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5F9" w:rsidRDefault="003055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3055F9" w:rsidRDefault="00535AE7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RESEARCH EVALUATION FORM FOR PROPOSAL DEFENSE</w:t>
      </w:r>
    </w:p>
    <w:p w:rsidR="003055F9" w:rsidRDefault="00535AE7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(Basic, Pure and Applied Research)</w:t>
      </w:r>
    </w:p>
    <w:p w:rsidR="003055F9" w:rsidRDefault="003055F9">
      <w:pPr>
        <w:rPr>
          <w:rFonts w:ascii="Cambria" w:eastAsia="Cambria" w:hAnsi="Cambria" w:cs="Cambria"/>
          <w:b/>
          <w:sz w:val="24"/>
          <w:szCs w:val="24"/>
        </w:rPr>
      </w:pPr>
    </w:p>
    <w:p w:rsidR="003055F9" w:rsidRDefault="00535AE7">
      <w:pPr>
        <w:ind w:firstLine="360"/>
        <w:rPr>
          <w:rFonts w:ascii="Cambria" w:eastAsia="Cambria" w:hAnsi="Cambria" w:cs="Cambria"/>
          <w:i/>
          <w:sz w:val="24"/>
          <w:szCs w:val="24"/>
        </w:rPr>
      </w:pPr>
      <w:r>
        <w:rPr>
          <w:rFonts w:ascii="Cambria" w:eastAsia="Cambria" w:hAnsi="Cambria" w:cs="Cambria"/>
          <w:i/>
          <w:sz w:val="24"/>
          <w:szCs w:val="24"/>
        </w:rPr>
        <w:t>To be filled out by the Research Team</w:t>
      </w:r>
    </w:p>
    <w:p w:rsidR="003055F9" w:rsidRDefault="003055F9">
      <w:pPr>
        <w:ind w:firstLine="720"/>
        <w:rPr>
          <w:rFonts w:ascii="Cambria" w:eastAsia="Cambria" w:hAnsi="Cambria" w:cs="Cambria"/>
          <w:sz w:val="24"/>
          <w:szCs w:val="24"/>
        </w:rPr>
      </w:pPr>
    </w:p>
    <w:tbl>
      <w:tblPr>
        <w:tblStyle w:val="a1"/>
        <w:tblW w:w="917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8"/>
        <w:gridCol w:w="2439"/>
        <w:gridCol w:w="958"/>
        <w:gridCol w:w="3243"/>
      </w:tblGrid>
      <w:tr w:rsidR="003055F9">
        <w:trPr>
          <w:jc w:val="center"/>
        </w:trPr>
        <w:tc>
          <w:tcPr>
            <w:tcW w:w="2538" w:type="dxa"/>
          </w:tcPr>
          <w:p w:rsidR="003055F9" w:rsidRDefault="00535AE7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Name of Proponent(s):</w:t>
            </w:r>
          </w:p>
        </w:tc>
        <w:tc>
          <w:tcPr>
            <w:tcW w:w="6640" w:type="dxa"/>
            <w:gridSpan w:val="3"/>
          </w:tcPr>
          <w:p w:rsidR="003055F9" w:rsidRDefault="00535AE7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1.</w:t>
            </w:r>
          </w:p>
          <w:p w:rsidR="003055F9" w:rsidRDefault="00535AE7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2.</w:t>
            </w:r>
          </w:p>
          <w:p w:rsidR="003055F9" w:rsidRDefault="00535AE7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3.</w:t>
            </w:r>
          </w:p>
          <w:p w:rsidR="003055F9" w:rsidRDefault="00535AE7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4.</w:t>
            </w:r>
          </w:p>
          <w:p w:rsidR="003055F9" w:rsidRDefault="00535AE7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5.</w:t>
            </w:r>
          </w:p>
        </w:tc>
      </w:tr>
      <w:tr w:rsidR="003055F9">
        <w:trPr>
          <w:jc w:val="center"/>
        </w:trPr>
        <w:tc>
          <w:tcPr>
            <w:tcW w:w="2538" w:type="dxa"/>
          </w:tcPr>
          <w:p w:rsidR="003055F9" w:rsidRDefault="00535AE7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Course and Year:</w:t>
            </w:r>
          </w:p>
        </w:tc>
        <w:tc>
          <w:tcPr>
            <w:tcW w:w="6640" w:type="dxa"/>
            <w:gridSpan w:val="3"/>
          </w:tcPr>
          <w:p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3055F9">
        <w:trPr>
          <w:jc w:val="center"/>
        </w:trPr>
        <w:tc>
          <w:tcPr>
            <w:tcW w:w="2538" w:type="dxa"/>
          </w:tcPr>
          <w:p w:rsidR="003055F9" w:rsidRDefault="00535AE7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Research Title:</w:t>
            </w:r>
          </w:p>
        </w:tc>
        <w:tc>
          <w:tcPr>
            <w:tcW w:w="6640" w:type="dxa"/>
            <w:gridSpan w:val="3"/>
          </w:tcPr>
          <w:p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3055F9">
        <w:trPr>
          <w:jc w:val="center"/>
        </w:trPr>
        <w:tc>
          <w:tcPr>
            <w:tcW w:w="2538" w:type="dxa"/>
          </w:tcPr>
          <w:p w:rsidR="003055F9" w:rsidRDefault="00535AE7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Adviser - Promoter:</w:t>
            </w:r>
          </w:p>
        </w:tc>
        <w:tc>
          <w:tcPr>
            <w:tcW w:w="6640" w:type="dxa"/>
            <w:gridSpan w:val="3"/>
          </w:tcPr>
          <w:p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3055F9">
        <w:trPr>
          <w:jc w:val="center"/>
        </w:trPr>
        <w:tc>
          <w:tcPr>
            <w:tcW w:w="2538" w:type="dxa"/>
          </w:tcPr>
          <w:p w:rsidR="003055F9" w:rsidRDefault="00535AE7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Date and Time:</w:t>
            </w:r>
          </w:p>
        </w:tc>
        <w:tc>
          <w:tcPr>
            <w:tcW w:w="2439" w:type="dxa"/>
          </w:tcPr>
          <w:p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958" w:type="dxa"/>
          </w:tcPr>
          <w:p w:rsidR="003055F9" w:rsidRDefault="00535AE7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Venue:</w:t>
            </w:r>
          </w:p>
        </w:tc>
        <w:tc>
          <w:tcPr>
            <w:tcW w:w="3243" w:type="dxa"/>
          </w:tcPr>
          <w:p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</w:tbl>
    <w:p w:rsidR="003055F9" w:rsidRDefault="003055F9">
      <w:pPr>
        <w:rPr>
          <w:rFonts w:ascii="Cambria" w:eastAsia="Cambria" w:hAnsi="Cambria" w:cs="Cambria"/>
          <w:sz w:val="24"/>
          <w:szCs w:val="24"/>
        </w:rPr>
      </w:pPr>
    </w:p>
    <w:tbl>
      <w:tblPr>
        <w:tblStyle w:val="a2"/>
        <w:tblW w:w="918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115"/>
        <w:gridCol w:w="614"/>
        <w:gridCol w:w="614"/>
        <w:gridCol w:w="615"/>
        <w:gridCol w:w="614"/>
        <w:gridCol w:w="615"/>
      </w:tblGrid>
      <w:tr w:rsidR="003055F9">
        <w:trPr>
          <w:jc w:val="center"/>
        </w:trPr>
        <w:tc>
          <w:tcPr>
            <w:tcW w:w="6115" w:type="dxa"/>
          </w:tcPr>
          <w:p w:rsidR="003055F9" w:rsidRDefault="00535AE7">
            <w:pPr>
              <w:ind w:left="330" w:hanging="330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CRITERIA</w:t>
            </w:r>
          </w:p>
        </w:tc>
        <w:tc>
          <w:tcPr>
            <w:tcW w:w="614" w:type="dxa"/>
          </w:tcPr>
          <w:p w:rsidR="003055F9" w:rsidRDefault="00535AE7">
            <w:pPr>
              <w:ind w:firstLine="31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10</w:t>
            </w:r>
          </w:p>
        </w:tc>
        <w:tc>
          <w:tcPr>
            <w:tcW w:w="614" w:type="dxa"/>
          </w:tcPr>
          <w:p w:rsidR="003055F9" w:rsidRDefault="00535AE7">
            <w:pPr>
              <w:ind w:firstLine="31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9</w:t>
            </w:r>
          </w:p>
        </w:tc>
        <w:tc>
          <w:tcPr>
            <w:tcW w:w="615" w:type="dxa"/>
          </w:tcPr>
          <w:p w:rsidR="003055F9" w:rsidRDefault="00535AE7">
            <w:pPr>
              <w:ind w:firstLine="31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8</w:t>
            </w:r>
          </w:p>
        </w:tc>
        <w:tc>
          <w:tcPr>
            <w:tcW w:w="614" w:type="dxa"/>
          </w:tcPr>
          <w:p w:rsidR="003055F9" w:rsidRDefault="00535AE7">
            <w:pPr>
              <w:ind w:firstLine="31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7</w:t>
            </w:r>
          </w:p>
        </w:tc>
        <w:tc>
          <w:tcPr>
            <w:tcW w:w="615" w:type="dxa"/>
          </w:tcPr>
          <w:p w:rsidR="003055F9" w:rsidRDefault="00535AE7">
            <w:pPr>
              <w:ind w:firstLine="31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6</w:t>
            </w:r>
          </w:p>
        </w:tc>
      </w:tr>
      <w:tr w:rsidR="003055F9">
        <w:trPr>
          <w:jc w:val="center"/>
        </w:trPr>
        <w:tc>
          <w:tcPr>
            <w:tcW w:w="6115" w:type="dxa"/>
          </w:tcPr>
          <w:p w:rsidR="003055F9" w:rsidRDefault="00535AE7">
            <w:pPr>
              <w:ind w:left="330" w:hanging="330"/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I. ORIGINALITY (20)</w:t>
            </w:r>
          </w:p>
        </w:tc>
        <w:tc>
          <w:tcPr>
            <w:tcW w:w="614" w:type="dxa"/>
          </w:tcPr>
          <w:p w:rsidR="003055F9" w:rsidRDefault="003055F9">
            <w:pPr>
              <w:ind w:firstLine="7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14" w:type="dxa"/>
          </w:tcPr>
          <w:p w:rsidR="003055F9" w:rsidRDefault="003055F9">
            <w:pPr>
              <w:ind w:firstLine="7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15" w:type="dxa"/>
          </w:tcPr>
          <w:p w:rsidR="003055F9" w:rsidRDefault="003055F9">
            <w:pPr>
              <w:ind w:firstLine="7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14" w:type="dxa"/>
          </w:tcPr>
          <w:p w:rsidR="003055F9" w:rsidRDefault="003055F9">
            <w:pPr>
              <w:ind w:firstLine="7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15" w:type="dxa"/>
          </w:tcPr>
          <w:p w:rsidR="003055F9" w:rsidRDefault="003055F9">
            <w:pPr>
              <w:ind w:firstLine="7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3055F9">
        <w:trPr>
          <w:jc w:val="center"/>
        </w:trPr>
        <w:tc>
          <w:tcPr>
            <w:tcW w:w="6115" w:type="dxa"/>
          </w:tcPr>
          <w:p w:rsidR="003055F9" w:rsidRDefault="00535AE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0" w:hanging="330"/>
              <w:jc w:val="both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The research topic is relatively new, 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  <w:u w:val="single"/>
              </w:rPr>
              <w:t>testable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and/or has not been studied before</w:t>
            </w:r>
          </w:p>
        </w:tc>
        <w:tc>
          <w:tcPr>
            <w:tcW w:w="614" w:type="dxa"/>
          </w:tcPr>
          <w:p w:rsidR="003055F9" w:rsidRDefault="003055F9">
            <w:pPr>
              <w:ind w:firstLine="7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14" w:type="dxa"/>
          </w:tcPr>
          <w:p w:rsidR="003055F9" w:rsidRDefault="003055F9">
            <w:pPr>
              <w:ind w:firstLine="7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15" w:type="dxa"/>
          </w:tcPr>
          <w:p w:rsidR="003055F9" w:rsidRDefault="003055F9">
            <w:pPr>
              <w:ind w:firstLine="7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14" w:type="dxa"/>
          </w:tcPr>
          <w:p w:rsidR="003055F9" w:rsidRDefault="003055F9">
            <w:pPr>
              <w:ind w:firstLine="7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15" w:type="dxa"/>
          </w:tcPr>
          <w:p w:rsidR="003055F9" w:rsidRDefault="003055F9">
            <w:pPr>
              <w:ind w:firstLine="7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3055F9">
        <w:trPr>
          <w:jc w:val="center"/>
        </w:trPr>
        <w:tc>
          <w:tcPr>
            <w:tcW w:w="6115" w:type="dxa"/>
          </w:tcPr>
          <w:p w:rsidR="003055F9" w:rsidRDefault="00535AE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0" w:hanging="33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  <w:u w:val="single"/>
              </w:rPr>
              <w:t>The research topic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offers relatively complex 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  <w:u w:val="single"/>
              </w:rPr>
              <w:t>and/or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creative approach with 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  <w:u w:val="single"/>
              </w:rPr>
              <w:t>similar or better methods.</w:t>
            </w:r>
          </w:p>
        </w:tc>
        <w:tc>
          <w:tcPr>
            <w:tcW w:w="614" w:type="dxa"/>
          </w:tcPr>
          <w:p w:rsidR="003055F9" w:rsidRDefault="003055F9">
            <w:pPr>
              <w:ind w:firstLine="7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14" w:type="dxa"/>
          </w:tcPr>
          <w:p w:rsidR="003055F9" w:rsidRDefault="003055F9">
            <w:pPr>
              <w:ind w:firstLine="7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15" w:type="dxa"/>
          </w:tcPr>
          <w:p w:rsidR="003055F9" w:rsidRDefault="003055F9">
            <w:pPr>
              <w:ind w:firstLine="7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14" w:type="dxa"/>
          </w:tcPr>
          <w:p w:rsidR="003055F9" w:rsidRDefault="003055F9">
            <w:pPr>
              <w:ind w:firstLine="7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15" w:type="dxa"/>
          </w:tcPr>
          <w:p w:rsidR="003055F9" w:rsidRDefault="003055F9">
            <w:pPr>
              <w:ind w:firstLine="7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3055F9">
        <w:trPr>
          <w:jc w:val="center"/>
        </w:trPr>
        <w:tc>
          <w:tcPr>
            <w:tcW w:w="6115" w:type="dxa"/>
          </w:tcPr>
          <w:p w:rsidR="003055F9" w:rsidRDefault="00535AE7">
            <w:pPr>
              <w:ind w:left="330" w:hanging="330"/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II. RELEVANCE (30)</w:t>
            </w:r>
          </w:p>
        </w:tc>
        <w:tc>
          <w:tcPr>
            <w:tcW w:w="614" w:type="dxa"/>
          </w:tcPr>
          <w:p w:rsidR="003055F9" w:rsidRDefault="003055F9">
            <w:pPr>
              <w:ind w:firstLine="7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14" w:type="dxa"/>
          </w:tcPr>
          <w:p w:rsidR="003055F9" w:rsidRDefault="003055F9">
            <w:pPr>
              <w:ind w:firstLine="7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15" w:type="dxa"/>
          </w:tcPr>
          <w:p w:rsidR="003055F9" w:rsidRDefault="003055F9">
            <w:pPr>
              <w:ind w:firstLine="7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14" w:type="dxa"/>
          </w:tcPr>
          <w:p w:rsidR="003055F9" w:rsidRDefault="003055F9">
            <w:pPr>
              <w:ind w:firstLine="7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15" w:type="dxa"/>
          </w:tcPr>
          <w:p w:rsidR="003055F9" w:rsidRDefault="003055F9">
            <w:pPr>
              <w:ind w:firstLine="7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3055F9">
        <w:trPr>
          <w:jc w:val="center"/>
        </w:trPr>
        <w:tc>
          <w:tcPr>
            <w:tcW w:w="6115" w:type="dxa"/>
          </w:tcPr>
          <w:p w:rsidR="003055F9" w:rsidRDefault="00535AE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0" w:hanging="33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  <w:u w:val="single"/>
              </w:rPr>
              <w:t>The research topic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expands the frontier of knowledge in the field studied.</w:t>
            </w:r>
          </w:p>
        </w:tc>
        <w:tc>
          <w:tcPr>
            <w:tcW w:w="614" w:type="dxa"/>
          </w:tcPr>
          <w:p w:rsidR="003055F9" w:rsidRDefault="003055F9">
            <w:pPr>
              <w:ind w:firstLine="7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14" w:type="dxa"/>
          </w:tcPr>
          <w:p w:rsidR="003055F9" w:rsidRDefault="003055F9">
            <w:pPr>
              <w:ind w:firstLine="7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15" w:type="dxa"/>
          </w:tcPr>
          <w:p w:rsidR="003055F9" w:rsidRDefault="003055F9">
            <w:pPr>
              <w:ind w:firstLine="7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14" w:type="dxa"/>
          </w:tcPr>
          <w:p w:rsidR="003055F9" w:rsidRDefault="003055F9">
            <w:pPr>
              <w:ind w:firstLine="7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15" w:type="dxa"/>
          </w:tcPr>
          <w:p w:rsidR="003055F9" w:rsidRDefault="003055F9">
            <w:pPr>
              <w:ind w:firstLine="7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3055F9">
        <w:trPr>
          <w:jc w:val="center"/>
        </w:trPr>
        <w:tc>
          <w:tcPr>
            <w:tcW w:w="6115" w:type="dxa"/>
          </w:tcPr>
          <w:p w:rsidR="003055F9" w:rsidRDefault="00535AE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0" w:hanging="330"/>
              <w:jc w:val="both"/>
              <w:rPr>
                <w:rFonts w:ascii="Cambria" w:eastAsia="Cambria" w:hAnsi="Cambria" w:cs="Cambria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  <w:u w:val="single"/>
              </w:rPr>
              <w:t>The possible research results have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practical usefulness and applicability (</w:t>
            </w:r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 xml:space="preserve">e.g. provide solutions for existing problems and difficulties in the </w:t>
            </w:r>
            <w:r>
              <w:rPr>
                <w:rFonts w:ascii="Cambria" w:eastAsia="Cambria" w:hAnsi="Cambria" w:cs="Cambria"/>
                <w:b/>
                <w:i/>
                <w:color w:val="000000"/>
                <w:sz w:val="24"/>
                <w:szCs w:val="24"/>
                <w:u w:val="single"/>
              </w:rPr>
              <w:t>general population</w:t>
            </w:r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 xml:space="preserve">, improve quality of life; provide basis for </w:t>
            </w:r>
            <w:r>
              <w:rPr>
                <w:rFonts w:ascii="Cambria" w:eastAsia="Cambria" w:hAnsi="Cambria" w:cs="Cambria"/>
                <w:b/>
                <w:i/>
                <w:color w:val="000000"/>
                <w:sz w:val="24"/>
                <w:szCs w:val="24"/>
                <w:u w:val="single"/>
              </w:rPr>
              <w:t>decision-and-policy-making</w:t>
            </w:r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)</w:t>
            </w:r>
          </w:p>
        </w:tc>
        <w:tc>
          <w:tcPr>
            <w:tcW w:w="614" w:type="dxa"/>
          </w:tcPr>
          <w:p w:rsidR="003055F9" w:rsidRDefault="003055F9">
            <w:pPr>
              <w:ind w:firstLine="7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14" w:type="dxa"/>
          </w:tcPr>
          <w:p w:rsidR="003055F9" w:rsidRDefault="003055F9">
            <w:pPr>
              <w:ind w:firstLine="7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15" w:type="dxa"/>
          </w:tcPr>
          <w:p w:rsidR="003055F9" w:rsidRDefault="003055F9">
            <w:pPr>
              <w:ind w:firstLine="7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14" w:type="dxa"/>
          </w:tcPr>
          <w:p w:rsidR="003055F9" w:rsidRDefault="003055F9">
            <w:pPr>
              <w:ind w:firstLine="7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15" w:type="dxa"/>
          </w:tcPr>
          <w:p w:rsidR="003055F9" w:rsidRDefault="003055F9">
            <w:pPr>
              <w:ind w:firstLine="7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3055F9">
        <w:trPr>
          <w:jc w:val="center"/>
        </w:trPr>
        <w:tc>
          <w:tcPr>
            <w:tcW w:w="6115" w:type="dxa"/>
          </w:tcPr>
          <w:p w:rsidR="003055F9" w:rsidRDefault="00535AE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0" w:hanging="330"/>
              <w:jc w:val="both"/>
              <w:rPr>
                <w:rFonts w:ascii="Cambria" w:eastAsia="Cambria" w:hAnsi="Cambria" w:cs="Cambria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  <w:u w:val="single"/>
              </w:rPr>
              <w:t>The research topic provides cogent evidences to support position clearly and appropriately based on literature and studies.</w:t>
            </w:r>
          </w:p>
        </w:tc>
        <w:tc>
          <w:tcPr>
            <w:tcW w:w="614" w:type="dxa"/>
          </w:tcPr>
          <w:p w:rsidR="003055F9" w:rsidRDefault="003055F9">
            <w:pPr>
              <w:ind w:firstLine="7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14" w:type="dxa"/>
          </w:tcPr>
          <w:p w:rsidR="003055F9" w:rsidRDefault="003055F9">
            <w:pPr>
              <w:ind w:firstLine="7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15" w:type="dxa"/>
          </w:tcPr>
          <w:p w:rsidR="003055F9" w:rsidRDefault="003055F9">
            <w:pPr>
              <w:ind w:firstLine="7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14" w:type="dxa"/>
          </w:tcPr>
          <w:p w:rsidR="003055F9" w:rsidRDefault="003055F9">
            <w:pPr>
              <w:ind w:firstLine="7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15" w:type="dxa"/>
          </w:tcPr>
          <w:p w:rsidR="003055F9" w:rsidRDefault="003055F9">
            <w:pPr>
              <w:ind w:firstLine="7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</w:tbl>
    <w:p w:rsidR="003055F9" w:rsidRDefault="003055F9">
      <w:pPr>
        <w:rPr>
          <w:rFonts w:ascii="Cambria" w:eastAsia="Cambria" w:hAnsi="Cambria" w:cs="Cambria"/>
          <w:sz w:val="24"/>
          <w:szCs w:val="24"/>
        </w:rPr>
      </w:pPr>
    </w:p>
    <w:tbl>
      <w:tblPr>
        <w:tblStyle w:val="a3"/>
        <w:tblW w:w="910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59"/>
        <w:gridCol w:w="608"/>
        <w:gridCol w:w="609"/>
        <w:gridCol w:w="608"/>
        <w:gridCol w:w="609"/>
        <w:gridCol w:w="609"/>
      </w:tblGrid>
      <w:tr w:rsidR="003055F9">
        <w:trPr>
          <w:tblHeader/>
          <w:jc w:val="center"/>
        </w:trPr>
        <w:tc>
          <w:tcPr>
            <w:tcW w:w="6060" w:type="dxa"/>
          </w:tcPr>
          <w:p w:rsidR="003055F9" w:rsidRDefault="00535AE7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CRITERIA</w:t>
            </w:r>
          </w:p>
        </w:tc>
        <w:tc>
          <w:tcPr>
            <w:tcW w:w="608" w:type="dxa"/>
          </w:tcPr>
          <w:p w:rsidR="003055F9" w:rsidRDefault="00535AE7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10</w:t>
            </w:r>
          </w:p>
        </w:tc>
        <w:tc>
          <w:tcPr>
            <w:tcW w:w="609" w:type="dxa"/>
          </w:tcPr>
          <w:p w:rsidR="003055F9" w:rsidRDefault="00535AE7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9</w:t>
            </w:r>
          </w:p>
        </w:tc>
        <w:tc>
          <w:tcPr>
            <w:tcW w:w="608" w:type="dxa"/>
          </w:tcPr>
          <w:p w:rsidR="003055F9" w:rsidRDefault="00535AE7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8</w:t>
            </w:r>
          </w:p>
        </w:tc>
        <w:tc>
          <w:tcPr>
            <w:tcW w:w="609" w:type="dxa"/>
          </w:tcPr>
          <w:p w:rsidR="003055F9" w:rsidRDefault="00535AE7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7</w:t>
            </w:r>
          </w:p>
        </w:tc>
        <w:tc>
          <w:tcPr>
            <w:tcW w:w="609" w:type="dxa"/>
          </w:tcPr>
          <w:p w:rsidR="003055F9" w:rsidRDefault="00535AE7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6</w:t>
            </w:r>
          </w:p>
        </w:tc>
      </w:tr>
      <w:tr w:rsidR="003055F9">
        <w:trPr>
          <w:jc w:val="center"/>
        </w:trPr>
        <w:tc>
          <w:tcPr>
            <w:tcW w:w="6060" w:type="dxa"/>
          </w:tcPr>
          <w:p w:rsidR="003055F9" w:rsidRDefault="00535AE7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III. QUALITY (20)</w:t>
            </w:r>
          </w:p>
        </w:tc>
        <w:tc>
          <w:tcPr>
            <w:tcW w:w="608" w:type="dxa"/>
          </w:tcPr>
          <w:p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9" w:type="dxa"/>
          </w:tcPr>
          <w:p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8" w:type="dxa"/>
          </w:tcPr>
          <w:p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9" w:type="dxa"/>
          </w:tcPr>
          <w:p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9" w:type="dxa"/>
          </w:tcPr>
          <w:p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3055F9">
        <w:trPr>
          <w:jc w:val="center"/>
        </w:trPr>
        <w:tc>
          <w:tcPr>
            <w:tcW w:w="6060" w:type="dxa"/>
          </w:tcPr>
          <w:p w:rsidR="003055F9" w:rsidRDefault="00535AE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0" w:hanging="330"/>
              <w:jc w:val="both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Scientific and Technical Merits</w:t>
            </w:r>
          </w:p>
        </w:tc>
        <w:tc>
          <w:tcPr>
            <w:tcW w:w="608" w:type="dxa"/>
          </w:tcPr>
          <w:p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9" w:type="dxa"/>
          </w:tcPr>
          <w:p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8" w:type="dxa"/>
          </w:tcPr>
          <w:p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9" w:type="dxa"/>
          </w:tcPr>
          <w:p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9" w:type="dxa"/>
          </w:tcPr>
          <w:p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3055F9">
        <w:trPr>
          <w:jc w:val="center"/>
        </w:trPr>
        <w:tc>
          <w:tcPr>
            <w:tcW w:w="6060" w:type="dxa"/>
          </w:tcPr>
          <w:p w:rsidR="003055F9" w:rsidRDefault="00535AE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0" w:hanging="33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The research problem and hypotheses are properly stated; and terms are 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  <w:u w:val="single"/>
              </w:rPr>
              <w:t>operationally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defined.</w:t>
            </w:r>
          </w:p>
          <w:p w:rsidR="003055F9" w:rsidRDefault="00305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608" w:type="dxa"/>
          </w:tcPr>
          <w:p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9" w:type="dxa"/>
          </w:tcPr>
          <w:p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8" w:type="dxa"/>
          </w:tcPr>
          <w:p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9" w:type="dxa"/>
          </w:tcPr>
          <w:p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9" w:type="dxa"/>
          </w:tcPr>
          <w:p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3055F9">
        <w:trPr>
          <w:jc w:val="center"/>
        </w:trPr>
        <w:tc>
          <w:tcPr>
            <w:tcW w:w="6060" w:type="dxa"/>
          </w:tcPr>
          <w:p w:rsidR="003055F9" w:rsidRDefault="00535AE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0" w:hanging="33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lastRenderedPageBreak/>
              <w:t xml:space="preserve">The research 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  <w:u w:val="single"/>
              </w:rPr>
              <w:t>methodology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  <w:u w:val="single"/>
              </w:rPr>
              <w:t>design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, sampling, 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  <w:u w:val="single"/>
              </w:rPr>
              <w:t xml:space="preserve">instrument/s, procedures, </w:t>
            </w:r>
            <w:proofErr w:type="gramStart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  <w:u w:val="single"/>
              </w:rPr>
              <w:t>statistical</w:t>
            </w:r>
            <w:proofErr w:type="gramEnd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  <w:u w:val="single"/>
              </w:rPr>
              <w:t xml:space="preserve"> analyses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) is appropriate.</w:t>
            </w:r>
          </w:p>
        </w:tc>
        <w:tc>
          <w:tcPr>
            <w:tcW w:w="608" w:type="dxa"/>
          </w:tcPr>
          <w:p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9" w:type="dxa"/>
          </w:tcPr>
          <w:p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8" w:type="dxa"/>
          </w:tcPr>
          <w:p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9" w:type="dxa"/>
          </w:tcPr>
          <w:p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9" w:type="dxa"/>
          </w:tcPr>
          <w:p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3055F9">
        <w:trPr>
          <w:jc w:val="center"/>
        </w:trPr>
        <w:tc>
          <w:tcPr>
            <w:tcW w:w="6060" w:type="dxa"/>
          </w:tcPr>
          <w:p w:rsidR="003055F9" w:rsidRDefault="00535AE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0" w:hanging="330"/>
              <w:jc w:val="both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Form and Style (10)</w:t>
            </w:r>
          </w:p>
        </w:tc>
        <w:tc>
          <w:tcPr>
            <w:tcW w:w="608" w:type="dxa"/>
          </w:tcPr>
          <w:p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9" w:type="dxa"/>
          </w:tcPr>
          <w:p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8" w:type="dxa"/>
          </w:tcPr>
          <w:p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9" w:type="dxa"/>
          </w:tcPr>
          <w:p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9" w:type="dxa"/>
          </w:tcPr>
          <w:p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3055F9">
        <w:trPr>
          <w:jc w:val="center"/>
        </w:trPr>
        <w:tc>
          <w:tcPr>
            <w:tcW w:w="6060" w:type="dxa"/>
          </w:tcPr>
          <w:p w:rsidR="003055F9" w:rsidRDefault="00535AE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0" w:hanging="33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The research 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  <w:u w:val="single"/>
              </w:rPr>
              <w:t>proposal manuscript is well written observing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proper form and style (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  <w:u w:val="single"/>
              </w:rPr>
              <w:t>format, in-text citation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, presentation of tables 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  <w:u w:val="single"/>
              </w:rPr>
              <w:t>and/or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figures, references, etc.)</w:t>
            </w:r>
          </w:p>
        </w:tc>
        <w:tc>
          <w:tcPr>
            <w:tcW w:w="608" w:type="dxa"/>
          </w:tcPr>
          <w:p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9" w:type="dxa"/>
          </w:tcPr>
          <w:p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8" w:type="dxa"/>
          </w:tcPr>
          <w:p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9" w:type="dxa"/>
          </w:tcPr>
          <w:p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9" w:type="dxa"/>
          </w:tcPr>
          <w:p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3055F9">
        <w:trPr>
          <w:jc w:val="center"/>
        </w:trPr>
        <w:tc>
          <w:tcPr>
            <w:tcW w:w="6060" w:type="dxa"/>
          </w:tcPr>
          <w:p w:rsidR="003055F9" w:rsidRDefault="00535AE7">
            <w:pPr>
              <w:ind w:left="330" w:hanging="330"/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IV. PUBLIC PRESENTATION (20)</w:t>
            </w:r>
          </w:p>
        </w:tc>
        <w:tc>
          <w:tcPr>
            <w:tcW w:w="608" w:type="dxa"/>
          </w:tcPr>
          <w:p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9" w:type="dxa"/>
          </w:tcPr>
          <w:p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8" w:type="dxa"/>
          </w:tcPr>
          <w:p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9" w:type="dxa"/>
          </w:tcPr>
          <w:p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9" w:type="dxa"/>
          </w:tcPr>
          <w:p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3055F9">
        <w:trPr>
          <w:jc w:val="center"/>
        </w:trPr>
        <w:tc>
          <w:tcPr>
            <w:tcW w:w="6060" w:type="dxa"/>
          </w:tcPr>
          <w:p w:rsidR="003055F9" w:rsidRDefault="00535AE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0" w:hanging="33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The researcher or group demonstrates mastery of the 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  <w:u w:val="single"/>
              </w:rPr>
              <w:t>research proposal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and ability to present it systematically, clearly and comprehensively.</w:t>
            </w:r>
          </w:p>
        </w:tc>
        <w:tc>
          <w:tcPr>
            <w:tcW w:w="608" w:type="dxa"/>
          </w:tcPr>
          <w:p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9" w:type="dxa"/>
          </w:tcPr>
          <w:p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8" w:type="dxa"/>
          </w:tcPr>
          <w:p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9" w:type="dxa"/>
          </w:tcPr>
          <w:p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9" w:type="dxa"/>
          </w:tcPr>
          <w:p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3055F9">
        <w:trPr>
          <w:jc w:val="center"/>
        </w:trPr>
        <w:tc>
          <w:tcPr>
            <w:tcW w:w="6060" w:type="dxa"/>
          </w:tcPr>
          <w:p w:rsidR="003055F9" w:rsidRDefault="00535AE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0" w:hanging="33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The researcher or group demonstrates ability to comprehend and answer questions from the panel members.</w:t>
            </w:r>
          </w:p>
        </w:tc>
        <w:tc>
          <w:tcPr>
            <w:tcW w:w="608" w:type="dxa"/>
          </w:tcPr>
          <w:p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9" w:type="dxa"/>
          </w:tcPr>
          <w:p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8" w:type="dxa"/>
          </w:tcPr>
          <w:p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9" w:type="dxa"/>
          </w:tcPr>
          <w:p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9" w:type="dxa"/>
          </w:tcPr>
          <w:p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</w:tbl>
    <w:p w:rsidR="003055F9" w:rsidRDefault="003055F9">
      <w:pPr>
        <w:ind w:firstLine="720"/>
        <w:rPr>
          <w:rFonts w:ascii="Cambria" w:eastAsia="Cambria" w:hAnsi="Cambria" w:cs="Cambria"/>
          <w:sz w:val="24"/>
          <w:szCs w:val="24"/>
        </w:rPr>
      </w:pPr>
    </w:p>
    <w:p w:rsidR="003055F9" w:rsidRDefault="003055F9">
      <w:pPr>
        <w:ind w:firstLine="720"/>
        <w:rPr>
          <w:rFonts w:ascii="Cambria" w:eastAsia="Cambria" w:hAnsi="Cambria" w:cs="Cambria"/>
          <w:sz w:val="24"/>
          <w:szCs w:val="24"/>
        </w:rPr>
      </w:pPr>
    </w:p>
    <w:p w:rsidR="003055F9" w:rsidRDefault="00535AE7">
      <w:pPr>
        <w:ind w:firstLine="360"/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COMMENTS and </w:t>
      </w:r>
      <w:r>
        <w:rPr>
          <w:rFonts w:ascii="Cambria" w:eastAsia="Cambria" w:hAnsi="Cambria" w:cs="Cambria"/>
          <w:b/>
          <w:sz w:val="24"/>
          <w:szCs w:val="24"/>
          <w:u w:val="single"/>
        </w:rPr>
        <w:t>SUGGESTIONS:</w:t>
      </w:r>
    </w:p>
    <w:p w:rsidR="003055F9" w:rsidRDefault="003055F9">
      <w:pPr>
        <w:rPr>
          <w:rFonts w:ascii="Cambria" w:eastAsia="Cambria" w:hAnsi="Cambria" w:cs="Cambria"/>
          <w:sz w:val="24"/>
          <w:szCs w:val="24"/>
        </w:rPr>
      </w:pPr>
    </w:p>
    <w:p w:rsidR="003055F9" w:rsidRDefault="00535AE7">
      <w:pPr>
        <w:ind w:firstLine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1.</w:t>
      </w:r>
    </w:p>
    <w:p w:rsidR="003055F9" w:rsidRDefault="003055F9">
      <w:pPr>
        <w:ind w:firstLine="720"/>
        <w:rPr>
          <w:rFonts w:ascii="Cambria" w:eastAsia="Cambria" w:hAnsi="Cambria" w:cs="Cambria"/>
          <w:sz w:val="24"/>
          <w:szCs w:val="24"/>
        </w:rPr>
      </w:pPr>
    </w:p>
    <w:p w:rsidR="003055F9" w:rsidRDefault="00535AE7">
      <w:pPr>
        <w:ind w:firstLine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2.</w:t>
      </w:r>
    </w:p>
    <w:p w:rsidR="003055F9" w:rsidRDefault="003055F9">
      <w:pPr>
        <w:ind w:firstLine="720"/>
        <w:rPr>
          <w:rFonts w:ascii="Cambria" w:eastAsia="Cambria" w:hAnsi="Cambria" w:cs="Cambria"/>
          <w:sz w:val="24"/>
          <w:szCs w:val="24"/>
        </w:rPr>
      </w:pPr>
    </w:p>
    <w:p w:rsidR="003055F9" w:rsidRDefault="00535AE7">
      <w:pPr>
        <w:ind w:firstLine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3.</w:t>
      </w:r>
    </w:p>
    <w:p w:rsidR="003055F9" w:rsidRDefault="003055F9">
      <w:pPr>
        <w:ind w:firstLine="720"/>
        <w:rPr>
          <w:rFonts w:ascii="Cambria" w:eastAsia="Cambria" w:hAnsi="Cambria" w:cs="Cambria"/>
          <w:sz w:val="24"/>
          <w:szCs w:val="24"/>
        </w:rPr>
      </w:pPr>
    </w:p>
    <w:p w:rsidR="003055F9" w:rsidRDefault="003055F9">
      <w:pPr>
        <w:ind w:firstLine="720"/>
        <w:rPr>
          <w:rFonts w:ascii="Cambria" w:eastAsia="Cambria" w:hAnsi="Cambria" w:cs="Cambria"/>
          <w:sz w:val="24"/>
          <w:szCs w:val="24"/>
        </w:rPr>
      </w:pPr>
    </w:p>
    <w:p w:rsidR="003055F9" w:rsidRDefault="003055F9">
      <w:pPr>
        <w:ind w:firstLine="720"/>
        <w:rPr>
          <w:rFonts w:ascii="Cambria" w:eastAsia="Cambria" w:hAnsi="Cambria" w:cs="Cambria"/>
          <w:sz w:val="24"/>
          <w:szCs w:val="24"/>
        </w:rPr>
      </w:pPr>
    </w:p>
    <w:tbl>
      <w:tblPr>
        <w:tblStyle w:val="a4"/>
        <w:tblW w:w="73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30"/>
        <w:gridCol w:w="6120"/>
        <w:gridCol w:w="630"/>
      </w:tblGrid>
      <w:tr w:rsidR="003055F9">
        <w:trPr>
          <w:jc w:val="center"/>
        </w:trPr>
        <w:tc>
          <w:tcPr>
            <w:tcW w:w="630" w:type="dxa"/>
          </w:tcPr>
          <w:p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120" w:type="dxa"/>
            <w:tcBorders>
              <w:bottom w:val="single" w:sz="4" w:space="0" w:color="000000"/>
            </w:tcBorders>
          </w:tcPr>
          <w:p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30" w:type="dxa"/>
          </w:tcPr>
          <w:p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</w:tbl>
    <w:p w:rsidR="003055F9" w:rsidRDefault="00535AE7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Signature over Printed Name of the Evaluator</w:t>
      </w:r>
    </w:p>
    <w:p w:rsidR="003055F9" w:rsidRDefault="003055F9">
      <w:pPr>
        <w:jc w:val="center"/>
        <w:rPr>
          <w:rFonts w:ascii="Cambria" w:eastAsia="Cambria" w:hAnsi="Cambria" w:cs="Cambria"/>
          <w:sz w:val="24"/>
          <w:szCs w:val="24"/>
        </w:rPr>
      </w:pPr>
    </w:p>
    <w:p w:rsidR="003055F9" w:rsidRDefault="00535AE7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Date: _________________________</w:t>
      </w:r>
    </w:p>
    <w:p w:rsidR="003055F9" w:rsidRDefault="003055F9">
      <w:pPr>
        <w:jc w:val="both"/>
        <w:rPr>
          <w:rFonts w:ascii="Cambria" w:eastAsia="Cambria" w:hAnsi="Cambria" w:cs="Cambria"/>
          <w:sz w:val="24"/>
          <w:szCs w:val="24"/>
        </w:rPr>
      </w:pPr>
    </w:p>
    <w:p w:rsidR="003055F9" w:rsidRDefault="003055F9">
      <w:pPr>
        <w:rPr>
          <w:rFonts w:ascii="Cambria" w:eastAsia="Cambria" w:hAnsi="Cambria" w:cs="Cambria"/>
          <w:sz w:val="24"/>
          <w:szCs w:val="24"/>
        </w:rPr>
      </w:pPr>
    </w:p>
    <w:p w:rsidR="003055F9" w:rsidRDefault="003055F9">
      <w:pPr>
        <w:rPr>
          <w:rFonts w:ascii="Cambria" w:eastAsia="Cambria" w:hAnsi="Cambria" w:cs="Cambria"/>
          <w:sz w:val="24"/>
          <w:szCs w:val="24"/>
        </w:rPr>
      </w:pPr>
    </w:p>
    <w:p w:rsidR="003055F9" w:rsidRDefault="003055F9">
      <w:pPr>
        <w:rPr>
          <w:rFonts w:ascii="Cambria" w:eastAsia="Cambria" w:hAnsi="Cambria" w:cs="Cambria"/>
          <w:sz w:val="24"/>
          <w:szCs w:val="24"/>
        </w:rPr>
      </w:pPr>
    </w:p>
    <w:p w:rsidR="003055F9" w:rsidRDefault="003055F9">
      <w:pPr>
        <w:rPr>
          <w:rFonts w:ascii="Cambria" w:eastAsia="Cambria" w:hAnsi="Cambria" w:cs="Cambria"/>
          <w:sz w:val="24"/>
          <w:szCs w:val="24"/>
        </w:rPr>
      </w:pPr>
    </w:p>
    <w:p w:rsidR="003055F9" w:rsidRDefault="003055F9">
      <w:pPr>
        <w:jc w:val="center"/>
        <w:rPr>
          <w:rFonts w:ascii="Cambria" w:eastAsia="Cambria" w:hAnsi="Cambria" w:cs="Cambria"/>
          <w:b/>
          <w:sz w:val="24"/>
          <w:szCs w:val="24"/>
        </w:rPr>
      </w:pPr>
    </w:p>
    <w:sectPr w:rsidR="003055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16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5AE7" w:rsidRDefault="00535AE7">
      <w:r>
        <w:separator/>
      </w:r>
    </w:p>
  </w:endnote>
  <w:endnote w:type="continuationSeparator" w:id="0">
    <w:p w:rsidR="00535AE7" w:rsidRDefault="00535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oefler Text">
    <w:panose1 w:val="02030602050506020203"/>
    <w:charset w:val="00"/>
    <w:family w:val="roman"/>
    <w:pitch w:val="variable"/>
    <w:sig w:usb0="A00000EF" w:usb1="5000204B" w:usb2="00000004" w:usb3="00000000" w:csb0="00000193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55F9" w:rsidRDefault="00535AE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3055F9" w:rsidRDefault="003055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55F9" w:rsidRDefault="00535AE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Rockwell" w:eastAsia="Rockwell" w:hAnsi="Rockwell" w:cs="Rockwell"/>
        <w:color w:val="000000"/>
        <w:sz w:val="16"/>
        <w:szCs w:val="16"/>
      </w:rPr>
    </w:pPr>
    <w:r>
      <w:rPr>
        <w:rFonts w:ascii="Rockwell" w:eastAsia="Rockwell" w:hAnsi="Rockwell" w:cs="Rockwell"/>
        <w:color w:val="000000"/>
        <w:sz w:val="16"/>
        <w:szCs w:val="16"/>
      </w:rPr>
      <w:t xml:space="preserve">  </w:t>
    </w:r>
    <w:r>
      <w:rPr>
        <w:noProof/>
        <w:lang w:val="en-US"/>
      </w:rPr>
      <w:drawing>
        <wp:anchor distT="0" distB="0" distL="0" distR="0" simplePos="0" relativeHeight="251656704" behindDoc="1" locked="0" layoutInCell="1" hidden="0" allowOverlap="1">
          <wp:simplePos x="0" y="0"/>
          <wp:positionH relativeFrom="column">
            <wp:posOffset>-387349</wp:posOffset>
          </wp:positionH>
          <wp:positionV relativeFrom="paragraph">
            <wp:posOffset>-203199</wp:posOffset>
          </wp:positionV>
          <wp:extent cx="6719570" cy="758825"/>
          <wp:effectExtent l="0" t="0" r="0" b="0"/>
          <wp:wrapNone/>
          <wp:docPr id="2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19570" cy="758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3055F9" w:rsidRDefault="003055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55F9" w:rsidRDefault="003055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Century Gothic"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5AE7" w:rsidRDefault="00535AE7">
      <w:r>
        <w:separator/>
      </w:r>
    </w:p>
  </w:footnote>
  <w:footnote w:type="continuationSeparator" w:id="0">
    <w:p w:rsidR="00535AE7" w:rsidRDefault="00535A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55F9" w:rsidRDefault="00535AE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Century Gothic"/>
        <w:color w:val="000000"/>
      </w:rPr>
    </w:pPr>
    <w:r>
      <w:rPr>
        <w:rFonts w:eastAsia="Century Gothic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margin-left:0;margin-top:0;width:479.35pt;height:683.75pt;z-index:-251656704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55F9" w:rsidRDefault="003055F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mbria" w:eastAsia="Cambria" w:hAnsi="Cambria" w:cs="Cambria"/>
        <w:b/>
        <w:sz w:val="24"/>
        <w:szCs w:val="24"/>
      </w:rPr>
    </w:pPr>
  </w:p>
  <w:tbl>
    <w:tblPr>
      <w:tblStyle w:val="a5"/>
      <w:tblW w:w="9498" w:type="dxa"/>
      <w:jc w:val="center"/>
      <w:tblLayout w:type="fixed"/>
      <w:tblLook w:val="0400" w:firstRow="0" w:lastRow="0" w:firstColumn="0" w:lastColumn="0" w:noHBand="0" w:noVBand="1"/>
    </w:tblPr>
    <w:tblGrid>
      <w:gridCol w:w="1134"/>
      <w:gridCol w:w="5954"/>
      <w:gridCol w:w="1276"/>
      <w:gridCol w:w="1134"/>
    </w:tblGrid>
    <w:tr w:rsidR="003055F9" w:rsidTr="00575C08">
      <w:trPr>
        <w:trHeight w:val="271"/>
        <w:jc w:val="center"/>
      </w:trPr>
      <w:tc>
        <w:tcPr>
          <w:tcW w:w="1134" w:type="dxa"/>
          <w:vMerge w:val="restart"/>
          <w:vAlign w:val="center"/>
        </w:tcPr>
        <w:p w:rsidR="003055F9" w:rsidRDefault="00535A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Cambria" w:eastAsia="Cambria" w:hAnsi="Cambria" w:cs="Cambria"/>
              <w:color w:val="000000"/>
            </w:rPr>
          </w:pPr>
          <w:bookmarkStart w:id="0" w:name="_GoBack" w:colFirst="2" w:colLast="3"/>
          <w:r>
            <w:rPr>
              <w:noProof/>
              <w:lang w:val="en-US"/>
            </w:rPr>
            <w:drawing>
              <wp:anchor distT="0" distB="0" distL="114300" distR="114300" simplePos="0" relativeHeight="251655680" behindDoc="0" locked="0" layoutInCell="1" hidden="0" allowOverlap="1" wp14:anchorId="76413828" wp14:editId="3F145024">
                <wp:simplePos x="0" y="0"/>
                <wp:positionH relativeFrom="column">
                  <wp:posOffset>-64769</wp:posOffset>
                </wp:positionH>
                <wp:positionV relativeFrom="paragraph">
                  <wp:posOffset>47625</wp:posOffset>
                </wp:positionV>
                <wp:extent cx="657225" cy="643890"/>
                <wp:effectExtent l="0" t="0" r="0" b="0"/>
                <wp:wrapNone/>
                <wp:docPr id="2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l="3522" t="2811" r="2952" b="325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7225" cy="64389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954" w:type="dxa"/>
          <w:vMerge w:val="restart"/>
          <w:tcBorders>
            <w:right w:val="single" w:sz="4" w:space="0" w:color="auto"/>
          </w:tcBorders>
        </w:tcPr>
        <w:p w:rsidR="003055F9" w:rsidRDefault="00535A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120"/>
            <w:rPr>
              <w:rFonts w:ascii="Hoefler Text" w:eastAsia="Hoefler Text" w:hAnsi="Hoefler Text" w:cs="Hoefler Text"/>
              <w:b/>
              <w:color w:val="000000"/>
              <w:sz w:val="30"/>
              <w:szCs w:val="30"/>
            </w:rPr>
          </w:pPr>
          <w:r>
            <w:rPr>
              <w:rFonts w:ascii="Hoefler Text" w:eastAsia="Hoefler Text" w:hAnsi="Hoefler Text" w:cs="Hoefler Text"/>
              <w:b/>
              <w:color w:val="000000"/>
              <w:sz w:val="28"/>
              <w:szCs w:val="28"/>
            </w:rPr>
            <w:t>SAINT MARY’S UNIVERSITY</w:t>
          </w:r>
        </w:p>
        <w:p w:rsidR="003055F9" w:rsidRDefault="00535A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120"/>
            <w:ind w:left="36"/>
            <w:rPr>
              <w:rFonts w:ascii="Montserrat" w:eastAsia="Montserrat" w:hAnsi="Montserrat" w:cs="Montserrat"/>
              <w:color w:val="000000"/>
              <w:sz w:val="14"/>
              <w:szCs w:val="14"/>
            </w:rPr>
          </w:pPr>
          <w:r>
            <w:rPr>
              <w:rFonts w:ascii="Montserrat" w:eastAsia="Montserrat" w:hAnsi="Montserrat" w:cs="Montserrat"/>
              <w:color w:val="000000"/>
              <w:sz w:val="14"/>
              <w:szCs w:val="14"/>
            </w:rPr>
            <w:t>BAYOMBONG, NUEVA VIZCAYA, PHILIPPINES</w:t>
          </w:r>
        </w:p>
        <w:p w:rsidR="003055F9" w:rsidRDefault="00535A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243"/>
            <w:rPr>
              <w:rFonts w:ascii="Montserrat" w:eastAsia="Montserrat" w:hAnsi="Montserrat" w:cs="Montserrat"/>
              <w:color w:val="000000"/>
            </w:rPr>
          </w:pPr>
          <w:r>
            <w:rPr>
              <w:rFonts w:ascii="Montserrat" w:eastAsia="Montserrat" w:hAnsi="Montserrat" w:cs="Montserrat"/>
              <w:color w:val="000000"/>
              <w:sz w:val="16"/>
              <w:szCs w:val="16"/>
            </w:rPr>
            <w:t>UNIVERSITY RESEARCH CENTER</w:t>
          </w:r>
        </w:p>
      </w:tc>
      <w:tc>
        <w:tcPr>
          <w:tcW w:w="12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055F9" w:rsidRDefault="00535A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06"/>
            <w:jc w:val="right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Document Code</w:t>
          </w:r>
        </w:p>
      </w:tc>
      <w:tc>
        <w:tcPr>
          <w:tcW w:w="11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055F9" w:rsidRDefault="00535A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83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URC-FO-017</w:t>
          </w:r>
        </w:p>
      </w:tc>
    </w:tr>
    <w:tr w:rsidR="003055F9" w:rsidTr="00575C08">
      <w:trPr>
        <w:trHeight w:val="271"/>
        <w:jc w:val="center"/>
      </w:trPr>
      <w:tc>
        <w:tcPr>
          <w:tcW w:w="1134" w:type="dxa"/>
          <w:vMerge/>
          <w:vAlign w:val="center"/>
        </w:tcPr>
        <w:p w:rsidR="003055F9" w:rsidRDefault="003055F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5954" w:type="dxa"/>
          <w:vMerge/>
          <w:tcBorders>
            <w:right w:val="single" w:sz="4" w:space="0" w:color="auto"/>
          </w:tcBorders>
        </w:tcPr>
        <w:p w:rsidR="003055F9" w:rsidRDefault="003055F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3055F9" w:rsidRDefault="00535A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06"/>
            <w:jc w:val="right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Revision</w:t>
          </w:r>
        </w:p>
      </w:tc>
      <w:tc>
        <w:tcPr>
          <w:tcW w:w="11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3055F9" w:rsidRDefault="00535A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83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02</w:t>
          </w:r>
        </w:p>
      </w:tc>
    </w:tr>
    <w:tr w:rsidR="003055F9" w:rsidTr="00575C08">
      <w:trPr>
        <w:trHeight w:val="271"/>
        <w:jc w:val="center"/>
      </w:trPr>
      <w:tc>
        <w:tcPr>
          <w:tcW w:w="1134" w:type="dxa"/>
          <w:vMerge/>
          <w:vAlign w:val="center"/>
        </w:tcPr>
        <w:p w:rsidR="003055F9" w:rsidRDefault="003055F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5954" w:type="dxa"/>
          <w:vMerge/>
          <w:tcBorders>
            <w:right w:val="single" w:sz="4" w:space="0" w:color="auto"/>
          </w:tcBorders>
        </w:tcPr>
        <w:p w:rsidR="003055F9" w:rsidRDefault="003055F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055F9" w:rsidRDefault="00535A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06"/>
            <w:jc w:val="right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proofErr w:type="spellStart"/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Effectivity</w:t>
          </w:r>
          <w:proofErr w:type="spellEnd"/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 xml:space="preserve"> Date</w:t>
          </w:r>
        </w:p>
      </w:tc>
      <w:tc>
        <w:tcPr>
          <w:tcW w:w="11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055F9" w:rsidRDefault="00535A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83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2022/11/17</w:t>
          </w:r>
        </w:p>
      </w:tc>
    </w:tr>
    <w:tr w:rsidR="003055F9" w:rsidTr="00575C08">
      <w:trPr>
        <w:trHeight w:val="271"/>
        <w:jc w:val="center"/>
      </w:trPr>
      <w:tc>
        <w:tcPr>
          <w:tcW w:w="1134" w:type="dxa"/>
          <w:vMerge/>
          <w:vAlign w:val="center"/>
        </w:tcPr>
        <w:p w:rsidR="003055F9" w:rsidRDefault="003055F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5954" w:type="dxa"/>
          <w:vMerge/>
          <w:tcBorders>
            <w:right w:val="single" w:sz="4" w:space="0" w:color="auto"/>
          </w:tcBorders>
        </w:tcPr>
        <w:p w:rsidR="003055F9" w:rsidRDefault="003055F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055F9" w:rsidRDefault="00535A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06"/>
            <w:jc w:val="right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Page/s</w:t>
          </w:r>
        </w:p>
      </w:tc>
      <w:tc>
        <w:tcPr>
          <w:tcW w:w="11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055F9" w:rsidRDefault="00535A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83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 xml:space="preserve">Page </w: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begin"/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instrText>PAGE</w:instrText>
          </w:r>
          <w:r w:rsidR="00575C08"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separate"/>
          </w:r>
          <w:r w:rsidR="00575C08">
            <w:rPr>
              <w:rFonts w:ascii="Cambria" w:eastAsia="Cambria" w:hAnsi="Cambria" w:cs="Cambria"/>
              <w:noProof/>
              <w:color w:val="000000"/>
              <w:sz w:val="16"/>
              <w:szCs w:val="16"/>
            </w:rPr>
            <w:t>1</w: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end"/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 xml:space="preserve"> of </w: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begin"/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instrText>NUMPAGES</w:instrText>
          </w:r>
          <w:r w:rsidR="00575C08"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separate"/>
          </w:r>
          <w:r w:rsidR="00575C08">
            <w:rPr>
              <w:rFonts w:ascii="Cambria" w:eastAsia="Cambria" w:hAnsi="Cambria" w:cs="Cambria"/>
              <w:noProof/>
              <w:color w:val="000000"/>
              <w:sz w:val="16"/>
              <w:szCs w:val="16"/>
            </w:rPr>
            <w:t>2</w: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end"/>
          </w:r>
        </w:p>
      </w:tc>
    </w:tr>
  </w:tbl>
  <w:p w:rsidR="003055F9" w:rsidRDefault="00535AE7">
    <w:pPr>
      <w:pBdr>
        <w:top w:val="nil"/>
        <w:left w:val="nil"/>
        <w:bottom w:val="nil"/>
        <w:right w:val="nil"/>
        <w:between w:val="nil"/>
      </w:pBdr>
      <w:tabs>
        <w:tab w:val="left" w:pos="1995"/>
      </w:tabs>
      <w:rPr>
        <w:color w:val="000000"/>
        <w:sz w:val="24"/>
        <w:szCs w:val="24"/>
      </w:rPr>
    </w:pPr>
    <w:bookmarkStart w:id="1" w:name="_heading=h.gjdgxs" w:colFirst="0" w:colLast="0"/>
    <w:bookmarkEnd w:id="1"/>
    <w:bookmarkEnd w:id="0"/>
    <w:r>
      <w:rPr>
        <w:color w:val="000000"/>
        <w:sz w:val="24"/>
        <w:szCs w:val="2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alt="" style="position:absolute;margin-left:0;margin-top:0;width:302.8pt;height:6in;z-index:-251658752;mso-position-horizontal:center;mso-position-horizontal-relative:margin;mso-position-vertical:center;mso-position-vertical-relative:margin">
          <v:imagedata r:id="rId2" o:title="image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55F9" w:rsidRDefault="00535AE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Century Gothic"/>
        <w:color w:val="000000"/>
      </w:rPr>
    </w:pPr>
    <w:r>
      <w:rPr>
        <w:rFonts w:eastAsia="Century Gothic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alt="" style="position:absolute;margin-left:0;margin-top:0;width:479.35pt;height:683.75pt;z-index:-251657728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14D68"/>
    <w:multiLevelType w:val="multilevel"/>
    <w:tmpl w:val="9F74C1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E53B53"/>
    <w:multiLevelType w:val="multilevel"/>
    <w:tmpl w:val="37307F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0E56CF"/>
    <w:multiLevelType w:val="multilevel"/>
    <w:tmpl w:val="02BC2C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C608E7"/>
    <w:multiLevelType w:val="multilevel"/>
    <w:tmpl w:val="724093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1800" w:hanging="720"/>
      </w:pPr>
    </w:lvl>
    <w:lvl w:ilvl="4">
      <w:start w:val="1"/>
      <w:numFmt w:val="decimal"/>
      <w:lvlText w:val="%1.%2.%3.%4.%5."/>
      <w:lvlJc w:val="left"/>
      <w:pPr>
        <w:ind w:left="2160" w:hanging="720"/>
      </w:pPr>
    </w:lvl>
    <w:lvl w:ilvl="5">
      <w:start w:val="1"/>
      <w:numFmt w:val="decimal"/>
      <w:lvlText w:val="%1.%2.%3.%4.%5.%6."/>
      <w:lvlJc w:val="left"/>
      <w:pPr>
        <w:ind w:left="2880" w:hanging="1080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600" w:hanging="1080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FC813DF"/>
    <w:multiLevelType w:val="multilevel"/>
    <w:tmpl w:val="1C64830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92772B"/>
    <w:multiLevelType w:val="multilevel"/>
    <w:tmpl w:val="E4E81AD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5F9"/>
    <w:rsid w:val="003055F9"/>
    <w:rsid w:val="00535AE7"/>
    <w:rsid w:val="0057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2E1455AC-F6CA-4758-BDC6-FD2D71F81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Gothic" w:eastAsia="Century Gothic" w:hAnsi="Century Gothic" w:cs="Century Gothic"/>
        <w:sz w:val="18"/>
        <w:szCs w:val="18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00C"/>
    <w:rPr>
      <w:rFonts w:eastAsia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uiPriority w:val="9"/>
    <w:semiHidden/>
    <w:unhideWhenUsed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668"/>
    <w:pPr>
      <w:jc w:val="center"/>
      <w:outlineLvl w:val="4"/>
    </w:pPr>
    <w:rPr>
      <w:rFonts w:asciiTheme="majorHAnsi" w:hAnsiTheme="majorHAnsi"/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eastAsia="en-AU"/>
    </w:rPr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39"/>
    <w:rsid w:val="00547183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eastAsia="en-AU"/>
    </w:rPr>
  </w:style>
  <w:style w:type="paragraph" w:styleId="TOC1">
    <w:name w:val="toc 1"/>
    <w:basedOn w:val="Normal"/>
    <w:next w:val="Normal"/>
    <w:autoRedefine/>
    <w:uiPriority w:val="39"/>
    <w:qFormat/>
    <w:rsid w:val="00890E7D"/>
    <w:pPr>
      <w:tabs>
        <w:tab w:val="right" w:leader="dot" w:pos="10790"/>
      </w:tabs>
      <w:spacing w:before="120" w:line="276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7F3EB8"/>
    <w:pPr>
      <w:tabs>
        <w:tab w:val="left" w:pos="800"/>
        <w:tab w:val="right" w:leader="dot" w:pos="10790"/>
      </w:tabs>
      <w:spacing w:before="120" w:line="276" w:lineRule="auto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iPriority w:val="99"/>
    <w:unhideWhenUsed/>
    <w:rsid w:val="00027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iPriority w:val="99"/>
    <w:unhideWhenUsed/>
    <w:rsid w:val="00027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Pr>
      <w:rFonts w:ascii="Arial" w:eastAsia="Arial" w:hAnsi="Arial" w:cs="Arial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830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30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30F2"/>
    <w:rPr>
      <w:rFonts w:eastAsia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30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30F2"/>
    <w:rPr>
      <w:rFonts w:eastAsia="Calibri"/>
      <w:b/>
      <w:bCs/>
      <w:sz w:val="20"/>
      <w:szCs w:val="20"/>
    </w:rPr>
  </w:style>
  <w:style w:type="paragraph" w:customStyle="1" w:styleId="Default">
    <w:name w:val="Default"/>
    <w:rsid w:val="005F3169"/>
    <w:pPr>
      <w:autoSpaceDE w:val="0"/>
      <w:autoSpaceDN w:val="0"/>
      <w:adjustRightInd w:val="0"/>
    </w:pPr>
    <w:rPr>
      <w:rFonts w:ascii="Palatino Linotype" w:eastAsiaTheme="minorHAnsi" w:hAnsi="Palatino Linotype" w:cs="Palatino Linotype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8340E2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8340E2"/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customStyle="1" w:styleId="Body">
    <w:name w:val="Body"/>
    <w:rsid w:val="0049382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table" w:customStyle="1" w:styleId="a1">
    <w:basedOn w:val="TableNormal"/>
    <w:rPr>
      <w:rFonts w:ascii="Arial" w:eastAsia="Arial" w:hAnsi="Arial" w:cs="Arial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Pr>
      <w:rFonts w:ascii="Arial" w:eastAsia="Arial" w:hAnsi="Arial" w:cs="Arial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Pr>
      <w:rFonts w:ascii="Arial" w:eastAsia="Arial" w:hAnsi="Arial" w:cs="Arial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Pr>
      <w:rFonts w:ascii="Arial" w:eastAsia="Arial" w:hAnsi="Arial" w:cs="Arial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SIY+BdonhnPzfOpoKYmB4VVTTQ==">AMUW2mXyUlJwUVNRs+VDsJa6+ygYc5LHqSJI3ACdUqNPmVHYZiwFzYgLWBzrPj3KNhJ7h0OhtEAM6UZ87fpfxvkHj2HdAijoWLE+R4ihxq688fpSU9IkBYtq2Qf5qJHTPbV4XcJxtMlQ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PEARL VIA COBALLES</dc:creator>
  <cp:lastModifiedBy>RC-05</cp:lastModifiedBy>
  <cp:revision>2</cp:revision>
  <dcterms:created xsi:type="dcterms:W3CDTF">2022-12-07T03:16:00Z</dcterms:created>
  <dcterms:modified xsi:type="dcterms:W3CDTF">2023-03-03T08:23:00Z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