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CDB18" w14:textId="77777777" w:rsidR="00EC616B" w:rsidRDefault="00EC61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25DF4AB" w14:textId="77777777" w:rsidR="00EC616B" w:rsidRDefault="00EC616B">
      <w:pPr>
        <w:ind w:left="180" w:right="180"/>
        <w:jc w:val="center"/>
        <w:rPr>
          <w:rFonts w:ascii="Cambria" w:eastAsia="Cambria" w:hAnsi="Cambria" w:cs="Cambria"/>
          <w:sz w:val="16"/>
          <w:szCs w:val="16"/>
        </w:rPr>
      </w:pPr>
    </w:p>
    <w:p w14:paraId="798032DD" w14:textId="77777777" w:rsidR="00EC616B" w:rsidRDefault="00EA5FE5">
      <w:pPr>
        <w:ind w:left="180" w:right="18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APPROVAL SHEET</w:t>
      </w:r>
    </w:p>
    <w:p w14:paraId="462C33F5" w14:textId="77777777" w:rsidR="00EC616B" w:rsidRDefault="00EC616B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</w:p>
    <w:p w14:paraId="28D21898" w14:textId="55C90F0B" w:rsidR="00EC616B" w:rsidRPr="00F7654A" w:rsidRDefault="00EA5FE5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  <w:r w:rsidRPr="00F7654A">
        <w:rPr>
          <w:rFonts w:ascii="Cambria" w:eastAsia="Cambria" w:hAnsi="Cambria" w:cs="Cambria"/>
          <w:sz w:val="24"/>
          <w:szCs w:val="24"/>
        </w:rPr>
        <w:t xml:space="preserve">This </w:t>
      </w:r>
      <w:r w:rsidR="00FB4F4B" w:rsidRPr="00F7654A">
        <w:rPr>
          <w:rFonts w:ascii="Cambria" w:eastAsia="Cambria" w:hAnsi="Cambria" w:cs="Cambria"/>
          <w:sz w:val="24"/>
          <w:szCs w:val="24"/>
        </w:rPr>
        <w:t>${</w:t>
      </w:r>
      <w:r w:rsidR="00957203">
        <w:rPr>
          <w:rFonts w:ascii="Cambria" w:eastAsia="Cambria" w:hAnsi="Cambria" w:cs="Cambria"/>
          <w:sz w:val="24"/>
          <w:szCs w:val="24"/>
        </w:rPr>
        <w:t>Research</w:t>
      </w:r>
      <w:r w:rsidR="00FB4F4B" w:rsidRPr="00F7654A">
        <w:rPr>
          <w:rFonts w:ascii="Cambria" w:eastAsia="Cambria" w:hAnsi="Cambria" w:cs="Cambria"/>
          <w:sz w:val="24"/>
          <w:szCs w:val="24"/>
        </w:rPr>
        <w:t>}</w:t>
      </w:r>
      <w:r w:rsidR="00B36CF3" w:rsidRPr="00F7654A">
        <w:rPr>
          <w:rFonts w:ascii="Cambria" w:eastAsia="Cambria" w:hAnsi="Cambria" w:cs="Cambria"/>
          <w:sz w:val="24"/>
          <w:szCs w:val="24"/>
        </w:rPr>
        <w:t xml:space="preserve"> </w:t>
      </w:r>
      <w:r w:rsidRPr="00F7654A">
        <w:rPr>
          <w:rFonts w:ascii="Cambria" w:eastAsia="Cambria" w:hAnsi="Cambria" w:cs="Cambria"/>
          <w:sz w:val="24"/>
          <w:szCs w:val="24"/>
        </w:rPr>
        <w:t>paper hereto entitled:</w:t>
      </w:r>
    </w:p>
    <w:p w14:paraId="1F0649DA" w14:textId="77777777" w:rsidR="00EC616B" w:rsidRPr="00F7654A" w:rsidRDefault="00EC616B">
      <w:pPr>
        <w:ind w:left="180" w:right="180"/>
        <w:jc w:val="center"/>
        <w:rPr>
          <w:rFonts w:ascii="Cambria" w:eastAsia="Cambria" w:hAnsi="Cambria" w:cs="Cambria"/>
          <w:sz w:val="20"/>
          <w:szCs w:val="20"/>
        </w:rPr>
      </w:pPr>
    </w:p>
    <w:p w14:paraId="4F4BE060" w14:textId="77777777" w:rsidR="004C32CD" w:rsidRPr="00F7654A" w:rsidRDefault="004C32CD">
      <w:pPr>
        <w:ind w:left="180" w:right="180"/>
        <w:jc w:val="center"/>
        <w:rPr>
          <w:rFonts w:ascii="Cambria" w:eastAsia="Cambria" w:hAnsi="Cambria" w:cs="Cambria"/>
          <w:sz w:val="20"/>
          <w:szCs w:val="20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4E56BD" w:rsidRPr="00F7654A" w14:paraId="64BA17BB" w14:textId="77777777" w:rsidTr="008F0B06">
        <w:tc>
          <w:tcPr>
            <w:tcW w:w="9350" w:type="dxa"/>
          </w:tcPr>
          <w:p w14:paraId="2CEB94D9" w14:textId="7ACF6E01" w:rsidR="004E56BD" w:rsidRPr="00F7654A" w:rsidRDefault="00FB4F4B" w:rsidP="008F0B06">
            <w:pPr>
              <w:ind w:right="180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A45873">
              <w:rPr>
                <w:rFonts w:ascii="Cambria" w:hAnsi="Cambria"/>
              </w:rPr>
              <w:t>${Title}</w:t>
            </w:r>
          </w:p>
        </w:tc>
      </w:tr>
    </w:tbl>
    <w:p w14:paraId="522D4509" w14:textId="77777777" w:rsidR="00EC616B" w:rsidRPr="00F7654A" w:rsidRDefault="00EC616B">
      <w:pPr>
        <w:ind w:left="180" w:right="180"/>
        <w:jc w:val="center"/>
        <w:rPr>
          <w:rFonts w:ascii="Cambria" w:eastAsia="Cambria" w:hAnsi="Cambria" w:cs="Cambria"/>
          <w:sz w:val="20"/>
          <w:szCs w:val="20"/>
        </w:rPr>
      </w:pPr>
    </w:p>
    <w:p w14:paraId="2DBE5DE3" w14:textId="77777777" w:rsidR="004E56BD" w:rsidRPr="00F7654A" w:rsidRDefault="004E56BD">
      <w:pPr>
        <w:ind w:left="180" w:right="180"/>
        <w:jc w:val="center"/>
        <w:rPr>
          <w:rFonts w:ascii="Cambria" w:eastAsia="Cambria" w:hAnsi="Cambria" w:cs="Cambria"/>
          <w:sz w:val="20"/>
          <w:szCs w:val="20"/>
        </w:rPr>
      </w:pPr>
    </w:p>
    <w:p w14:paraId="7B248B5A" w14:textId="7229AFD3" w:rsidR="00EC616B" w:rsidRPr="00F7654A" w:rsidRDefault="00EA5FE5">
      <w:pPr>
        <w:ind w:left="180" w:right="180"/>
        <w:jc w:val="both"/>
        <w:rPr>
          <w:rFonts w:ascii="Cambria" w:eastAsia="Cambria" w:hAnsi="Cambria" w:cs="Cambria"/>
          <w:sz w:val="24"/>
          <w:szCs w:val="24"/>
        </w:rPr>
      </w:pPr>
      <w:r w:rsidRPr="00F7654A">
        <w:rPr>
          <w:rFonts w:ascii="Cambria" w:eastAsia="Cambria" w:hAnsi="Cambria" w:cs="Cambria"/>
          <w:sz w:val="24"/>
          <w:szCs w:val="24"/>
        </w:rPr>
        <w:t>Prepared and submitted by</w:t>
      </w:r>
      <w:r w:rsidR="008F0B06" w:rsidRPr="00F7654A">
        <w:rPr>
          <w:rFonts w:ascii="Cambria" w:eastAsia="Cambria" w:hAnsi="Cambria" w:cs="Cambria"/>
          <w:sz w:val="24"/>
          <w:szCs w:val="24"/>
        </w:rPr>
        <w:t xml:space="preserve"> </w:t>
      </w:r>
      <w:r w:rsidR="002A624D" w:rsidRPr="00F7654A">
        <w:rPr>
          <w:rFonts w:ascii="Cambria" w:hAnsi="Cambria"/>
          <w:sz w:val="22"/>
          <w:szCs w:val="22"/>
        </w:rPr>
        <w:t xml:space="preserve">${Students}, </w:t>
      </w:r>
      <w:r w:rsidRPr="00F7654A">
        <w:rPr>
          <w:rFonts w:ascii="Cambria" w:eastAsia="Cambria" w:hAnsi="Cambria" w:cs="Cambria"/>
          <w:sz w:val="24"/>
          <w:szCs w:val="24"/>
        </w:rPr>
        <w:t xml:space="preserve">in partial fulfillment of the requirements for the degree </w:t>
      </w:r>
      <w:r w:rsidR="000B1685" w:rsidRPr="00F7654A">
        <w:rPr>
          <w:rFonts w:ascii="Cambria" w:eastAsia="Cambria" w:hAnsi="Cambria" w:cs="Cambria"/>
          <w:sz w:val="24"/>
          <w:szCs w:val="24"/>
        </w:rPr>
        <w:t xml:space="preserve">of </w:t>
      </w:r>
      <w:r w:rsidR="003B7C08" w:rsidRPr="00F7654A">
        <w:rPr>
          <w:rFonts w:ascii="Cambria" w:eastAsia="Cambria" w:hAnsi="Cambria" w:cs="Cambria"/>
          <w:sz w:val="24"/>
          <w:szCs w:val="24"/>
        </w:rPr>
        <w:t xml:space="preserve">Bachelor of Science in </w:t>
      </w:r>
      <w:r w:rsidR="00F7654A" w:rsidRPr="00F7654A">
        <w:rPr>
          <w:rFonts w:ascii="Cambria" w:hAnsi="Cambria"/>
          <w:sz w:val="22"/>
          <w:szCs w:val="22"/>
        </w:rPr>
        <w:t>${Course}</w:t>
      </w:r>
      <w:r w:rsidRPr="00F7654A">
        <w:rPr>
          <w:rFonts w:ascii="Cambria" w:eastAsia="Cambria" w:hAnsi="Cambria" w:cs="Cambria"/>
          <w:sz w:val="24"/>
          <w:szCs w:val="24"/>
        </w:rPr>
        <w:t xml:space="preserve"> has been examined and recommended for acceptance and approval.</w:t>
      </w:r>
    </w:p>
    <w:p w14:paraId="4402FD3F" w14:textId="77777777" w:rsidR="00EC616B" w:rsidRDefault="00EC616B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</w:p>
    <w:p w14:paraId="41BA35F9" w14:textId="77777777" w:rsidR="004E56BD" w:rsidRDefault="004E56BD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4E56BD" w14:paraId="0F3DE4A3" w14:textId="77777777" w:rsidTr="008F0B06">
        <w:tc>
          <w:tcPr>
            <w:tcW w:w="9350" w:type="dxa"/>
          </w:tcPr>
          <w:p w14:paraId="1FB5745D" w14:textId="738368B2" w:rsidR="004E56BD" w:rsidRPr="0060179B" w:rsidRDefault="00F7654A" w:rsidP="000F5960">
            <w:pPr>
              <w:ind w:right="180"/>
              <w:jc w:val="center"/>
              <w:rPr>
                <w:rFonts w:ascii="Cambria" w:eastAsia="Cambria" w:hAnsi="Cambria" w:cs="Cambria"/>
                <w:b/>
                <w: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aps/>
                <w:sz w:val="24"/>
                <w:szCs w:val="24"/>
              </w:rPr>
              <w:t>${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Coordinator</w:t>
            </w:r>
            <w:r>
              <w:rPr>
                <w:rFonts w:ascii="Cambria" w:eastAsia="Cambria" w:hAnsi="Cambria" w:cs="Cambria"/>
                <w:b/>
                <w:caps/>
                <w:sz w:val="24"/>
                <w:szCs w:val="24"/>
              </w:rPr>
              <w:t>}</w:t>
            </w:r>
          </w:p>
        </w:tc>
      </w:tr>
    </w:tbl>
    <w:p w14:paraId="5478F451" w14:textId="77777777" w:rsidR="00EC616B" w:rsidRPr="00B36CF3" w:rsidRDefault="00EA5FE5">
      <w:pPr>
        <w:ind w:left="180" w:right="180"/>
        <w:jc w:val="center"/>
        <w:rPr>
          <w:rFonts w:ascii="Cambria" w:eastAsia="Cambria" w:hAnsi="Cambria" w:cs="Cambria"/>
          <w:i/>
          <w:sz w:val="24"/>
          <w:szCs w:val="24"/>
        </w:rPr>
      </w:pPr>
      <w:r w:rsidRPr="00B36CF3">
        <w:rPr>
          <w:rFonts w:ascii="Cambria" w:eastAsia="Cambria" w:hAnsi="Cambria" w:cs="Cambria"/>
          <w:i/>
          <w:sz w:val="24"/>
          <w:szCs w:val="24"/>
        </w:rPr>
        <w:t>Research Instructor</w:t>
      </w:r>
    </w:p>
    <w:p w14:paraId="3F419C9F" w14:textId="77777777" w:rsidR="00EC616B" w:rsidRDefault="00EC616B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</w:p>
    <w:p w14:paraId="53224764" w14:textId="2EE822AE" w:rsidR="00EC616B" w:rsidRDefault="00EA5FE5">
      <w:pPr>
        <w:ind w:left="180" w:right="18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Approved by the Committee on Oral Examination on </w:t>
      </w:r>
      <w:r w:rsidR="00F7654A">
        <w:rPr>
          <w:rFonts w:ascii="Cambria" w:eastAsia="Cambria" w:hAnsi="Cambria" w:cs="Cambria"/>
          <w:sz w:val="24"/>
          <w:szCs w:val="24"/>
        </w:rPr>
        <w:t>${Date}</w:t>
      </w:r>
      <w:r w:rsidR="00B36CF3">
        <w:rPr>
          <w:rFonts w:ascii="Cambria" w:eastAsia="Cambria" w:hAnsi="Cambria" w:cs="Cambria"/>
          <w:sz w:val="24"/>
          <w:szCs w:val="24"/>
        </w:rPr>
        <w:t>.</w:t>
      </w:r>
    </w:p>
    <w:p w14:paraId="6519BA0B" w14:textId="77777777" w:rsidR="00EC616B" w:rsidRDefault="00EC616B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</w:p>
    <w:p w14:paraId="05E17444" w14:textId="77777777" w:rsidR="00F1032B" w:rsidRDefault="00F1032B" w:rsidP="00F1032B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${</w:t>
      </w:r>
      <w:proofErr w:type="spellStart"/>
      <w:r w:rsidRPr="006326C2">
        <w:rPr>
          <w:rFonts w:ascii="Cambria" w:hAnsi="Cambria"/>
          <w:sz w:val="24"/>
          <w:szCs w:val="24"/>
        </w:rPr>
        <w:t>Panelists_With_Role</w:t>
      </w:r>
      <w:proofErr w:type="spellEnd"/>
      <w:r>
        <w:rPr>
          <w:rFonts w:ascii="Cambria" w:hAnsi="Cambria"/>
          <w:sz w:val="24"/>
          <w:szCs w:val="24"/>
        </w:rPr>
        <w:t>}</w:t>
      </w:r>
    </w:p>
    <w:p w14:paraId="57DAF478" w14:textId="77777777" w:rsidR="00F1032B" w:rsidRDefault="00F1032B" w:rsidP="00F1032B">
      <w:pPr>
        <w:ind w:right="180"/>
        <w:jc w:val="both"/>
        <w:rPr>
          <w:rFonts w:ascii="Cambria" w:eastAsia="Cambria" w:hAnsi="Cambria" w:cs="Cambria"/>
          <w:sz w:val="24"/>
          <w:szCs w:val="24"/>
        </w:rPr>
      </w:pPr>
    </w:p>
    <w:p w14:paraId="76E3911F" w14:textId="374B1E6C" w:rsidR="00EC616B" w:rsidRDefault="00EA5FE5">
      <w:pPr>
        <w:ind w:left="180" w:right="18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Accepted in partial fulfillment of the requirements for the degree </w:t>
      </w:r>
      <w:r w:rsidR="000B1685">
        <w:rPr>
          <w:rFonts w:ascii="Cambria" w:eastAsia="Cambria" w:hAnsi="Cambria" w:cs="Cambria"/>
          <w:sz w:val="24"/>
          <w:szCs w:val="24"/>
        </w:rPr>
        <w:t xml:space="preserve">of </w:t>
      </w:r>
      <w:r w:rsidR="003B7C08">
        <w:rPr>
          <w:rFonts w:ascii="Cambria" w:eastAsia="Cambria" w:hAnsi="Cambria" w:cs="Cambria"/>
          <w:sz w:val="24"/>
          <w:szCs w:val="24"/>
        </w:rPr>
        <w:t xml:space="preserve">Bachelor of Science in </w:t>
      </w:r>
      <w:r w:rsidR="00F7654A">
        <w:rPr>
          <w:rFonts w:ascii="Cambria" w:eastAsia="Cambria" w:hAnsi="Cambria" w:cs="Cambria"/>
          <w:sz w:val="24"/>
          <w:szCs w:val="24"/>
        </w:rPr>
        <w:t>${Course}</w:t>
      </w:r>
      <w:r w:rsidR="00B36CF3">
        <w:rPr>
          <w:rFonts w:ascii="Cambria" w:eastAsia="Cambria" w:hAnsi="Cambria" w:cs="Cambria"/>
          <w:sz w:val="24"/>
          <w:szCs w:val="24"/>
        </w:rPr>
        <w:t>.</w:t>
      </w:r>
    </w:p>
    <w:p w14:paraId="13435AB6" w14:textId="77777777" w:rsidR="00EC616B" w:rsidRDefault="00EC616B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</w:p>
    <w:p w14:paraId="19FBA2C1" w14:textId="77777777" w:rsidR="00EC616B" w:rsidRDefault="00EC616B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1530"/>
        <w:gridCol w:w="3510"/>
      </w:tblGrid>
      <w:tr w:rsidR="003B7C08" w:rsidRPr="00B36CF3" w14:paraId="09B24841" w14:textId="77777777" w:rsidTr="0060179B">
        <w:tc>
          <w:tcPr>
            <w:tcW w:w="3775" w:type="dxa"/>
          </w:tcPr>
          <w:p w14:paraId="659F8726" w14:textId="77777777" w:rsidR="003B7C08" w:rsidRPr="0060179B" w:rsidRDefault="003B7C08" w:rsidP="003B7C08">
            <w:pPr>
              <w:ind w:right="18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60179B">
              <w:rPr>
                <w:rFonts w:ascii="Cambria" w:eastAsia="Cambria" w:hAnsi="Cambria" w:cs="Cambria"/>
                <w:b/>
                <w:sz w:val="24"/>
                <w:szCs w:val="24"/>
              </w:rPr>
              <w:t>TEOFILO M. SAGABAEN, RECE</w:t>
            </w:r>
          </w:p>
        </w:tc>
        <w:tc>
          <w:tcPr>
            <w:tcW w:w="1530" w:type="dxa"/>
          </w:tcPr>
          <w:p w14:paraId="3410B01F" w14:textId="77777777" w:rsidR="003B7C08" w:rsidRPr="00B36CF3" w:rsidRDefault="003B7C08" w:rsidP="003B7C08">
            <w:pPr>
              <w:ind w:right="18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510" w:type="dxa"/>
          </w:tcPr>
          <w:p w14:paraId="7F415DA4" w14:textId="77777777" w:rsidR="003B7C08" w:rsidRPr="0060179B" w:rsidRDefault="003B7C08" w:rsidP="003B7C08">
            <w:pPr>
              <w:ind w:right="18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0179B">
              <w:rPr>
                <w:rFonts w:ascii="Cambria" w:eastAsia="Cambria" w:hAnsi="Cambria" w:cs="Cambria"/>
                <w:b/>
                <w:sz w:val="24"/>
                <w:szCs w:val="24"/>
              </w:rPr>
              <w:t>CARINA S. MALLILLIN, PCpE</w:t>
            </w:r>
          </w:p>
        </w:tc>
      </w:tr>
    </w:tbl>
    <w:p w14:paraId="178A99D7" w14:textId="77777777" w:rsidR="00EC616B" w:rsidRPr="00B36CF3" w:rsidRDefault="00EA5FE5">
      <w:pPr>
        <w:ind w:left="180" w:right="180" w:firstLine="540"/>
        <w:rPr>
          <w:rFonts w:ascii="Cambria" w:eastAsia="Cambria" w:hAnsi="Cambria" w:cs="Cambria"/>
          <w:i/>
          <w:sz w:val="22"/>
          <w:szCs w:val="22"/>
        </w:rPr>
      </w:pPr>
      <w:r w:rsidRPr="00B36CF3">
        <w:rPr>
          <w:rFonts w:ascii="Cambria" w:eastAsia="Cambria" w:hAnsi="Cambria" w:cs="Cambria"/>
          <w:i/>
          <w:sz w:val="22"/>
          <w:szCs w:val="22"/>
        </w:rPr>
        <w:t xml:space="preserve">Research </w:t>
      </w:r>
      <w:r w:rsidR="002C1F31">
        <w:rPr>
          <w:rFonts w:ascii="Cambria" w:eastAsia="Cambria" w:hAnsi="Cambria" w:cs="Cambria"/>
          <w:i/>
          <w:sz w:val="22"/>
          <w:szCs w:val="22"/>
        </w:rPr>
        <w:t>Coordinator</w:t>
      </w:r>
      <w:r w:rsidR="002C1F31">
        <w:rPr>
          <w:rFonts w:ascii="Cambria" w:eastAsia="Cambria" w:hAnsi="Cambria" w:cs="Cambria"/>
          <w:i/>
          <w:sz w:val="22"/>
          <w:szCs w:val="22"/>
        </w:rPr>
        <w:tab/>
      </w:r>
      <w:r w:rsidR="002C1F31">
        <w:rPr>
          <w:rFonts w:ascii="Cambria" w:eastAsia="Cambria" w:hAnsi="Cambria" w:cs="Cambria"/>
          <w:i/>
          <w:sz w:val="22"/>
          <w:szCs w:val="22"/>
        </w:rPr>
        <w:tab/>
      </w:r>
      <w:r w:rsidR="002C1F31">
        <w:rPr>
          <w:rFonts w:ascii="Cambria" w:eastAsia="Cambria" w:hAnsi="Cambria" w:cs="Cambria"/>
          <w:i/>
          <w:sz w:val="22"/>
          <w:szCs w:val="22"/>
        </w:rPr>
        <w:tab/>
        <w:t xml:space="preserve">                </w:t>
      </w:r>
      <w:r w:rsidR="002C1F31">
        <w:rPr>
          <w:rFonts w:ascii="Cambria" w:eastAsia="Cambria" w:hAnsi="Cambria" w:cs="Cambria"/>
          <w:i/>
          <w:sz w:val="22"/>
          <w:szCs w:val="22"/>
        </w:rPr>
        <w:tab/>
        <w:t xml:space="preserve">      OIC – Office of the </w:t>
      </w:r>
      <w:r w:rsidRPr="00B36CF3">
        <w:rPr>
          <w:rFonts w:ascii="Cambria" w:eastAsia="Cambria" w:hAnsi="Cambria" w:cs="Cambria"/>
          <w:i/>
          <w:sz w:val="22"/>
          <w:szCs w:val="22"/>
        </w:rPr>
        <w:t>Dean</w:t>
      </w:r>
    </w:p>
    <w:p w14:paraId="3B3C97BC" w14:textId="77777777" w:rsidR="00EC616B" w:rsidRDefault="00EC616B">
      <w:pPr>
        <w:rPr>
          <w:rFonts w:ascii="Cambria" w:eastAsia="Cambria" w:hAnsi="Cambria" w:cs="Cambria"/>
          <w:sz w:val="24"/>
          <w:szCs w:val="24"/>
        </w:rPr>
      </w:pPr>
    </w:p>
    <w:p w14:paraId="1E95DDD7" w14:textId="77777777" w:rsidR="00EC616B" w:rsidRDefault="00EC616B">
      <w:pPr>
        <w:ind w:left="180" w:right="180"/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EC616B" w:rsidSect="00331C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21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B8BCA" w14:textId="77777777" w:rsidR="00331CB3" w:rsidRDefault="00331CB3">
      <w:r>
        <w:separator/>
      </w:r>
    </w:p>
  </w:endnote>
  <w:endnote w:type="continuationSeparator" w:id="0">
    <w:p w14:paraId="293A0DE8" w14:textId="77777777" w:rsidR="00331CB3" w:rsidRDefault="00331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efler Text">
    <w:altName w:val="Times New Roman"/>
    <w:charset w:val="00"/>
    <w:family w:val="roman"/>
    <w:pitch w:val="variable"/>
    <w:sig w:usb0="A00000EF" w:usb1="5000204B" w:usb2="00000004" w:usb3="00000000" w:csb0="00000193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7E92F" w14:textId="77777777" w:rsidR="00EC616B" w:rsidRDefault="00EA5F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1798246" w14:textId="77777777" w:rsidR="00EC616B" w:rsidRDefault="00EC61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B66C1" w14:textId="77777777" w:rsidR="00EC616B" w:rsidRDefault="00EA5F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Rockwell" w:eastAsia="Rockwell" w:hAnsi="Rockwell" w:cs="Rockwell"/>
        <w:color w:val="000000"/>
        <w:sz w:val="16"/>
        <w:szCs w:val="16"/>
      </w:rPr>
    </w:pPr>
    <w:r>
      <w:rPr>
        <w:rFonts w:ascii="Rockwell" w:eastAsia="Rockwell" w:hAnsi="Rockwell" w:cs="Rockwell"/>
        <w:color w:val="000000"/>
        <w:sz w:val="16"/>
        <w:szCs w:val="16"/>
      </w:rPr>
      <w:t xml:space="preserve">  </w:t>
    </w:r>
    <w:r>
      <w:rPr>
        <w:noProof/>
        <w:lang w:val="en-PH" w:eastAsia="en-PH"/>
      </w:rPr>
      <w:drawing>
        <wp:anchor distT="0" distB="0" distL="0" distR="0" simplePos="0" relativeHeight="251656704" behindDoc="1" locked="0" layoutInCell="1" hidden="0" allowOverlap="1" wp14:anchorId="62D72627" wp14:editId="72DF9C2D">
          <wp:simplePos x="0" y="0"/>
          <wp:positionH relativeFrom="column">
            <wp:posOffset>-387349</wp:posOffset>
          </wp:positionH>
          <wp:positionV relativeFrom="paragraph">
            <wp:posOffset>-203199</wp:posOffset>
          </wp:positionV>
          <wp:extent cx="6719570" cy="758825"/>
          <wp:effectExtent l="0" t="0" r="0" b="0"/>
          <wp:wrapNone/>
          <wp:docPr id="3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9570" cy="758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C1D3FE" w14:textId="77777777" w:rsidR="00EC616B" w:rsidRDefault="00EC61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E552B" w14:textId="77777777" w:rsidR="00331CB3" w:rsidRDefault="00331CB3">
      <w:r>
        <w:separator/>
      </w:r>
    </w:p>
  </w:footnote>
  <w:footnote w:type="continuationSeparator" w:id="0">
    <w:p w14:paraId="11AE2577" w14:textId="77777777" w:rsidR="00331CB3" w:rsidRDefault="00331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53BD8" w14:textId="77777777" w:rsidR="00EC616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612F13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79.35pt;height:683.75pt;z-index:-251656704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40091" w14:textId="77777777" w:rsidR="00EC616B" w:rsidRDefault="00EC616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sz w:val="24"/>
        <w:szCs w:val="24"/>
      </w:rPr>
    </w:pPr>
  </w:p>
  <w:tbl>
    <w:tblPr>
      <w:tblW w:w="949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134"/>
      <w:gridCol w:w="5954"/>
      <w:gridCol w:w="1276"/>
      <w:gridCol w:w="1134"/>
    </w:tblGrid>
    <w:tr w:rsidR="00470540" w:rsidRPr="0096548D" w14:paraId="09A56098" w14:textId="77777777" w:rsidTr="0033486F">
      <w:trPr>
        <w:trHeight w:val="271"/>
        <w:jc w:val="center"/>
      </w:trPr>
      <w:tc>
        <w:tcPr>
          <w:tcW w:w="1134" w:type="dxa"/>
          <w:vMerge w:val="restart"/>
          <w:tcBorders>
            <w:top w:val="nil"/>
            <w:left w:val="nil"/>
            <w:right w:val="nil"/>
          </w:tcBorders>
          <w:vAlign w:val="center"/>
        </w:tcPr>
        <w:p w14:paraId="584680CF" w14:textId="77777777" w:rsidR="00470540" w:rsidRPr="0096548D" w:rsidRDefault="00470540" w:rsidP="00470540">
          <w:pPr>
            <w:pStyle w:val="Header"/>
            <w:jc w:val="center"/>
            <w:rPr>
              <w:rFonts w:ascii="Cambria" w:hAnsi="Cambria"/>
              <w:bCs/>
              <w:noProof/>
            </w:rPr>
          </w:pPr>
          <w:r w:rsidRPr="0096548D">
            <w:rPr>
              <w:rFonts w:ascii="Cambria" w:hAnsi="Cambria"/>
              <w:bCs/>
              <w:noProof/>
              <w:lang w:val="en-PH" w:eastAsia="en-PH"/>
            </w:rPr>
            <w:drawing>
              <wp:anchor distT="0" distB="0" distL="114300" distR="114300" simplePos="0" relativeHeight="251661824" behindDoc="0" locked="0" layoutInCell="1" allowOverlap="1" wp14:anchorId="661239B2" wp14:editId="643C52CE">
                <wp:simplePos x="0" y="0"/>
                <wp:positionH relativeFrom="column">
                  <wp:posOffset>-64770</wp:posOffset>
                </wp:positionH>
                <wp:positionV relativeFrom="paragraph">
                  <wp:posOffset>47625</wp:posOffset>
                </wp:positionV>
                <wp:extent cx="657225" cy="643890"/>
                <wp:effectExtent l="0" t="0" r="3175" b="381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mall 1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522" t="2811" r="2953" b="3252"/>
                        <a:stretch/>
                      </pic:blipFill>
                      <pic:spPr bwMode="auto">
                        <a:xfrm>
                          <a:off x="0" y="0"/>
                          <a:ext cx="657225" cy="6438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54" w:type="dxa"/>
          <w:vMerge w:val="restart"/>
          <w:tcBorders>
            <w:top w:val="nil"/>
            <w:left w:val="nil"/>
            <w:right w:val="single" w:sz="4" w:space="0" w:color="auto"/>
          </w:tcBorders>
        </w:tcPr>
        <w:p w14:paraId="23C85FA4" w14:textId="77777777" w:rsidR="00470540" w:rsidRPr="00C5146E" w:rsidRDefault="00470540" w:rsidP="00470540">
          <w:pPr>
            <w:pStyle w:val="Header"/>
            <w:spacing w:before="120"/>
            <w:rPr>
              <w:rFonts w:ascii="Hoefler Text" w:hAnsi="Hoefler Text"/>
              <w:b/>
              <w:sz w:val="30"/>
              <w:szCs w:val="30"/>
            </w:rPr>
          </w:pPr>
          <w:r w:rsidRPr="00C5146E">
            <w:rPr>
              <w:rFonts w:ascii="Hoefler Text" w:hAnsi="Hoefler Text"/>
              <w:b/>
              <w:sz w:val="28"/>
              <w:szCs w:val="28"/>
            </w:rPr>
            <w:t>SAINT MARY’S UNIVERSITY</w:t>
          </w:r>
        </w:p>
        <w:p w14:paraId="5909D345" w14:textId="77777777" w:rsidR="00470540" w:rsidRPr="00B91D2C" w:rsidRDefault="00470540" w:rsidP="00470540">
          <w:pPr>
            <w:pStyle w:val="Header"/>
            <w:spacing w:after="120"/>
            <w:ind w:left="36"/>
            <w:rPr>
              <w:rFonts w:ascii="Montserrat" w:hAnsi="Montserrat"/>
              <w:bCs/>
              <w:sz w:val="14"/>
              <w:szCs w:val="14"/>
            </w:rPr>
          </w:pPr>
          <w:r w:rsidRPr="00B91D2C">
            <w:rPr>
              <w:rFonts w:ascii="Montserrat" w:hAnsi="Montserrat"/>
              <w:bCs/>
              <w:sz w:val="14"/>
              <w:szCs w:val="14"/>
            </w:rPr>
            <w:t>BAYOMBONG, NUEVA VIZCAYA, PHILIPPINES</w:t>
          </w:r>
        </w:p>
        <w:p w14:paraId="68FADCD9" w14:textId="77777777" w:rsidR="00470540" w:rsidRPr="00C5146E" w:rsidRDefault="00470540" w:rsidP="00470540">
          <w:pPr>
            <w:pStyle w:val="Header"/>
            <w:ind w:right="-243"/>
            <w:rPr>
              <w:rFonts w:ascii="Montserrat" w:hAnsi="Montserrat"/>
              <w:bCs/>
            </w:rPr>
          </w:pPr>
          <w:r>
            <w:rPr>
              <w:rFonts w:ascii="Montserrat" w:hAnsi="Montserrat"/>
              <w:bCs/>
              <w:sz w:val="16"/>
              <w:szCs w:val="16"/>
            </w:rPr>
            <w:t>UNIVERSITY RESEARCH CENTER</w:t>
          </w: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AF7686A" w14:textId="77777777" w:rsidR="00470540" w:rsidRPr="00984972" w:rsidRDefault="00470540" w:rsidP="00470540">
          <w:pPr>
            <w:pStyle w:val="Header"/>
            <w:ind w:left="-106"/>
            <w:jc w:val="right"/>
            <w:rPr>
              <w:rFonts w:ascii="Cambria" w:hAnsi="Cambria"/>
              <w:bCs/>
              <w:sz w:val="16"/>
              <w:szCs w:val="16"/>
            </w:rPr>
          </w:pPr>
          <w:r>
            <w:rPr>
              <w:rFonts w:ascii="Cambria" w:hAnsi="Cambria"/>
              <w:bCs/>
              <w:sz w:val="16"/>
              <w:szCs w:val="16"/>
            </w:rPr>
            <w:t>Document</w:t>
          </w:r>
          <w:r w:rsidRPr="00984972">
            <w:rPr>
              <w:rFonts w:ascii="Cambria" w:hAnsi="Cambria"/>
              <w:bCs/>
              <w:sz w:val="16"/>
              <w:szCs w:val="16"/>
            </w:rPr>
            <w:t xml:space="preserve"> Code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006DA6D1" w14:textId="77777777" w:rsidR="00470540" w:rsidRPr="00984972" w:rsidRDefault="00470540" w:rsidP="00470540">
          <w:pPr>
            <w:pStyle w:val="Header"/>
            <w:ind w:right="-83"/>
            <w:rPr>
              <w:rFonts w:ascii="Cambria" w:hAnsi="Cambria"/>
              <w:bCs/>
              <w:sz w:val="16"/>
              <w:szCs w:val="16"/>
            </w:rPr>
          </w:pPr>
          <w:r>
            <w:rPr>
              <w:rFonts w:ascii="Cambria" w:hAnsi="Cambria"/>
              <w:bCs/>
              <w:sz w:val="16"/>
              <w:szCs w:val="16"/>
            </w:rPr>
            <w:t>URC</w:t>
          </w:r>
          <w:r w:rsidRPr="00D86425">
            <w:rPr>
              <w:rFonts w:ascii="Cambria" w:hAnsi="Cambria"/>
              <w:bCs/>
              <w:sz w:val="16"/>
              <w:szCs w:val="16"/>
            </w:rPr>
            <w:t>-</w:t>
          </w:r>
          <w:r>
            <w:rPr>
              <w:rFonts w:ascii="Cambria" w:hAnsi="Cambria"/>
              <w:bCs/>
              <w:sz w:val="16"/>
              <w:szCs w:val="16"/>
            </w:rPr>
            <w:t>FO</w:t>
          </w:r>
          <w:r w:rsidRPr="00D86425">
            <w:rPr>
              <w:rFonts w:ascii="Cambria" w:hAnsi="Cambria"/>
              <w:bCs/>
              <w:sz w:val="16"/>
              <w:szCs w:val="16"/>
            </w:rPr>
            <w:t>-</w:t>
          </w:r>
          <w:r>
            <w:rPr>
              <w:rFonts w:ascii="Cambria" w:hAnsi="Cambria"/>
              <w:bCs/>
              <w:sz w:val="16"/>
              <w:szCs w:val="16"/>
            </w:rPr>
            <w:t>030</w:t>
          </w:r>
        </w:p>
      </w:tc>
    </w:tr>
    <w:tr w:rsidR="00470540" w:rsidRPr="0096548D" w14:paraId="0C3BE606" w14:textId="77777777" w:rsidTr="0033486F">
      <w:trPr>
        <w:trHeight w:val="271"/>
        <w:jc w:val="center"/>
      </w:trPr>
      <w:tc>
        <w:tcPr>
          <w:tcW w:w="1134" w:type="dxa"/>
          <w:vMerge/>
          <w:tcBorders>
            <w:left w:val="nil"/>
            <w:right w:val="nil"/>
          </w:tcBorders>
          <w:vAlign w:val="center"/>
        </w:tcPr>
        <w:p w14:paraId="28775155" w14:textId="77777777" w:rsidR="00470540" w:rsidRPr="0096548D" w:rsidRDefault="00470540" w:rsidP="00470540">
          <w:pPr>
            <w:pStyle w:val="Header"/>
            <w:jc w:val="center"/>
            <w:rPr>
              <w:rFonts w:ascii="Cambria" w:hAnsi="Cambria"/>
              <w:bCs/>
            </w:rPr>
          </w:pPr>
        </w:p>
      </w:tc>
      <w:tc>
        <w:tcPr>
          <w:tcW w:w="5954" w:type="dxa"/>
          <w:vMerge/>
          <w:tcBorders>
            <w:left w:val="nil"/>
            <w:right w:val="single" w:sz="4" w:space="0" w:color="auto"/>
          </w:tcBorders>
        </w:tcPr>
        <w:p w14:paraId="0477EC02" w14:textId="77777777" w:rsidR="00470540" w:rsidRPr="00707AF3" w:rsidRDefault="00470540" w:rsidP="00470540">
          <w:pPr>
            <w:pStyle w:val="Header"/>
            <w:rPr>
              <w:rFonts w:ascii="Cambria" w:hAnsi="Cambria"/>
              <w:b/>
              <w:sz w:val="24"/>
              <w:szCs w:val="24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</w:tcBorders>
        </w:tcPr>
        <w:p w14:paraId="07A5B473" w14:textId="77777777" w:rsidR="00470540" w:rsidRPr="00AB5CF8" w:rsidRDefault="00470540" w:rsidP="00470540">
          <w:pPr>
            <w:pStyle w:val="Header"/>
            <w:ind w:left="-106"/>
            <w:jc w:val="right"/>
            <w:rPr>
              <w:rFonts w:ascii="Cambria" w:hAnsi="Cambria"/>
              <w:bCs/>
              <w:sz w:val="16"/>
              <w:szCs w:val="16"/>
            </w:rPr>
          </w:pPr>
          <w:r w:rsidRPr="00AB5CF8">
            <w:rPr>
              <w:rFonts w:ascii="Cambria" w:eastAsia="Cambria" w:hAnsi="Cambria" w:cs="Cambria"/>
              <w:color w:val="000000"/>
              <w:sz w:val="16"/>
              <w:szCs w:val="16"/>
            </w:rPr>
            <w:t>Revision</w:t>
          </w:r>
        </w:p>
      </w:tc>
      <w:tc>
        <w:tcPr>
          <w:tcW w:w="1134" w:type="dxa"/>
          <w:tcBorders>
            <w:top w:val="single" w:sz="4" w:space="0" w:color="auto"/>
          </w:tcBorders>
        </w:tcPr>
        <w:p w14:paraId="7B0865F2" w14:textId="77777777" w:rsidR="00470540" w:rsidRPr="00AB5CF8" w:rsidRDefault="00470540" w:rsidP="00470540">
          <w:pPr>
            <w:pStyle w:val="Header"/>
            <w:ind w:right="-83"/>
            <w:rPr>
              <w:rFonts w:ascii="Cambria" w:hAnsi="Cambria"/>
              <w:bCs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02</w:t>
          </w:r>
        </w:p>
      </w:tc>
    </w:tr>
    <w:tr w:rsidR="00470540" w:rsidRPr="0096548D" w14:paraId="54A37F98" w14:textId="77777777" w:rsidTr="0033486F">
      <w:trPr>
        <w:trHeight w:val="271"/>
        <w:jc w:val="center"/>
      </w:trPr>
      <w:tc>
        <w:tcPr>
          <w:tcW w:w="1134" w:type="dxa"/>
          <w:vMerge/>
          <w:tcBorders>
            <w:left w:val="nil"/>
            <w:right w:val="nil"/>
          </w:tcBorders>
        </w:tcPr>
        <w:p w14:paraId="70F41BAA" w14:textId="77777777" w:rsidR="00470540" w:rsidRPr="0096548D" w:rsidRDefault="00470540" w:rsidP="00470540">
          <w:pPr>
            <w:pStyle w:val="Header"/>
            <w:rPr>
              <w:rFonts w:ascii="Cambria" w:hAnsi="Cambria"/>
              <w:bCs/>
            </w:rPr>
          </w:pPr>
        </w:p>
      </w:tc>
      <w:tc>
        <w:tcPr>
          <w:tcW w:w="5954" w:type="dxa"/>
          <w:vMerge/>
          <w:tcBorders>
            <w:left w:val="nil"/>
            <w:right w:val="single" w:sz="4" w:space="0" w:color="auto"/>
          </w:tcBorders>
        </w:tcPr>
        <w:p w14:paraId="5FD63E65" w14:textId="77777777" w:rsidR="00470540" w:rsidRPr="0096548D" w:rsidRDefault="00470540" w:rsidP="00470540">
          <w:pPr>
            <w:pStyle w:val="Header"/>
            <w:rPr>
              <w:rFonts w:ascii="Cambria" w:hAnsi="Cambria"/>
              <w:bCs/>
            </w:rPr>
          </w:pPr>
        </w:p>
      </w:tc>
      <w:tc>
        <w:tcPr>
          <w:tcW w:w="1276" w:type="dxa"/>
          <w:tcBorders>
            <w:left w:val="single" w:sz="4" w:space="0" w:color="auto"/>
          </w:tcBorders>
          <w:vAlign w:val="center"/>
        </w:tcPr>
        <w:p w14:paraId="3924896D" w14:textId="77777777" w:rsidR="00470540" w:rsidRPr="00984972" w:rsidRDefault="00470540" w:rsidP="00470540">
          <w:pPr>
            <w:pStyle w:val="Header"/>
            <w:ind w:left="-106"/>
            <w:jc w:val="right"/>
            <w:rPr>
              <w:rFonts w:ascii="Cambria" w:hAnsi="Cambria"/>
              <w:bCs/>
              <w:sz w:val="16"/>
              <w:szCs w:val="16"/>
            </w:rPr>
          </w:pPr>
          <w:r w:rsidRPr="00984972">
            <w:rPr>
              <w:rFonts w:ascii="Cambria" w:hAnsi="Cambria"/>
              <w:bCs/>
              <w:sz w:val="16"/>
              <w:szCs w:val="16"/>
            </w:rPr>
            <w:t>Effectivity Date</w:t>
          </w:r>
        </w:p>
      </w:tc>
      <w:tc>
        <w:tcPr>
          <w:tcW w:w="1134" w:type="dxa"/>
          <w:vAlign w:val="center"/>
        </w:tcPr>
        <w:p w14:paraId="49B8E12E" w14:textId="77777777" w:rsidR="00470540" w:rsidRPr="00984972" w:rsidRDefault="00470540" w:rsidP="00470540">
          <w:pPr>
            <w:pStyle w:val="Header"/>
            <w:ind w:right="-83"/>
            <w:rPr>
              <w:rFonts w:ascii="Cambria" w:hAnsi="Cambria"/>
              <w:bCs/>
              <w:sz w:val="16"/>
              <w:szCs w:val="16"/>
            </w:rPr>
          </w:pPr>
          <w:r w:rsidRPr="00984972">
            <w:rPr>
              <w:rFonts w:ascii="Cambria" w:hAnsi="Cambria"/>
              <w:bCs/>
              <w:sz w:val="16"/>
              <w:szCs w:val="16"/>
            </w:rPr>
            <w:t>2022/</w:t>
          </w:r>
          <w:r>
            <w:rPr>
              <w:rFonts w:ascii="Cambria" w:hAnsi="Cambria"/>
              <w:bCs/>
              <w:sz w:val="16"/>
              <w:szCs w:val="16"/>
            </w:rPr>
            <w:t>11</w:t>
          </w:r>
          <w:r w:rsidRPr="00984972">
            <w:rPr>
              <w:rFonts w:ascii="Cambria" w:hAnsi="Cambria"/>
              <w:bCs/>
              <w:sz w:val="16"/>
              <w:szCs w:val="16"/>
            </w:rPr>
            <w:t>/</w:t>
          </w:r>
          <w:r>
            <w:rPr>
              <w:rFonts w:ascii="Cambria" w:hAnsi="Cambria"/>
              <w:bCs/>
              <w:sz w:val="16"/>
              <w:szCs w:val="16"/>
            </w:rPr>
            <w:t>17</w:t>
          </w:r>
        </w:p>
      </w:tc>
    </w:tr>
    <w:tr w:rsidR="00470540" w:rsidRPr="0096548D" w14:paraId="53D8FF7D" w14:textId="77777777" w:rsidTr="0033486F">
      <w:trPr>
        <w:trHeight w:val="271"/>
        <w:jc w:val="center"/>
      </w:trPr>
      <w:tc>
        <w:tcPr>
          <w:tcW w:w="1134" w:type="dxa"/>
          <w:vMerge/>
          <w:tcBorders>
            <w:left w:val="nil"/>
            <w:bottom w:val="nil"/>
            <w:right w:val="nil"/>
          </w:tcBorders>
        </w:tcPr>
        <w:p w14:paraId="1F62DAEA" w14:textId="77777777" w:rsidR="00470540" w:rsidRPr="0096548D" w:rsidRDefault="00470540" w:rsidP="00470540">
          <w:pPr>
            <w:pStyle w:val="Header"/>
            <w:rPr>
              <w:rFonts w:ascii="Cambria" w:hAnsi="Cambria"/>
              <w:bCs/>
            </w:rPr>
          </w:pPr>
        </w:p>
      </w:tc>
      <w:tc>
        <w:tcPr>
          <w:tcW w:w="5954" w:type="dxa"/>
          <w:vMerge/>
          <w:tcBorders>
            <w:left w:val="nil"/>
            <w:bottom w:val="nil"/>
            <w:right w:val="single" w:sz="4" w:space="0" w:color="auto"/>
          </w:tcBorders>
        </w:tcPr>
        <w:p w14:paraId="2E74FDAE" w14:textId="77777777" w:rsidR="00470540" w:rsidRPr="0096548D" w:rsidRDefault="00470540" w:rsidP="00470540">
          <w:pPr>
            <w:pStyle w:val="Header"/>
            <w:rPr>
              <w:rFonts w:ascii="Cambria" w:hAnsi="Cambria"/>
              <w:bCs/>
            </w:rPr>
          </w:pPr>
        </w:p>
      </w:tc>
      <w:tc>
        <w:tcPr>
          <w:tcW w:w="1276" w:type="dxa"/>
          <w:tcBorders>
            <w:left w:val="single" w:sz="4" w:space="0" w:color="auto"/>
          </w:tcBorders>
          <w:vAlign w:val="center"/>
        </w:tcPr>
        <w:p w14:paraId="5934B84D" w14:textId="77777777" w:rsidR="00470540" w:rsidRPr="00984972" w:rsidRDefault="00470540" w:rsidP="00470540">
          <w:pPr>
            <w:pStyle w:val="Header"/>
            <w:ind w:left="-106"/>
            <w:jc w:val="right"/>
            <w:rPr>
              <w:rFonts w:ascii="Cambria" w:hAnsi="Cambria"/>
              <w:bCs/>
              <w:sz w:val="16"/>
              <w:szCs w:val="16"/>
            </w:rPr>
          </w:pPr>
          <w:r w:rsidRPr="00984972">
            <w:rPr>
              <w:rFonts w:ascii="Cambria" w:hAnsi="Cambria"/>
              <w:bCs/>
              <w:sz w:val="16"/>
              <w:szCs w:val="16"/>
            </w:rPr>
            <w:t>Page/s</w:t>
          </w:r>
        </w:p>
      </w:tc>
      <w:tc>
        <w:tcPr>
          <w:tcW w:w="1134" w:type="dxa"/>
          <w:vAlign w:val="center"/>
        </w:tcPr>
        <w:sdt>
          <w:sdtPr>
            <w:rPr>
              <w:rFonts w:ascii="Cambria" w:hAnsi="Cambria"/>
              <w:sz w:val="16"/>
              <w:szCs w:val="16"/>
            </w:rPr>
            <w:id w:val="1464769775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Cambria" w:hAnsi="Cambria"/>
                  <w:sz w:val="16"/>
                  <w:szCs w:val="16"/>
                </w:rPr>
                <w:id w:val="-1705238520"/>
                <w:docPartObj>
                  <w:docPartGallery w:val="Page Numbers (Top of Page)"/>
                  <w:docPartUnique/>
                </w:docPartObj>
              </w:sdtPr>
              <w:sdtContent>
                <w:p w14:paraId="568F55BC" w14:textId="19DB6F8D" w:rsidR="00470540" w:rsidRPr="00984972" w:rsidRDefault="00470540" w:rsidP="00470540">
                  <w:pPr>
                    <w:pStyle w:val="Header"/>
                    <w:ind w:right="-83"/>
                    <w:rPr>
                      <w:rFonts w:ascii="Cambria" w:hAnsi="Cambria"/>
                      <w:bCs/>
                      <w:sz w:val="16"/>
                      <w:szCs w:val="16"/>
                    </w:rPr>
                  </w:pP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t xml:space="preserve">Page </w:t>
                  </w: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fldChar w:fldCharType="begin"/>
                  </w: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instrText xml:space="preserve"> PAGE </w:instrText>
                  </w: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fldChar w:fldCharType="separate"/>
                  </w:r>
                  <w:r w:rsidR="00957203">
                    <w:rPr>
                      <w:rFonts w:ascii="Cambria" w:hAnsi="Cambria"/>
                      <w:noProof/>
                      <w:sz w:val="16"/>
                      <w:szCs w:val="16"/>
                    </w:rPr>
                    <w:t>1</w:t>
                  </w: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fldChar w:fldCharType="end"/>
                  </w: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t xml:space="preserve"> of </w:t>
                  </w: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fldChar w:fldCharType="begin"/>
                  </w: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instrText xml:space="preserve"> NUMPAGES  </w:instrText>
                  </w: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fldChar w:fldCharType="separate"/>
                  </w:r>
                  <w:r w:rsidR="00957203">
                    <w:rPr>
                      <w:rFonts w:ascii="Cambria" w:hAnsi="Cambria"/>
                      <w:noProof/>
                      <w:sz w:val="16"/>
                      <w:szCs w:val="16"/>
                    </w:rPr>
                    <w:t>1</w:t>
                  </w: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6CE315B" w14:textId="77777777" w:rsidR="00EC616B" w:rsidRDefault="00000000">
    <w:pPr>
      <w:pBdr>
        <w:top w:val="nil"/>
        <w:left w:val="nil"/>
        <w:bottom w:val="nil"/>
        <w:right w:val="nil"/>
        <w:between w:val="nil"/>
      </w:pBdr>
      <w:tabs>
        <w:tab w:val="left" w:pos="1995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pict w14:anchorId="79418D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302.8pt;height:6in;z-index:-251658752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CE076" w14:textId="77777777" w:rsidR="00EC616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07776D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479.35pt;height:683.7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C44"/>
    <w:rsid w:val="000B1685"/>
    <w:rsid w:val="000F5960"/>
    <w:rsid w:val="00137BCC"/>
    <w:rsid w:val="00147D55"/>
    <w:rsid w:val="00211E5C"/>
    <w:rsid w:val="002A3C44"/>
    <w:rsid w:val="002A624D"/>
    <w:rsid w:val="002C1F31"/>
    <w:rsid w:val="00312994"/>
    <w:rsid w:val="00331CB3"/>
    <w:rsid w:val="00390DBA"/>
    <w:rsid w:val="003B7C08"/>
    <w:rsid w:val="00470540"/>
    <w:rsid w:val="0047061C"/>
    <w:rsid w:val="00493A5D"/>
    <w:rsid w:val="004A5CCA"/>
    <w:rsid w:val="004A79A2"/>
    <w:rsid w:val="004C32CD"/>
    <w:rsid w:val="004E56BD"/>
    <w:rsid w:val="00513CDE"/>
    <w:rsid w:val="00537BB2"/>
    <w:rsid w:val="005A6740"/>
    <w:rsid w:val="005B258A"/>
    <w:rsid w:val="0060179B"/>
    <w:rsid w:val="006C1C6E"/>
    <w:rsid w:val="008F0B06"/>
    <w:rsid w:val="00957203"/>
    <w:rsid w:val="00A45873"/>
    <w:rsid w:val="00AC0F56"/>
    <w:rsid w:val="00B36CF3"/>
    <w:rsid w:val="00E81470"/>
    <w:rsid w:val="00EA5FE5"/>
    <w:rsid w:val="00EC616B"/>
    <w:rsid w:val="00F1032B"/>
    <w:rsid w:val="00F3081F"/>
    <w:rsid w:val="00F570F1"/>
    <w:rsid w:val="00F6569A"/>
    <w:rsid w:val="00F7654A"/>
    <w:rsid w:val="00FB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DD79F"/>
  <w15:docId w15:val="{2EA5B583-CEBD-472C-8D06-3E68B196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00C"/>
    <w:rPr>
      <w:rFonts w:eastAsia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uiPriority w:val="9"/>
    <w:semiHidden/>
    <w:unhideWhenUsed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68"/>
    <w:pPr>
      <w:jc w:val="center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083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0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0F2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0F2"/>
    <w:rPr>
      <w:rFonts w:eastAsia="Calibri"/>
      <w:b/>
      <w:bCs/>
      <w:sz w:val="20"/>
      <w:szCs w:val="20"/>
    </w:rPr>
  </w:style>
  <w:style w:type="paragraph" w:customStyle="1" w:styleId="Default">
    <w:name w:val="Default"/>
    <w:rsid w:val="005F3169"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340E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340E2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customStyle="1" w:styleId="Body">
    <w:name w:val="Body"/>
    <w:rsid w:val="0049382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OneDrive\Documents\Micay\FORMS\URC-FO-030-Approval-Sheet-with-Watermark%20(2023-12-1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46nD+aWHJ6ch5LgYtagv5apknw==">AMUW2mWdrwpjIq0ZtjKiDSauCSxgmwtaOZSW8bq+Uqd1RVX/ByK4Y+O75vaDAR6hXzQSXUr7O1A7o/GWQLnMdcMHV4pACx1xHugrmGiDadYkCwCPSyfh58sWPo6YGZQDpQ7kf+gQQlNg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URC-FO-030-Approval-Sheet-with-Watermark (2023-12-13).dotx</Template>
  <TotalTime>32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llapitanladylee1915@yahoo.com</cp:lastModifiedBy>
  <cp:revision>7</cp:revision>
  <dcterms:created xsi:type="dcterms:W3CDTF">2024-04-11T15:50:00Z</dcterms:created>
  <dcterms:modified xsi:type="dcterms:W3CDTF">2024-05-05T06:21:00Z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