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70A8A" w:rsidRDefault="00470A8A">
      <w:pPr>
        <w:widowControl w:val="0"/>
        <w:pBdr>
          <w:top w:val="nil"/>
          <w:left w:val="nil"/>
          <w:bottom w:val="nil"/>
          <w:right w:val="nil"/>
          <w:between w:val="nil"/>
        </w:pBdr>
        <w:spacing w:line="276" w:lineRule="auto"/>
      </w:pPr>
    </w:p>
    <w:p w:rsidR="00470A8A" w:rsidRDefault="00BD1955">
      <w:pPr>
        <w:jc w:val="center"/>
        <w:rPr>
          <w:rFonts w:ascii="Cambria" w:eastAsia="Cambria" w:hAnsi="Cambria" w:cs="Cambria"/>
          <w:b/>
          <w:sz w:val="24"/>
          <w:szCs w:val="24"/>
        </w:rPr>
      </w:pPr>
      <w:r>
        <w:rPr>
          <w:rFonts w:ascii="Cambria" w:eastAsia="Cambria" w:hAnsi="Cambria" w:cs="Cambria"/>
          <w:b/>
          <w:sz w:val="24"/>
          <w:szCs w:val="24"/>
        </w:rPr>
        <w:t>Checklist for Technical Review of the Protocol Document</w:t>
      </w:r>
    </w:p>
    <w:p w:rsidR="00470A8A" w:rsidRDefault="00470A8A">
      <w:pPr>
        <w:jc w:val="both"/>
        <w:rPr>
          <w:rFonts w:ascii="Cambria" w:eastAsia="Cambria" w:hAnsi="Cambria" w:cs="Cambria"/>
          <w:b/>
          <w:sz w:val="24"/>
          <w:szCs w:val="24"/>
        </w:rPr>
      </w:pPr>
    </w:p>
    <w:p w:rsidR="00470A8A" w:rsidRDefault="00BD1955">
      <w:pPr>
        <w:ind w:left="180" w:right="180" w:firstLine="180"/>
        <w:jc w:val="both"/>
        <w:rPr>
          <w:rFonts w:ascii="Cambria" w:eastAsia="Cambria" w:hAnsi="Cambria" w:cs="Cambria"/>
          <w:sz w:val="24"/>
          <w:szCs w:val="24"/>
        </w:rPr>
      </w:pPr>
      <w:r>
        <w:rPr>
          <w:rFonts w:ascii="Cambria" w:eastAsia="Cambria" w:hAnsi="Cambria" w:cs="Cambria"/>
          <w:b/>
          <w:sz w:val="24"/>
          <w:szCs w:val="24"/>
        </w:rPr>
        <w:t>Instruction to Research Coordinator:</w:t>
      </w:r>
      <w:r>
        <w:rPr>
          <w:rFonts w:ascii="Cambria" w:eastAsia="Cambria" w:hAnsi="Cambria" w:cs="Cambria"/>
          <w:sz w:val="24"/>
          <w:szCs w:val="24"/>
        </w:rPr>
        <w:t xml:space="preserve"> </w:t>
      </w:r>
      <w:r>
        <w:rPr>
          <w:rFonts w:ascii="Cambria" w:eastAsia="Cambria" w:hAnsi="Cambria" w:cs="Cambria"/>
          <w:i/>
          <w:sz w:val="24"/>
          <w:szCs w:val="24"/>
        </w:rPr>
        <w:t>Accomplish the reference section and together with the copy of the research proposal, send the checklist to the assigned panelists at least three working days before the scheduled defense.</w:t>
      </w:r>
    </w:p>
    <w:p w:rsidR="00470A8A" w:rsidRDefault="00470A8A">
      <w:pPr>
        <w:rPr>
          <w:rFonts w:ascii="Cambria" w:eastAsia="Cambria" w:hAnsi="Cambria" w:cs="Cambria"/>
          <w:sz w:val="24"/>
          <w:szCs w:val="24"/>
        </w:rPr>
      </w:pPr>
    </w:p>
    <w:tbl>
      <w:tblPr>
        <w:tblStyle w:val="a1"/>
        <w:tblW w:w="9539"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3960"/>
        <w:gridCol w:w="5579"/>
      </w:tblGrid>
      <w:tr w:rsidR="00470A8A">
        <w:trPr>
          <w:jc w:val="center"/>
        </w:trPr>
        <w:tc>
          <w:tcPr>
            <w:tcW w:w="9539" w:type="dxa"/>
            <w:gridSpan w:val="2"/>
            <w:shd w:val="clear" w:color="auto" w:fill="CCCCCC"/>
          </w:tcPr>
          <w:p w:rsidR="00470A8A" w:rsidRDefault="00BD1955">
            <w:pPr>
              <w:rPr>
                <w:rFonts w:ascii="Cambria" w:eastAsia="Cambria" w:hAnsi="Cambria" w:cs="Cambria"/>
                <w:sz w:val="24"/>
                <w:szCs w:val="24"/>
              </w:rPr>
            </w:pPr>
            <w:r>
              <w:rPr>
                <w:rFonts w:ascii="Cambria" w:eastAsia="Cambria" w:hAnsi="Cambria" w:cs="Cambria"/>
                <w:b/>
                <w:sz w:val="24"/>
                <w:szCs w:val="24"/>
              </w:rPr>
              <w:t>I. REFERENCE SECTION</w:t>
            </w:r>
            <w:r>
              <w:rPr>
                <w:rFonts w:ascii="Cambria" w:eastAsia="Cambria" w:hAnsi="Cambria" w:cs="Cambria"/>
                <w:sz w:val="24"/>
                <w:szCs w:val="24"/>
              </w:rPr>
              <w:t xml:space="preserve"> (</w:t>
            </w:r>
            <w:r>
              <w:rPr>
                <w:rFonts w:ascii="Cambria" w:eastAsia="Cambria" w:hAnsi="Cambria" w:cs="Cambria"/>
                <w:i/>
                <w:sz w:val="24"/>
                <w:szCs w:val="24"/>
              </w:rPr>
              <w:t>To be filled by Research Coordinator</w:t>
            </w:r>
            <w:r>
              <w:rPr>
                <w:rFonts w:ascii="Cambria" w:eastAsia="Cambria" w:hAnsi="Cambria" w:cs="Cambria"/>
                <w:sz w:val="24"/>
                <w:szCs w:val="24"/>
              </w:rPr>
              <w:t>)</w:t>
            </w:r>
          </w:p>
        </w:tc>
      </w:tr>
      <w:tr w:rsidR="00470A8A">
        <w:trPr>
          <w:jc w:val="center"/>
        </w:trPr>
        <w:tc>
          <w:tcPr>
            <w:tcW w:w="3960" w:type="dxa"/>
          </w:tcPr>
          <w:p w:rsidR="00470A8A" w:rsidRDefault="00BD1955">
            <w:pPr>
              <w:rPr>
                <w:rFonts w:ascii="Cambria" w:eastAsia="Cambria" w:hAnsi="Cambria" w:cs="Cambria"/>
                <w:b/>
                <w:sz w:val="24"/>
                <w:szCs w:val="24"/>
              </w:rPr>
            </w:pPr>
            <w:r>
              <w:rPr>
                <w:rFonts w:ascii="Cambria" w:eastAsia="Cambria" w:hAnsi="Cambria" w:cs="Cambria"/>
                <w:b/>
                <w:sz w:val="24"/>
                <w:szCs w:val="24"/>
              </w:rPr>
              <w:t>1. Date of submission:</w:t>
            </w:r>
          </w:p>
        </w:tc>
        <w:sdt>
          <w:sdtPr>
            <w:rPr>
              <w:rFonts w:ascii="Cambria" w:eastAsia="Cambria" w:hAnsi="Cambria" w:cs="Cambria"/>
              <w:sz w:val="24"/>
              <w:szCs w:val="24"/>
            </w:rPr>
            <w:id w:val="1332034199"/>
            <w:placeholder>
              <w:docPart w:val="C55BE01D7FA94DFDAA08FDD4FCF5ED03"/>
            </w:placeholder>
            <w:showingPlcHdr/>
            <w:date>
              <w:dateFormat w:val="MMMM d, yyyy"/>
              <w:lid w:val="en-US"/>
              <w:storeMappedDataAs w:val="dateTime"/>
              <w:calendar w:val="gregorian"/>
            </w:date>
          </w:sdtPr>
          <w:sdtEndPr/>
          <w:sdtContent>
            <w:tc>
              <w:tcPr>
                <w:tcW w:w="5579" w:type="dxa"/>
              </w:tcPr>
              <w:p w:rsidR="00470A8A" w:rsidRDefault="00096FA0" w:rsidP="00096FA0">
                <w:pPr>
                  <w:rPr>
                    <w:rFonts w:ascii="Cambria" w:eastAsia="Cambria" w:hAnsi="Cambria" w:cs="Cambria"/>
                    <w:sz w:val="24"/>
                    <w:szCs w:val="24"/>
                  </w:rPr>
                </w:pPr>
                <w:r>
                  <w:rPr>
                    <w:rStyle w:val="PlaceholderText"/>
                  </w:rPr>
                  <w:t xml:space="preserve">   </w:t>
                </w:r>
              </w:p>
            </w:tc>
          </w:sdtContent>
        </w:sdt>
      </w:tr>
      <w:tr w:rsidR="00470A8A">
        <w:trPr>
          <w:jc w:val="center"/>
        </w:trPr>
        <w:tc>
          <w:tcPr>
            <w:tcW w:w="3960" w:type="dxa"/>
          </w:tcPr>
          <w:p w:rsidR="00470A8A" w:rsidRDefault="00BD1955">
            <w:pPr>
              <w:rPr>
                <w:rFonts w:ascii="Cambria" w:eastAsia="Cambria" w:hAnsi="Cambria" w:cs="Cambria"/>
                <w:b/>
                <w:sz w:val="24"/>
                <w:szCs w:val="24"/>
              </w:rPr>
            </w:pPr>
            <w:r>
              <w:rPr>
                <w:rFonts w:ascii="Cambria" w:eastAsia="Cambria" w:hAnsi="Cambria" w:cs="Cambria"/>
                <w:b/>
                <w:sz w:val="24"/>
                <w:szCs w:val="24"/>
              </w:rPr>
              <w:t>2. School:</w:t>
            </w:r>
          </w:p>
        </w:tc>
        <w:tc>
          <w:tcPr>
            <w:tcW w:w="5579" w:type="dxa"/>
          </w:tcPr>
          <w:p w:rsidR="00470A8A" w:rsidRDefault="00096FA0">
            <w:pPr>
              <w:rPr>
                <w:rFonts w:ascii="Cambria" w:eastAsia="Cambria" w:hAnsi="Cambria" w:cs="Cambria"/>
                <w:sz w:val="24"/>
                <w:szCs w:val="24"/>
              </w:rPr>
            </w:pPr>
            <w:r>
              <w:rPr>
                <w:rFonts w:ascii="Cambria" w:eastAsia="Cambria" w:hAnsi="Cambria" w:cs="Cambria"/>
                <w:sz w:val="24"/>
                <w:szCs w:val="24"/>
              </w:rPr>
              <w:t>SEAIT</w:t>
            </w:r>
          </w:p>
        </w:tc>
      </w:tr>
      <w:tr w:rsidR="00470A8A">
        <w:trPr>
          <w:jc w:val="center"/>
        </w:trPr>
        <w:tc>
          <w:tcPr>
            <w:tcW w:w="3960" w:type="dxa"/>
          </w:tcPr>
          <w:p w:rsidR="00470A8A" w:rsidRDefault="00BD1955">
            <w:pPr>
              <w:rPr>
                <w:rFonts w:ascii="Cambria" w:eastAsia="Cambria" w:hAnsi="Cambria" w:cs="Cambria"/>
                <w:b/>
                <w:sz w:val="24"/>
                <w:szCs w:val="24"/>
              </w:rPr>
            </w:pPr>
            <w:r>
              <w:rPr>
                <w:rFonts w:ascii="Cambria" w:eastAsia="Cambria" w:hAnsi="Cambria" w:cs="Cambria"/>
                <w:b/>
                <w:sz w:val="24"/>
                <w:szCs w:val="24"/>
              </w:rPr>
              <w:t>3. Date of Panel Defense:</w:t>
            </w:r>
          </w:p>
        </w:tc>
        <w:sdt>
          <w:sdtPr>
            <w:rPr>
              <w:rFonts w:ascii="Cambria" w:eastAsia="Cambria" w:hAnsi="Cambria" w:cs="Cambria"/>
              <w:sz w:val="24"/>
              <w:szCs w:val="24"/>
            </w:rPr>
            <w:id w:val="953448776"/>
            <w:placeholder>
              <w:docPart w:val="1BAD43287DD742A7A47C8A65960231BE"/>
            </w:placeholder>
            <w:showingPlcHdr/>
            <w:date>
              <w:dateFormat w:val="MMMM d, yyyy"/>
              <w:lid w:val="en-US"/>
              <w:storeMappedDataAs w:val="dateTime"/>
              <w:calendar w:val="gregorian"/>
            </w:date>
          </w:sdtPr>
          <w:sdtEndPr/>
          <w:sdtContent>
            <w:tc>
              <w:tcPr>
                <w:tcW w:w="5579" w:type="dxa"/>
              </w:tcPr>
              <w:p w:rsidR="00470A8A" w:rsidRDefault="00096FA0" w:rsidP="00096FA0">
                <w:pPr>
                  <w:rPr>
                    <w:rFonts w:ascii="Cambria" w:eastAsia="Cambria" w:hAnsi="Cambria" w:cs="Cambria"/>
                    <w:sz w:val="24"/>
                    <w:szCs w:val="24"/>
                  </w:rPr>
                </w:pPr>
                <w:r>
                  <w:rPr>
                    <w:rStyle w:val="PlaceholderText"/>
                  </w:rPr>
                  <w:t xml:space="preserve">   </w:t>
                </w:r>
              </w:p>
            </w:tc>
          </w:sdtContent>
        </w:sdt>
      </w:tr>
      <w:tr w:rsidR="00470A8A">
        <w:trPr>
          <w:jc w:val="center"/>
        </w:trPr>
        <w:tc>
          <w:tcPr>
            <w:tcW w:w="3960" w:type="dxa"/>
          </w:tcPr>
          <w:p w:rsidR="00470A8A" w:rsidRDefault="00BD1955">
            <w:pPr>
              <w:rPr>
                <w:rFonts w:ascii="Cambria" w:eastAsia="Cambria" w:hAnsi="Cambria" w:cs="Cambria"/>
                <w:b/>
                <w:sz w:val="24"/>
                <w:szCs w:val="24"/>
              </w:rPr>
            </w:pPr>
            <w:r>
              <w:rPr>
                <w:rFonts w:ascii="Cambria" w:eastAsia="Cambria" w:hAnsi="Cambria" w:cs="Cambria"/>
                <w:b/>
                <w:sz w:val="24"/>
                <w:szCs w:val="24"/>
              </w:rPr>
              <w:t>4. Venue of Panel Defense:</w:t>
            </w:r>
          </w:p>
        </w:tc>
        <w:sdt>
          <w:sdtPr>
            <w:rPr>
              <w:rFonts w:ascii="Cambria" w:eastAsia="Cambria" w:hAnsi="Cambria" w:cs="Cambria"/>
              <w:sz w:val="24"/>
              <w:szCs w:val="24"/>
            </w:rPr>
            <w:id w:val="1486121923"/>
            <w:placeholder>
              <w:docPart w:val="2B72108AE45D46F186484C38CDA0A639"/>
            </w:placeholder>
            <w:showingPlcHdr/>
            <w:text/>
          </w:sdtPr>
          <w:sdtEndPr/>
          <w:sdtContent>
            <w:tc>
              <w:tcPr>
                <w:tcW w:w="5579" w:type="dxa"/>
              </w:tcPr>
              <w:p w:rsidR="00470A8A" w:rsidRDefault="00096FA0" w:rsidP="00096FA0">
                <w:pPr>
                  <w:rPr>
                    <w:rFonts w:ascii="Cambria" w:eastAsia="Cambria" w:hAnsi="Cambria" w:cs="Cambria"/>
                    <w:sz w:val="24"/>
                    <w:szCs w:val="24"/>
                  </w:rPr>
                </w:pPr>
                <w:r>
                  <w:rPr>
                    <w:rStyle w:val="PlaceholderText"/>
                  </w:rPr>
                  <w:t xml:space="preserve">   </w:t>
                </w:r>
              </w:p>
            </w:tc>
          </w:sdtContent>
        </w:sdt>
      </w:tr>
      <w:tr w:rsidR="00470A8A">
        <w:trPr>
          <w:jc w:val="center"/>
        </w:trPr>
        <w:tc>
          <w:tcPr>
            <w:tcW w:w="9539" w:type="dxa"/>
            <w:gridSpan w:val="2"/>
          </w:tcPr>
          <w:p w:rsidR="00470A8A" w:rsidRDefault="00BD1955">
            <w:pPr>
              <w:rPr>
                <w:rFonts w:ascii="Cambria" w:eastAsia="Cambria" w:hAnsi="Cambria" w:cs="Cambria"/>
                <w:b/>
                <w:sz w:val="24"/>
                <w:szCs w:val="24"/>
              </w:rPr>
            </w:pPr>
            <w:r>
              <w:rPr>
                <w:rFonts w:ascii="Cambria" w:eastAsia="Cambria" w:hAnsi="Cambria" w:cs="Cambria"/>
                <w:b/>
                <w:sz w:val="24"/>
                <w:szCs w:val="24"/>
              </w:rPr>
              <w:t>5. Title of Study</w:t>
            </w:r>
          </w:p>
          <w:sdt>
            <w:sdtPr>
              <w:rPr>
                <w:rFonts w:ascii="Cambria" w:eastAsia="Cambria" w:hAnsi="Cambria" w:cs="Cambria"/>
                <w:sz w:val="24"/>
                <w:szCs w:val="20"/>
              </w:rPr>
              <w:id w:val="-660086543"/>
              <w:placeholder>
                <w:docPart w:val="B94B4C2C49CF4431BEF372D356164E04"/>
              </w:placeholder>
              <w:showingPlcHdr/>
              <w:text w:multiLine="1"/>
            </w:sdtPr>
            <w:sdtEndPr/>
            <w:sdtContent>
              <w:p w:rsidR="00470A8A" w:rsidRDefault="00096FA0" w:rsidP="00096FA0">
                <w:pPr>
                  <w:ind w:left="607"/>
                  <w:rPr>
                    <w:rFonts w:ascii="Cambria" w:eastAsia="Cambria" w:hAnsi="Cambria" w:cs="Cambria"/>
                    <w:sz w:val="20"/>
                    <w:szCs w:val="20"/>
                  </w:rPr>
                </w:pPr>
                <w:r w:rsidRPr="00AD7A99">
                  <w:rPr>
                    <w:rStyle w:val="PlaceholderText"/>
                    <w:sz w:val="28"/>
                  </w:rPr>
                  <w:t xml:space="preserve">   </w:t>
                </w:r>
              </w:p>
            </w:sdtContent>
          </w:sdt>
          <w:p w:rsidR="00096FA0" w:rsidRPr="00096FA0" w:rsidRDefault="00096FA0" w:rsidP="00096FA0">
            <w:pPr>
              <w:ind w:left="607"/>
              <w:rPr>
                <w:rFonts w:ascii="Cambria" w:eastAsia="Cambria" w:hAnsi="Cambria" w:cs="Cambria"/>
                <w:sz w:val="20"/>
                <w:szCs w:val="20"/>
              </w:rPr>
            </w:pPr>
          </w:p>
        </w:tc>
      </w:tr>
      <w:tr w:rsidR="00470A8A">
        <w:trPr>
          <w:jc w:val="center"/>
        </w:trPr>
        <w:tc>
          <w:tcPr>
            <w:tcW w:w="9539" w:type="dxa"/>
            <w:gridSpan w:val="2"/>
          </w:tcPr>
          <w:p w:rsidR="00470A8A" w:rsidRDefault="00BD1955">
            <w:pPr>
              <w:rPr>
                <w:rFonts w:ascii="Cambria" w:eastAsia="Cambria" w:hAnsi="Cambria" w:cs="Cambria"/>
                <w:b/>
                <w:sz w:val="24"/>
                <w:szCs w:val="24"/>
              </w:rPr>
            </w:pPr>
            <w:r>
              <w:rPr>
                <w:rFonts w:ascii="Cambria" w:eastAsia="Cambria" w:hAnsi="Cambria" w:cs="Cambria"/>
                <w:b/>
                <w:sz w:val="24"/>
                <w:szCs w:val="24"/>
              </w:rPr>
              <w:t>6. Name/s of Researcher/s</w:t>
            </w:r>
          </w:p>
          <w:sdt>
            <w:sdtPr>
              <w:rPr>
                <w:rFonts w:ascii="Cambria" w:eastAsia="Cambria" w:hAnsi="Cambria" w:cs="Cambria"/>
                <w:sz w:val="24"/>
                <w:szCs w:val="24"/>
              </w:rPr>
              <w:id w:val="-103430417"/>
              <w:placeholder>
                <w:docPart w:val="163F874472204BE4A755A1F4194D13A7"/>
              </w:placeholder>
              <w:showingPlcHdr/>
              <w:text w:multiLine="1"/>
            </w:sdtPr>
            <w:sdtEndPr/>
            <w:sdtContent>
              <w:p w:rsidR="00470A8A" w:rsidRDefault="00096FA0" w:rsidP="00096FA0">
                <w:pPr>
                  <w:ind w:left="607"/>
                  <w:rPr>
                    <w:rFonts w:ascii="Cambria" w:eastAsia="Cambria" w:hAnsi="Cambria" w:cs="Cambria"/>
                    <w:sz w:val="24"/>
                    <w:szCs w:val="24"/>
                  </w:rPr>
                </w:pPr>
                <w:r>
                  <w:rPr>
                    <w:rStyle w:val="PlaceholderText"/>
                  </w:rPr>
                  <w:t xml:space="preserve">   </w:t>
                </w:r>
              </w:p>
            </w:sdtContent>
          </w:sdt>
          <w:p w:rsidR="00096FA0" w:rsidRDefault="00096FA0" w:rsidP="00096FA0">
            <w:pPr>
              <w:ind w:left="607"/>
              <w:rPr>
                <w:rFonts w:ascii="Cambria" w:eastAsia="Cambria" w:hAnsi="Cambria" w:cs="Cambria"/>
                <w:sz w:val="24"/>
                <w:szCs w:val="24"/>
              </w:rPr>
            </w:pPr>
          </w:p>
        </w:tc>
      </w:tr>
    </w:tbl>
    <w:p w:rsidR="00470A8A" w:rsidRDefault="00470A8A">
      <w:pPr>
        <w:rPr>
          <w:rFonts w:ascii="Cambria" w:eastAsia="Cambria" w:hAnsi="Cambria" w:cs="Cambria"/>
          <w:sz w:val="24"/>
          <w:szCs w:val="24"/>
        </w:rPr>
      </w:pPr>
    </w:p>
    <w:p w:rsidR="00470A8A" w:rsidRDefault="00BD1955" w:rsidP="006A4915">
      <w:pPr>
        <w:jc w:val="both"/>
        <w:rPr>
          <w:rFonts w:ascii="Cambria" w:eastAsia="Cambria" w:hAnsi="Cambria" w:cs="Cambria"/>
          <w:i/>
          <w:sz w:val="24"/>
          <w:szCs w:val="24"/>
        </w:rPr>
      </w:pPr>
      <w:r>
        <w:rPr>
          <w:rFonts w:ascii="Cambria" w:eastAsia="Cambria" w:hAnsi="Cambria" w:cs="Cambria"/>
          <w:b/>
          <w:sz w:val="24"/>
          <w:szCs w:val="24"/>
        </w:rPr>
        <w:t>Instruction to Panelist:</w:t>
      </w:r>
      <w:r>
        <w:rPr>
          <w:rFonts w:ascii="Cambria" w:eastAsia="Cambria" w:hAnsi="Cambria" w:cs="Cambria"/>
          <w:sz w:val="24"/>
          <w:szCs w:val="24"/>
        </w:rPr>
        <w:t xml:space="preserve"> </w:t>
      </w:r>
      <w:r w:rsidR="006A4915">
        <w:rPr>
          <w:rFonts w:ascii="Cambria" w:eastAsia="Cambria" w:hAnsi="Cambria" w:cs="Cambria"/>
          <w:i/>
          <w:sz w:val="24"/>
          <w:szCs w:val="24"/>
        </w:rPr>
        <w:t>Accomplish ALL the items b</w:t>
      </w:r>
      <w:r>
        <w:rPr>
          <w:rFonts w:ascii="Cambria" w:eastAsia="Cambria" w:hAnsi="Cambria" w:cs="Cambria"/>
          <w:i/>
          <w:sz w:val="24"/>
          <w:szCs w:val="24"/>
        </w:rPr>
        <w:t>elow including the comment sections. If Unable to Assess, provide a brief explanatory statement. Do not ask questions in your comments. Your comments are your findings, which are reflected in declarative sentences. Forward accomplished checklist to the Research Coordinator at least one day before the scheduled defense.</w:t>
      </w:r>
    </w:p>
    <w:p w:rsidR="00470A8A" w:rsidRDefault="00470A8A">
      <w:pPr>
        <w:rPr>
          <w:rFonts w:ascii="Cambria" w:eastAsia="Cambria" w:hAnsi="Cambria" w:cs="Cambria"/>
          <w:sz w:val="24"/>
          <w:szCs w:val="24"/>
        </w:rPr>
      </w:pPr>
    </w:p>
    <w:tbl>
      <w:tblPr>
        <w:tblStyle w:val="a2"/>
        <w:tblW w:w="9416"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000" w:firstRow="0" w:lastRow="0" w:firstColumn="0" w:lastColumn="0" w:noHBand="0" w:noVBand="0"/>
      </w:tblPr>
      <w:tblGrid>
        <w:gridCol w:w="2695"/>
        <w:gridCol w:w="6721"/>
      </w:tblGrid>
      <w:tr w:rsidR="00470A8A">
        <w:trPr>
          <w:trHeight w:val="413"/>
          <w:jc w:val="center"/>
        </w:trPr>
        <w:tc>
          <w:tcPr>
            <w:tcW w:w="9416" w:type="dxa"/>
            <w:gridSpan w:val="2"/>
            <w:shd w:val="clear" w:color="auto" w:fill="CCCCCC"/>
            <w:vAlign w:val="center"/>
          </w:tcPr>
          <w:p w:rsidR="00470A8A" w:rsidRDefault="00BD1955">
            <w:pPr>
              <w:widowControl w:val="0"/>
              <w:rPr>
                <w:rFonts w:ascii="Cambria" w:eastAsia="Cambria" w:hAnsi="Cambria" w:cs="Cambria"/>
                <w:b/>
                <w:sz w:val="24"/>
                <w:szCs w:val="24"/>
              </w:rPr>
            </w:pPr>
            <w:r>
              <w:rPr>
                <w:rFonts w:ascii="Cambria" w:eastAsia="Cambria" w:hAnsi="Cambria" w:cs="Cambria"/>
                <w:b/>
                <w:sz w:val="24"/>
                <w:szCs w:val="24"/>
              </w:rPr>
              <w:t xml:space="preserve">II. PANELIST INFORMATION </w:t>
            </w:r>
            <w:r>
              <w:rPr>
                <w:rFonts w:ascii="Cambria" w:eastAsia="Cambria" w:hAnsi="Cambria" w:cs="Cambria"/>
                <w:sz w:val="24"/>
                <w:szCs w:val="24"/>
              </w:rPr>
              <w:t>(</w:t>
            </w:r>
            <w:r>
              <w:rPr>
                <w:rFonts w:ascii="Cambria" w:eastAsia="Cambria" w:hAnsi="Cambria" w:cs="Cambria"/>
                <w:i/>
                <w:sz w:val="24"/>
                <w:szCs w:val="24"/>
              </w:rPr>
              <w:t>To be filled by the Panelist</w:t>
            </w:r>
            <w:r>
              <w:rPr>
                <w:rFonts w:ascii="Cambria" w:eastAsia="Cambria" w:hAnsi="Cambria" w:cs="Cambria"/>
                <w:sz w:val="24"/>
                <w:szCs w:val="24"/>
              </w:rPr>
              <w:t>)</w:t>
            </w:r>
          </w:p>
        </w:tc>
      </w:tr>
      <w:tr w:rsidR="00470A8A">
        <w:trPr>
          <w:trHeight w:val="350"/>
          <w:jc w:val="center"/>
        </w:trPr>
        <w:tc>
          <w:tcPr>
            <w:tcW w:w="2695" w:type="dxa"/>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1.</w:t>
            </w:r>
            <w:r>
              <w:rPr>
                <w:rFonts w:ascii="Cambria" w:eastAsia="Cambria" w:hAnsi="Cambria" w:cs="Cambria"/>
                <w:sz w:val="24"/>
                <w:szCs w:val="24"/>
              </w:rPr>
              <w:t xml:space="preserve"> Name of Panelist:</w:t>
            </w:r>
          </w:p>
        </w:tc>
        <w:sdt>
          <w:sdtPr>
            <w:rPr>
              <w:rFonts w:ascii="Cambria" w:eastAsia="Cambria" w:hAnsi="Cambria" w:cs="Cambria"/>
              <w:sz w:val="24"/>
              <w:szCs w:val="24"/>
            </w:rPr>
            <w:id w:val="338362821"/>
            <w:placeholder>
              <w:docPart w:val="B44EA404D52F4AE7AC292A19EAC86E4C"/>
            </w:placeholder>
            <w:showingPlcHdr/>
            <w:text/>
          </w:sdtPr>
          <w:sdtEndPr/>
          <w:sdtContent>
            <w:tc>
              <w:tcPr>
                <w:tcW w:w="6721" w:type="dxa"/>
                <w:vAlign w:val="center"/>
              </w:tcPr>
              <w:p w:rsidR="00470A8A" w:rsidRDefault="00096FA0" w:rsidP="00096FA0">
                <w:pPr>
                  <w:widowControl w:val="0"/>
                  <w:rPr>
                    <w:rFonts w:ascii="Cambria" w:eastAsia="Cambria" w:hAnsi="Cambria" w:cs="Cambria"/>
                    <w:sz w:val="24"/>
                    <w:szCs w:val="24"/>
                  </w:rPr>
                </w:pPr>
                <w:r>
                  <w:rPr>
                    <w:rStyle w:val="PlaceholderText"/>
                  </w:rPr>
                  <w:t xml:space="preserve">   </w:t>
                </w:r>
              </w:p>
            </w:tc>
          </w:sdtContent>
        </w:sdt>
      </w:tr>
      <w:tr w:rsidR="00470A8A">
        <w:trPr>
          <w:trHeight w:val="431"/>
          <w:jc w:val="center"/>
        </w:trPr>
        <w:tc>
          <w:tcPr>
            <w:tcW w:w="2695" w:type="dxa"/>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2.</w:t>
            </w:r>
            <w:r>
              <w:rPr>
                <w:rFonts w:ascii="Cambria" w:eastAsia="Cambria" w:hAnsi="Cambria" w:cs="Cambria"/>
                <w:sz w:val="24"/>
                <w:szCs w:val="24"/>
              </w:rPr>
              <w:t xml:space="preserve"> Date Received:</w:t>
            </w:r>
          </w:p>
        </w:tc>
        <w:tc>
          <w:tcPr>
            <w:tcW w:w="6721" w:type="dxa"/>
            <w:vAlign w:val="center"/>
          </w:tcPr>
          <w:p w:rsidR="00470A8A" w:rsidRDefault="00470A8A">
            <w:pPr>
              <w:widowControl w:val="0"/>
              <w:rPr>
                <w:rFonts w:ascii="Cambria" w:eastAsia="Cambria" w:hAnsi="Cambria" w:cs="Cambria"/>
                <w:sz w:val="24"/>
                <w:szCs w:val="24"/>
              </w:rPr>
            </w:pPr>
          </w:p>
          <w:p w:rsidR="00470A8A" w:rsidRDefault="00470A8A">
            <w:pPr>
              <w:widowControl w:val="0"/>
              <w:rPr>
                <w:rFonts w:ascii="Cambria" w:eastAsia="Cambria" w:hAnsi="Cambria" w:cs="Cambria"/>
                <w:sz w:val="24"/>
                <w:szCs w:val="24"/>
              </w:rPr>
            </w:pPr>
          </w:p>
        </w:tc>
      </w:tr>
      <w:tr w:rsidR="00470A8A">
        <w:trPr>
          <w:trHeight w:val="431"/>
          <w:jc w:val="center"/>
        </w:trPr>
        <w:tc>
          <w:tcPr>
            <w:tcW w:w="2695" w:type="dxa"/>
            <w:vAlign w:val="center"/>
          </w:tcPr>
          <w:p w:rsidR="00470A8A" w:rsidRDefault="00BD1955">
            <w:pPr>
              <w:widowControl w:val="0"/>
              <w:rPr>
                <w:rFonts w:ascii="Cambria" w:eastAsia="Cambria" w:hAnsi="Cambria" w:cs="Cambria"/>
                <w:b/>
                <w:sz w:val="24"/>
                <w:szCs w:val="24"/>
              </w:rPr>
            </w:pPr>
            <w:r>
              <w:rPr>
                <w:rFonts w:ascii="Cambria" w:eastAsia="Cambria" w:hAnsi="Cambria" w:cs="Cambria"/>
                <w:b/>
                <w:sz w:val="24"/>
                <w:szCs w:val="24"/>
              </w:rPr>
              <w:t>3.</w:t>
            </w:r>
            <w:r>
              <w:rPr>
                <w:rFonts w:ascii="Cambria" w:eastAsia="Cambria" w:hAnsi="Cambria" w:cs="Cambria"/>
                <w:sz w:val="24"/>
                <w:szCs w:val="24"/>
              </w:rPr>
              <w:t xml:space="preserve"> Contact Details:</w:t>
            </w:r>
          </w:p>
        </w:tc>
        <w:tc>
          <w:tcPr>
            <w:tcW w:w="6721" w:type="dxa"/>
            <w:vAlign w:val="center"/>
          </w:tcPr>
          <w:p w:rsidR="00470A8A" w:rsidRDefault="00470A8A">
            <w:pPr>
              <w:widowControl w:val="0"/>
              <w:rPr>
                <w:rFonts w:ascii="Cambria" w:eastAsia="Cambria" w:hAnsi="Cambria" w:cs="Cambria"/>
                <w:sz w:val="24"/>
                <w:szCs w:val="24"/>
              </w:rPr>
            </w:pPr>
          </w:p>
          <w:p w:rsidR="00470A8A" w:rsidRDefault="00470A8A">
            <w:pPr>
              <w:widowControl w:val="0"/>
              <w:rPr>
                <w:rFonts w:ascii="Cambria" w:eastAsia="Cambria" w:hAnsi="Cambria" w:cs="Cambria"/>
                <w:sz w:val="24"/>
                <w:szCs w:val="24"/>
              </w:rPr>
            </w:pPr>
          </w:p>
        </w:tc>
      </w:tr>
      <w:tr w:rsidR="00470A8A">
        <w:trPr>
          <w:trHeight w:val="233"/>
          <w:jc w:val="center"/>
        </w:trPr>
        <w:tc>
          <w:tcPr>
            <w:tcW w:w="9416" w:type="dxa"/>
            <w:gridSpan w:val="2"/>
            <w:shd w:val="clear" w:color="auto" w:fill="E0E0E0"/>
            <w:vAlign w:val="center"/>
          </w:tcPr>
          <w:p w:rsidR="00470A8A" w:rsidRDefault="00BD1955">
            <w:pPr>
              <w:widowControl w:val="0"/>
              <w:rPr>
                <w:rFonts w:ascii="Cambria" w:eastAsia="Cambria" w:hAnsi="Cambria" w:cs="Cambria"/>
                <w:b/>
                <w:sz w:val="24"/>
                <w:szCs w:val="24"/>
              </w:rPr>
            </w:pPr>
            <w:r>
              <w:rPr>
                <w:rFonts w:ascii="Cambria" w:eastAsia="Cambria" w:hAnsi="Cambria" w:cs="Cambria"/>
                <w:b/>
                <w:sz w:val="24"/>
                <w:szCs w:val="24"/>
              </w:rPr>
              <w:t xml:space="preserve">III. REVIEW CHECKLIST </w:t>
            </w:r>
            <w:r>
              <w:rPr>
                <w:rFonts w:ascii="Cambria" w:eastAsia="Cambria" w:hAnsi="Cambria" w:cs="Cambria"/>
                <w:sz w:val="24"/>
                <w:szCs w:val="24"/>
              </w:rPr>
              <w:t>(</w:t>
            </w:r>
            <w:r>
              <w:rPr>
                <w:rFonts w:ascii="Cambria" w:eastAsia="Cambria" w:hAnsi="Cambria" w:cs="Cambria"/>
                <w:i/>
                <w:sz w:val="24"/>
                <w:szCs w:val="24"/>
              </w:rPr>
              <w:t>To be filled by the Panelist</w:t>
            </w:r>
            <w:r>
              <w:rPr>
                <w:rFonts w:ascii="Cambria" w:eastAsia="Cambria" w:hAnsi="Cambria" w:cs="Cambria"/>
                <w:sz w:val="24"/>
                <w:szCs w:val="24"/>
              </w:rPr>
              <w:t>)</w:t>
            </w:r>
          </w:p>
        </w:tc>
      </w:tr>
      <w:tr w:rsidR="00470A8A">
        <w:trPr>
          <w:trHeight w:val="431"/>
          <w:jc w:val="center"/>
        </w:trPr>
        <w:tc>
          <w:tcPr>
            <w:tcW w:w="9416" w:type="dxa"/>
            <w:gridSpan w:val="2"/>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1.</w:t>
            </w:r>
            <w:r>
              <w:rPr>
                <w:rFonts w:ascii="Cambria" w:eastAsia="Cambria" w:hAnsi="Cambria" w:cs="Cambria"/>
                <w:sz w:val="24"/>
                <w:szCs w:val="24"/>
              </w:rPr>
              <w:t xml:space="preserve"> Is the study background adequate?</w:t>
            </w:r>
          </w:p>
          <w:p w:rsidR="00470A8A" w:rsidRDefault="00D32591">
            <w:pPr>
              <w:widowControl w:val="0"/>
              <w:ind w:left="2760"/>
              <w:rPr>
                <w:rFonts w:ascii="Cambria" w:eastAsia="Cambria" w:hAnsi="Cambria" w:cs="Cambria"/>
                <w:sz w:val="24"/>
                <w:szCs w:val="24"/>
              </w:rPr>
            </w:pPr>
            <w:sdt>
              <w:sdtPr>
                <w:tag w:val="goog_rdk_0"/>
                <w:id w:val="1299882012"/>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1"/>
                <w:id w:val="-151328849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2"/>
                <w:id w:val="-972905504"/>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widowControl w:val="0"/>
              <w:rPr>
                <w:rFonts w:ascii="Cambria" w:eastAsia="Cambria" w:hAnsi="Cambria" w:cs="Cambria"/>
                <w:i/>
                <w:sz w:val="24"/>
                <w:szCs w:val="24"/>
              </w:rPr>
            </w:pPr>
            <w:r>
              <w:rPr>
                <w:rFonts w:ascii="Cambria" w:eastAsia="Cambria" w:hAnsi="Cambria" w:cs="Cambria"/>
                <w:sz w:val="24"/>
                <w:szCs w:val="24"/>
              </w:rPr>
              <w:t xml:space="preserve">Comment: </w:t>
            </w:r>
            <w:r>
              <w:rPr>
                <w:rFonts w:ascii="Cambria" w:eastAsia="Cambria" w:hAnsi="Cambria" w:cs="Cambria"/>
                <w:i/>
                <w:sz w:val="24"/>
                <w:szCs w:val="24"/>
              </w:rPr>
              <w:t>(Assess the rationale/Introduction if it is sufficient to establish the research problems.)</w:t>
            </w:r>
          </w:p>
          <w:p w:rsidR="00470A8A" w:rsidRDefault="00470A8A">
            <w:pPr>
              <w:widowControl w:val="0"/>
              <w:rPr>
                <w:rFonts w:ascii="Cambria" w:eastAsia="Cambria" w:hAnsi="Cambria" w:cs="Cambria"/>
                <w:sz w:val="20"/>
                <w:szCs w:val="20"/>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2.</w:t>
            </w:r>
            <w:r>
              <w:rPr>
                <w:rFonts w:ascii="Cambria" w:eastAsia="Cambria" w:hAnsi="Cambria" w:cs="Cambria"/>
                <w:sz w:val="24"/>
                <w:szCs w:val="24"/>
              </w:rPr>
              <w:t xml:space="preserve"> Is there a statement on the significance of the study?        </w:t>
            </w:r>
          </w:p>
          <w:p w:rsidR="00470A8A" w:rsidRDefault="00BD1955">
            <w:pPr>
              <w:widowControl w:val="0"/>
              <w:ind w:left="2580"/>
              <w:rPr>
                <w:rFonts w:ascii="Cambria" w:eastAsia="Cambria" w:hAnsi="Cambria" w:cs="Cambria"/>
                <w:sz w:val="24"/>
                <w:szCs w:val="24"/>
              </w:rPr>
            </w:pPr>
            <w:r>
              <w:rPr>
                <w:rFonts w:ascii="Cambria" w:eastAsia="Cambria" w:hAnsi="Cambria" w:cs="Cambria"/>
                <w:sz w:val="24"/>
                <w:szCs w:val="24"/>
              </w:rPr>
              <w:t xml:space="preserve">  </w:t>
            </w:r>
            <w:sdt>
              <w:sdtPr>
                <w:tag w:val="goog_rdk_3"/>
                <w:id w:val="858701929"/>
              </w:sdtPr>
              <w:sdtEndPr/>
              <w:sdtContent>
                <w:r>
                  <w:rPr>
                    <w:rFonts w:ascii="Arial Unicode MS" w:eastAsia="Arial Unicode MS" w:hAnsi="Arial Unicode MS" w:cs="Arial Unicode MS"/>
                    <w:sz w:val="24"/>
                    <w:szCs w:val="24"/>
                  </w:rPr>
                  <w:t>☐</w:t>
                </w:r>
              </w:sdtContent>
            </w:sdt>
            <w:r>
              <w:rPr>
                <w:rFonts w:ascii="Cambria" w:eastAsia="Cambria" w:hAnsi="Cambria" w:cs="Cambria"/>
                <w:sz w:val="24"/>
                <w:szCs w:val="24"/>
              </w:rPr>
              <w:t xml:space="preserve"> Unable to Assess       </w:t>
            </w:r>
            <w:sdt>
              <w:sdtPr>
                <w:tag w:val="goog_rdk_4"/>
                <w:id w:val="-519237150"/>
              </w:sdtPr>
              <w:sdtEndPr/>
              <w:sdtContent>
                <w:r>
                  <w:rPr>
                    <w:rFonts w:ascii="Arial Unicode MS" w:eastAsia="Arial Unicode MS" w:hAnsi="Arial Unicode MS" w:cs="Arial Unicode MS"/>
                    <w:sz w:val="24"/>
                    <w:szCs w:val="24"/>
                  </w:rPr>
                  <w:t>☐</w:t>
                </w:r>
              </w:sdtContent>
            </w:sdt>
            <w:r>
              <w:rPr>
                <w:rFonts w:ascii="Cambria" w:eastAsia="Cambria" w:hAnsi="Cambria" w:cs="Cambria"/>
                <w:sz w:val="24"/>
                <w:szCs w:val="24"/>
              </w:rPr>
              <w:t xml:space="preserve"> Yes         </w:t>
            </w:r>
            <w:sdt>
              <w:sdtPr>
                <w:tag w:val="goog_rdk_5"/>
                <w:id w:val="1330554503"/>
              </w:sdtPr>
              <w:sdtEndPr/>
              <w:sdtContent>
                <w:r>
                  <w:rPr>
                    <w:rFonts w:ascii="Arial Unicode MS" w:eastAsia="Arial Unicode MS" w:hAnsi="Arial Unicode MS" w:cs="Arial Unicode MS"/>
                    <w:sz w:val="24"/>
                    <w:szCs w:val="24"/>
                  </w:rPr>
                  <w:t>☐</w:t>
                </w:r>
              </w:sdtContent>
            </w:sdt>
            <w:r>
              <w:rPr>
                <w:rFonts w:ascii="Cambria" w:eastAsia="Cambria" w:hAnsi="Cambria" w:cs="Cambria"/>
                <w:sz w:val="24"/>
                <w:szCs w:val="24"/>
              </w:rPr>
              <w:t xml:space="preserve"> No</w:t>
            </w:r>
          </w:p>
          <w:p w:rsidR="00470A8A" w:rsidRDefault="00BD1955">
            <w:pPr>
              <w:widowControl w:val="0"/>
              <w:ind w:left="1232" w:hanging="1232"/>
              <w:rPr>
                <w:rFonts w:ascii="Cambria" w:eastAsia="Cambria" w:hAnsi="Cambria" w:cs="Cambria"/>
                <w:sz w:val="24"/>
                <w:szCs w:val="24"/>
              </w:rPr>
            </w:pPr>
            <w:r>
              <w:rPr>
                <w:rFonts w:ascii="Cambria" w:eastAsia="Cambria" w:hAnsi="Cambria" w:cs="Cambria"/>
                <w:sz w:val="24"/>
                <w:szCs w:val="24"/>
              </w:rPr>
              <w:lastRenderedPageBreak/>
              <w:t xml:space="preserve">Comment: </w:t>
            </w:r>
            <w:r>
              <w:rPr>
                <w:rFonts w:ascii="Cambria" w:eastAsia="Cambria" w:hAnsi="Cambria" w:cs="Cambria"/>
                <w:i/>
                <w:sz w:val="24"/>
                <w:szCs w:val="24"/>
              </w:rPr>
              <w:t>(Indicate the page/s where this can be found and assess the adequacy of the statement.)</w:t>
            </w:r>
          </w:p>
          <w:p w:rsidR="00470A8A" w:rsidRDefault="00470A8A">
            <w:pPr>
              <w:widowControl w:val="0"/>
              <w:rPr>
                <w:rFonts w:ascii="Cambria" w:eastAsia="Cambria" w:hAnsi="Cambria" w:cs="Cambria"/>
                <w:sz w:val="20"/>
                <w:szCs w:val="20"/>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widowControl w:val="0"/>
              <w:ind w:left="242" w:hanging="242"/>
              <w:rPr>
                <w:rFonts w:ascii="Cambria" w:eastAsia="Cambria" w:hAnsi="Cambria" w:cs="Cambria"/>
                <w:sz w:val="24"/>
                <w:szCs w:val="24"/>
              </w:rPr>
            </w:pPr>
            <w:r>
              <w:rPr>
                <w:rFonts w:ascii="Cambria" w:eastAsia="Cambria" w:hAnsi="Cambria" w:cs="Cambria"/>
                <w:b/>
                <w:sz w:val="24"/>
                <w:szCs w:val="24"/>
              </w:rPr>
              <w:lastRenderedPageBreak/>
              <w:t>3.</w:t>
            </w:r>
            <w:r>
              <w:rPr>
                <w:rFonts w:ascii="Cambria" w:eastAsia="Cambria" w:hAnsi="Cambria" w:cs="Cambria"/>
                <w:sz w:val="24"/>
                <w:szCs w:val="24"/>
              </w:rPr>
              <w:t xml:space="preserve"> Are the research questions/objectives Specific, Measurable, Attainable, Realistic and Time-bound?   </w:t>
            </w:r>
          </w:p>
          <w:p w:rsidR="00470A8A" w:rsidRDefault="00D32591">
            <w:pPr>
              <w:widowControl w:val="0"/>
              <w:ind w:left="2760"/>
              <w:rPr>
                <w:rFonts w:ascii="Cambria" w:eastAsia="Cambria" w:hAnsi="Cambria" w:cs="Cambria"/>
                <w:sz w:val="24"/>
                <w:szCs w:val="24"/>
              </w:rPr>
            </w:pPr>
            <w:sdt>
              <w:sdtPr>
                <w:tag w:val="goog_rdk_6"/>
                <w:id w:val="-577361076"/>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7"/>
                <w:id w:val="1471476095"/>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8"/>
                <w:id w:val="31240103"/>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widowControl w:val="0"/>
              <w:rPr>
                <w:rFonts w:ascii="Cambria" w:eastAsia="Cambria" w:hAnsi="Cambria" w:cs="Cambria"/>
                <w:i/>
                <w:sz w:val="24"/>
                <w:szCs w:val="24"/>
              </w:rPr>
            </w:pPr>
            <w:r>
              <w:rPr>
                <w:rFonts w:ascii="Cambria" w:eastAsia="Cambria" w:hAnsi="Cambria" w:cs="Cambria"/>
                <w:sz w:val="24"/>
                <w:szCs w:val="24"/>
              </w:rPr>
              <w:t xml:space="preserve">Comment: </w:t>
            </w:r>
            <w:r>
              <w:rPr>
                <w:rFonts w:ascii="Cambria" w:eastAsia="Cambria" w:hAnsi="Cambria" w:cs="Cambria"/>
                <w:i/>
                <w:sz w:val="24"/>
                <w:szCs w:val="24"/>
              </w:rPr>
              <w:t>(Assess the phrasing of the research questions/objectives if SMART.)</w:t>
            </w:r>
          </w:p>
          <w:p w:rsidR="00470A8A" w:rsidRDefault="00470A8A">
            <w:pPr>
              <w:widowControl w:val="0"/>
              <w:rPr>
                <w:rFonts w:ascii="Cambria" w:eastAsia="Cambria" w:hAnsi="Cambria" w:cs="Cambria"/>
                <w:b/>
                <w:sz w:val="24"/>
                <w:szCs w:val="24"/>
              </w:rPr>
            </w:pPr>
          </w:p>
          <w:p w:rsidR="00470A8A" w:rsidRDefault="00470A8A">
            <w:pPr>
              <w:pBdr>
                <w:top w:val="nil"/>
                <w:left w:val="nil"/>
                <w:bottom w:val="nil"/>
                <w:right w:val="nil"/>
                <w:between w:val="nil"/>
              </w:pBdr>
              <w:rPr>
                <w:rFonts w:ascii="Arial" w:eastAsia="Arial" w:hAnsi="Arial" w:cs="Arial"/>
                <w:color w:val="000000"/>
                <w:sz w:val="22"/>
                <w:szCs w:val="22"/>
              </w:rPr>
            </w:pPr>
          </w:p>
        </w:tc>
      </w:tr>
      <w:tr w:rsidR="00470A8A">
        <w:trPr>
          <w:trHeight w:val="431"/>
          <w:jc w:val="center"/>
        </w:trPr>
        <w:tc>
          <w:tcPr>
            <w:tcW w:w="9416" w:type="dxa"/>
            <w:gridSpan w:val="2"/>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4.</w:t>
            </w:r>
            <w:r>
              <w:rPr>
                <w:rFonts w:ascii="Cambria" w:eastAsia="Cambria" w:hAnsi="Cambria" w:cs="Cambria"/>
                <w:sz w:val="24"/>
                <w:szCs w:val="24"/>
              </w:rPr>
              <w:t xml:space="preserve"> Are the research questions supported by literature review?   </w:t>
            </w:r>
          </w:p>
          <w:p w:rsidR="00470A8A" w:rsidRDefault="00D32591">
            <w:pPr>
              <w:widowControl w:val="0"/>
              <w:ind w:left="2760"/>
              <w:rPr>
                <w:rFonts w:ascii="Cambria" w:eastAsia="Cambria" w:hAnsi="Cambria" w:cs="Cambria"/>
                <w:sz w:val="24"/>
                <w:szCs w:val="24"/>
              </w:rPr>
            </w:pPr>
            <w:sdt>
              <w:sdtPr>
                <w:tag w:val="goog_rdk_9"/>
                <w:id w:val="147024449"/>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10"/>
                <w:id w:val="-1724907828"/>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11"/>
                <w:id w:val="1114092233"/>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widowControl w:val="0"/>
              <w:rPr>
                <w:rFonts w:ascii="Cambria" w:eastAsia="Cambria" w:hAnsi="Cambria" w:cs="Cambria"/>
                <w:i/>
                <w:sz w:val="24"/>
                <w:szCs w:val="24"/>
              </w:rPr>
            </w:pPr>
            <w:r>
              <w:rPr>
                <w:rFonts w:ascii="Cambria" w:eastAsia="Cambria" w:hAnsi="Cambria" w:cs="Cambria"/>
                <w:sz w:val="24"/>
                <w:szCs w:val="24"/>
              </w:rPr>
              <w:t xml:space="preserve">Comment: </w:t>
            </w:r>
            <w:r>
              <w:rPr>
                <w:rFonts w:ascii="Cambria" w:eastAsia="Cambria" w:hAnsi="Cambria" w:cs="Cambria"/>
                <w:i/>
                <w:sz w:val="24"/>
                <w:szCs w:val="24"/>
              </w:rPr>
              <w:t>(Indicate the cited literature/s that support each problem/objective statement.)</w:t>
            </w:r>
          </w:p>
          <w:p w:rsidR="00470A8A" w:rsidRDefault="00470A8A">
            <w:pPr>
              <w:pBdr>
                <w:top w:val="nil"/>
                <w:left w:val="nil"/>
                <w:bottom w:val="nil"/>
                <w:right w:val="nil"/>
                <w:between w:val="nil"/>
              </w:pBdr>
              <w:rPr>
                <w:rFonts w:ascii="Arial" w:eastAsia="Arial" w:hAnsi="Arial" w:cs="Arial"/>
                <w:color w:val="000000"/>
                <w:sz w:val="22"/>
                <w:szCs w:val="22"/>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widowControl w:val="0"/>
              <w:rPr>
                <w:rFonts w:ascii="Cambria" w:eastAsia="Cambria" w:hAnsi="Cambria" w:cs="Cambria"/>
                <w:sz w:val="24"/>
                <w:szCs w:val="24"/>
              </w:rPr>
            </w:pPr>
            <w:r>
              <w:rPr>
                <w:rFonts w:ascii="Cambria" w:eastAsia="Cambria" w:hAnsi="Cambria" w:cs="Cambria"/>
                <w:b/>
                <w:sz w:val="24"/>
                <w:szCs w:val="24"/>
              </w:rPr>
              <w:t>5.</w:t>
            </w:r>
            <w:r>
              <w:rPr>
                <w:rFonts w:ascii="Cambria" w:eastAsia="Cambria" w:hAnsi="Cambria" w:cs="Cambria"/>
                <w:sz w:val="24"/>
                <w:szCs w:val="24"/>
              </w:rPr>
              <w:t xml:space="preserve"> Is the research design appropriate?</w:t>
            </w:r>
          </w:p>
          <w:p w:rsidR="00470A8A" w:rsidRDefault="00D32591">
            <w:pPr>
              <w:widowControl w:val="0"/>
              <w:ind w:left="2760"/>
              <w:rPr>
                <w:rFonts w:ascii="Cambria" w:eastAsia="Cambria" w:hAnsi="Cambria" w:cs="Cambria"/>
                <w:sz w:val="24"/>
                <w:szCs w:val="24"/>
              </w:rPr>
            </w:pPr>
            <w:sdt>
              <w:sdtPr>
                <w:tag w:val="goog_rdk_12"/>
                <w:id w:val="523365056"/>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13"/>
                <w:id w:val="85925021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14"/>
                <w:id w:val="157369752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232" w:hanging="123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(Identify the proposed design and determine if it is coherent with the proposed research problems/objectives.)</w:t>
            </w:r>
          </w:p>
          <w:p w:rsidR="00470A8A" w:rsidRDefault="00470A8A">
            <w:pPr>
              <w:pBdr>
                <w:top w:val="nil"/>
                <w:left w:val="nil"/>
                <w:bottom w:val="nil"/>
                <w:right w:val="nil"/>
                <w:between w:val="nil"/>
              </w:pBdr>
              <w:rPr>
                <w:rFonts w:ascii="Cambria" w:eastAsia="Cambria" w:hAnsi="Cambria" w:cs="Cambria"/>
                <w:color w:val="000000"/>
                <w:sz w:val="20"/>
                <w:szCs w:val="20"/>
              </w:rPr>
            </w:pPr>
          </w:p>
          <w:p w:rsidR="00470A8A" w:rsidRDefault="00470A8A">
            <w:pPr>
              <w:pBdr>
                <w:top w:val="nil"/>
                <w:left w:val="nil"/>
                <w:bottom w:val="nil"/>
                <w:right w:val="nil"/>
                <w:between w:val="nil"/>
              </w:pBdr>
              <w:rPr>
                <w:rFonts w:ascii="Cambria" w:eastAsia="Cambria" w:hAnsi="Cambria" w:cs="Cambria"/>
                <w:color w:val="000000"/>
                <w:sz w:val="24"/>
                <w:szCs w:val="24"/>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6.</w:t>
            </w:r>
            <w:r>
              <w:rPr>
                <w:rFonts w:ascii="Cambria" w:eastAsia="Cambria" w:hAnsi="Cambria" w:cs="Cambria"/>
                <w:color w:val="000000"/>
                <w:sz w:val="24"/>
                <w:szCs w:val="24"/>
              </w:rPr>
              <w:t xml:space="preserve"> Is the study population identified and defined?</w:t>
            </w:r>
          </w:p>
          <w:p w:rsidR="00470A8A" w:rsidRDefault="00D32591">
            <w:pPr>
              <w:widowControl w:val="0"/>
              <w:ind w:left="2760"/>
              <w:rPr>
                <w:rFonts w:ascii="Cambria" w:eastAsia="Cambria" w:hAnsi="Cambria" w:cs="Cambria"/>
                <w:sz w:val="24"/>
                <w:szCs w:val="24"/>
              </w:rPr>
            </w:pPr>
            <w:sdt>
              <w:sdtPr>
                <w:tag w:val="goog_rdk_15"/>
                <w:id w:val="-957410114"/>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16"/>
                <w:id w:val="-144588934"/>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17"/>
                <w:id w:val="-26337389"/>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232" w:hanging="123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(Ascertain that the study population is correctly identified and adequately described.)</w:t>
            </w:r>
          </w:p>
          <w:p w:rsidR="00470A8A" w:rsidRDefault="00470A8A">
            <w:pPr>
              <w:pBdr>
                <w:top w:val="nil"/>
                <w:left w:val="nil"/>
                <w:bottom w:val="nil"/>
                <w:right w:val="nil"/>
                <w:between w:val="nil"/>
              </w:pBdr>
              <w:rPr>
                <w:rFonts w:ascii="Arial" w:eastAsia="Arial" w:hAnsi="Arial" w:cs="Arial"/>
                <w:color w:val="000000"/>
                <w:sz w:val="20"/>
                <w:szCs w:val="20"/>
              </w:rPr>
            </w:pPr>
          </w:p>
          <w:p w:rsidR="00470A8A" w:rsidRDefault="00470A8A">
            <w:pPr>
              <w:widowControl w:val="0"/>
              <w:rPr>
                <w:rFonts w:ascii="Cambria" w:eastAsia="Cambria" w:hAnsi="Cambria" w:cs="Cambria"/>
                <w:sz w:val="20"/>
                <w:szCs w:val="20"/>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7.</w:t>
            </w:r>
            <w:r>
              <w:rPr>
                <w:rFonts w:ascii="Cambria" w:eastAsia="Cambria" w:hAnsi="Cambria" w:cs="Cambria"/>
                <w:color w:val="000000"/>
                <w:sz w:val="24"/>
                <w:szCs w:val="24"/>
              </w:rPr>
              <w:t xml:space="preserve"> Is the selection of study participants described?  </w:t>
            </w:r>
          </w:p>
          <w:p w:rsidR="00470A8A" w:rsidRDefault="00D32591">
            <w:pPr>
              <w:widowControl w:val="0"/>
              <w:ind w:left="2760"/>
              <w:rPr>
                <w:rFonts w:ascii="Cambria" w:eastAsia="Cambria" w:hAnsi="Cambria" w:cs="Cambria"/>
                <w:sz w:val="24"/>
                <w:szCs w:val="24"/>
              </w:rPr>
            </w:pPr>
            <w:sdt>
              <w:sdtPr>
                <w:tag w:val="goog_rdk_18"/>
                <w:id w:val="-168419366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19"/>
                <w:id w:val="-1724508423"/>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20"/>
                <w:id w:val="-1823738835"/>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232" w:hanging="123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(Ascertain if there is a procedure in recruitment/enrollment of research participants.)</w:t>
            </w:r>
          </w:p>
          <w:p w:rsidR="00470A8A" w:rsidRDefault="00470A8A">
            <w:pPr>
              <w:pBdr>
                <w:top w:val="nil"/>
                <w:left w:val="nil"/>
                <w:bottom w:val="nil"/>
                <w:right w:val="nil"/>
                <w:between w:val="nil"/>
              </w:pBdr>
              <w:rPr>
                <w:rFonts w:ascii="Arial" w:eastAsia="Arial" w:hAnsi="Arial" w:cs="Arial"/>
                <w:color w:val="000000"/>
                <w:sz w:val="20"/>
                <w:szCs w:val="20"/>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8.</w:t>
            </w:r>
            <w:r>
              <w:rPr>
                <w:rFonts w:ascii="Cambria" w:eastAsia="Cambria" w:hAnsi="Cambria" w:cs="Cambria"/>
                <w:color w:val="000000"/>
                <w:sz w:val="24"/>
                <w:szCs w:val="24"/>
              </w:rPr>
              <w:t xml:space="preserve"> Is the sample size justified?                            </w:t>
            </w:r>
          </w:p>
          <w:p w:rsidR="00470A8A" w:rsidRDefault="00D32591">
            <w:pPr>
              <w:widowControl w:val="0"/>
              <w:ind w:left="2760"/>
              <w:rPr>
                <w:rFonts w:ascii="Cambria" w:eastAsia="Cambria" w:hAnsi="Cambria" w:cs="Cambria"/>
                <w:sz w:val="24"/>
                <w:szCs w:val="24"/>
              </w:rPr>
            </w:pPr>
            <w:sdt>
              <w:sdtPr>
                <w:tag w:val="goog_rdk_21"/>
                <w:id w:val="-70163435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22"/>
                <w:id w:val="548039306"/>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23"/>
                <w:id w:val="-2061933452"/>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232" w:hanging="123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(Ascertain if the proposed sample size is acceptable and the procedure for computation of sample size is correct.)</w:t>
            </w: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9.</w:t>
            </w:r>
            <w:r>
              <w:rPr>
                <w:rFonts w:ascii="Cambria" w:eastAsia="Cambria" w:hAnsi="Cambria" w:cs="Cambria"/>
                <w:color w:val="000000"/>
                <w:sz w:val="24"/>
                <w:szCs w:val="24"/>
              </w:rPr>
              <w:t xml:space="preserve"> Is there a corresponding procedure for each problem/objective statement?</w:t>
            </w:r>
          </w:p>
          <w:p w:rsidR="00470A8A" w:rsidRDefault="00D32591">
            <w:pPr>
              <w:widowControl w:val="0"/>
              <w:ind w:left="2760"/>
              <w:rPr>
                <w:rFonts w:ascii="Cambria" w:eastAsia="Cambria" w:hAnsi="Cambria" w:cs="Cambria"/>
                <w:sz w:val="24"/>
                <w:szCs w:val="24"/>
              </w:rPr>
            </w:pPr>
            <w:sdt>
              <w:sdtPr>
                <w:tag w:val="goog_rdk_24"/>
                <w:id w:val="6336335"/>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25"/>
                <w:id w:val="-1169177129"/>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26"/>
                <w:id w:val="109844263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142" w:hanging="114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(Ascertain that the data gathering procedure are correct and complete, all the problem/objective statements are addressed.)</w:t>
            </w:r>
          </w:p>
          <w:p w:rsidR="00470A8A" w:rsidRDefault="00470A8A">
            <w:pPr>
              <w:pBdr>
                <w:top w:val="nil"/>
                <w:left w:val="nil"/>
                <w:bottom w:val="nil"/>
                <w:right w:val="nil"/>
                <w:between w:val="nil"/>
              </w:pBdr>
              <w:rPr>
                <w:rFonts w:ascii="Arial" w:eastAsia="Arial" w:hAnsi="Arial" w:cs="Arial"/>
                <w:color w:val="000000"/>
                <w:sz w:val="22"/>
                <w:szCs w:val="22"/>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lastRenderedPageBreak/>
              <w:t xml:space="preserve">10. </w:t>
            </w:r>
            <w:r>
              <w:rPr>
                <w:rFonts w:ascii="Cambria" w:eastAsia="Cambria" w:hAnsi="Cambria" w:cs="Cambria"/>
                <w:color w:val="000000"/>
                <w:sz w:val="24"/>
                <w:szCs w:val="24"/>
              </w:rPr>
              <w:t>Is the plan for data analysis described?</w:t>
            </w:r>
          </w:p>
          <w:p w:rsidR="00470A8A" w:rsidRDefault="00D32591">
            <w:pPr>
              <w:widowControl w:val="0"/>
              <w:ind w:left="2760"/>
              <w:rPr>
                <w:rFonts w:ascii="Cambria" w:eastAsia="Cambria" w:hAnsi="Cambria" w:cs="Cambria"/>
                <w:sz w:val="24"/>
                <w:szCs w:val="24"/>
              </w:rPr>
            </w:pPr>
            <w:sdt>
              <w:sdtPr>
                <w:tag w:val="goog_rdk_27"/>
                <w:id w:val="1738975720"/>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28"/>
                <w:id w:val="-1988539502"/>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29"/>
                <w:id w:val="1949498521"/>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142" w:hanging="114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(Ascertain that statistical tool to be used for treatment of data are correctly identified, as well as method of analysis for non-statistical data are properly described.)</w:t>
            </w:r>
          </w:p>
          <w:p w:rsidR="00470A8A" w:rsidRDefault="00470A8A">
            <w:pPr>
              <w:pBdr>
                <w:top w:val="nil"/>
                <w:left w:val="nil"/>
                <w:bottom w:val="nil"/>
                <w:right w:val="nil"/>
                <w:between w:val="nil"/>
              </w:pBdr>
              <w:rPr>
                <w:rFonts w:ascii="Arial" w:eastAsia="Arial" w:hAnsi="Arial" w:cs="Arial"/>
                <w:color w:val="000000"/>
                <w:sz w:val="22"/>
                <w:szCs w:val="22"/>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 xml:space="preserve">11. </w:t>
            </w:r>
            <w:r>
              <w:rPr>
                <w:rFonts w:ascii="Cambria" w:eastAsia="Cambria" w:hAnsi="Cambria" w:cs="Cambria"/>
                <w:color w:val="000000"/>
                <w:sz w:val="24"/>
                <w:szCs w:val="24"/>
              </w:rPr>
              <w:t>Are all the cited literatures listed in the references?</w:t>
            </w:r>
          </w:p>
          <w:p w:rsidR="00470A8A" w:rsidRDefault="00D32591">
            <w:pPr>
              <w:widowControl w:val="0"/>
              <w:ind w:left="2760"/>
              <w:rPr>
                <w:rFonts w:ascii="Cambria" w:eastAsia="Cambria" w:hAnsi="Cambria" w:cs="Cambria"/>
                <w:sz w:val="24"/>
                <w:szCs w:val="24"/>
              </w:rPr>
            </w:pPr>
            <w:sdt>
              <w:sdtPr>
                <w:tag w:val="goog_rdk_30"/>
                <w:id w:val="-360899171"/>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31"/>
                <w:id w:val="1465778454"/>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32"/>
                <w:id w:val="-102955932"/>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142" w:hanging="1142"/>
              <w:rPr>
                <w:rFonts w:ascii="Cambria" w:eastAsia="Cambria" w:hAnsi="Cambria" w:cs="Cambria"/>
                <w:i/>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(List down cited literatures that are not listed in the reference.)</w:t>
            </w:r>
          </w:p>
          <w:p w:rsidR="00470A8A" w:rsidRDefault="00470A8A">
            <w:pPr>
              <w:pBdr>
                <w:top w:val="nil"/>
                <w:left w:val="nil"/>
                <w:bottom w:val="nil"/>
                <w:right w:val="nil"/>
                <w:between w:val="nil"/>
              </w:pBdr>
              <w:ind w:left="1142" w:hanging="1142"/>
              <w:rPr>
                <w:rFonts w:ascii="Cambria" w:eastAsia="Cambria" w:hAnsi="Cambria" w:cs="Cambria"/>
                <w:i/>
                <w:color w:val="000000"/>
                <w:sz w:val="24"/>
                <w:szCs w:val="24"/>
              </w:rPr>
            </w:pPr>
          </w:p>
          <w:p w:rsidR="00470A8A" w:rsidRDefault="00470A8A">
            <w:pPr>
              <w:pBdr>
                <w:top w:val="nil"/>
                <w:left w:val="nil"/>
                <w:bottom w:val="nil"/>
                <w:right w:val="nil"/>
                <w:between w:val="nil"/>
              </w:pBdr>
              <w:rPr>
                <w:rFonts w:ascii="Arial" w:eastAsia="Arial" w:hAnsi="Arial" w:cs="Arial"/>
                <w:color w:val="000000"/>
                <w:sz w:val="22"/>
                <w:szCs w:val="22"/>
              </w:rPr>
            </w:pPr>
          </w:p>
        </w:tc>
      </w:tr>
      <w:tr w:rsidR="00470A8A">
        <w:trPr>
          <w:trHeight w:val="431"/>
          <w:jc w:val="center"/>
        </w:trPr>
        <w:tc>
          <w:tcPr>
            <w:tcW w:w="9416" w:type="dxa"/>
            <w:gridSpan w:val="2"/>
            <w:vAlign w:val="center"/>
          </w:tcPr>
          <w:p w:rsidR="00470A8A" w:rsidRDefault="00BD1955">
            <w:pPr>
              <w:numPr>
                <w:ilvl w:val="0"/>
                <w:numId w:val="1"/>
              </w:numPr>
              <w:pBdr>
                <w:top w:val="nil"/>
                <w:left w:val="nil"/>
                <w:bottom w:val="nil"/>
                <w:right w:val="nil"/>
                <w:between w:val="nil"/>
              </w:pBdr>
              <w:ind w:left="0"/>
              <w:rPr>
                <w:rFonts w:ascii="Cambria" w:eastAsia="Cambria" w:hAnsi="Cambria" w:cs="Cambria"/>
                <w:color w:val="000000"/>
                <w:sz w:val="24"/>
                <w:szCs w:val="24"/>
              </w:rPr>
            </w:pPr>
            <w:r>
              <w:rPr>
                <w:rFonts w:ascii="Cambria" w:eastAsia="Cambria" w:hAnsi="Cambria" w:cs="Cambria"/>
                <w:b/>
                <w:color w:val="000000"/>
                <w:sz w:val="24"/>
                <w:szCs w:val="24"/>
              </w:rPr>
              <w:t xml:space="preserve">12. </w:t>
            </w:r>
            <w:r>
              <w:rPr>
                <w:rFonts w:ascii="Cambria" w:eastAsia="Cambria" w:hAnsi="Cambria" w:cs="Cambria"/>
                <w:color w:val="000000"/>
                <w:sz w:val="24"/>
                <w:szCs w:val="24"/>
              </w:rPr>
              <w:t>Are all listed references cited in chapter 1 and chapter 2?</w:t>
            </w:r>
          </w:p>
          <w:p w:rsidR="00470A8A" w:rsidRDefault="00D32591">
            <w:pPr>
              <w:widowControl w:val="0"/>
              <w:ind w:left="2760"/>
              <w:rPr>
                <w:rFonts w:ascii="Cambria" w:eastAsia="Cambria" w:hAnsi="Cambria" w:cs="Cambria"/>
                <w:sz w:val="24"/>
                <w:szCs w:val="24"/>
              </w:rPr>
            </w:pPr>
            <w:sdt>
              <w:sdtPr>
                <w:tag w:val="goog_rdk_33"/>
                <w:id w:val="-971744195"/>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Unable to Assess       </w:t>
            </w:r>
            <w:sdt>
              <w:sdtPr>
                <w:tag w:val="goog_rdk_34"/>
                <w:id w:val="-226694439"/>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Yes          </w:t>
            </w:r>
            <w:sdt>
              <w:sdtPr>
                <w:tag w:val="goog_rdk_35"/>
                <w:id w:val="-438752672"/>
              </w:sdtPr>
              <w:sdtEndPr/>
              <w:sdtContent>
                <w:r w:rsidR="00BD1955">
                  <w:rPr>
                    <w:rFonts w:ascii="Arial Unicode MS" w:eastAsia="Arial Unicode MS" w:hAnsi="Arial Unicode MS" w:cs="Arial Unicode MS"/>
                    <w:sz w:val="24"/>
                    <w:szCs w:val="24"/>
                  </w:rPr>
                  <w:t>☐</w:t>
                </w:r>
              </w:sdtContent>
            </w:sdt>
            <w:r w:rsidR="00BD1955">
              <w:rPr>
                <w:rFonts w:ascii="Cambria" w:eastAsia="Cambria" w:hAnsi="Cambria" w:cs="Cambria"/>
                <w:sz w:val="24"/>
                <w:szCs w:val="24"/>
              </w:rPr>
              <w:t xml:space="preserve"> No</w:t>
            </w:r>
          </w:p>
          <w:p w:rsidR="00470A8A" w:rsidRDefault="00BD1955">
            <w:pPr>
              <w:pBdr>
                <w:top w:val="nil"/>
                <w:left w:val="nil"/>
                <w:bottom w:val="nil"/>
                <w:right w:val="nil"/>
                <w:between w:val="nil"/>
              </w:pBdr>
              <w:ind w:left="1142" w:hanging="1142"/>
              <w:rPr>
                <w:rFonts w:ascii="Cambria" w:eastAsia="Cambria" w:hAnsi="Cambria" w:cs="Cambria"/>
                <w:color w:val="000000"/>
                <w:sz w:val="24"/>
                <w:szCs w:val="24"/>
              </w:rPr>
            </w:pPr>
            <w:r>
              <w:rPr>
                <w:rFonts w:ascii="Cambria" w:eastAsia="Cambria" w:hAnsi="Cambria" w:cs="Cambria"/>
                <w:color w:val="000000"/>
                <w:sz w:val="24"/>
                <w:szCs w:val="24"/>
              </w:rPr>
              <w:t xml:space="preserve">Comment: </w:t>
            </w:r>
            <w:r>
              <w:rPr>
                <w:rFonts w:ascii="Cambria" w:eastAsia="Cambria" w:hAnsi="Cambria" w:cs="Cambria"/>
                <w:i/>
                <w:color w:val="000000"/>
                <w:sz w:val="24"/>
                <w:szCs w:val="24"/>
              </w:rPr>
              <w:t>(Identify the listed references that are not cited in the proposal manuscript.)</w:t>
            </w:r>
          </w:p>
          <w:p w:rsidR="00470A8A" w:rsidRDefault="00470A8A">
            <w:pPr>
              <w:pBdr>
                <w:top w:val="nil"/>
                <w:left w:val="nil"/>
                <w:bottom w:val="nil"/>
                <w:right w:val="nil"/>
                <w:between w:val="nil"/>
              </w:pBdr>
              <w:rPr>
                <w:rFonts w:ascii="Arial" w:eastAsia="Arial" w:hAnsi="Arial" w:cs="Arial"/>
                <w:color w:val="000000"/>
                <w:sz w:val="22"/>
                <w:szCs w:val="22"/>
              </w:rPr>
            </w:pPr>
          </w:p>
          <w:p w:rsidR="00470A8A" w:rsidRDefault="00470A8A">
            <w:pPr>
              <w:pBdr>
                <w:top w:val="nil"/>
                <w:left w:val="nil"/>
                <w:bottom w:val="nil"/>
                <w:right w:val="nil"/>
                <w:between w:val="nil"/>
              </w:pBdr>
              <w:rPr>
                <w:rFonts w:ascii="Cambria" w:eastAsia="Cambria" w:hAnsi="Cambria" w:cs="Cambria"/>
                <w:b/>
                <w:color w:val="000000"/>
                <w:sz w:val="24"/>
                <w:szCs w:val="24"/>
              </w:rPr>
            </w:pPr>
          </w:p>
        </w:tc>
      </w:tr>
      <w:tr w:rsidR="00470A8A">
        <w:trPr>
          <w:trHeight w:val="431"/>
          <w:jc w:val="center"/>
        </w:trPr>
        <w:tc>
          <w:tcPr>
            <w:tcW w:w="9416" w:type="dxa"/>
            <w:gridSpan w:val="2"/>
            <w:vAlign w:val="center"/>
          </w:tcPr>
          <w:p w:rsidR="00470A8A" w:rsidRDefault="00BD1955">
            <w:pPr>
              <w:pBdr>
                <w:top w:val="nil"/>
                <w:left w:val="nil"/>
                <w:bottom w:val="nil"/>
                <w:right w:val="nil"/>
                <w:between w:val="nil"/>
              </w:pBdr>
              <w:ind w:left="1952" w:hanging="1952"/>
              <w:rPr>
                <w:rFonts w:ascii="Cambria" w:eastAsia="Cambria" w:hAnsi="Cambria" w:cs="Cambria"/>
                <w:color w:val="000000"/>
                <w:sz w:val="24"/>
                <w:szCs w:val="24"/>
              </w:rPr>
            </w:pPr>
            <w:r>
              <w:rPr>
                <w:rFonts w:ascii="Cambria" w:eastAsia="Cambria" w:hAnsi="Cambria" w:cs="Cambria"/>
                <w:b/>
                <w:color w:val="000000"/>
                <w:sz w:val="24"/>
                <w:szCs w:val="24"/>
              </w:rPr>
              <w:t>13.</w:t>
            </w:r>
            <w:r>
              <w:rPr>
                <w:rFonts w:ascii="Cambria" w:eastAsia="Cambria" w:hAnsi="Cambria" w:cs="Cambria"/>
                <w:color w:val="000000"/>
                <w:sz w:val="24"/>
                <w:szCs w:val="24"/>
              </w:rPr>
              <w:t xml:space="preserve"> Other Findings </w:t>
            </w:r>
          </w:p>
          <w:p w:rsidR="00470A8A" w:rsidRDefault="00BD1955">
            <w:pPr>
              <w:pBdr>
                <w:top w:val="nil"/>
                <w:left w:val="nil"/>
                <w:bottom w:val="nil"/>
                <w:right w:val="nil"/>
                <w:between w:val="nil"/>
              </w:pBdr>
              <w:ind w:left="512" w:hanging="90"/>
              <w:rPr>
                <w:rFonts w:ascii="Cambria" w:eastAsia="Cambria" w:hAnsi="Cambria" w:cs="Cambria"/>
                <w:color w:val="000000"/>
                <w:sz w:val="24"/>
                <w:szCs w:val="24"/>
              </w:rPr>
            </w:pPr>
            <w:r>
              <w:rPr>
                <w:rFonts w:ascii="Cambria" w:eastAsia="Cambria" w:hAnsi="Cambria" w:cs="Cambria"/>
                <w:i/>
                <w:color w:val="000000"/>
                <w:sz w:val="24"/>
                <w:szCs w:val="24"/>
              </w:rPr>
              <w:t>(List down other findings on the technical aspects and scientific merit of the proposal manuscript. Attach extra page if needed.)</w:t>
            </w:r>
          </w:p>
          <w:p w:rsidR="00470A8A" w:rsidRDefault="00470A8A">
            <w:pPr>
              <w:widowControl w:val="0"/>
              <w:rPr>
                <w:rFonts w:ascii="Cambria" w:eastAsia="Cambria" w:hAnsi="Cambria" w:cs="Cambria"/>
                <w:sz w:val="20"/>
                <w:szCs w:val="20"/>
              </w:rPr>
            </w:pPr>
          </w:p>
          <w:p w:rsidR="00470A8A" w:rsidRDefault="00470A8A">
            <w:pPr>
              <w:widowControl w:val="0"/>
              <w:rPr>
                <w:rFonts w:ascii="Cambria" w:eastAsia="Cambria" w:hAnsi="Cambria" w:cs="Cambria"/>
                <w:sz w:val="24"/>
                <w:szCs w:val="24"/>
              </w:rPr>
            </w:pPr>
          </w:p>
        </w:tc>
      </w:tr>
      <w:tr w:rsidR="00470A8A">
        <w:trPr>
          <w:trHeight w:val="431"/>
          <w:jc w:val="center"/>
        </w:trPr>
        <w:tc>
          <w:tcPr>
            <w:tcW w:w="9416" w:type="dxa"/>
            <w:gridSpan w:val="2"/>
          </w:tcPr>
          <w:p w:rsidR="00470A8A" w:rsidRDefault="00BD1955">
            <w:pPr>
              <w:pBdr>
                <w:top w:val="nil"/>
                <w:left w:val="nil"/>
                <w:bottom w:val="nil"/>
                <w:right w:val="nil"/>
                <w:between w:val="nil"/>
              </w:pBdr>
              <w:rPr>
                <w:rFonts w:ascii="Cambria" w:eastAsia="Cambria" w:hAnsi="Cambria" w:cs="Cambria"/>
                <w:color w:val="000000"/>
                <w:sz w:val="24"/>
                <w:szCs w:val="24"/>
              </w:rPr>
            </w:pPr>
            <w:r>
              <w:rPr>
                <w:rFonts w:ascii="Cambria" w:eastAsia="Cambria" w:hAnsi="Cambria" w:cs="Cambria"/>
                <w:b/>
                <w:color w:val="000000"/>
                <w:sz w:val="24"/>
                <w:szCs w:val="24"/>
              </w:rPr>
              <w:t>14.</w:t>
            </w:r>
            <w:r>
              <w:rPr>
                <w:rFonts w:ascii="Cambria" w:eastAsia="Cambria" w:hAnsi="Cambria" w:cs="Cambria"/>
                <w:color w:val="000000"/>
                <w:sz w:val="24"/>
                <w:szCs w:val="24"/>
              </w:rPr>
              <w:t xml:space="preserve"> Prepared questions for the Panel Defense.</w:t>
            </w:r>
          </w:p>
          <w:p w:rsidR="00470A8A" w:rsidRDefault="00BD1955">
            <w:pPr>
              <w:pBdr>
                <w:top w:val="nil"/>
                <w:left w:val="nil"/>
                <w:bottom w:val="nil"/>
                <w:right w:val="nil"/>
                <w:between w:val="nil"/>
              </w:pBdr>
              <w:ind w:left="512" w:hanging="90"/>
              <w:rPr>
                <w:rFonts w:ascii="Cambria" w:eastAsia="Cambria" w:hAnsi="Cambria" w:cs="Cambria"/>
                <w:color w:val="000000"/>
                <w:sz w:val="24"/>
                <w:szCs w:val="24"/>
              </w:rPr>
            </w:pPr>
            <w:r>
              <w:rPr>
                <w:rFonts w:ascii="Cambria" w:eastAsia="Cambria" w:hAnsi="Cambria" w:cs="Cambria"/>
                <w:i/>
                <w:color w:val="000000"/>
                <w:sz w:val="24"/>
                <w:szCs w:val="24"/>
              </w:rPr>
              <w:t>(List down questions to be asked to the researchers during their proposal defense. Attach extra page if needed.</w:t>
            </w:r>
          </w:p>
          <w:p w:rsidR="00470A8A" w:rsidRDefault="00470A8A">
            <w:pPr>
              <w:pBdr>
                <w:top w:val="nil"/>
                <w:left w:val="nil"/>
                <w:bottom w:val="nil"/>
                <w:right w:val="nil"/>
                <w:between w:val="nil"/>
              </w:pBdr>
              <w:rPr>
                <w:rFonts w:ascii="Arial" w:eastAsia="Arial" w:hAnsi="Arial" w:cs="Arial"/>
                <w:color w:val="000000"/>
              </w:rPr>
            </w:pPr>
          </w:p>
          <w:p w:rsidR="00470A8A" w:rsidRDefault="00470A8A">
            <w:pPr>
              <w:pBdr>
                <w:top w:val="nil"/>
                <w:left w:val="nil"/>
                <w:bottom w:val="nil"/>
                <w:right w:val="nil"/>
                <w:between w:val="nil"/>
              </w:pBdr>
              <w:rPr>
                <w:rFonts w:ascii="Cambria" w:eastAsia="Cambria" w:hAnsi="Cambria" w:cs="Cambria"/>
                <w:color w:val="000000"/>
                <w:sz w:val="24"/>
                <w:szCs w:val="24"/>
              </w:rPr>
            </w:pPr>
          </w:p>
        </w:tc>
      </w:tr>
      <w:tr w:rsidR="00470A8A">
        <w:trPr>
          <w:trHeight w:val="431"/>
          <w:jc w:val="center"/>
        </w:trPr>
        <w:tc>
          <w:tcPr>
            <w:tcW w:w="9416" w:type="dxa"/>
            <w:gridSpan w:val="2"/>
          </w:tcPr>
          <w:p w:rsidR="00470A8A" w:rsidRDefault="00BD1955">
            <w:pPr>
              <w:pBdr>
                <w:top w:val="nil"/>
                <w:left w:val="nil"/>
                <w:bottom w:val="nil"/>
                <w:right w:val="nil"/>
                <w:between w:val="nil"/>
              </w:pBdr>
              <w:rPr>
                <w:rFonts w:ascii="Cambria" w:eastAsia="Cambria" w:hAnsi="Cambria" w:cs="Cambria"/>
                <w:color w:val="000000"/>
                <w:sz w:val="24"/>
                <w:szCs w:val="24"/>
              </w:rPr>
            </w:pPr>
            <w:r>
              <w:rPr>
                <w:rFonts w:ascii="Cambria" w:eastAsia="Cambria" w:hAnsi="Cambria" w:cs="Cambria"/>
                <w:b/>
                <w:color w:val="000000"/>
                <w:sz w:val="24"/>
                <w:szCs w:val="24"/>
              </w:rPr>
              <w:t>15.</w:t>
            </w:r>
            <w:r>
              <w:rPr>
                <w:rFonts w:ascii="Cambria" w:eastAsia="Cambria" w:hAnsi="Cambria" w:cs="Cambria"/>
                <w:color w:val="000000"/>
                <w:sz w:val="24"/>
                <w:szCs w:val="24"/>
              </w:rPr>
              <w:t xml:space="preserve"> Overall assessment of the research proposal.</w:t>
            </w:r>
          </w:p>
          <w:p w:rsidR="00470A8A" w:rsidRDefault="00BD1955">
            <w:pPr>
              <w:pBdr>
                <w:top w:val="nil"/>
                <w:left w:val="nil"/>
                <w:bottom w:val="nil"/>
                <w:right w:val="nil"/>
                <w:between w:val="nil"/>
              </w:pBdr>
              <w:ind w:left="512" w:hanging="90"/>
              <w:rPr>
                <w:rFonts w:ascii="Cambria" w:eastAsia="Cambria" w:hAnsi="Cambria" w:cs="Cambria"/>
                <w:color w:val="000000"/>
                <w:sz w:val="24"/>
                <w:szCs w:val="24"/>
              </w:rPr>
            </w:pPr>
            <w:r>
              <w:rPr>
                <w:rFonts w:ascii="Cambria" w:eastAsia="Cambria" w:hAnsi="Cambria" w:cs="Cambria"/>
                <w:i/>
                <w:color w:val="000000"/>
                <w:sz w:val="24"/>
                <w:szCs w:val="24"/>
              </w:rPr>
              <w:t>(Specify recommendations for the research proposal moving forward.)</w:t>
            </w:r>
          </w:p>
          <w:p w:rsidR="00470A8A" w:rsidRDefault="00470A8A">
            <w:pPr>
              <w:pBdr>
                <w:top w:val="nil"/>
                <w:left w:val="nil"/>
                <w:bottom w:val="nil"/>
                <w:right w:val="nil"/>
                <w:between w:val="nil"/>
              </w:pBdr>
              <w:rPr>
                <w:rFonts w:ascii="Cambria" w:eastAsia="Cambria" w:hAnsi="Cambria" w:cs="Cambria"/>
                <w:color w:val="000000"/>
                <w:sz w:val="24"/>
                <w:szCs w:val="24"/>
              </w:rPr>
            </w:pPr>
          </w:p>
          <w:p w:rsidR="00470A8A" w:rsidRDefault="00470A8A">
            <w:pPr>
              <w:pBdr>
                <w:top w:val="nil"/>
                <w:left w:val="nil"/>
                <w:bottom w:val="nil"/>
                <w:right w:val="nil"/>
                <w:between w:val="nil"/>
              </w:pBdr>
              <w:rPr>
                <w:rFonts w:ascii="Cambria" w:eastAsia="Cambria" w:hAnsi="Cambria" w:cs="Cambria"/>
                <w:b/>
                <w:color w:val="000000"/>
                <w:sz w:val="24"/>
                <w:szCs w:val="24"/>
              </w:rPr>
            </w:pPr>
          </w:p>
        </w:tc>
      </w:tr>
    </w:tbl>
    <w:p w:rsidR="00470A8A" w:rsidRDefault="00470A8A">
      <w:pPr>
        <w:rPr>
          <w:rFonts w:ascii="Cambria" w:eastAsia="Cambria" w:hAnsi="Cambria" w:cs="Cambria"/>
          <w:sz w:val="24"/>
          <w:szCs w:val="24"/>
        </w:rPr>
      </w:pPr>
    </w:p>
    <w:p w:rsidR="00470A8A" w:rsidRDefault="00470A8A">
      <w:pPr>
        <w:jc w:val="both"/>
        <w:rPr>
          <w:rFonts w:ascii="Cambria" w:eastAsia="Cambria" w:hAnsi="Cambria" w:cs="Cambria"/>
          <w:b/>
          <w:sz w:val="24"/>
          <w:szCs w:val="24"/>
        </w:rPr>
      </w:pPr>
    </w:p>
    <w:tbl>
      <w:tblPr>
        <w:tblStyle w:val="a3"/>
        <w:tblW w:w="8630" w:type="dxa"/>
        <w:jc w:val="center"/>
        <w:tblBorders>
          <w:top w:val="nil"/>
          <w:left w:val="nil"/>
          <w:bottom w:val="nil"/>
          <w:right w:val="nil"/>
          <w:insideH w:val="nil"/>
          <w:insideV w:val="nil"/>
        </w:tblBorders>
        <w:tblLayout w:type="fixed"/>
        <w:tblLook w:val="0400" w:firstRow="0" w:lastRow="0" w:firstColumn="0" w:lastColumn="0" w:noHBand="0" w:noVBand="1"/>
      </w:tblPr>
      <w:tblGrid>
        <w:gridCol w:w="4855"/>
        <w:gridCol w:w="1535"/>
        <w:gridCol w:w="2240"/>
      </w:tblGrid>
      <w:tr w:rsidR="00470A8A">
        <w:trPr>
          <w:jc w:val="center"/>
        </w:trPr>
        <w:tc>
          <w:tcPr>
            <w:tcW w:w="4855" w:type="dxa"/>
            <w:tcBorders>
              <w:bottom w:val="single" w:sz="4" w:space="0" w:color="000000"/>
            </w:tcBorders>
          </w:tcPr>
          <w:p w:rsidR="00470A8A" w:rsidRDefault="00470A8A">
            <w:pPr>
              <w:jc w:val="both"/>
              <w:rPr>
                <w:rFonts w:ascii="Cambria" w:eastAsia="Cambria" w:hAnsi="Cambria" w:cs="Cambria"/>
                <w:b/>
                <w:sz w:val="24"/>
                <w:szCs w:val="24"/>
              </w:rPr>
            </w:pPr>
          </w:p>
        </w:tc>
        <w:tc>
          <w:tcPr>
            <w:tcW w:w="1535" w:type="dxa"/>
          </w:tcPr>
          <w:p w:rsidR="00470A8A" w:rsidRDefault="00470A8A">
            <w:pPr>
              <w:jc w:val="both"/>
              <w:rPr>
                <w:rFonts w:ascii="Cambria" w:eastAsia="Cambria" w:hAnsi="Cambria" w:cs="Cambria"/>
                <w:b/>
                <w:sz w:val="24"/>
                <w:szCs w:val="24"/>
              </w:rPr>
            </w:pPr>
          </w:p>
        </w:tc>
        <w:tc>
          <w:tcPr>
            <w:tcW w:w="2240" w:type="dxa"/>
            <w:tcBorders>
              <w:bottom w:val="single" w:sz="4" w:space="0" w:color="000000"/>
            </w:tcBorders>
          </w:tcPr>
          <w:p w:rsidR="00470A8A" w:rsidRDefault="00470A8A">
            <w:pPr>
              <w:jc w:val="both"/>
              <w:rPr>
                <w:rFonts w:ascii="Cambria" w:eastAsia="Cambria" w:hAnsi="Cambria" w:cs="Cambria"/>
                <w:b/>
                <w:sz w:val="24"/>
                <w:szCs w:val="24"/>
              </w:rPr>
            </w:pPr>
          </w:p>
        </w:tc>
      </w:tr>
      <w:tr w:rsidR="00470A8A">
        <w:trPr>
          <w:jc w:val="center"/>
        </w:trPr>
        <w:tc>
          <w:tcPr>
            <w:tcW w:w="4855" w:type="dxa"/>
            <w:tcBorders>
              <w:top w:val="single" w:sz="4" w:space="0" w:color="000000"/>
            </w:tcBorders>
          </w:tcPr>
          <w:p w:rsidR="00470A8A" w:rsidRDefault="00BD1955">
            <w:pPr>
              <w:jc w:val="center"/>
              <w:rPr>
                <w:rFonts w:ascii="Cambria" w:eastAsia="Cambria" w:hAnsi="Cambria" w:cs="Cambria"/>
                <w:b/>
                <w:sz w:val="24"/>
                <w:szCs w:val="24"/>
              </w:rPr>
            </w:pPr>
            <w:r>
              <w:rPr>
                <w:rFonts w:ascii="Cambria" w:eastAsia="Cambria" w:hAnsi="Cambria" w:cs="Cambria"/>
                <w:sz w:val="24"/>
                <w:szCs w:val="24"/>
              </w:rPr>
              <w:t>Signature of Panelist</w:t>
            </w:r>
          </w:p>
        </w:tc>
        <w:tc>
          <w:tcPr>
            <w:tcW w:w="1535" w:type="dxa"/>
          </w:tcPr>
          <w:p w:rsidR="00470A8A" w:rsidRDefault="00470A8A">
            <w:pPr>
              <w:jc w:val="center"/>
              <w:rPr>
                <w:rFonts w:ascii="Cambria" w:eastAsia="Cambria" w:hAnsi="Cambria" w:cs="Cambria"/>
                <w:b/>
                <w:sz w:val="24"/>
                <w:szCs w:val="24"/>
              </w:rPr>
            </w:pPr>
          </w:p>
        </w:tc>
        <w:tc>
          <w:tcPr>
            <w:tcW w:w="2240" w:type="dxa"/>
            <w:tcBorders>
              <w:top w:val="single" w:sz="4" w:space="0" w:color="000000"/>
            </w:tcBorders>
          </w:tcPr>
          <w:p w:rsidR="00470A8A" w:rsidRDefault="00BD1955">
            <w:pPr>
              <w:jc w:val="center"/>
              <w:rPr>
                <w:rFonts w:ascii="Cambria" w:eastAsia="Cambria" w:hAnsi="Cambria" w:cs="Cambria"/>
                <w:b/>
                <w:sz w:val="24"/>
                <w:szCs w:val="24"/>
              </w:rPr>
            </w:pPr>
            <w:r>
              <w:rPr>
                <w:rFonts w:ascii="Cambria" w:eastAsia="Cambria" w:hAnsi="Cambria" w:cs="Cambria"/>
                <w:sz w:val="24"/>
                <w:szCs w:val="24"/>
              </w:rPr>
              <w:t>Date</w:t>
            </w:r>
          </w:p>
        </w:tc>
      </w:tr>
    </w:tbl>
    <w:p w:rsidR="00470A8A" w:rsidRDefault="00470A8A">
      <w:pPr>
        <w:rPr>
          <w:rFonts w:ascii="Cambria" w:eastAsia="Cambria" w:hAnsi="Cambria" w:cs="Cambria"/>
          <w:sz w:val="24"/>
          <w:szCs w:val="24"/>
        </w:rPr>
      </w:pPr>
    </w:p>
    <w:p w:rsidR="00470A8A" w:rsidRDefault="00470A8A">
      <w:pPr>
        <w:rPr>
          <w:rFonts w:ascii="Cambria" w:eastAsia="Cambria" w:hAnsi="Cambria" w:cs="Cambria"/>
          <w:sz w:val="24"/>
          <w:szCs w:val="24"/>
        </w:rPr>
      </w:pPr>
    </w:p>
    <w:sectPr w:rsidR="00470A8A">
      <w:headerReference w:type="even" r:id="rId8"/>
      <w:headerReference w:type="default" r:id="rId9"/>
      <w:footerReference w:type="even" r:id="rId10"/>
      <w:footerReference w:type="default" r:id="rId11"/>
      <w:headerReference w:type="first" r:id="rId12"/>
      <w:footerReference w:type="first" r:id="rId13"/>
      <w:pgSz w:w="12240" w:h="15840"/>
      <w:pgMar w:top="216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32591" w:rsidRDefault="00D32591">
      <w:r>
        <w:separator/>
      </w:r>
    </w:p>
  </w:endnote>
  <w:endnote w:type="continuationSeparator" w:id="0">
    <w:p w:rsidR="00D32591" w:rsidRDefault="00D325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Noto Sans Symbols">
    <w:altName w:val="Times New Roman"/>
    <w:charset w:val="00"/>
    <w:family w:val="auto"/>
    <w:pitch w:val="default"/>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Hoefler Text">
    <w:altName w:val="Times New Roman"/>
    <w:charset w:val="00"/>
    <w:family w:val="auto"/>
    <w:pitch w:val="default"/>
  </w:font>
  <w:font w:name="Montserrat">
    <w:altName w:val="Times New Roman"/>
    <w:charset w:val="00"/>
    <w:family w:val="auto"/>
    <w:pitch w:val="default"/>
  </w:font>
  <w:font w:name="Rockwell">
    <w:panose1 w:val="020606030202050204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BD1955">
    <w:pPr>
      <w:pBdr>
        <w:top w:val="nil"/>
        <w:left w:val="nil"/>
        <w:bottom w:val="nil"/>
        <w:right w:val="nil"/>
        <w:between w:val="nil"/>
      </w:pBdr>
      <w:tabs>
        <w:tab w:val="center" w:pos="4680"/>
        <w:tab w:val="right" w:pos="9360"/>
      </w:tabs>
      <w:jc w:val="right"/>
      <w:rPr>
        <w:color w:val="000000"/>
      </w:rPr>
    </w:pPr>
    <w:r>
      <w:rPr>
        <w:color w:val="000000"/>
      </w:rPr>
      <w:fldChar w:fldCharType="begin"/>
    </w:r>
    <w:r>
      <w:rPr>
        <w:color w:val="000000"/>
      </w:rPr>
      <w:instrText>PAGE</w:instrText>
    </w:r>
    <w:r>
      <w:rPr>
        <w:color w:val="000000"/>
      </w:rPr>
      <w:fldChar w:fldCharType="end"/>
    </w:r>
  </w:p>
  <w:p w:rsidR="00470A8A" w:rsidRDefault="00470A8A">
    <w:pPr>
      <w:pBdr>
        <w:top w:val="nil"/>
        <w:left w:val="nil"/>
        <w:bottom w:val="nil"/>
        <w:right w:val="nil"/>
        <w:between w:val="nil"/>
      </w:pBdr>
      <w:tabs>
        <w:tab w:val="center" w:pos="4680"/>
        <w:tab w:val="right" w:pos="9360"/>
      </w:tabs>
      <w:ind w:right="360"/>
      <w:rPr>
        <w:color w:val="000000"/>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BD1955">
    <w:pPr>
      <w:pBdr>
        <w:top w:val="nil"/>
        <w:left w:val="nil"/>
        <w:bottom w:val="nil"/>
        <w:right w:val="nil"/>
        <w:between w:val="nil"/>
      </w:pBdr>
      <w:tabs>
        <w:tab w:val="center" w:pos="4680"/>
        <w:tab w:val="right" w:pos="9360"/>
      </w:tabs>
      <w:rPr>
        <w:rFonts w:ascii="Rockwell" w:eastAsia="Rockwell" w:hAnsi="Rockwell" w:cs="Rockwell"/>
        <w:color w:val="000000"/>
        <w:sz w:val="16"/>
        <w:szCs w:val="16"/>
      </w:rPr>
    </w:pPr>
    <w:r>
      <w:rPr>
        <w:rFonts w:ascii="Rockwell" w:eastAsia="Rockwell" w:hAnsi="Rockwell" w:cs="Rockwell"/>
        <w:color w:val="000000"/>
        <w:sz w:val="16"/>
        <w:szCs w:val="16"/>
      </w:rPr>
      <w:t xml:space="preserve">  </w:t>
    </w:r>
    <w:r>
      <w:rPr>
        <w:noProof/>
      </w:rPr>
      <w:drawing>
        <wp:anchor distT="0" distB="0" distL="0" distR="0" simplePos="0" relativeHeight="251656704" behindDoc="1" locked="0" layoutInCell="1" hidden="0" allowOverlap="1">
          <wp:simplePos x="0" y="0"/>
          <wp:positionH relativeFrom="column">
            <wp:posOffset>-387349</wp:posOffset>
          </wp:positionH>
          <wp:positionV relativeFrom="paragraph">
            <wp:posOffset>-203199</wp:posOffset>
          </wp:positionV>
          <wp:extent cx="6719570" cy="758825"/>
          <wp:effectExtent l="0" t="0" r="0" b="0"/>
          <wp:wrapNone/>
          <wp:docPr id="2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
                  <a:srcRect/>
                  <a:stretch>
                    <a:fillRect/>
                  </a:stretch>
                </pic:blipFill>
                <pic:spPr>
                  <a:xfrm>
                    <a:off x="0" y="0"/>
                    <a:ext cx="6719570" cy="758825"/>
                  </a:xfrm>
                  <a:prstGeom prst="rect">
                    <a:avLst/>
                  </a:prstGeom>
                  <a:ln/>
                </pic:spPr>
              </pic:pic>
            </a:graphicData>
          </a:graphic>
        </wp:anchor>
      </w:drawing>
    </w:r>
  </w:p>
  <w:p w:rsidR="00470A8A" w:rsidRDefault="00470A8A">
    <w:pPr>
      <w:pBdr>
        <w:top w:val="nil"/>
        <w:left w:val="nil"/>
        <w:bottom w:val="nil"/>
        <w:right w:val="nil"/>
        <w:between w:val="nil"/>
      </w:pBdr>
      <w:tabs>
        <w:tab w:val="center" w:pos="4680"/>
        <w:tab w:val="right" w:pos="9360"/>
      </w:tabs>
      <w:ind w:right="360"/>
      <w:rPr>
        <w:color w:val="000000"/>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470A8A">
    <w:pPr>
      <w:pBdr>
        <w:top w:val="nil"/>
        <w:left w:val="nil"/>
        <w:bottom w:val="nil"/>
        <w:right w:val="nil"/>
        <w:between w:val="nil"/>
      </w:pBdr>
      <w:tabs>
        <w:tab w:val="center" w:pos="4680"/>
        <w:tab w:val="right" w:pos="9360"/>
      </w:tabs>
      <w:rPr>
        <w:rFonts w:eastAsia="Century Gothic"/>
        <w:color w:val="00000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32591" w:rsidRDefault="00D32591">
      <w:r>
        <w:separator/>
      </w:r>
    </w:p>
  </w:footnote>
  <w:footnote w:type="continuationSeparator" w:id="0">
    <w:p w:rsidR="00D32591" w:rsidRDefault="00D325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D32591">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2049" type="#_x0000_t75" alt="" style="position:absolute;margin-left:0;margin-top:0;width:479.35pt;height:683.75pt;z-index:-251656704;mso-position-horizontal:center;mso-position-horizontal-relative:margin;mso-position-vertical:center;mso-position-vertical-relative:margin">
          <v:imagedata r:id="rId1" o:title="image1" gain="19661f" blacklevel="22938f"/>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470A8A">
    <w:pPr>
      <w:widowControl w:val="0"/>
      <w:pBdr>
        <w:top w:val="nil"/>
        <w:left w:val="nil"/>
        <w:bottom w:val="nil"/>
        <w:right w:val="nil"/>
        <w:between w:val="nil"/>
      </w:pBdr>
      <w:spacing w:line="276" w:lineRule="auto"/>
      <w:rPr>
        <w:rFonts w:ascii="Cambria" w:eastAsia="Cambria" w:hAnsi="Cambria" w:cs="Cambria"/>
        <w:sz w:val="24"/>
        <w:szCs w:val="24"/>
      </w:rPr>
    </w:pPr>
  </w:p>
  <w:tbl>
    <w:tblPr>
      <w:tblStyle w:val="a4"/>
      <w:tblW w:w="9498"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134"/>
      <w:gridCol w:w="5954"/>
      <w:gridCol w:w="1276"/>
      <w:gridCol w:w="1134"/>
    </w:tblGrid>
    <w:tr w:rsidR="00470A8A">
      <w:trPr>
        <w:trHeight w:val="271"/>
        <w:jc w:val="center"/>
      </w:trPr>
      <w:tc>
        <w:tcPr>
          <w:tcW w:w="1134" w:type="dxa"/>
          <w:vMerge w:val="restart"/>
          <w:tcBorders>
            <w:top w:val="nil"/>
            <w:left w:val="nil"/>
            <w:right w:val="nil"/>
          </w:tcBorders>
          <w:vAlign w:val="center"/>
        </w:tcPr>
        <w:p w:rsidR="00470A8A" w:rsidRDefault="00BD1955">
          <w:pPr>
            <w:pBdr>
              <w:top w:val="nil"/>
              <w:left w:val="nil"/>
              <w:bottom w:val="nil"/>
              <w:right w:val="nil"/>
              <w:between w:val="nil"/>
            </w:pBdr>
            <w:tabs>
              <w:tab w:val="center" w:pos="4680"/>
              <w:tab w:val="right" w:pos="9360"/>
            </w:tabs>
            <w:jc w:val="center"/>
            <w:rPr>
              <w:rFonts w:ascii="Cambria" w:eastAsia="Cambria" w:hAnsi="Cambria" w:cs="Cambria"/>
              <w:color w:val="000000"/>
            </w:rPr>
          </w:pPr>
          <w:r>
            <w:rPr>
              <w:noProof/>
            </w:rPr>
            <w:drawing>
              <wp:anchor distT="0" distB="0" distL="114300" distR="114300" simplePos="0" relativeHeight="251655680" behindDoc="0" locked="0" layoutInCell="1" hidden="0" allowOverlap="1">
                <wp:simplePos x="0" y="0"/>
                <wp:positionH relativeFrom="column">
                  <wp:posOffset>-64769</wp:posOffset>
                </wp:positionH>
                <wp:positionV relativeFrom="paragraph">
                  <wp:posOffset>47625</wp:posOffset>
                </wp:positionV>
                <wp:extent cx="657225" cy="643890"/>
                <wp:effectExtent l="0" t="0" r="0" b="0"/>
                <wp:wrapNone/>
                <wp:docPr id="2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
                        <a:srcRect l="3522" t="2811" r="2952" b="3251"/>
                        <a:stretch>
                          <a:fillRect/>
                        </a:stretch>
                      </pic:blipFill>
                      <pic:spPr>
                        <a:xfrm>
                          <a:off x="0" y="0"/>
                          <a:ext cx="657225" cy="643890"/>
                        </a:xfrm>
                        <a:prstGeom prst="rect">
                          <a:avLst/>
                        </a:prstGeom>
                        <a:ln/>
                      </pic:spPr>
                    </pic:pic>
                  </a:graphicData>
                </a:graphic>
              </wp:anchor>
            </w:drawing>
          </w:r>
        </w:p>
      </w:tc>
      <w:tc>
        <w:tcPr>
          <w:tcW w:w="5954" w:type="dxa"/>
          <w:vMerge w:val="restart"/>
          <w:tcBorders>
            <w:top w:val="nil"/>
            <w:left w:val="nil"/>
            <w:right w:val="single" w:sz="4" w:space="0" w:color="000000"/>
          </w:tcBorders>
        </w:tcPr>
        <w:p w:rsidR="00470A8A" w:rsidRDefault="00BD1955">
          <w:pPr>
            <w:pBdr>
              <w:top w:val="nil"/>
              <w:left w:val="nil"/>
              <w:bottom w:val="nil"/>
              <w:right w:val="nil"/>
              <w:between w:val="nil"/>
            </w:pBdr>
            <w:tabs>
              <w:tab w:val="center" w:pos="4680"/>
              <w:tab w:val="right" w:pos="9360"/>
            </w:tabs>
            <w:spacing w:before="120"/>
            <w:rPr>
              <w:rFonts w:ascii="Hoefler Text" w:eastAsia="Hoefler Text" w:hAnsi="Hoefler Text" w:cs="Hoefler Text"/>
              <w:b/>
              <w:color w:val="000000"/>
              <w:sz w:val="30"/>
              <w:szCs w:val="30"/>
            </w:rPr>
          </w:pPr>
          <w:r>
            <w:rPr>
              <w:rFonts w:ascii="Hoefler Text" w:eastAsia="Hoefler Text" w:hAnsi="Hoefler Text" w:cs="Hoefler Text"/>
              <w:b/>
              <w:color w:val="000000"/>
              <w:sz w:val="28"/>
              <w:szCs w:val="28"/>
            </w:rPr>
            <w:t>SAINT MARY’S UNIVERSITY</w:t>
          </w:r>
        </w:p>
        <w:p w:rsidR="00470A8A" w:rsidRDefault="00BD1955">
          <w:pPr>
            <w:pBdr>
              <w:top w:val="nil"/>
              <w:left w:val="nil"/>
              <w:bottom w:val="nil"/>
              <w:right w:val="nil"/>
              <w:between w:val="nil"/>
            </w:pBdr>
            <w:tabs>
              <w:tab w:val="center" w:pos="4680"/>
              <w:tab w:val="right" w:pos="9360"/>
            </w:tabs>
            <w:spacing w:after="120"/>
            <w:ind w:left="36"/>
            <w:rPr>
              <w:rFonts w:ascii="Montserrat" w:eastAsia="Montserrat" w:hAnsi="Montserrat" w:cs="Montserrat"/>
              <w:color w:val="000000"/>
              <w:sz w:val="14"/>
              <w:szCs w:val="14"/>
            </w:rPr>
          </w:pPr>
          <w:r>
            <w:rPr>
              <w:rFonts w:ascii="Montserrat" w:eastAsia="Montserrat" w:hAnsi="Montserrat" w:cs="Montserrat"/>
              <w:color w:val="000000"/>
              <w:sz w:val="14"/>
              <w:szCs w:val="14"/>
            </w:rPr>
            <w:t>BAYOMBONG, NUEVA VIZCAYA, PHILIPPINES</w:t>
          </w:r>
        </w:p>
        <w:p w:rsidR="00470A8A" w:rsidRDefault="00BD1955">
          <w:pPr>
            <w:pBdr>
              <w:top w:val="nil"/>
              <w:left w:val="nil"/>
              <w:bottom w:val="nil"/>
              <w:right w:val="nil"/>
              <w:between w:val="nil"/>
            </w:pBdr>
            <w:tabs>
              <w:tab w:val="center" w:pos="4680"/>
              <w:tab w:val="right" w:pos="9360"/>
            </w:tabs>
            <w:ind w:right="-243"/>
            <w:rPr>
              <w:rFonts w:ascii="Montserrat" w:eastAsia="Montserrat" w:hAnsi="Montserrat" w:cs="Montserrat"/>
              <w:color w:val="000000"/>
            </w:rPr>
          </w:pPr>
          <w:r>
            <w:rPr>
              <w:rFonts w:ascii="Montserrat" w:eastAsia="Montserrat" w:hAnsi="Montserrat" w:cs="Montserrat"/>
              <w:color w:val="000000"/>
              <w:sz w:val="16"/>
              <w:szCs w:val="16"/>
            </w:rPr>
            <w:t>UNIVERSITY RESEARCH CENTER</w:t>
          </w:r>
        </w:p>
      </w:tc>
      <w:tc>
        <w:tcPr>
          <w:tcW w:w="1276" w:type="dxa"/>
          <w:tcBorders>
            <w:top w:val="single" w:sz="4" w:space="0" w:color="000000"/>
            <w:left w:val="single" w:sz="4" w:space="0" w:color="000000"/>
            <w:bottom w:val="single" w:sz="4" w:space="0" w:color="000000"/>
            <w:right w:val="single" w:sz="4" w:space="0" w:color="000000"/>
          </w:tcBorders>
          <w:vAlign w:val="center"/>
        </w:tcPr>
        <w:p w:rsidR="00470A8A" w:rsidRDefault="00BD1955">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Document Code</w:t>
          </w:r>
        </w:p>
      </w:tc>
      <w:tc>
        <w:tcPr>
          <w:tcW w:w="1134" w:type="dxa"/>
          <w:tcBorders>
            <w:top w:val="single" w:sz="4" w:space="0" w:color="000000"/>
            <w:left w:val="single" w:sz="4" w:space="0" w:color="000000"/>
            <w:bottom w:val="single" w:sz="4" w:space="0" w:color="000000"/>
          </w:tcBorders>
          <w:vAlign w:val="center"/>
        </w:tcPr>
        <w:p w:rsidR="00470A8A" w:rsidRDefault="00BD1955">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URC-FO-013</w:t>
          </w:r>
        </w:p>
      </w:tc>
    </w:tr>
    <w:tr w:rsidR="00470A8A">
      <w:trPr>
        <w:trHeight w:val="271"/>
        <w:jc w:val="center"/>
      </w:trPr>
      <w:tc>
        <w:tcPr>
          <w:tcW w:w="1134" w:type="dxa"/>
          <w:vMerge/>
          <w:tcBorders>
            <w:top w:val="nil"/>
            <w:left w:val="nil"/>
            <w:right w:val="nil"/>
          </w:tcBorders>
          <w:vAlign w:val="center"/>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top w:val="nil"/>
            <w:left w:val="nil"/>
            <w:right w:val="single" w:sz="4" w:space="0" w:color="000000"/>
          </w:tcBorders>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000000"/>
            <w:left w:val="single" w:sz="4" w:space="0" w:color="000000"/>
          </w:tcBorders>
        </w:tcPr>
        <w:p w:rsidR="00470A8A" w:rsidRDefault="00BD1955">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Revision</w:t>
          </w:r>
        </w:p>
      </w:tc>
      <w:tc>
        <w:tcPr>
          <w:tcW w:w="1134" w:type="dxa"/>
          <w:tcBorders>
            <w:top w:val="single" w:sz="4" w:space="0" w:color="000000"/>
          </w:tcBorders>
        </w:tcPr>
        <w:p w:rsidR="00470A8A" w:rsidRDefault="00BD1955">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02</w:t>
          </w:r>
        </w:p>
      </w:tc>
    </w:tr>
    <w:tr w:rsidR="00470A8A">
      <w:trPr>
        <w:trHeight w:val="271"/>
        <w:jc w:val="center"/>
      </w:trPr>
      <w:tc>
        <w:tcPr>
          <w:tcW w:w="1134" w:type="dxa"/>
          <w:vMerge/>
          <w:tcBorders>
            <w:top w:val="nil"/>
            <w:left w:val="nil"/>
            <w:right w:val="nil"/>
          </w:tcBorders>
          <w:vAlign w:val="center"/>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top w:val="nil"/>
            <w:left w:val="nil"/>
            <w:right w:val="single" w:sz="4" w:space="0" w:color="000000"/>
          </w:tcBorders>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left w:val="single" w:sz="4" w:space="0" w:color="000000"/>
          </w:tcBorders>
          <w:vAlign w:val="center"/>
        </w:tcPr>
        <w:p w:rsidR="00470A8A" w:rsidRDefault="00BD1955">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Effectivity Date</w:t>
          </w:r>
        </w:p>
      </w:tc>
      <w:tc>
        <w:tcPr>
          <w:tcW w:w="1134" w:type="dxa"/>
          <w:vAlign w:val="center"/>
        </w:tcPr>
        <w:p w:rsidR="00470A8A" w:rsidRDefault="00BD1955">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2022/11/17</w:t>
          </w:r>
        </w:p>
      </w:tc>
    </w:tr>
    <w:tr w:rsidR="00470A8A">
      <w:trPr>
        <w:trHeight w:val="271"/>
        <w:jc w:val="center"/>
      </w:trPr>
      <w:tc>
        <w:tcPr>
          <w:tcW w:w="1134" w:type="dxa"/>
          <w:vMerge/>
          <w:tcBorders>
            <w:top w:val="nil"/>
            <w:left w:val="nil"/>
            <w:right w:val="nil"/>
          </w:tcBorders>
          <w:vAlign w:val="center"/>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4" w:type="dxa"/>
          <w:vMerge/>
          <w:tcBorders>
            <w:top w:val="nil"/>
            <w:left w:val="nil"/>
            <w:right w:val="single" w:sz="4" w:space="0" w:color="000000"/>
          </w:tcBorders>
        </w:tcPr>
        <w:p w:rsidR="00470A8A" w:rsidRDefault="00470A8A">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left w:val="single" w:sz="4" w:space="0" w:color="000000"/>
          </w:tcBorders>
          <w:vAlign w:val="center"/>
        </w:tcPr>
        <w:p w:rsidR="00470A8A" w:rsidRDefault="00BD1955">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Page/s</w:t>
          </w:r>
        </w:p>
      </w:tc>
      <w:tc>
        <w:tcPr>
          <w:tcW w:w="1134" w:type="dxa"/>
          <w:vAlign w:val="center"/>
        </w:tcPr>
        <w:p w:rsidR="00470A8A" w:rsidRDefault="00BD1955">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 xml:space="preserve">Page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PAGE</w:instrText>
          </w:r>
          <w:r>
            <w:rPr>
              <w:rFonts w:ascii="Cambria" w:eastAsia="Cambria" w:hAnsi="Cambria" w:cs="Cambria"/>
              <w:color w:val="000000"/>
              <w:sz w:val="16"/>
              <w:szCs w:val="16"/>
            </w:rPr>
            <w:fldChar w:fldCharType="separate"/>
          </w:r>
          <w:r w:rsidR="00AD7A99">
            <w:rPr>
              <w:rFonts w:ascii="Cambria" w:eastAsia="Cambria" w:hAnsi="Cambria" w:cs="Cambria"/>
              <w:noProof/>
              <w:color w:val="000000"/>
              <w:sz w:val="16"/>
              <w:szCs w:val="16"/>
            </w:rPr>
            <w:t>4</w:t>
          </w:r>
          <w:r>
            <w:rPr>
              <w:rFonts w:ascii="Cambria" w:eastAsia="Cambria" w:hAnsi="Cambria" w:cs="Cambria"/>
              <w:color w:val="000000"/>
              <w:sz w:val="16"/>
              <w:szCs w:val="16"/>
            </w:rPr>
            <w:fldChar w:fldCharType="end"/>
          </w:r>
          <w:r>
            <w:rPr>
              <w:rFonts w:ascii="Cambria" w:eastAsia="Cambria" w:hAnsi="Cambria" w:cs="Cambria"/>
              <w:color w:val="000000"/>
              <w:sz w:val="16"/>
              <w:szCs w:val="16"/>
            </w:rPr>
            <w:t xml:space="preserve"> of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NUMPAGES</w:instrText>
          </w:r>
          <w:r>
            <w:rPr>
              <w:rFonts w:ascii="Cambria" w:eastAsia="Cambria" w:hAnsi="Cambria" w:cs="Cambria"/>
              <w:color w:val="000000"/>
              <w:sz w:val="16"/>
              <w:szCs w:val="16"/>
            </w:rPr>
            <w:fldChar w:fldCharType="separate"/>
          </w:r>
          <w:r w:rsidR="00AD7A99">
            <w:rPr>
              <w:rFonts w:ascii="Cambria" w:eastAsia="Cambria" w:hAnsi="Cambria" w:cs="Cambria"/>
              <w:noProof/>
              <w:color w:val="000000"/>
              <w:sz w:val="16"/>
              <w:szCs w:val="16"/>
            </w:rPr>
            <w:t>4</w:t>
          </w:r>
          <w:r>
            <w:rPr>
              <w:rFonts w:ascii="Cambria" w:eastAsia="Cambria" w:hAnsi="Cambria" w:cs="Cambria"/>
              <w:color w:val="000000"/>
              <w:sz w:val="16"/>
              <w:szCs w:val="16"/>
            </w:rPr>
            <w:fldChar w:fldCharType="end"/>
          </w:r>
        </w:p>
      </w:tc>
    </w:tr>
  </w:tbl>
  <w:p w:rsidR="00470A8A" w:rsidRDefault="00D32591">
    <w:pPr>
      <w:pBdr>
        <w:top w:val="nil"/>
        <w:left w:val="nil"/>
        <w:bottom w:val="nil"/>
        <w:right w:val="nil"/>
        <w:between w:val="nil"/>
      </w:pBdr>
      <w:tabs>
        <w:tab w:val="left" w:pos="1995"/>
      </w:tabs>
      <w:rPr>
        <w:color w:val="000000"/>
        <w:sz w:val="24"/>
        <w:szCs w:val="24"/>
      </w:rPr>
    </w:pPr>
    <w:bookmarkStart w:id="0" w:name="_heading=h.gjdgxs" w:colFirst="0" w:colLast="0"/>
    <w:bookmarkEnd w:id="0"/>
    <w:r>
      <w:rPr>
        <w:color w:val="000000"/>
        <w:sz w:val="24"/>
        <w:szCs w:val="24"/>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1" type="#_x0000_t75" alt="" style="position:absolute;margin-left:0;margin-top:0;width:302.8pt;height:6in;z-index:-251658752;mso-position-horizontal:center;mso-position-horizontal-relative:margin;mso-position-vertical:center;mso-position-vertical-relative:margin">
          <v:imagedata r:id="rId2" o:title="image1" gain="19661f" blacklevel="22938f"/>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0A8A" w:rsidRDefault="00D32591">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0" type="#_x0000_t75" alt="" style="position:absolute;margin-left:0;margin-top:0;width:479.35pt;height:683.75pt;z-index:-251657728;mso-position-horizontal:center;mso-position-horizontal-relative:margin;mso-position-vertical:center;mso-position-vertical-relative:margin">
          <v:imagedata r:id="rId1" o:title="image1" gain="19661f" blacklevel="22938f"/>
          <w10:wrap anchorx="margin" anchory="margin"/>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6C1D5D49"/>
    <w:multiLevelType w:val="multilevel"/>
    <w:tmpl w:val="E3247CB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documentProtection w:edit="forms" w:enforcement="1" w:cryptProviderType="rsaAES" w:cryptAlgorithmClass="hash" w:cryptAlgorithmType="typeAny" w:cryptAlgorithmSid="14" w:cryptSpinCount="100000" w:hash="j5IxGh+RJlVQ80NF/VtIR1hc513zm4liq+cpAqS7Kf05Y+pVmn1ILSt5i4f4RoSzsW2LWRzlSLWjthmmSTQURg==" w:salt="2xh6ZukqRwBjVY+Vu+bDVA=="/>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70A8A"/>
    <w:rsid w:val="00096FA0"/>
    <w:rsid w:val="00470A8A"/>
    <w:rsid w:val="006A4915"/>
    <w:rsid w:val="00742142"/>
    <w:rsid w:val="008D5359"/>
    <w:rsid w:val="00AD7A99"/>
    <w:rsid w:val="00BD1955"/>
    <w:rsid w:val="00D3259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eastAsia="Century Gothic" w:hAnsi="Century Gothic" w:cs="Century Gothic"/>
        <w:sz w:val="18"/>
        <w:szCs w:val="18"/>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300C"/>
    <w:rPr>
      <w:rFonts w:eastAsia="Calibri"/>
    </w:rPr>
  </w:style>
  <w:style w:type="paragraph" w:styleId="Heading1">
    <w:name w:val="heading 1"/>
    <w:basedOn w:val="Normal"/>
    <w:next w:val="Normal"/>
    <w:link w:val="Heading1Char"/>
    <w:uiPriority w:val="9"/>
    <w:qFormat/>
    <w:rsid w:val="00C60B0A"/>
    <w:pPr>
      <w:spacing w:before="120" w:after="120"/>
      <w:outlineLvl w:val="0"/>
    </w:pPr>
    <w:rPr>
      <w:b/>
      <w:caps/>
      <w:color w:val="44546A" w:themeColor="text2"/>
      <w:sz w:val="28"/>
      <w:szCs w:val="20"/>
    </w:rPr>
  </w:style>
  <w:style w:type="paragraph" w:styleId="Heading2">
    <w:name w:val="heading 2"/>
    <w:basedOn w:val="Heading1"/>
    <w:next w:val="Normal"/>
    <w:uiPriority w:val="9"/>
    <w:semiHidden/>
    <w:unhideWhenUsed/>
    <w:qFormat/>
    <w:rsid w:val="00882563"/>
    <w:pPr>
      <w:outlineLvl w:val="1"/>
    </w:pPr>
    <w:rPr>
      <w:color w:val="8496B0" w:themeColor="text2" w:themeTint="99"/>
      <w:sz w:val="24"/>
    </w:rPr>
  </w:style>
  <w:style w:type="paragraph" w:styleId="Heading3">
    <w:name w:val="heading 3"/>
    <w:basedOn w:val="Normal"/>
    <w:next w:val="Normal"/>
    <w:link w:val="Heading3Char"/>
    <w:uiPriority w:val="9"/>
    <w:semiHidden/>
    <w:unhideWhenUsed/>
    <w:qFormat/>
    <w:rsid w:val="00422668"/>
    <w:pPr>
      <w:jc w:val="center"/>
      <w:outlineLvl w:val="2"/>
    </w:pPr>
    <w:rPr>
      <w:rFonts w:asciiTheme="majorHAnsi" w:hAnsiTheme="majorHAnsi"/>
      <w:b/>
      <w:caps/>
    </w:rPr>
  </w:style>
  <w:style w:type="paragraph" w:styleId="Heading4">
    <w:name w:val="heading 4"/>
    <w:basedOn w:val="Normal"/>
    <w:next w:val="Normal"/>
    <w:link w:val="Heading4Char"/>
    <w:uiPriority w:val="9"/>
    <w:semiHidden/>
    <w:unhideWhenUsed/>
    <w:qFormat/>
    <w:rsid w:val="00B8500C"/>
    <w:pPr>
      <w:outlineLvl w:val="3"/>
    </w:pPr>
    <w:rPr>
      <w:b/>
    </w:rPr>
  </w:style>
  <w:style w:type="paragraph" w:styleId="Heading5">
    <w:name w:val="heading 5"/>
    <w:basedOn w:val="Normal"/>
    <w:next w:val="Normal"/>
    <w:link w:val="Heading5Char"/>
    <w:uiPriority w:val="9"/>
    <w:semiHidden/>
    <w:unhideWhenUsed/>
    <w:qFormat/>
    <w:rsid w:val="00422668"/>
    <w:pPr>
      <w:jc w:val="center"/>
      <w:outlineLvl w:val="4"/>
    </w:pPr>
    <w:rPr>
      <w:rFonts w:asciiTheme="majorHAnsi" w:hAnsiTheme="majorHAnsi"/>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Heading3Char">
    <w:name w:val="Heading 3 Char"/>
    <w:basedOn w:val="DefaultParagraphFont"/>
    <w:link w:val="Heading3"/>
    <w:rsid w:val="004E7C78"/>
    <w:rPr>
      <w:rFonts w:asciiTheme="majorHAnsi" w:hAnsiTheme="majorHAnsi"/>
      <w:b/>
      <w:caps/>
      <w:sz w:val="16"/>
      <w:szCs w:val="24"/>
    </w:rPr>
  </w:style>
  <w:style w:type="paragraph" w:styleId="BalloonText">
    <w:name w:val="Balloon Text"/>
    <w:basedOn w:val="Normal"/>
    <w:semiHidden/>
    <w:rsid w:val="00FB4C7E"/>
    <w:rPr>
      <w:rFonts w:cs="Tahoma"/>
      <w:szCs w:val="16"/>
    </w:rPr>
  </w:style>
  <w:style w:type="character" w:customStyle="1" w:styleId="Heading4Char">
    <w:name w:val="Heading 4 Char"/>
    <w:basedOn w:val="DefaultParagraphFont"/>
    <w:link w:val="Heading4"/>
    <w:rsid w:val="004E7C78"/>
    <w:rPr>
      <w:rFonts w:asciiTheme="minorHAnsi" w:hAnsiTheme="minorHAnsi"/>
      <w:b/>
      <w:sz w:val="16"/>
      <w:szCs w:val="24"/>
    </w:rPr>
  </w:style>
  <w:style w:type="character" w:customStyle="1" w:styleId="Heading5Char">
    <w:name w:val="Heading 5 Char"/>
    <w:basedOn w:val="DefaultParagraphFont"/>
    <w:link w:val="Heading5"/>
    <w:uiPriority w:val="9"/>
    <w:rsid w:val="004E7C78"/>
    <w:rPr>
      <w:rFonts w:asciiTheme="majorHAnsi" w:hAnsiTheme="majorHAnsi"/>
      <w:b/>
      <w:sz w:val="16"/>
      <w:szCs w:val="24"/>
    </w:rPr>
  </w:style>
  <w:style w:type="paragraph" w:customStyle="1" w:styleId="Terms">
    <w:name w:val="Terms"/>
    <w:basedOn w:val="Normal"/>
    <w:unhideWhenUsed/>
    <w:qFormat/>
    <w:rsid w:val="009C4A98"/>
    <w:pPr>
      <w:spacing w:before="40"/>
    </w:pPr>
  </w:style>
  <w:style w:type="character" w:styleId="PlaceholderText">
    <w:name w:val="Placeholder Text"/>
    <w:basedOn w:val="DefaultParagraphFont"/>
    <w:uiPriority w:val="99"/>
    <w:semiHidden/>
    <w:rsid w:val="00B8500C"/>
    <w:rPr>
      <w:color w:val="808080"/>
    </w:rPr>
  </w:style>
  <w:style w:type="paragraph" w:styleId="Date">
    <w:name w:val="Date"/>
    <w:basedOn w:val="Normal"/>
    <w:next w:val="Normal"/>
    <w:link w:val="DateChar"/>
    <w:qFormat/>
    <w:rsid w:val="00B8500C"/>
    <w:rPr>
      <w:sz w:val="20"/>
    </w:rPr>
  </w:style>
  <w:style w:type="character" w:customStyle="1" w:styleId="DateChar">
    <w:name w:val="Date Char"/>
    <w:basedOn w:val="DefaultParagraphFont"/>
    <w:link w:val="Date"/>
    <w:rsid w:val="00B8500C"/>
    <w:rPr>
      <w:rFonts w:asciiTheme="minorHAnsi" w:hAnsiTheme="minorHAnsi"/>
      <w:szCs w:val="24"/>
    </w:rPr>
  </w:style>
  <w:style w:type="table" w:styleId="TableGrid">
    <w:name w:val="Table Grid"/>
    <w:basedOn w:val="TableNormal"/>
    <w:uiPriority w:val="39"/>
    <w:rsid w:val="00547183"/>
    <w:rPr>
      <w:rFonts w:asciiTheme="minorHAnsi" w:eastAsiaTheme="minorHAnsi"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BC7F9D"/>
    <w:rPr>
      <w:color w:val="0563C1"/>
      <w:u w:val="single"/>
    </w:rPr>
  </w:style>
  <w:style w:type="character" w:styleId="FollowedHyperlink">
    <w:name w:val="FollowedHyperlink"/>
    <w:basedOn w:val="DefaultParagraphFont"/>
    <w:uiPriority w:val="99"/>
    <w:semiHidden/>
    <w:unhideWhenUsed/>
    <w:rsid w:val="00BC7F9D"/>
    <w:rPr>
      <w:color w:val="954F72"/>
      <w:u w:val="single"/>
    </w:rPr>
  </w:style>
  <w:style w:type="paragraph" w:customStyle="1" w:styleId="msonormal0">
    <w:name w:val="msonormal"/>
    <w:basedOn w:val="Normal"/>
    <w:rsid w:val="00BC7F9D"/>
    <w:pPr>
      <w:spacing w:before="100" w:beforeAutospacing="1" w:after="100" w:afterAutospacing="1"/>
    </w:pPr>
    <w:rPr>
      <w:rFonts w:ascii="Times New Roman" w:hAnsi="Times New Roman"/>
      <w:sz w:val="24"/>
    </w:rPr>
  </w:style>
  <w:style w:type="paragraph" w:customStyle="1" w:styleId="xl64">
    <w:name w:val="xl64"/>
    <w:basedOn w:val="Normal"/>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Normal"/>
    <w:rsid w:val="00BC7F9D"/>
    <w:pPr>
      <w:spacing w:before="100" w:beforeAutospacing="1" w:after="100" w:afterAutospacing="1"/>
    </w:pPr>
    <w:rPr>
      <w:rFonts w:ascii="Times New Roman" w:hAnsi="Times New Roman"/>
      <w:b/>
      <w:bCs/>
      <w:sz w:val="24"/>
    </w:rPr>
  </w:style>
  <w:style w:type="paragraph" w:customStyle="1" w:styleId="xl66">
    <w:name w:val="xl66"/>
    <w:basedOn w:val="Normal"/>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Normal"/>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Normal"/>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Normal"/>
    <w:rsid w:val="00BC7F9D"/>
    <w:pPr>
      <w:spacing w:before="100" w:beforeAutospacing="1" w:after="100" w:afterAutospacing="1"/>
    </w:pPr>
    <w:rPr>
      <w:rFonts w:ascii="Times New Roman" w:hAnsi="Times New Roman"/>
      <w:b/>
      <w:bCs/>
      <w:szCs w:val="16"/>
    </w:rPr>
  </w:style>
  <w:style w:type="paragraph" w:customStyle="1" w:styleId="xl71">
    <w:name w:val="xl71"/>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Normal"/>
    <w:rsid w:val="00BC7F9D"/>
    <w:pPr>
      <w:spacing w:before="100" w:beforeAutospacing="1" w:after="100" w:afterAutospacing="1"/>
    </w:pPr>
    <w:rPr>
      <w:rFonts w:ascii="Times New Roman" w:hAnsi="Times New Roman"/>
      <w:szCs w:val="16"/>
    </w:rPr>
  </w:style>
  <w:style w:type="paragraph" w:customStyle="1" w:styleId="xl74">
    <w:name w:val="xl74"/>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Normal"/>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NormalWeb">
    <w:name w:val="Normal (Web)"/>
    <w:basedOn w:val="Normal"/>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Normal"/>
    <w:qFormat/>
    <w:rsid w:val="001962A6"/>
    <w:pPr>
      <w:spacing w:before="120" w:after="200" w:line="360" w:lineRule="auto"/>
    </w:pPr>
    <w:rPr>
      <w:rFonts w:ascii="Arial" w:hAnsi="Arial"/>
      <w:color w:val="1F3864" w:themeColor="accent1" w:themeShade="80"/>
      <w:sz w:val="22"/>
      <w:szCs w:val="22"/>
      <w:lang w:val="en-AU" w:eastAsia="en-AU"/>
    </w:rPr>
  </w:style>
  <w:style w:type="paragraph" w:styleId="TOC1">
    <w:name w:val="toc 1"/>
    <w:basedOn w:val="Normal"/>
    <w:next w:val="Normal"/>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Normal"/>
    <w:next w:val="Normal"/>
    <w:rsid w:val="001962A6"/>
    <w:pPr>
      <w:spacing w:before="240" w:line="360" w:lineRule="auto"/>
    </w:pPr>
    <w:rPr>
      <w:rFonts w:ascii="Arial" w:hAnsi="Arial" w:cs="Arial"/>
      <w:sz w:val="28"/>
      <w:szCs w:val="48"/>
      <w:lang w:val="en-AU" w:eastAsia="en-AU"/>
    </w:rPr>
  </w:style>
  <w:style w:type="character" w:customStyle="1" w:styleId="TitleChar">
    <w:name w:val="Title Char"/>
    <w:basedOn w:val="DefaultParagraphFont"/>
    <w:link w:val="Title"/>
    <w:rsid w:val="001962A6"/>
    <w:rPr>
      <w:rFonts w:ascii="Arial" w:eastAsiaTheme="majorEastAsia" w:hAnsi="Arial" w:cs="Arial"/>
      <w:b/>
      <w:bCs/>
      <w:kern w:val="28"/>
      <w:sz w:val="40"/>
      <w:szCs w:val="40"/>
      <w:lang w:val="en-AU" w:eastAsia="en-AU"/>
    </w:rPr>
  </w:style>
  <w:style w:type="paragraph" w:styleId="TOC2">
    <w:name w:val="toc 2"/>
    <w:basedOn w:val="Normal"/>
    <w:next w:val="Normal"/>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Normal"/>
    <w:qFormat/>
    <w:rsid w:val="001962A6"/>
    <w:pPr>
      <w:spacing w:before="240" w:after="200" w:line="276" w:lineRule="auto"/>
    </w:pPr>
    <w:rPr>
      <w:rFonts w:ascii="Arial" w:hAnsi="Arial"/>
      <w:b/>
      <w:sz w:val="22"/>
      <w:lang w:val="en-AU" w:eastAsia="en-AU"/>
    </w:rPr>
  </w:style>
  <w:style w:type="paragraph" w:styleId="ListParagraph">
    <w:name w:val="List Paragraph"/>
    <w:basedOn w:val="Normal"/>
    <w:uiPriority w:val="34"/>
    <w:qFormat/>
    <w:rsid w:val="001962A6"/>
    <w:pPr>
      <w:spacing w:before="240" w:line="360" w:lineRule="auto"/>
      <w:ind w:left="720"/>
      <w:contextualSpacing/>
    </w:pPr>
    <w:rPr>
      <w:rFonts w:ascii="Arial" w:hAnsi="Arial"/>
      <w:sz w:val="22"/>
      <w:lang w:val="en-AU" w:eastAsia="en-AU"/>
    </w:rPr>
  </w:style>
  <w:style w:type="character" w:customStyle="1" w:styleId="UnresolvedMention1">
    <w:name w:val="Unresolved Mention1"/>
    <w:basedOn w:val="DefaultParagraphFont"/>
    <w:uiPriority w:val="99"/>
    <w:semiHidden/>
    <w:unhideWhenUsed/>
    <w:rsid w:val="00D2644E"/>
    <w:rPr>
      <w:color w:val="605E5C"/>
      <w:shd w:val="clear" w:color="auto" w:fill="E1DFDD"/>
    </w:rPr>
  </w:style>
  <w:style w:type="paragraph" w:styleId="TOCHeading">
    <w:name w:val="TOC Heading"/>
    <w:basedOn w:val="Heading1"/>
    <w:next w:val="Normal"/>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TOC3">
    <w:name w:val="toc 3"/>
    <w:basedOn w:val="Normal"/>
    <w:next w:val="Normal"/>
    <w:autoRedefine/>
    <w:uiPriority w:val="39"/>
    <w:unhideWhenUsed/>
    <w:rsid w:val="00E8348B"/>
    <w:pPr>
      <w:ind w:left="320"/>
    </w:pPr>
    <w:rPr>
      <w:sz w:val="20"/>
      <w:szCs w:val="20"/>
    </w:rPr>
  </w:style>
  <w:style w:type="paragraph" w:styleId="TOC4">
    <w:name w:val="toc 4"/>
    <w:basedOn w:val="Normal"/>
    <w:next w:val="Normal"/>
    <w:autoRedefine/>
    <w:semiHidden/>
    <w:unhideWhenUsed/>
    <w:rsid w:val="00E8348B"/>
    <w:pPr>
      <w:ind w:left="480"/>
    </w:pPr>
    <w:rPr>
      <w:sz w:val="20"/>
      <w:szCs w:val="20"/>
    </w:rPr>
  </w:style>
  <w:style w:type="paragraph" w:styleId="TOC5">
    <w:name w:val="toc 5"/>
    <w:basedOn w:val="Normal"/>
    <w:next w:val="Normal"/>
    <w:autoRedefine/>
    <w:semiHidden/>
    <w:unhideWhenUsed/>
    <w:rsid w:val="00E8348B"/>
    <w:pPr>
      <w:ind w:left="640"/>
    </w:pPr>
    <w:rPr>
      <w:sz w:val="20"/>
      <w:szCs w:val="20"/>
    </w:rPr>
  </w:style>
  <w:style w:type="paragraph" w:styleId="TOC6">
    <w:name w:val="toc 6"/>
    <w:basedOn w:val="Normal"/>
    <w:next w:val="Normal"/>
    <w:autoRedefine/>
    <w:semiHidden/>
    <w:unhideWhenUsed/>
    <w:rsid w:val="00E8348B"/>
    <w:pPr>
      <w:ind w:left="800"/>
    </w:pPr>
    <w:rPr>
      <w:sz w:val="20"/>
      <w:szCs w:val="20"/>
    </w:rPr>
  </w:style>
  <w:style w:type="paragraph" w:styleId="TOC7">
    <w:name w:val="toc 7"/>
    <w:basedOn w:val="Normal"/>
    <w:next w:val="Normal"/>
    <w:autoRedefine/>
    <w:semiHidden/>
    <w:unhideWhenUsed/>
    <w:rsid w:val="00E8348B"/>
    <w:pPr>
      <w:ind w:left="960"/>
    </w:pPr>
    <w:rPr>
      <w:sz w:val="20"/>
      <w:szCs w:val="20"/>
    </w:rPr>
  </w:style>
  <w:style w:type="paragraph" w:styleId="TOC8">
    <w:name w:val="toc 8"/>
    <w:basedOn w:val="Normal"/>
    <w:next w:val="Normal"/>
    <w:autoRedefine/>
    <w:semiHidden/>
    <w:unhideWhenUsed/>
    <w:rsid w:val="00E8348B"/>
    <w:pPr>
      <w:ind w:left="1120"/>
    </w:pPr>
    <w:rPr>
      <w:sz w:val="20"/>
      <w:szCs w:val="20"/>
    </w:rPr>
  </w:style>
  <w:style w:type="paragraph" w:styleId="TOC9">
    <w:name w:val="toc 9"/>
    <w:basedOn w:val="Normal"/>
    <w:next w:val="Normal"/>
    <w:autoRedefine/>
    <w:semiHidden/>
    <w:unhideWhenUsed/>
    <w:rsid w:val="00E8348B"/>
    <w:pPr>
      <w:ind w:left="1280"/>
    </w:pPr>
    <w:rPr>
      <w:sz w:val="20"/>
      <w:szCs w:val="20"/>
    </w:rPr>
  </w:style>
  <w:style w:type="paragraph" w:styleId="NoSpacing">
    <w:name w:val="No Spacing"/>
    <w:link w:val="NoSpacingChar"/>
    <w:uiPriority w:val="1"/>
    <w:qFormat/>
    <w:rsid w:val="009F028C"/>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9F028C"/>
    <w:rPr>
      <w:rFonts w:asciiTheme="minorHAnsi" w:eastAsiaTheme="minorEastAsia" w:hAnsiTheme="minorHAnsi" w:cstheme="minorBidi"/>
      <w:sz w:val="22"/>
      <w:szCs w:val="22"/>
    </w:rPr>
  </w:style>
  <w:style w:type="character" w:customStyle="1" w:styleId="Heading1Char">
    <w:name w:val="Heading 1 Char"/>
    <w:basedOn w:val="DefaultParagraphFont"/>
    <w:link w:val="Heading1"/>
    <w:rsid w:val="00C60B0A"/>
    <w:rPr>
      <w:rFonts w:ascii="Century Gothic" w:eastAsia="Calibri" w:hAnsi="Century Gothic"/>
      <w:b/>
      <w:caps/>
      <w:color w:val="44546A" w:themeColor="text2"/>
      <w:sz w:val="28"/>
    </w:rPr>
  </w:style>
  <w:style w:type="paragraph" w:styleId="Header">
    <w:name w:val="header"/>
    <w:basedOn w:val="Normal"/>
    <w:link w:val="HeaderChar"/>
    <w:uiPriority w:val="99"/>
    <w:unhideWhenUsed/>
    <w:rsid w:val="00027FE5"/>
    <w:pPr>
      <w:tabs>
        <w:tab w:val="center" w:pos="4680"/>
        <w:tab w:val="right" w:pos="9360"/>
      </w:tabs>
    </w:pPr>
  </w:style>
  <w:style w:type="character" w:customStyle="1" w:styleId="HeaderChar">
    <w:name w:val="Header Char"/>
    <w:basedOn w:val="DefaultParagraphFont"/>
    <w:link w:val="Header"/>
    <w:uiPriority w:val="99"/>
    <w:rsid w:val="00027FE5"/>
    <w:rPr>
      <w:rFonts w:asciiTheme="minorHAnsi" w:hAnsiTheme="minorHAnsi"/>
      <w:sz w:val="16"/>
      <w:szCs w:val="24"/>
    </w:rPr>
  </w:style>
  <w:style w:type="paragraph" w:styleId="Footer">
    <w:name w:val="footer"/>
    <w:basedOn w:val="Normal"/>
    <w:link w:val="FooterChar"/>
    <w:uiPriority w:val="99"/>
    <w:unhideWhenUsed/>
    <w:rsid w:val="00027FE5"/>
    <w:pPr>
      <w:tabs>
        <w:tab w:val="center" w:pos="4680"/>
        <w:tab w:val="right" w:pos="9360"/>
      </w:tabs>
    </w:pPr>
  </w:style>
  <w:style w:type="character" w:customStyle="1" w:styleId="FooterChar">
    <w:name w:val="Footer Char"/>
    <w:basedOn w:val="DefaultParagraphFont"/>
    <w:link w:val="Footer"/>
    <w:uiPriority w:val="99"/>
    <w:rsid w:val="00027FE5"/>
    <w:rPr>
      <w:rFonts w:asciiTheme="minorHAnsi" w:hAnsiTheme="minorHAnsi"/>
      <w:sz w:val="16"/>
      <w:szCs w:val="24"/>
    </w:rPr>
  </w:style>
  <w:style w:type="paragraph" w:customStyle="1" w:styleId="TemplateTitle">
    <w:name w:val="Template Title"/>
    <w:basedOn w:val="Normal"/>
    <w:qFormat/>
    <w:rsid w:val="009212F2"/>
    <w:rPr>
      <w:rFonts w:cs="Arial"/>
      <w:b/>
      <w:noProof/>
      <w:color w:val="808080" w:themeColor="background1" w:themeShade="80"/>
      <w:sz w:val="36"/>
    </w:rPr>
  </w:style>
  <w:style w:type="paragraph" w:customStyle="1" w:styleId="TemplateTitle0">
    <w:name w:val="TemplateTitle"/>
    <w:basedOn w:val="Normal"/>
    <w:qFormat/>
    <w:rsid w:val="009212F2"/>
    <w:rPr>
      <w:rFonts w:cs="Arial"/>
      <w:b/>
      <w:noProof/>
      <w:color w:val="808080" w:themeColor="background1" w:themeShade="80"/>
      <w:sz w:val="36"/>
    </w:rPr>
  </w:style>
  <w:style w:type="character" w:styleId="PageNumber">
    <w:name w:val="page number"/>
    <w:basedOn w:val="DefaultParagraphFont"/>
    <w:semiHidden/>
    <w:unhideWhenUsed/>
    <w:rsid w:val="00BA1CA5"/>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Ind w:w="0" w:type="dxa"/>
      <w:tblCellMar>
        <w:top w:w="0" w:type="dxa"/>
        <w:left w:w="115" w:type="dxa"/>
        <w:bottom w:w="0" w:type="dxa"/>
        <w:right w:w="115" w:type="dxa"/>
      </w:tblCellMar>
    </w:tblPr>
  </w:style>
  <w:style w:type="table" w:customStyle="1" w:styleId="a0">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character" w:styleId="CommentReference">
    <w:name w:val="annotation reference"/>
    <w:basedOn w:val="DefaultParagraphFont"/>
    <w:uiPriority w:val="99"/>
    <w:semiHidden/>
    <w:unhideWhenUsed/>
    <w:rsid w:val="000830F2"/>
    <w:rPr>
      <w:sz w:val="16"/>
      <w:szCs w:val="16"/>
    </w:rPr>
  </w:style>
  <w:style w:type="paragraph" w:styleId="CommentText">
    <w:name w:val="annotation text"/>
    <w:basedOn w:val="Normal"/>
    <w:link w:val="CommentTextChar"/>
    <w:uiPriority w:val="99"/>
    <w:semiHidden/>
    <w:unhideWhenUsed/>
    <w:rsid w:val="000830F2"/>
    <w:rPr>
      <w:sz w:val="20"/>
      <w:szCs w:val="20"/>
    </w:rPr>
  </w:style>
  <w:style w:type="character" w:customStyle="1" w:styleId="CommentTextChar">
    <w:name w:val="Comment Text Char"/>
    <w:basedOn w:val="DefaultParagraphFont"/>
    <w:link w:val="CommentText"/>
    <w:uiPriority w:val="99"/>
    <w:semiHidden/>
    <w:rsid w:val="000830F2"/>
    <w:rPr>
      <w:rFonts w:eastAsia="Calibri"/>
      <w:sz w:val="20"/>
      <w:szCs w:val="20"/>
    </w:rPr>
  </w:style>
  <w:style w:type="paragraph" w:styleId="CommentSubject">
    <w:name w:val="annotation subject"/>
    <w:basedOn w:val="CommentText"/>
    <w:next w:val="CommentText"/>
    <w:link w:val="CommentSubjectChar"/>
    <w:uiPriority w:val="99"/>
    <w:semiHidden/>
    <w:unhideWhenUsed/>
    <w:rsid w:val="000830F2"/>
    <w:rPr>
      <w:b/>
      <w:bCs/>
    </w:rPr>
  </w:style>
  <w:style w:type="character" w:customStyle="1" w:styleId="CommentSubjectChar">
    <w:name w:val="Comment Subject Char"/>
    <w:basedOn w:val="CommentTextChar"/>
    <w:link w:val="CommentSubject"/>
    <w:uiPriority w:val="99"/>
    <w:semiHidden/>
    <w:rsid w:val="000830F2"/>
    <w:rPr>
      <w:rFonts w:eastAsia="Calibri"/>
      <w:b/>
      <w:bCs/>
      <w:sz w:val="20"/>
      <w:szCs w:val="20"/>
    </w:rPr>
  </w:style>
  <w:style w:type="paragraph" w:customStyle="1" w:styleId="Default">
    <w:name w:val="Default"/>
    <w:rsid w:val="005F3169"/>
    <w:pPr>
      <w:autoSpaceDE w:val="0"/>
      <w:autoSpaceDN w:val="0"/>
      <w:adjustRightInd w:val="0"/>
    </w:pPr>
    <w:rPr>
      <w:rFonts w:ascii="Palatino Linotype" w:eastAsiaTheme="minorHAnsi" w:hAnsi="Palatino Linotype" w:cs="Palatino Linotype"/>
      <w:color w:val="000000"/>
      <w:sz w:val="24"/>
      <w:szCs w:val="24"/>
    </w:rPr>
  </w:style>
  <w:style w:type="paragraph" w:styleId="BodyText">
    <w:name w:val="Body Text"/>
    <w:basedOn w:val="Normal"/>
    <w:link w:val="BodyTextChar"/>
    <w:uiPriority w:val="1"/>
    <w:qFormat/>
    <w:rsid w:val="008340E2"/>
    <w:pPr>
      <w:widowControl w:val="0"/>
      <w:autoSpaceDE w:val="0"/>
      <w:autoSpaceDN w:val="0"/>
    </w:pPr>
    <w:rPr>
      <w:rFonts w:ascii="Times New Roman" w:eastAsia="Times New Roman" w:hAnsi="Times New Roman" w:cs="Times New Roman"/>
      <w:sz w:val="22"/>
      <w:szCs w:val="22"/>
    </w:rPr>
  </w:style>
  <w:style w:type="character" w:customStyle="1" w:styleId="BodyTextChar">
    <w:name w:val="Body Text Char"/>
    <w:basedOn w:val="DefaultParagraphFont"/>
    <w:link w:val="BodyText"/>
    <w:uiPriority w:val="1"/>
    <w:rsid w:val="008340E2"/>
    <w:rPr>
      <w:rFonts w:ascii="Times New Roman" w:eastAsia="Times New Roman" w:hAnsi="Times New Roman" w:cs="Times New Roman"/>
      <w:sz w:val="22"/>
      <w:szCs w:val="22"/>
      <w:lang w:eastAsia="en-US"/>
    </w:rPr>
  </w:style>
  <w:style w:type="paragraph" w:customStyle="1" w:styleId="Body">
    <w:name w:val="Body"/>
    <w:rsid w:val="00493820"/>
    <w:pPr>
      <w:pBdr>
        <w:top w:val="nil"/>
        <w:left w:val="nil"/>
        <w:bottom w:val="nil"/>
        <w:right w:val="nil"/>
        <w:between w:val="nil"/>
        <w:bar w:val="nil"/>
      </w:pBdr>
      <w:spacing w:after="200" w:line="276" w:lineRule="auto"/>
    </w:pPr>
    <w:rPr>
      <w:rFonts w:ascii="Calibri" w:eastAsia="Calibri" w:hAnsi="Calibri" w:cs="Calibri"/>
      <w:color w:val="000000"/>
      <w:sz w:val="22"/>
      <w:szCs w:val="22"/>
      <w:u w:color="000000"/>
      <w:bdr w:val="nil"/>
    </w:rPr>
  </w:style>
  <w:style w:type="table" w:customStyle="1" w:styleId="a1">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table" w:customStyle="1" w:styleId="a2">
    <w:basedOn w:val="TableNormal"/>
    <w:tblPr>
      <w:tblStyleRowBandSize w:val="1"/>
      <w:tblStyleColBandSize w:val="1"/>
      <w:tblInd w:w="0" w:type="dxa"/>
      <w:tblCellMar>
        <w:top w:w="0" w:type="dxa"/>
        <w:left w:w="115" w:type="dxa"/>
        <w:bottom w:w="0" w:type="dxa"/>
        <w:right w:w="115" w:type="dxa"/>
      </w:tblCellMar>
    </w:tblPr>
  </w:style>
  <w:style w:type="table" w:customStyle="1" w:styleId="a3">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table" w:customStyle="1" w:styleId="a4">
    <w:basedOn w:val="TableNormal"/>
    <w:tblPr>
      <w:tblStyleRowBandSize w:val="1"/>
      <w:tblStyleColBandSize w:val="1"/>
      <w:tblInd w:w="0" w:type="dxa"/>
      <w:tblCellMar>
        <w:top w:w="0" w:type="dxa"/>
        <w:left w:w="115" w:type="dxa"/>
        <w:bottom w:w="0"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55BE01D7FA94DFDAA08FDD4FCF5ED03"/>
        <w:category>
          <w:name w:val="General"/>
          <w:gallery w:val="placeholder"/>
        </w:category>
        <w:types>
          <w:type w:val="bbPlcHdr"/>
        </w:types>
        <w:behaviors>
          <w:behavior w:val="content"/>
        </w:behaviors>
        <w:guid w:val="{DB6EE0F0-2E59-4142-A7C1-FCA65E9984C2}"/>
      </w:docPartPr>
      <w:docPartBody>
        <w:p w:rsidR="009D2A38" w:rsidRDefault="00C44502" w:rsidP="00C44502">
          <w:pPr>
            <w:pStyle w:val="C55BE01D7FA94DFDAA08FDD4FCF5ED03"/>
          </w:pPr>
          <w:r>
            <w:rPr>
              <w:rStyle w:val="PlaceholderText"/>
            </w:rPr>
            <w:t xml:space="preserve">   </w:t>
          </w:r>
        </w:p>
      </w:docPartBody>
    </w:docPart>
    <w:docPart>
      <w:docPartPr>
        <w:name w:val="1BAD43287DD742A7A47C8A65960231BE"/>
        <w:category>
          <w:name w:val="General"/>
          <w:gallery w:val="placeholder"/>
        </w:category>
        <w:types>
          <w:type w:val="bbPlcHdr"/>
        </w:types>
        <w:behaviors>
          <w:behavior w:val="content"/>
        </w:behaviors>
        <w:guid w:val="{43C610EB-6824-425E-8C11-2493F9B74790}"/>
      </w:docPartPr>
      <w:docPartBody>
        <w:p w:rsidR="009D2A38" w:rsidRDefault="00C44502" w:rsidP="00C44502">
          <w:pPr>
            <w:pStyle w:val="1BAD43287DD742A7A47C8A65960231BE"/>
          </w:pPr>
          <w:r>
            <w:rPr>
              <w:rStyle w:val="PlaceholderText"/>
            </w:rPr>
            <w:t xml:space="preserve">   </w:t>
          </w:r>
        </w:p>
      </w:docPartBody>
    </w:docPart>
    <w:docPart>
      <w:docPartPr>
        <w:name w:val="2B72108AE45D46F186484C38CDA0A639"/>
        <w:category>
          <w:name w:val="General"/>
          <w:gallery w:val="placeholder"/>
        </w:category>
        <w:types>
          <w:type w:val="bbPlcHdr"/>
        </w:types>
        <w:behaviors>
          <w:behavior w:val="content"/>
        </w:behaviors>
        <w:guid w:val="{D1EDC5BA-D9A5-468E-8021-DA116687E050}"/>
      </w:docPartPr>
      <w:docPartBody>
        <w:p w:rsidR="009D2A38" w:rsidRDefault="00C44502" w:rsidP="00C44502">
          <w:pPr>
            <w:pStyle w:val="2B72108AE45D46F186484C38CDA0A639"/>
          </w:pPr>
          <w:r>
            <w:rPr>
              <w:rStyle w:val="PlaceholderText"/>
            </w:rPr>
            <w:t xml:space="preserve">   </w:t>
          </w:r>
        </w:p>
      </w:docPartBody>
    </w:docPart>
    <w:docPart>
      <w:docPartPr>
        <w:name w:val="B94B4C2C49CF4431BEF372D356164E04"/>
        <w:category>
          <w:name w:val="General"/>
          <w:gallery w:val="placeholder"/>
        </w:category>
        <w:types>
          <w:type w:val="bbPlcHdr"/>
        </w:types>
        <w:behaviors>
          <w:behavior w:val="content"/>
        </w:behaviors>
        <w:guid w:val="{E1F0EF9C-0C05-484A-B253-0D22E9A27D4C}"/>
      </w:docPartPr>
      <w:docPartBody>
        <w:p w:rsidR="009D2A38" w:rsidRDefault="00C44502" w:rsidP="00C44502">
          <w:pPr>
            <w:pStyle w:val="B94B4C2C49CF4431BEF372D356164E04"/>
          </w:pPr>
          <w:r>
            <w:rPr>
              <w:rStyle w:val="PlaceholderText"/>
            </w:rPr>
            <w:t xml:space="preserve">   </w:t>
          </w:r>
        </w:p>
      </w:docPartBody>
    </w:docPart>
    <w:docPart>
      <w:docPartPr>
        <w:name w:val="163F874472204BE4A755A1F4194D13A7"/>
        <w:category>
          <w:name w:val="General"/>
          <w:gallery w:val="placeholder"/>
        </w:category>
        <w:types>
          <w:type w:val="bbPlcHdr"/>
        </w:types>
        <w:behaviors>
          <w:behavior w:val="content"/>
        </w:behaviors>
        <w:guid w:val="{8FBE7514-9E0A-4BE8-9BC0-809EE8C59D15}"/>
      </w:docPartPr>
      <w:docPartBody>
        <w:p w:rsidR="009D2A38" w:rsidRDefault="00C44502" w:rsidP="00C44502">
          <w:pPr>
            <w:pStyle w:val="163F874472204BE4A755A1F4194D13A7"/>
          </w:pPr>
          <w:r>
            <w:rPr>
              <w:rStyle w:val="PlaceholderText"/>
            </w:rPr>
            <w:t xml:space="preserve">   </w:t>
          </w:r>
        </w:p>
      </w:docPartBody>
    </w:docPart>
    <w:docPart>
      <w:docPartPr>
        <w:name w:val="B44EA404D52F4AE7AC292A19EAC86E4C"/>
        <w:category>
          <w:name w:val="General"/>
          <w:gallery w:val="placeholder"/>
        </w:category>
        <w:types>
          <w:type w:val="bbPlcHdr"/>
        </w:types>
        <w:behaviors>
          <w:behavior w:val="content"/>
        </w:behaviors>
        <w:guid w:val="{DB7E11D7-6B54-4A8D-95E7-D099651485C5}"/>
      </w:docPartPr>
      <w:docPartBody>
        <w:p w:rsidR="009D2A38" w:rsidRDefault="00C44502" w:rsidP="00C44502">
          <w:pPr>
            <w:pStyle w:val="B44EA404D52F4AE7AC292A19EAC86E4C"/>
          </w:pPr>
          <w:r>
            <w:rPr>
              <w:rStyle w:val="PlaceholderText"/>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Noto Sans Symbols">
    <w:altName w:val="Times New Roman"/>
    <w:charset w:val="00"/>
    <w:family w:val="auto"/>
    <w:pitch w:val="default"/>
  </w:font>
  <w:font w:name="Courier New">
    <w:panose1 w:val="02070309020205020404"/>
    <w:charset w:val="00"/>
    <w:family w:val="modern"/>
    <w:pitch w:val="fixed"/>
    <w:sig w:usb0="E0002AFF" w:usb1="C0007843"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Hoefler Text">
    <w:altName w:val="Times New Roman"/>
    <w:charset w:val="00"/>
    <w:family w:val="auto"/>
    <w:pitch w:val="default"/>
  </w:font>
  <w:font w:name="Montserrat">
    <w:altName w:val="Times New Roman"/>
    <w:charset w:val="00"/>
    <w:family w:val="auto"/>
    <w:pitch w:val="default"/>
  </w:font>
  <w:font w:name="Rockwell">
    <w:panose1 w:val="02060603020205020403"/>
    <w:charset w:val="00"/>
    <w:family w:val="roman"/>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502"/>
    <w:rsid w:val="00472C8D"/>
    <w:rsid w:val="009D2A38"/>
    <w:rsid w:val="00C44502"/>
    <w:rsid w:val="00D717A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4450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44502"/>
    <w:rPr>
      <w:color w:val="808080"/>
    </w:rPr>
  </w:style>
  <w:style w:type="paragraph" w:customStyle="1" w:styleId="C55BE01D7FA94DFDAA08FDD4FCF5ED03">
    <w:name w:val="C55BE01D7FA94DFDAA08FDD4FCF5ED03"/>
    <w:rsid w:val="00C44502"/>
    <w:pPr>
      <w:spacing w:after="0" w:line="240" w:lineRule="auto"/>
    </w:pPr>
    <w:rPr>
      <w:rFonts w:ascii="Century Gothic" w:eastAsia="Calibri" w:hAnsi="Century Gothic" w:cs="Century Gothic"/>
      <w:sz w:val="18"/>
      <w:szCs w:val="18"/>
    </w:rPr>
  </w:style>
  <w:style w:type="paragraph" w:customStyle="1" w:styleId="1BAD43287DD742A7A47C8A65960231BE">
    <w:name w:val="1BAD43287DD742A7A47C8A65960231BE"/>
    <w:rsid w:val="00C44502"/>
    <w:pPr>
      <w:spacing w:after="0" w:line="240" w:lineRule="auto"/>
    </w:pPr>
    <w:rPr>
      <w:rFonts w:ascii="Century Gothic" w:eastAsia="Calibri" w:hAnsi="Century Gothic" w:cs="Century Gothic"/>
      <w:sz w:val="18"/>
      <w:szCs w:val="18"/>
    </w:rPr>
  </w:style>
  <w:style w:type="paragraph" w:customStyle="1" w:styleId="2B72108AE45D46F186484C38CDA0A639">
    <w:name w:val="2B72108AE45D46F186484C38CDA0A639"/>
    <w:rsid w:val="00C44502"/>
    <w:pPr>
      <w:spacing w:after="0" w:line="240" w:lineRule="auto"/>
    </w:pPr>
    <w:rPr>
      <w:rFonts w:ascii="Century Gothic" w:eastAsia="Calibri" w:hAnsi="Century Gothic" w:cs="Century Gothic"/>
      <w:sz w:val="18"/>
      <w:szCs w:val="18"/>
    </w:rPr>
  </w:style>
  <w:style w:type="paragraph" w:customStyle="1" w:styleId="B94B4C2C49CF4431BEF372D356164E04">
    <w:name w:val="B94B4C2C49CF4431BEF372D356164E04"/>
    <w:rsid w:val="00C44502"/>
    <w:pPr>
      <w:spacing w:after="0" w:line="240" w:lineRule="auto"/>
    </w:pPr>
    <w:rPr>
      <w:rFonts w:ascii="Century Gothic" w:eastAsia="Calibri" w:hAnsi="Century Gothic" w:cs="Century Gothic"/>
      <w:sz w:val="18"/>
      <w:szCs w:val="18"/>
    </w:rPr>
  </w:style>
  <w:style w:type="paragraph" w:customStyle="1" w:styleId="163F874472204BE4A755A1F4194D13A7">
    <w:name w:val="163F874472204BE4A755A1F4194D13A7"/>
    <w:rsid w:val="00C44502"/>
    <w:pPr>
      <w:spacing w:after="0" w:line="240" w:lineRule="auto"/>
    </w:pPr>
    <w:rPr>
      <w:rFonts w:ascii="Century Gothic" w:eastAsia="Calibri" w:hAnsi="Century Gothic" w:cs="Century Gothic"/>
      <w:sz w:val="18"/>
      <w:szCs w:val="18"/>
    </w:rPr>
  </w:style>
  <w:style w:type="paragraph" w:customStyle="1" w:styleId="B44EA404D52F4AE7AC292A19EAC86E4C">
    <w:name w:val="B44EA404D52F4AE7AC292A19EAC86E4C"/>
    <w:rsid w:val="00C44502"/>
    <w:pPr>
      <w:spacing w:after="0" w:line="240" w:lineRule="auto"/>
    </w:pPr>
    <w:rPr>
      <w:rFonts w:ascii="Century Gothic" w:eastAsia="Calibri" w:hAnsi="Century Gothic" w:cs="Century Gothic"/>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j6BPKH40Ztdy1x9pki8WH0UfFlMw==">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</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URC-FO-013_Checklist for Technical Review of the Protocol Document.dotx</Template>
  <TotalTime>17</TotalTime>
  <Pages>4</Pages>
  <Words>627</Words>
  <Characters>3575</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PEARL VIA COBALLES</dc:creator>
  <cp:lastModifiedBy>Windows User</cp:lastModifiedBy>
  <cp:revision>5</cp:revision>
  <dcterms:created xsi:type="dcterms:W3CDTF">2023-01-16T05:30:00Z</dcterms:created>
  <dcterms:modified xsi:type="dcterms:W3CDTF">2023-01-21T02:52:00Z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