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724D4" w14:textId="4F70C095" w:rsidR="00920B78" w:rsidRPr="00920B78" w:rsidRDefault="00920B78" w:rsidP="00920B78">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GB"/>
        </w:rPr>
      </w:pPr>
      <w:r w:rsidRPr="00920B78">
        <w:rPr>
          <w:rFonts w:ascii="Consolas" w:eastAsia="Times New Roman" w:hAnsi="Consolas" w:cs="Consolas"/>
          <w:color w:val="333333"/>
          <w:sz w:val="20"/>
          <w:szCs w:val="20"/>
          <w:lang w:eastAsia="en-GB"/>
        </w:rPr>
        <w:t>Create a customer basket that allows a customer to add products and provides a total cost of the basket including applicable discounts.</w:t>
      </w:r>
      <w:r w:rsidRPr="00920B78">
        <w:rPr>
          <w:rFonts w:ascii="Consolas" w:eastAsia="Times New Roman" w:hAnsi="Consolas" w:cs="Consolas"/>
          <w:color w:val="333333"/>
          <w:sz w:val="20"/>
          <w:szCs w:val="20"/>
          <w:lang w:eastAsia="en-GB"/>
        </w:rPr>
        <w:br/>
        <w:t xml:space="preserve"> </w:t>
      </w:r>
      <w:r w:rsidRPr="00920B78">
        <w:rPr>
          <w:rFonts w:ascii="Consolas" w:eastAsia="Times New Roman" w:hAnsi="Consolas" w:cs="Consolas"/>
          <w:color w:val="333333"/>
          <w:sz w:val="20"/>
          <w:szCs w:val="20"/>
          <w:lang w:eastAsia="en-GB"/>
        </w:rPr>
        <w:br/>
        <w:t>Available products:</w:t>
      </w:r>
      <w:r w:rsidRPr="00920B78">
        <w:rPr>
          <w:rFonts w:ascii="Consolas" w:eastAsia="Times New Roman" w:hAnsi="Consolas" w:cs="Consolas"/>
          <w:color w:val="333333"/>
          <w:sz w:val="20"/>
          <w:szCs w:val="20"/>
          <w:lang w:eastAsia="en-GB"/>
        </w:rPr>
        <w:br/>
        <w:t>Product    Cost</w:t>
      </w:r>
      <w:r w:rsidRPr="00920B78">
        <w:rPr>
          <w:rFonts w:ascii="Consolas" w:eastAsia="Times New Roman" w:hAnsi="Consolas" w:cs="Consolas"/>
          <w:color w:val="333333"/>
          <w:sz w:val="20"/>
          <w:szCs w:val="20"/>
          <w:lang w:eastAsia="en-GB"/>
        </w:rPr>
        <w:br/>
        <w:t>Butter    £0.80</w:t>
      </w:r>
      <w:r w:rsidRPr="00920B78">
        <w:rPr>
          <w:rFonts w:ascii="Consolas" w:eastAsia="Times New Roman" w:hAnsi="Consolas" w:cs="Consolas"/>
          <w:color w:val="333333"/>
          <w:sz w:val="20"/>
          <w:szCs w:val="20"/>
          <w:lang w:eastAsia="en-GB"/>
        </w:rPr>
        <w:br/>
        <w:t>Milk    £1.15</w:t>
      </w:r>
      <w:r w:rsidRPr="00920B78">
        <w:rPr>
          <w:rFonts w:ascii="Consolas" w:eastAsia="Times New Roman" w:hAnsi="Consolas" w:cs="Consolas"/>
          <w:color w:val="333333"/>
          <w:sz w:val="20"/>
          <w:szCs w:val="20"/>
          <w:lang w:eastAsia="en-GB"/>
        </w:rPr>
        <w:br/>
        <w:t>Bread    £1.00</w:t>
      </w:r>
      <w:r w:rsidRPr="00920B78">
        <w:rPr>
          <w:rFonts w:ascii="Consolas" w:eastAsia="Times New Roman" w:hAnsi="Consolas" w:cs="Consolas"/>
          <w:color w:val="333333"/>
          <w:sz w:val="20"/>
          <w:szCs w:val="20"/>
          <w:lang w:eastAsia="en-GB"/>
        </w:rPr>
        <w:br/>
        <w:t xml:space="preserve"> </w:t>
      </w:r>
      <w:r w:rsidRPr="00920B78">
        <w:rPr>
          <w:rFonts w:ascii="Consolas" w:eastAsia="Times New Roman" w:hAnsi="Consolas" w:cs="Consolas"/>
          <w:color w:val="333333"/>
          <w:sz w:val="20"/>
          <w:szCs w:val="20"/>
          <w:lang w:eastAsia="en-GB"/>
        </w:rPr>
        <w:br/>
        <w:t>Offers:</w:t>
      </w:r>
      <w:r w:rsidRPr="00920B78">
        <w:rPr>
          <w:rFonts w:ascii="Consolas" w:eastAsia="Times New Roman" w:hAnsi="Consolas" w:cs="Consolas"/>
          <w:color w:val="333333"/>
          <w:sz w:val="20"/>
          <w:szCs w:val="20"/>
          <w:lang w:eastAsia="en-GB"/>
        </w:rPr>
        <w:br/>
        <w:t>•         Buy 2 Butter and get a Bread at 50% off</w:t>
      </w:r>
      <w:r w:rsidRPr="00920B78">
        <w:rPr>
          <w:rFonts w:ascii="Consolas" w:eastAsia="Times New Roman" w:hAnsi="Consolas" w:cs="Consolas"/>
          <w:color w:val="333333"/>
          <w:sz w:val="20"/>
          <w:szCs w:val="20"/>
          <w:lang w:eastAsia="en-GB"/>
        </w:rPr>
        <w:br/>
        <w:t>•         Buy 3 Milk and get the 4th milk for free</w:t>
      </w:r>
      <w:r w:rsidRPr="00920B78">
        <w:rPr>
          <w:rFonts w:ascii="Consolas" w:eastAsia="Times New Roman" w:hAnsi="Consolas" w:cs="Consolas"/>
          <w:color w:val="333333"/>
          <w:sz w:val="20"/>
          <w:szCs w:val="20"/>
          <w:lang w:eastAsia="en-GB"/>
        </w:rPr>
        <w:br/>
        <w:t xml:space="preserve"> </w:t>
      </w:r>
      <w:r w:rsidRPr="00920B78">
        <w:rPr>
          <w:rFonts w:ascii="Consolas" w:eastAsia="Times New Roman" w:hAnsi="Consolas" w:cs="Consolas"/>
          <w:color w:val="333333"/>
          <w:sz w:val="20"/>
          <w:szCs w:val="20"/>
          <w:lang w:eastAsia="en-GB"/>
        </w:rPr>
        <w:br/>
        <w:t>Scenarios:</w:t>
      </w:r>
      <w:r w:rsidRPr="00920B78">
        <w:rPr>
          <w:rFonts w:ascii="Consolas" w:eastAsia="Times New Roman" w:hAnsi="Consolas" w:cs="Consolas"/>
          <w:color w:val="333333"/>
          <w:sz w:val="20"/>
          <w:szCs w:val="20"/>
          <w:lang w:eastAsia="en-GB"/>
        </w:rPr>
        <w:br/>
        <w:t>•         Given the basket has 1 bread, 1 butter and 1 milk when I total the basket then the total should be £2.95</w:t>
      </w:r>
      <w:r w:rsidRPr="00920B78">
        <w:rPr>
          <w:rFonts w:ascii="Consolas" w:eastAsia="Times New Roman" w:hAnsi="Consolas" w:cs="Consolas"/>
          <w:color w:val="333333"/>
          <w:sz w:val="20"/>
          <w:szCs w:val="20"/>
          <w:lang w:eastAsia="en-GB"/>
        </w:rPr>
        <w:br/>
        <w:t>•         Given the basket has 2 butter and 2 bread when I total the basket then the total should be £3.10</w:t>
      </w:r>
      <w:r w:rsidRPr="00920B78">
        <w:rPr>
          <w:rFonts w:ascii="Consolas" w:eastAsia="Times New Roman" w:hAnsi="Consolas" w:cs="Consolas"/>
          <w:color w:val="333333"/>
          <w:sz w:val="20"/>
          <w:szCs w:val="20"/>
          <w:lang w:eastAsia="en-GB"/>
        </w:rPr>
        <w:br/>
        <w:t>•         Given the basket has 4 milk when I total the basket then the total should be £3.45</w:t>
      </w:r>
      <w:r w:rsidRPr="00920B78">
        <w:rPr>
          <w:rFonts w:ascii="Consolas" w:eastAsia="Times New Roman" w:hAnsi="Consolas" w:cs="Consolas"/>
          <w:color w:val="333333"/>
          <w:sz w:val="20"/>
          <w:szCs w:val="20"/>
          <w:lang w:eastAsia="en-GB"/>
        </w:rPr>
        <w:br/>
        <w:t>•         Given the basket has 2 butter, 1 bread and 8 milk when I total the basket then the total should be £9.0</w:t>
      </w:r>
      <w:r w:rsidR="00BC7BD6">
        <w:rPr>
          <w:rFonts w:ascii="Consolas" w:eastAsia="Times New Roman" w:hAnsi="Consolas" w:cs="Consolas"/>
          <w:color w:val="333333"/>
          <w:sz w:val="20"/>
          <w:szCs w:val="20"/>
          <w:lang w:eastAsia="en-GB"/>
        </w:rPr>
        <w:t>0</w:t>
      </w:r>
      <w:r w:rsidR="00BC7BD6">
        <w:rPr>
          <w:rFonts w:ascii="Consolas" w:eastAsia="Times New Roman" w:hAnsi="Consolas" w:cs="Consolas"/>
          <w:color w:val="333333"/>
          <w:sz w:val="20"/>
          <w:szCs w:val="20"/>
          <w:lang w:eastAsia="en-GB"/>
        </w:rPr>
        <w:br/>
        <w:t xml:space="preserve"> </w:t>
      </w:r>
      <w:r w:rsidR="00BC7BD6">
        <w:rPr>
          <w:rFonts w:ascii="Consolas" w:eastAsia="Times New Roman" w:hAnsi="Consolas" w:cs="Consolas"/>
          <w:color w:val="333333"/>
          <w:sz w:val="20"/>
          <w:szCs w:val="20"/>
          <w:lang w:eastAsia="en-GB"/>
        </w:rPr>
        <w:br/>
      </w:r>
      <w:r w:rsidR="009541D0">
        <w:rPr>
          <w:rFonts w:ascii="Consolas" w:eastAsia="Times New Roman" w:hAnsi="Consolas" w:cs="Consolas"/>
          <w:color w:val="333333"/>
          <w:sz w:val="20"/>
          <w:szCs w:val="20"/>
          <w:lang w:eastAsia="en-GB"/>
        </w:rPr>
        <w:t>The language for the solution is</w:t>
      </w:r>
      <w:r w:rsidR="00AB534F">
        <w:rPr>
          <w:rFonts w:ascii="Consolas" w:eastAsia="Times New Roman" w:hAnsi="Consolas" w:cs="Consolas"/>
          <w:color w:val="333333"/>
          <w:sz w:val="20"/>
          <w:szCs w:val="20"/>
          <w:lang w:eastAsia="en-GB"/>
        </w:rPr>
        <w:t xml:space="preserve"> any you feel most comfortable with</w:t>
      </w:r>
      <w:r w:rsidR="009541D0">
        <w:rPr>
          <w:rFonts w:ascii="Consolas" w:eastAsia="Times New Roman" w:hAnsi="Consolas" w:cs="Consolas"/>
          <w:color w:val="333333"/>
          <w:sz w:val="20"/>
          <w:szCs w:val="20"/>
          <w:lang w:eastAsia="en-GB"/>
        </w:rPr>
        <w:t>.</w:t>
      </w:r>
      <w:r w:rsidRPr="00920B78">
        <w:rPr>
          <w:rFonts w:ascii="Consolas" w:eastAsia="Times New Roman" w:hAnsi="Consolas" w:cs="Consolas"/>
          <w:color w:val="333333"/>
          <w:sz w:val="20"/>
          <w:szCs w:val="20"/>
          <w:lang w:eastAsia="en-GB"/>
        </w:rPr>
        <w:br/>
        <w:t xml:space="preserve"> </w:t>
      </w:r>
      <w:r w:rsidRPr="00920B78">
        <w:rPr>
          <w:rFonts w:ascii="Consolas" w:eastAsia="Times New Roman" w:hAnsi="Consolas" w:cs="Consolas"/>
          <w:color w:val="333333"/>
          <w:sz w:val="20"/>
          <w:szCs w:val="20"/>
          <w:lang w:eastAsia="en-GB"/>
        </w:rPr>
        <w:br/>
        <w:t>Pointers:</w:t>
      </w:r>
      <w:r w:rsidRPr="00920B78">
        <w:rPr>
          <w:rFonts w:ascii="Consolas" w:eastAsia="Times New Roman" w:hAnsi="Consolas" w:cs="Consolas"/>
          <w:color w:val="333333"/>
          <w:sz w:val="20"/>
          <w:szCs w:val="20"/>
          <w:lang w:eastAsia="en-GB"/>
        </w:rPr>
        <w:br/>
        <w:t>While we are looking for a solution that shows a good understanding of the SOLID principles, object ori</w:t>
      </w:r>
      <w:bookmarkStart w:id="0" w:name="_GoBack"/>
      <w:bookmarkEnd w:id="0"/>
      <w:r w:rsidRPr="00920B78">
        <w:rPr>
          <w:rFonts w:ascii="Consolas" w:eastAsia="Times New Roman" w:hAnsi="Consolas" w:cs="Consolas"/>
          <w:color w:val="333333"/>
          <w:sz w:val="20"/>
          <w:szCs w:val="20"/>
          <w:lang w:eastAsia="en-GB"/>
        </w:rPr>
        <w:t>ented programming (or functional) and that displays a working knowledge of TDD (a git repository will be appreciated!), please keep things simple- do not over-engineer anything, make sure your code is manageable and easy to follow.</w:t>
      </w:r>
      <w:r w:rsidRPr="00920B78">
        <w:rPr>
          <w:rFonts w:ascii="Consolas" w:eastAsia="Times New Roman" w:hAnsi="Consolas" w:cs="Consolas"/>
          <w:color w:val="333333"/>
          <w:sz w:val="20"/>
          <w:szCs w:val="20"/>
          <w:lang w:eastAsia="en-GB"/>
        </w:rPr>
        <w:br/>
        <w:t>If you think your solution is too short, feel free to add some commentary to justify the decisions you've taken, if possible by quoting books, blog posts or talks that have influenced you in the way you've coded.</w:t>
      </w:r>
      <w:r w:rsidRPr="00920B78">
        <w:rPr>
          <w:rFonts w:ascii="Consolas" w:eastAsia="Times New Roman" w:hAnsi="Consolas" w:cs="Consolas"/>
          <w:color w:val="333333"/>
          <w:sz w:val="20"/>
          <w:szCs w:val="20"/>
          <w:lang w:eastAsia="en-GB"/>
        </w:rPr>
        <w:br/>
        <w:t>Above all, code as if you're coding for yourself.</w:t>
      </w:r>
    </w:p>
    <w:p w14:paraId="45F724D5" w14:textId="77777777" w:rsidR="00114EDF" w:rsidRDefault="00114EDF"/>
    <w:sectPr w:rsidR="00114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78"/>
    <w:rsid w:val="00114EDF"/>
    <w:rsid w:val="00920B78"/>
    <w:rsid w:val="009541D0"/>
    <w:rsid w:val="00AB534F"/>
    <w:rsid w:val="00BC7BD6"/>
    <w:rsid w:val="00E81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24D4"/>
  <w15:docId w15:val="{A0899950-616F-4E05-86D4-9E144FE0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20B7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6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Cristiano Meda</dc:creator>
  <cp:lastModifiedBy>Bhavik Depala</cp:lastModifiedBy>
  <cp:revision>2</cp:revision>
  <dcterms:created xsi:type="dcterms:W3CDTF">2016-09-26T13:04:00Z</dcterms:created>
  <dcterms:modified xsi:type="dcterms:W3CDTF">2016-09-26T13:04:00Z</dcterms:modified>
</cp:coreProperties>
</file>