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21CF5" w14:textId="77777777" w:rsidR="00774E22" w:rsidRPr="00774E22" w:rsidRDefault="00774E22" w:rsidP="00774E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Implementação do Cliente (</w:t>
      </w:r>
      <w:proofErr w:type="spellStart"/>
      <w:r w:rsidRPr="0077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Processing</w:t>
      </w:r>
      <w:proofErr w:type="spellEnd"/>
      <w:r w:rsidRPr="00774E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) — Documento Técnico</w:t>
      </w:r>
    </w:p>
    <w:p w14:paraId="463DBD11" w14:textId="77777777" w:rsidR="00774E22" w:rsidRPr="00774E22" w:rsidRDefault="00774E22" w:rsidP="00774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Objetivo</w:t>
      </w:r>
    </w:p>
    <w:p w14:paraId="498B1BC1" w14:textId="77777777" w:rsidR="00774E22" w:rsidRPr="00774E22" w:rsidRDefault="00774E22" w:rsidP="0077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Este documento descreve a implementação do cliente gráfico do jogo, desenvolvido em </w:t>
      </w:r>
      <w:proofErr w:type="spellStart"/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Processing</w:t>
      </w:r>
      <w:proofErr w:type="spellEnd"/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, bem como as decisões de design adotadas. O cliente tem como principal responsabilidade:</w:t>
      </w:r>
    </w:p>
    <w:p w14:paraId="78B48823" w14:textId="77777777" w:rsidR="00774E22" w:rsidRPr="00774E22" w:rsidRDefault="00774E22" w:rsidP="00774E2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Enviar input do utilizador para o servidor</w:t>
      </w:r>
    </w:p>
    <w:p w14:paraId="40D79C6D" w14:textId="77777777" w:rsidR="00774E22" w:rsidRPr="00774E22" w:rsidRDefault="00774E22" w:rsidP="00774E2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Receber o estado atualizado do jogo</w:t>
      </w:r>
    </w:p>
    <w:p w14:paraId="2A98E93A" w14:textId="77777777" w:rsidR="00774E22" w:rsidRPr="00774E22" w:rsidRDefault="00774E22" w:rsidP="00774E2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Renderizar</w:t>
      </w:r>
      <w:proofErr w:type="spellEnd"/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esse estado de forma fluída</w:t>
      </w:r>
    </w:p>
    <w:p w14:paraId="47381190" w14:textId="77777777" w:rsidR="00774E22" w:rsidRDefault="00774E22" w:rsidP="0077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De acordo com o enunciado, toda a lógica de jogo (movimento, colisões, </w:t>
      </w:r>
      <w:proofErr w:type="spellStart"/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spawn</w:t>
      </w:r>
      <w:proofErr w:type="spellEnd"/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, etc.) deve residir no servidor.</w:t>
      </w:r>
    </w:p>
    <w:p w14:paraId="7AED34A3" w14:textId="77777777" w:rsidR="00A26447" w:rsidRPr="00774E22" w:rsidRDefault="00A26447" w:rsidP="0077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</w:p>
    <w:p w14:paraId="12C2AA1A" w14:textId="77777777" w:rsidR="00774E22" w:rsidRPr="00774E22" w:rsidRDefault="00774E22" w:rsidP="00774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Arquitetura Geral</w:t>
      </w:r>
    </w:p>
    <w:p w14:paraId="51045108" w14:textId="77777777" w:rsidR="00774E22" w:rsidRPr="00774E22" w:rsidRDefault="00774E22" w:rsidP="0077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A arquitetura segue o modelo cliente-servidor:</w:t>
      </w:r>
    </w:p>
    <w:p w14:paraId="2DA5727B" w14:textId="77777777" w:rsidR="00774E22" w:rsidRPr="00774E22" w:rsidRDefault="00774E22" w:rsidP="00774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Cliente:</w:t>
      </w:r>
    </w:p>
    <w:p w14:paraId="3F25929B" w14:textId="77777777" w:rsidR="00774E22" w:rsidRPr="00774E22" w:rsidRDefault="00774E22" w:rsidP="00774E2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Captura input (teclado)</w:t>
      </w:r>
    </w:p>
    <w:p w14:paraId="1F760772" w14:textId="77777777" w:rsidR="00774E22" w:rsidRPr="00774E22" w:rsidRDefault="00774E22" w:rsidP="00774E2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Envia input via </w:t>
      </w:r>
      <w:proofErr w:type="spellStart"/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socket</w:t>
      </w:r>
      <w:proofErr w:type="spellEnd"/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TCP</w:t>
      </w:r>
    </w:p>
    <w:p w14:paraId="0E0870AA" w14:textId="77777777" w:rsidR="00774E22" w:rsidRPr="00774E22" w:rsidRDefault="00774E22" w:rsidP="00774E2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Recebe estado do jogo</w:t>
      </w:r>
    </w:p>
    <w:p w14:paraId="74D6F1D6" w14:textId="77777777" w:rsidR="00774E22" w:rsidRPr="00774E22" w:rsidRDefault="00774E22" w:rsidP="00774E2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Renderiza</w:t>
      </w:r>
      <w:proofErr w:type="spellEnd"/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entidades</w:t>
      </w:r>
    </w:p>
    <w:p w14:paraId="750894E7" w14:textId="77777777" w:rsidR="00774E22" w:rsidRPr="00774E22" w:rsidRDefault="00774E22" w:rsidP="00774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Servidor:</w:t>
      </w:r>
    </w:p>
    <w:p w14:paraId="65454CFD" w14:textId="77777777" w:rsidR="00774E22" w:rsidRPr="00774E22" w:rsidRDefault="00774E22" w:rsidP="00774E2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Simula o jogo</w:t>
      </w:r>
    </w:p>
    <w:p w14:paraId="2EA7757B" w14:textId="77777777" w:rsidR="00774E22" w:rsidRPr="00774E22" w:rsidRDefault="00774E22" w:rsidP="00774E2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Gere estado global</w:t>
      </w:r>
    </w:p>
    <w:p w14:paraId="6952B4EA" w14:textId="77777777" w:rsidR="00774E22" w:rsidRPr="00774E22" w:rsidRDefault="00774E22" w:rsidP="00774E2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Envia atualizações para os clientes</w:t>
      </w:r>
    </w:p>
    <w:p w14:paraId="24F36EEB" w14:textId="77777777" w:rsidR="00774E22" w:rsidRPr="00774E22" w:rsidRDefault="00774E22" w:rsidP="00774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Justificação</w:t>
      </w:r>
    </w:p>
    <w:p w14:paraId="29F2F527" w14:textId="77777777" w:rsidR="00774E22" w:rsidRPr="00774E22" w:rsidRDefault="00774E22" w:rsidP="0077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Esta separação garante:</w:t>
      </w:r>
    </w:p>
    <w:p w14:paraId="68B3B374" w14:textId="77777777" w:rsidR="00774E22" w:rsidRPr="00774E22" w:rsidRDefault="00774E22" w:rsidP="00774E2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Consistência global do jogo</w:t>
      </w:r>
    </w:p>
    <w:p w14:paraId="50F8649F" w14:textId="77777777" w:rsidR="00774E22" w:rsidRPr="00774E22" w:rsidRDefault="00774E22" w:rsidP="00774E2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Prevenção de </w:t>
      </w:r>
      <w:proofErr w:type="spellStart"/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cheating</w:t>
      </w:r>
      <w:proofErr w:type="spellEnd"/>
    </w:p>
    <w:p w14:paraId="64390EC9" w14:textId="77777777" w:rsidR="00774E22" w:rsidRPr="00774E22" w:rsidRDefault="00774E22" w:rsidP="00774E2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Sincronização entre jogadores</w:t>
      </w:r>
    </w:p>
    <w:p w14:paraId="7BF92BDA" w14:textId="77777777" w:rsidR="00774E22" w:rsidRDefault="00774E22" w:rsidP="00774E2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Escalabilidade</w:t>
      </w:r>
    </w:p>
    <w:p w14:paraId="776DF1A1" w14:textId="77777777" w:rsidR="00A26447" w:rsidRPr="00774E22" w:rsidRDefault="00A26447" w:rsidP="00A26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</w:p>
    <w:p w14:paraId="22EFB75F" w14:textId="77777777" w:rsidR="00774E22" w:rsidRPr="00774E22" w:rsidRDefault="00774E22" w:rsidP="00774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3. Estrutura do Projeto</w:t>
      </w:r>
    </w:p>
    <w:p w14:paraId="615A843D" w14:textId="77777777" w:rsidR="00774E22" w:rsidRPr="00774E22" w:rsidRDefault="00774E22" w:rsidP="0077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O cliente foi estruturado em torno das seguintes componentes:</w:t>
      </w:r>
    </w:p>
    <w:p w14:paraId="688FF1FF" w14:textId="77777777" w:rsidR="00774E22" w:rsidRPr="00774E22" w:rsidRDefault="00774E22" w:rsidP="00774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Classes:</w:t>
      </w:r>
    </w:p>
    <w:p w14:paraId="7543BBAB" w14:textId="77777777" w:rsidR="00774E22" w:rsidRPr="00774E22" w:rsidRDefault="00774E22" w:rsidP="00774E2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Avatar</w:t>
      </w: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(classe abstrata base)</w:t>
      </w:r>
    </w:p>
    <w:p w14:paraId="42838EE0" w14:textId="77777777" w:rsidR="00774E22" w:rsidRPr="00774E22" w:rsidRDefault="00774E22" w:rsidP="00774E2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Player</w:t>
      </w:r>
      <w:proofErr w:type="spellEnd"/>
    </w:p>
    <w:p w14:paraId="4C0CF5AD" w14:textId="77777777" w:rsidR="00774E22" w:rsidRPr="00774E22" w:rsidRDefault="00774E22" w:rsidP="00774E2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Food</w:t>
      </w:r>
    </w:p>
    <w:p w14:paraId="2839C092" w14:textId="77777777" w:rsidR="00774E22" w:rsidRPr="00774E22" w:rsidRDefault="00774E22" w:rsidP="00774E2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Poison</w:t>
      </w:r>
      <w:proofErr w:type="spellEnd"/>
    </w:p>
    <w:p w14:paraId="4A9D68E5" w14:textId="77777777" w:rsidR="00774E22" w:rsidRPr="00774E22" w:rsidRDefault="00774E22" w:rsidP="00774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Interfaces:</w:t>
      </w:r>
    </w:p>
    <w:p w14:paraId="13CDFA74" w14:textId="77777777" w:rsidR="00774E22" w:rsidRPr="00774E22" w:rsidRDefault="00774E22" w:rsidP="00774E2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Renderable</w:t>
      </w:r>
      <w:proofErr w:type="spellEnd"/>
    </w:p>
    <w:p w14:paraId="600DDEC6" w14:textId="77777777" w:rsidR="00774E22" w:rsidRPr="00774E22" w:rsidRDefault="00774E22" w:rsidP="00774E2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Updatable</w:t>
      </w:r>
      <w:proofErr w:type="spellEnd"/>
    </w:p>
    <w:p w14:paraId="0F283956" w14:textId="77777777" w:rsidR="00774E22" w:rsidRPr="00774E22" w:rsidRDefault="00774E22" w:rsidP="00774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Outras componentes:</w:t>
      </w:r>
    </w:p>
    <w:p w14:paraId="152C3ED5" w14:textId="77777777" w:rsidR="00774E22" w:rsidRPr="00774E22" w:rsidRDefault="00774E22" w:rsidP="00774E2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Main</w:t>
      </w:r>
      <w:proofErr w:type="spellEnd"/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(sketch </w:t>
      </w:r>
      <w:proofErr w:type="spellStart"/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Processing</w:t>
      </w:r>
      <w:proofErr w:type="spellEnd"/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)</w:t>
      </w:r>
    </w:p>
    <w:p w14:paraId="5D7339C2" w14:textId="77777777" w:rsidR="00774E22" w:rsidRPr="00774E22" w:rsidRDefault="00774E22" w:rsidP="00774E2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Sistema de estados (Login, Menu, Game, etc.)</w:t>
      </w:r>
    </w:p>
    <w:p w14:paraId="287BB326" w14:textId="77777777" w:rsidR="00774E22" w:rsidRDefault="00774E22" w:rsidP="00774E2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Comunicação via </w:t>
      </w:r>
      <w:proofErr w:type="spellStart"/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socket</w:t>
      </w:r>
      <w:proofErr w:type="spellEnd"/>
    </w:p>
    <w:p w14:paraId="391EF6FF" w14:textId="77777777" w:rsidR="00A26447" w:rsidRPr="00774E22" w:rsidRDefault="00A26447" w:rsidP="00A26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</w:p>
    <w:p w14:paraId="5AE47473" w14:textId="77777777" w:rsidR="00774E22" w:rsidRPr="00774E22" w:rsidRDefault="00774E22" w:rsidP="00774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Interfaces</w:t>
      </w:r>
    </w:p>
    <w:p w14:paraId="09543A72" w14:textId="77777777" w:rsidR="00774E22" w:rsidRPr="00774E22" w:rsidRDefault="00774E22" w:rsidP="00774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4.1 </w:t>
      </w:r>
      <w:proofErr w:type="spellStart"/>
      <w:r w:rsidRPr="00774E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Renderable</w:t>
      </w:r>
      <w:proofErr w:type="spellEnd"/>
    </w:p>
    <w:p w14:paraId="7F52D2A5" w14:textId="77777777" w:rsidR="00774E22" w:rsidRPr="00774E22" w:rsidRDefault="00774E22" w:rsidP="00774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proofErr w:type="spellStart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public</w:t>
      </w:r>
      <w:proofErr w:type="spellEnd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interface </w:t>
      </w:r>
      <w:proofErr w:type="spellStart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Renderable</w:t>
      </w:r>
      <w:proofErr w:type="spellEnd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{</w:t>
      </w:r>
    </w:p>
    <w:p w14:paraId="2767FCBA" w14:textId="77777777" w:rsidR="00774E22" w:rsidRPr="00774E22" w:rsidRDefault="00774E22" w:rsidP="00774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   </w:t>
      </w:r>
      <w:proofErr w:type="spellStart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void</w:t>
      </w:r>
      <w:proofErr w:type="spellEnd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</w:t>
      </w:r>
      <w:proofErr w:type="gramStart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show(</w:t>
      </w:r>
      <w:proofErr w:type="gramEnd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);</w:t>
      </w:r>
    </w:p>
    <w:p w14:paraId="5B573DEA" w14:textId="77777777" w:rsidR="00774E22" w:rsidRPr="00774E22" w:rsidRDefault="00774E22" w:rsidP="00774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}</w:t>
      </w:r>
    </w:p>
    <w:p w14:paraId="3CEF2BC0" w14:textId="77777777" w:rsidR="00774E22" w:rsidRPr="00774E22" w:rsidRDefault="00774E22" w:rsidP="00774E2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Justificação:</w:t>
      </w:r>
    </w:p>
    <w:p w14:paraId="3E6E3440" w14:textId="490D07BC" w:rsidR="00774E22" w:rsidRPr="00774E22" w:rsidRDefault="00774E22" w:rsidP="0077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Permite </w:t>
      </w:r>
      <w:r w:rsidR="00A26447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desenhar todas as entidades</w:t>
      </w: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24D1785" w14:textId="77777777" w:rsidR="00774E22" w:rsidRPr="00774E22" w:rsidRDefault="00774E22" w:rsidP="00774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4.2 </w:t>
      </w:r>
      <w:proofErr w:type="spellStart"/>
      <w:r w:rsidRPr="00774E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Updatable</w:t>
      </w:r>
      <w:proofErr w:type="spellEnd"/>
    </w:p>
    <w:p w14:paraId="128C3092" w14:textId="77777777" w:rsidR="00774E22" w:rsidRPr="00774E22" w:rsidRDefault="00774E22" w:rsidP="00774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proofErr w:type="spellStart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public</w:t>
      </w:r>
      <w:proofErr w:type="spellEnd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interface </w:t>
      </w:r>
      <w:proofErr w:type="spellStart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Updatable</w:t>
      </w:r>
      <w:proofErr w:type="spellEnd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{</w:t>
      </w:r>
    </w:p>
    <w:p w14:paraId="27301035" w14:textId="77777777" w:rsidR="00774E22" w:rsidRPr="00774E22" w:rsidRDefault="00774E22" w:rsidP="00774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   </w:t>
      </w:r>
      <w:proofErr w:type="spellStart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void</w:t>
      </w:r>
      <w:proofErr w:type="spellEnd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</w:t>
      </w:r>
      <w:proofErr w:type="spellStart"/>
      <w:proofErr w:type="gramStart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update</w:t>
      </w:r>
      <w:proofErr w:type="spellEnd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(</w:t>
      </w:r>
      <w:proofErr w:type="gramEnd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);</w:t>
      </w:r>
    </w:p>
    <w:p w14:paraId="79EA7972" w14:textId="77777777" w:rsidR="00774E22" w:rsidRPr="00774E22" w:rsidRDefault="00774E22" w:rsidP="00774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}</w:t>
      </w:r>
    </w:p>
    <w:p w14:paraId="33421376" w14:textId="77777777" w:rsidR="00774E22" w:rsidRPr="00774E22" w:rsidRDefault="00774E22" w:rsidP="00774E2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Justificação:</w:t>
      </w:r>
    </w:p>
    <w:p w14:paraId="08F151E3" w14:textId="77777777" w:rsidR="00774E22" w:rsidRDefault="00774E22" w:rsidP="0077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Permite aplicar atualizações por </w:t>
      </w:r>
      <w:proofErr w:type="spellStart"/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frame</w:t>
      </w:r>
      <w:proofErr w:type="spellEnd"/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ex</w:t>
      </w:r>
      <w:proofErr w:type="spellEnd"/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: suavização de movimento).</w:t>
      </w:r>
    </w:p>
    <w:p w14:paraId="509CE89F" w14:textId="77777777" w:rsidR="00A26447" w:rsidRDefault="00A26447" w:rsidP="0077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</w:p>
    <w:p w14:paraId="22DB6F6A" w14:textId="77777777" w:rsidR="00A26447" w:rsidRPr="00774E22" w:rsidRDefault="00A26447" w:rsidP="0077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</w:p>
    <w:p w14:paraId="0A704282" w14:textId="77777777" w:rsidR="00774E22" w:rsidRPr="00774E22" w:rsidRDefault="00774E22" w:rsidP="00774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5. Classe Avatar</w:t>
      </w:r>
    </w:p>
    <w:p w14:paraId="0FB42170" w14:textId="77777777" w:rsidR="00774E22" w:rsidRPr="00774E22" w:rsidRDefault="00774E22" w:rsidP="00774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Responsabilidade:</w:t>
      </w:r>
    </w:p>
    <w:p w14:paraId="0C737F9C" w14:textId="77777777" w:rsidR="00774E22" w:rsidRPr="00774E22" w:rsidRDefault="00774E22" w:rsidP="0077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Classe base para todas as entidades visuais do jogo.</w:t>
      </w:r>
    </w:p>
    <w:p w14:paraId="45F346CF" w14:textId="77777777" w:rsidR="00774E22" w:rsidRPr="00774E22" w:rsidRDefault="00774E22" w:rsidP="00774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Atributos principais:</w:t>
      </w:r>
    </w:p>
    <w:p w14:paraId="20F04373" w14:textId="77777777" w:rsidR="00774E22" w:rsidRPr="00774E22" w:rsidRDefault="00774E22" w:rsidP="00774E2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x, y</w:t>
      </w: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→ posição atual</w:t>
      </w:r>
    </w:p>
    <w:p w14:paraId="3C585ADC" w14:textId="77777777" w:rsidR="00774E22" w:rsidRPr="00774E22" w:rsidRDefault="00774E22" w:rsidP="00774E2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targetX</w:t>
      </w:r>
      <w:proofErr w:type="spellEnd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, </w:t>
      </w:r>
      <w:proofErr w:type="spellStart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targetY</w:t>
      </w:r>
      <w:proofErr w:type="spellEnd"/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→ posição recebida do servidor</w:t>
      </w:r>
    </w:p>
    <w:p w14:paraId="24A279B9" w14:textId="77777777" w:rsidR="00774E22" w:rsidRPr="00774E22" w:rsidRDefault="00774E22" w:rsidP="00774E2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radius</w:t>
      </w:r>
      <w:proofErr w:type="spellEnd"/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→ tamanho</w:t>
      </w:r>
    </w:p>
    <w:p w14:paraId="082472D8" w14:textId="77777777" w:rsidR="00774E22" w:rsidRPr="00774E22" w:rsidRDefault="00774E22" w:rsidP="00774E2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color</w:t>
      </w: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→ cor</w:t>
      </w:r>
    </w:p>
    <w:p w14:paraId="79568AA1" w14:textId="77777777" w:rsidR="00774E22" w:rsidRPr="00774E22" w:rsidRDefault="00774E22" w:rsidP="00774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Comportamento:</w:t>
      </w:r>
    </w:p>
    <w:p w14:paraId="08112B3E" w14:textId="77777777" w:rsidR="00774E22" w:rsidRPr="00774E22" w:rsidRDefault="00774E22" w:rsidP="00774E2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Renderização</w:t>
      </w:r>
      <w:proofErr w:type="spellEnd"/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base (círculo)</w:t>
      </w:r>
    </w:p>
    <w:p w14:paraId="15B49A9B" w14:textId="77777777" w:rsidR="00774E22" w:rsidRPr="00774E22" w:rsidRDefault="00774E22" w:rsidP="00774E2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Suavização de movimento</w:t>
      </w:r>
    </w:p>
    <w:p w14:paraId="12BF9560" w14:textId="77777777" w:rsidR="00774E22" w:rsidRPr="00774E22" w:rsidRDefault="00774E22" w:rsidP="00774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5.1 Suavização (Interpolação)</w:t>
      </w:r>
    </w:p>
    <w:p w14:paraId="5AD2461C" w14:textId="77777777" w:rsidR="00774E22" w:rsidRPr="00774E22" w:rsidRDefault="00774E22" w:rsidP="00774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x = </w:t>
      </w:r>
      <w:proofErr w:type="spellStart"/>
      <w:proofErr w:type="gramStart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lerp</w:t>
      </w:r>
      <w:proofErr w:type="spellEnd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(</w:t>
      </w:r>
      <w:proofErr w:type="gramEnd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x, </w:t>
      </w:r>
      <w:proofErr w:type="spellStart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targetX</w:t>
      </w:r>
      <w:proofErr w:type="spellEnd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, 0.2);</w:t>
      </w:r>
    </w:p>
    <w:p w14:paraId="4FD88FE4" w14:textId="77777777" w:rsidR="00774E22" w:rsidRPr="00774E22" w:rsidRDefault="00774E22" w:rsidP="00774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y = </w:t>
      </w:r>
      <w:proofErr w:type="spellStart"/>
      <w:proofErr w:type="gramStart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lerp</w:t>
      </w:r>
      <w:proofErr w:type="spellEnd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(</w:t>
      </w:r>
      <w:proofErr w:type="gramEnd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y, </w:t>
      </w:r>
      <w:proofErr w:type="spellStart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targetY</w:t>
      </w:r>
      <w:proofErr w:type="spellEnd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, 0.2);</w:t>
      </w:r>
    </w:p>
    <w:p w14:paraId="4214F100" w14:textId="77777777" w:rsidR="00774E22" w:rsidRPr="00774E22" w:rsidRDefault="00774E22" w:rsidP="00774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Interpretação:</w:t>
      </w:r>
    </w:p>
    <w:p w14:paraId="386E584E" w14:textId="77777777" w:rsidR="00774E22" w:rsidRPr="00774E22" w:rsidRDefault="00774E22" w:rsidP="0077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A função </w:t>
      </w:r>
      <w:proofErr w:type="spellStart"/>
      <w:proofErr w:type="gramStart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lerp</w:t>
      </w:r>
      <w:proofErr w:type="spellEnd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(</w:t>
      </w:r>
      <w:proofErr w:type="gramEnd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a, b, t)</w:t>
      </w: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calcula:</w:t>
      </w:r>
    </w:p>
    <w:p w14:paraId="7C3E70DD" w14:textId="77777777" w:rsidR="00774E22" w:rsidRPr="00774E22" w:rsidRDefault="00774E22" w:rsidP="00774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a + (b - a) * t</w:t>
      </w:r>
    </w:p>
    <w:p w14:paraId="027CC7E6" w14:textId="77777777" w:rsidR="00774E22" w:rsidRPr="00774E22" w:rsidRDefault="00774E22" w:rsidP="0077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Ou seja:</w:t>
      </w:r>
    </w:p>
    <w:p w14:paraId="080D6E8B" w14:textId="77777777" w:rsidR="00774E22" w:rsidRPr="00774E22" w:rsidRDefault="00774E22" w:rsidP="00774E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Move gradualmente de </w:t>
      </w:r>
      <w:proofErr w:type="gramStart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a</w:t>
      </w: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para</w:t>
      </w:r>
      <w:proofErr w:type="gramEnd"/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b</w:t>
      </w:r>
    </w:p>
    <w:p w14:paraId="06566F84" w14:textId="77777777" w:rsidR="00774E22" w:rsidRPr="00774E22" w:rsidRDefault="00774E22" w:rsidP="00774E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proofErr w:type="gramStart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t</w:t>
      </w:r>
      <w:proofErr w:type="gramEnd"/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controla a suavidade (0 &lt; t &lt; 1)</w:t>
      </w:r>
    </w:p>
    <w:p w14:paraId="3D00DB15" w14:textId="77777777" w:rsidR="00774E22" w:rsidRPr="00774E22" w:rsidRDefault="00774E22" w:rsidP="00774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Justificação:</w:t>
      </w:r>
    </w:p>
    <w:p w14:paraId="64E191CA" w14:textId="77777777" w:rsidR="00774E22" w:rsidRDefault="00774E22" w:rsidP="0077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Evita movimento "aos saltos" devido a latência da rede.</w:t>
      </w:r>
    </w:p>
    <w:p w14:paraId="649F09D1" w14:textId="77777777" w:rsidR="00A26447" w:rsidRPr="00774E22" w:rsidRDefault="00A26447" w:rsidP="0077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</w:p>
    <w:p w14:paraId="5218F7F9" w14:textId="77777777" w:rsidR="00774E22" w:rsidRPr="00774E22" w:rsidRDefault="00774E22" w:rsidP="00774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6. Classe </w:t>
      </w:r>
      <w:proofErr w:type="spellStart"/>
      <w:r w:rsidRPr="00774E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Player</w:t>
      </w:r>
      <w:proofErr w:type="spellEnd"/>
    </w:p>
    <w:p w14:paraId="22EDF82E" w14:textId="77777777" w:rsidR="00774E22" w:rsidRPr="00774E22" w:rsidRDefault="00774E22" w:rsidP="00774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Responsabilidade:</w:t>
      </w:r>
    </w:p>
    <w:p w14:paraId="1E56C5B2" w14:textId="77777777" w:rsidR="00774E22" w:rsidRDefault="00774E22" w:rsidP="0077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Representar um jogador no cliente.</w:t>
      </w:r>
    </w:p>
    <w:p w14:paraId="2F22A6F0" w14:textId="77777777" w:rsidR="00A26447" w:rsidRPr="00774E22" w:rsidRDefault="00A26447" w:rsidP="0077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</w:p>
    <w:p w14:paraId="01EAEDFF" w14:textId="77777777" w:rsidR="00774E22" w:rsidRPr="00774E22" w:rsidRDefault="00774E22" w:rsidP="00774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lastRenderedPageBreak/>
        <w:t>Atributos adicionais:</w:t>
      </w:r>
    </w:p>
    <w:p w14:paraId="2CB9092F" w14:textId="77777777" w:rsidR="00774E22" w:rsidRPr="00774E22" w:rsidRDefault="00774E22" w:rsidP="00774E2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angle</w:t>
      </w:r>
      <w:proofErr w:type="spellEnd"/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→ direção atual</w:t>
      </w:r>
    </w:p>
    <w:p w14:paraId="51A216BC" w14:textId="77777777" w:rsidR="00774E22" w:rsidRPr="00774E22" w:rsidRDefault="00774E22" w:rsidP="00774E2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targetAngle</w:t>
      </w:r>
      <w:proofErr w:type="spellEnd"/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→ direção recebida do servidor</w:t>
      </w:r>
    </w:p>
    <w:p w14:paraId="524EFFCA" w14:textId="77777777" w:rsidR="00774E22" w:rsidRPr="00774E22" w:rsidRDefault="00774E22" w:rsidP="00774E2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isSelf</w:t>
      </w:r>
      <w:proofErr w:type="spellEnd"/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→ distingue o jogador local</w:t>
      </w:r>
    </w:p>
    <w:p w14:paraId="1515A5B3" w14:textId="77777777" w:rsidR="00774E22" w:rsidRPr="00774E22" w:rsidRDefault="00774E22" w:rsidP="00774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6.1 </w:t>
      </w:r>
      <w:proofErr w:type="spellStart"/>
      <w:r w:rsidRPr="00774E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Renderização</w:t>
      </w:r>
      <w:proofErr w:type="spellEnd"/>
    </w:p>
    <w:p w14:paraId="7A827C85" w14:textId="77777777" w:rsidR="00774E22" w:rsidRPr="00774E22" w:rsidRDefault="00774E22" w:rsidP="00774E2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Corpo: círculo preto</w:t>
      </w:r>
    </w:p>
    <w:p w14:paraId="7AEFF8DE" w14:textId="77777777" w:rsidR="00774E22" w:rsidRPr="00774E22" w:rsidRDefault="00774E22" w:rsidP="00774E2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Borda:</w:t>
      </w:r>
    </w:p>
    <w:p w14:paraId="632B54E8" w14:textId="77777777" w:rsidR="00774E22" w:rsidRPr="00774E22" w:rsidRDefault="00774E22" w:rsidP="00774E22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azul → jogador local</w:t>
      </w:r>
    </w:p>
    <w:p w14:paraId="106536A7" w14:textId="77777777" w:rsidR="00774E22" w:rsidRPr="00774E22" w:rsidRDefault="00774E22" w:rsidP="00774E22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vermelha → outros jogadores</w:t>
      </w:r>
    </w:p>
    <w:p w14:paraId="15EE6D80" w14:textId="77777777" w:rsidR="00774E22" w:rsidRPr="00774E22" w:rsidRDefault="00774E22" w:rsidP="00774E2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Direção: linha baseada no ângulo</w:t>
      </w:r>
    </w:p>
    <w:p w14:paraId="4609F5C3" w14:textId="77777777" w:rsidR="00774E22" w:rsidRPr="00774E22" w:rsidRDefault="00774E22" w:rsidP="00774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6.2 Cálculo da direção</w:t>
      </w:r>
    </w:p>
    <w:p w14:paraId="07262644" w14:textId="77777777" w:rsidR="00774E22" w:rsidRPr="00774E22" w:rsidRDefault="00774E22" w:rsidP="00774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proofErr w:type="spellStart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dx</w:t>
      </w:r>
      <w:proofErr w:type="spellEnd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= x + cos(</w:t>
      </w:r>
      <w:proofErr w:type="spellStart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angle</w:t>
      </w:r>
      <w:proofErr w:type="spellEnd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) * </w:t>
      </w:r>
      <w:proofErr w:type="spellStart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radius</w:t>
      </w:r>
      <w:proofErr w:type="spellEnd"/>
    </w:p>
    <w:p w14:paraId="5D96ABCF" w14:textId="77777777" w:rsidR="00774E22" w:rsidRPr="00774E22" w:rsidRDefault="00774E22" w:rsidP="00774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proofErr w:type="spellStart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dy</w:t>
      </w:r>
      <w:proofErr w:type="spellEnd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= y + </w:t>
      </w:r>
      <w:proofErr w:type="spellStart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sin</w:t>
      </w:r>
      <w:proofErr w:type="spellEnd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(</w:t>
      </w:r>
      <w:proofErr w:type="spellStart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angle</w:t>
      </w:r>
      <w:proofErr w:type="spellEnd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) * </w:t>
      </w:r>
      <w:proofErr w:type="spellStart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radius</w:t>
      </w:r>
      <w:proofErr w:type="spellEnd"/>
    </w:p>
    <w:p w14:paraId="784A0B5F" w14:textId="77777777" w:rsidR="00774E22" w:rsidRPr="00774E22" w:rsidRDefault="00774E22" w:rsidP="00774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Interpretação:</w:t>
      </w:r>
    </w:p>
    <w:p w14:paraId="4BA34049" w14:textId="77777777" w:rsidR="00774E22" w:rsidRPr="00774E22" w:rsidRDefault="00774E22" w:rsidP="00774E2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(cos(</w:t>
      </w:r>
      <w:proofErr w:type="spellStart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angle</w:t>
      </w:r>
      <w:proofErr w:type="spellEnd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), </w:t>
      </w:r>
      <w:proofErr w:type="spellStart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sin</w:t>
      </w:r>
      <w:proofErr w:type="spellEnd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(</w:t>
      </w:r>
      <w:proofErr w:type="spellStart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angle</w:t>
      </w:r>
      <w:proofErr w:type="spellEnd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))</w:t>
      </w: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define um vetor unitário</w:t>
      </w:r>
    </w:p>
    <w:p w14:paraId="50E60543" w14:textId="77777777" w:rsidR="00774E22" w:rsidRDefault="00774E22" w:rsidP="00774E2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Multiplicado pelo raio → comprimento da direção</w:t>
      </w:r>
    </w:p>
    <w:p w14:paraId="2AC8EA45" w14:textId="77777777" w:rsidR="00A26447" w:rsidRPr="00774E22" w:rsidRDefault="00A26447" w:rsidP="00A26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</w:p>
    <w:p w14:paraId="6C087A8A" w14:textId="77777777" w:rsidR="00774E22" w:rsidRPr="00774E22" w:rsidRDefault="00774E22" w:rsidP="00774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7. Classes Food e </w:t>
      </w:r>
      <w:proofErr w:type="spellStart"/>
      <w:r w:rsidRPr="00774E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Poison</w:t>
      </w:r>
      <w:proofErr w:type="spellEnd"/>
    </w:p>
    <w:p w14:paraId="1C52019D" w14:textId="77777777" w:rsidR="00774E22" w:rsidRPr="00774E22" w:rsidRDefault="00774E22" w:rsidP="00774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Responsabilidade:</w:t>
      </w:r>
    </w:p>
    <w:p w14:paraId="111492B8" w14:textId="77777777" w:rsidR="00774E22" w:rsidRPr="00774E22" w:rsidRDefault="00774E22" w:rsidP="0077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Representar objetos do ambiente.</w:t>
      </w:r>
    </w:p>
    <w:p w14:paraId="5D4D5689" w14:textId="77777777" w:rsidR="00774E22" w:rsidRPr="00774E22" w:rsidRDefault="00774E22" w:rsidP="00774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Diferenças:</w:t>
      </w:r>
    </w:p>
    <w:p w14:paraId="7AFDC0B9" w14:textId="77777777" w:rsidR="00774E22" w:rsidRPr="00774E22" w:rsidRDefault="00774E22" w:rsidP="00774E2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Food</w:t>
      </w: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→ cor verde</w:t>
      </w:r>
    </w:p>
    <w:p w14:paraId="73D77C2E" w14:textId="77777777" w:rsidR="00774E22" w:rsidRPr="00774E22" w:rsidRDefault="00774E22" w:rsidP="00774E2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Poison</w:t>
      </w:r>
      <w:proofErr w:type="spellEnd"/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→ cor vermelha</w:t>
      </w:r>
    </w:p>
    <w:p w14:paraId="2CC3DE08" w14:textId="77777777" w:rsidR="00774E22" w:rsidRPr="00774E22" w:rsidRDefault="00774E22" w:rsidP="00774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Justificação:</w:t>
      </w:r>
    </w:p>
    <w:p w14:paraId="55CDB095" w14:textId="4EFC2A8E" w:rsidR="00A26447" w:rsidRPr="00774E22" w:rsidRDefault="00774E22" w:rsidP="0077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Separação permite futura extensão (</w:t>
      </w:r>
      <w:proofErr w:type="spellStart"/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ex</w:t>
      </w:r>
      <w:proofErr w:type="spellEnd"/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: animações, efeitos visuais)</w:t>
      </w:r>
    </w:p>
    <w:p w14:paraId="0E25AA3A" w14:textId="77777777" w:rsidR="00A26447" w:rsidRDefault="00A26447" w:rsidP="00774E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</w:p>
    <w:p w14:paraId="6369608B" w14:textId="77777777" w:rsidR="00A26447" w:rsidRDefault="00A26447" w:rsidP="00774E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</w:p>
    <w:p w14:paraId="702246C6" w14:textId="77777777" w:rsidR="00A26447" w:rsidRDefault="00A26447" w:rsidP="00774E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</w:p>
    <w:p w14:paraId="5F1C39D7" w14:textId="77777777" w:rsidR="00A26447" w:rsidRDefault="00A26447" w:rsidP="00774E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</w:p>
    <w:p w14:paraId="3A618964" w14:textId="77777777" w:rsidR="00A26447" w:rsidRDefault="00A26447" w:rsidP="00774E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</w:p>
    <w:p w14:paraId="23A82993" w14:textId="77777777" w:rsidR="00A26447" w:rsidRPr="00774E22" w:rsidRDefault="00A26447" w:rsidP="00774E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</w:p>
    <w:p w14:paraId="023D371E" w14:textId="77777777" w:rsidR="00774E22" w:rsidRPr="00774E22" w:rsidRDefault="00774E22" w:rsidP="00774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8. Comunicação Cliente-Servidor</w:t>
      </w:r>
    </w:p>
    <w:p w14:paraId="74DF3CB4" w14:textId="662B6EC1" w:rsidR="00774E22" w:rsidRPr="00362FD2" w:rsidRDefault="00362FD2" w:rsidP="00362FD2">
      <w:pPr>
        <w:rPr>
          <w:sz w:val="24"/>
          <w:szCs w:val="24"/>
          <w:lang w:eastAsia="pt-PT"/>
        </w:rPr>
      </w:pPr>
      <w:r w:rsidRPr="00362FD2">
        <w:rPr>
          <w:lang w:eastAsia="pt-PT"/>
        </w:rPr>
        <w:t xml:space="preserve">Ver documento Protocolo Cliente-Servidor </w:t>
      </w:r>
      <w:r>
        <w:rPr>
          <w:lang w:eastAsia="pt-PT"/>
        </w:rPr>
        <w:t>–</w:t>
      </w:r>
      <w:r w:rsidRPr="00362FD2">
        <w:rPr>
          <w:lang w:eastAsia="pt-PT"/>
        </w:rPr>
        <w:t xml:space="preserve"> PC</w:t>
      </w:r>
      <w:r>
        <w:rPr>
          <w:lang w:eastAsia="pt-PT"/>
        </w:rPr>
        <w:t>.</w:t>
      </w:r>
    </w:p>
    <w:p w14:paraId="5C9276F1" w14:textId="77777777" w:rsidR="00A26447" w:rsidRPr="00774E22" w:rsidRDefault="00A26447" w:rsidP="0077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</w:p>
    <w:p w14:paraId="3D6DB2C3" w14:textId="77777777" w:rsidR="00774E22" w:rsidRPr="00774E22" w:rsidRDefault="00774E22" w:rsidP="00774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9. Ciclo Principal (</w:t>
      </w:r>
      <w:proofErr w:type="spellStart"/>
      <w:proofErr w:type="gramStart"/>
      <w:r w:rsidRPr="00774E2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PT"/>
          <w14:ligatures w14:val="none"/>
        </w:rPr>
        <w:t>draw</w:t>
      </w:r>
      <w:proofErr w:type="spellEnd"/>
      <w:r w:rsidRPr="00774E2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PT"/>
          <w14:ligatures w14:val="none"/>
        </w:rPr>
        <w:t>(</w:t>
      </w:r>
      <w:proofErr w:type="gramEnd"/>
      <w:r w:rsidRPr="00774E2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PT"/>
          <w14:ligatures w14:val="none"/>
        </w:rPr>
        <w:t>)</w:t>
      </w:r>
      <w:r w:rsidRPr="00774E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)</w:t>
      </w:r>
    </w:p>
    <w:p w14:paraId="346FA886" w14:textId="77777777" w:rsidR="00774E22" w:rsidRPr="00774E22" w:rsidRDefault="00774E22" w:rsidP="0077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Ordem de execução:</w:t>
      </w:r>
    </w:p>
    <w:p w14:paraId="3AA0F3AC" w14:textId="77777777" w:rsidR="00774E22" w:rsidRPr="00774E22" w:rsidRDefault="00774E22" w:rsidP="00774E2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Limpar ecrã (</w:t>
      </w:r>
      <w:r w:rsidRPr="00774E22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background</w:t>
      </w: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)</w:t>
      </w:r>
    </w:p>
    <w:p w14:paraId="4BB0E2E7" w14:textId="77777777" w:rsidR="00774E22" w:rsidRPr="00774E22" w:rsidRDefault="00774E22" w:rsidP="00774E2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Enviar input</w:t>
      </w:r>
    </w:p>
    <w:p w14:paraId="5BFD9474" w14:textId="77777777" w:rsidR="00774E22" w:rsidRPr="00774E22" w:rsidRDefault="00774E22" w:rsidP="00774E2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Receber estado do servidor</w:t>
      </w:r>
    </w:p>
    <w:p w14:paraId="2A350C7F" w14:textId="77777777" w:rsidR="00774E22" w:rsidRPr="00774E22" w:rsidRDefault="00774E22" w:rsidP="00774E2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Atualizar entidades</w:t>
      </w:r>
    </w:p>
    <w:p w14:paraId="502D1C42" w14:textId="77777777" w:rsidR="00774E22" w:rsidRPr="00774E22" w:rsidRDefault="00774E22" w:rsidP="00774E2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Renderizar</w:t>
      </w:r>
      <w:proofErr w:type="spellEnd"/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entidades</w:t>
      </w:r>
    </w:p>
    <w:p w14:paraId="6DA1EBB0" w14:textId="77777777" w:rsidR="00774E22" w:rsidRPr="00774E22" w:rsidRDefault="00774E22" w:rsidP="00774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Justificação:</w:t>
      </w:r>
    </w:p>
    <w:p w14:paraId="77DBA55D" w14:textId="77777777" w:rsidR="00774E22" w:rsidRDefault="00774E22" w:rsidP="0077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Mantém separação clara entre input, lógica e </w:t>
      </w:r>
      <w:proofErr w:type="spellStart"/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renderização</w:t>
      </w:r>
      <w:proofErr w:type="spellEnd"/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B9224A8" w14:textId="77777777" w:rsidR="00A26447" w:rsidRPr="00774E22" w:rsidRDefault="00A26447" w:rsidP="0077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</w:p>
    <w:p w14:paraId="4EBBC9B2" w14:textId="77777777" w:rsidR="00774E22" w:rsidRPr="00774E22" w:rsidRDefault="00774E22" w:rsidP="00774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10. Gestão de Estados (UI)</w:t>
      </w:r>
    </w:p>
    <w:p w14:paraId="15359B51" w14:textId="77777777" w:rsidR="00774E22" w:rsidRPr="00774E22" w:rsidRDefault="00774E22" w:rsidP="0077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Estados possíveis:</w:t>
      </w:r>
    </w:p>
    <w:p w14:paraId="44942A3F" w14:textId="77777777" w:rsidR="00774E22" w:rsidRPr="00774E22" w:rsidRDefault="00774E22" w:rsidP="00774E2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LOGIN</w:t>
      </w:r>
    </w:p>
    <w:p w14:paraId="03259918" w14:textId="77777777" w:rsidR="00774E22" w:rsidRPr="00774E22" w:rsidRDefault="00774E22" w:rsidP="00774E2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REGISTER</w:t>
      </w:r>
    </w:p>
    <w:p w14:paraId="546ED7E7" w14:textId="77777777" w:rsidR="00774E22" w:rsidRPr="00774E22" w:rsidRDefault="00774E22" w:rsidP="00774E2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MENU</w:t>
      </w:r>
    </w:p>
    <w:p w14:paraId="3B5D9CE0" w14:textId="77777777" w:rsidR="00774E22" w:rsidRPr="00774E22" w:rsidRDefault="00774E22" w:rsidP="00774E2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GAME</w:t>
      </w:r>
    </w:p>
    <w:p w14:paraId="115813B2" w14:textId="77777777" w:rsidR="00774E22" w:rsidRPr="00774E22" w:rsidRDefault="00774E22" w:rsidP="00774E2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SCOREBOARD</w:t>
      </w:r>
    </w:p>
    <w:p w14:paraId="7AF850BA" w14:textId="77777777" w:rsidR="00774E22" w:rsidRPr="00774E22" w:rsidRDefault="00774E22" w:rsidP="00774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Justificação:</w:t>
      </w:r>
    </w:p>
    <w:p w14:paraId="233DF133" w14:textId="77777777" w:rsidR="00774E22" w:rsidRDefault="00774E22" w:rsidP="0077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Processing</w:t>
      </w:r>
      <w:proofErr w:type="spellEnd"/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não suporta múltiplas janelas → usa-se máquina de estados.</w:t>
      </w:r>
    </w:p>
    <w:p w14:paraId="2CF1842A" w14:textId="77777777" w:rsidR="00A26447" w:rsidRPr="00774E22" w:rsidRDefault="00A26447" w:rsidP="0077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</w:p>
    <w:p w14:paraId="2D749900" w14:textId="77777777" w:rsidR="00774E22" w:rsidRPr="00774E22" w:rsidRDefault="00774E22" w:rsidP="00774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11. Decisões de Design Importantes</w:t>
      </w:r>
    </w:p>
    <w:p w14:paraId="48EAD540" w14:textId="7FBF5683" w:rsidR="00774E22" w:rsidRPr="00774E22" w:rsidRDefault="00774E22" w:rsidP="00774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11.</w:t>
      </w:r>
      <w:r w:rsidR="00A264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</w:t>
      </w:r>
      <w:r w:rsidRPr="00774E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Uso de classe base (</w:t>
      </w:r>
      <w:r w:rsidRPr="00774E2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PT"/>
          <w14:ligatures w14:val="none"/>
        </w:rPr>
        <w:t>Avatar</w:t>
      </w:r>
      <w:r w:rsidRPr="00774E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)</w:t>
      </w:r>
    </w:p>
    <w:p w14:paraId="7403E08C" w14:textId="77777777" w:rsidR="00774E22" w:rsidRPr="00774E22" w:rsidRDefault="00774E22" w:rsidP="0077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Evita duplicação de código:</w:t>
      </w:r>
    </w:p>
    <w:p w14:paraId="53CA5511" w14:textId="77777777" w:rsidR="00774E22" w:rsidRPr="00774E22" w:rsidRDefault="00774E22" w:rsidP="00774E2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posição</w:t>
      </w:r>
    </w:p>
    <w:p w14:paraId="142E50E9" w14:textId="77777777" w:rsidR="00774E22" w:rsidRPr="00774E22" w:rsidRDefault="00774E22" w:rsidP="00774E2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desenho</w:t>
      </w:r>
    </w:p>
    <w:p w14:paraId="4FE2A50E" w14:textId="77777777" w:rsidR="00774E22" w:rsidRPr="00774E22" w:rsidRDefault="00774E22" w:rsidP="00774E2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interpolação</w:t>
      </w:r>
    </w:p>
    <w:p w14:paraId="4E351971" w14:textId="08117B95" w:rsidR="00774E22" w:rsidRPr="00774E22" w:rsidRDefault="00774E22" w:rsidP="00774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lastRenderedPageBreak/>
        <w:t>11.</w:t>
      </w:r>
      <w:r w:rsidR="00A264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</w:t>
      </w:r>
      <w:r w:rsidRPr="00774E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Uso de interfaces</w:t>
      </w:r>
    </w:p>
    <w:p w14:paraId="661DF1AB" w14:textId="77777777" w:rsidR="00774E22" w:rsidRPr="00774E22" w:rsidRDefault="00774E22" w:rsidP="0077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Permite:</w:t>
      </w:r>
    </w:p>
    <w:p w14:paraId="25CD235C" w14:textId="77777777" w:rsidR="00774E22" w:rsidRPr="00774E22" w:rsidRDefault="00774E22" w:rsidP="00774E2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flexibilidade</w:t>
      </w:r>
    </w:p>
    <w:p w14:paraId="49D24C06" w14:textId="77777777" w:rsidR="00774E22" w:rsidRPr="00774E22" w:rsidRDefault="00774E22" w:rsidP="00774E2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código desacoplado</w:t>
      </w:r>
    </w:p>
    <w:p w14:paraId="23BB6696" w14:textId="77777777" w:rsidR="00774E22" w:rsidRDefault="00774E22" w:rsidP="00774E2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fácil extensão</w:t>
      </w:r>
    </w:p>
    <w:p w14:paraId="5B58994A" w14:textId="77777777" w:rsidR="00A26447" w:rsidRPr="00774E22" w:rsidRDefault="00A26447" w:rsidP="00A26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</w:p>
    <w:p w14:paraId="3446BA06" w14:textId="57BAFDC0" w:rsidR="00774E22" w:rsidRPr="00774E22" w:rsidRDefault="00774E22" w:rsidP="00774E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</w:t>
      </w:r>
      <w:r w:rsidR="00A264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</w:t>
      </w:r>
      <w:r w:rsidRPr="00774E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. Conclusão</w:t>
      </w:r>
    </w:p>
    <w:p w14:paraId="185B37A6" w14:textId="77777777" w:rsidR="00774E22" w:rsidRPr="00774E22" w:rsidRDefault="00774E22" w:rsidP="0077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A implementação proposta:</w:t>
      </w:r>
    </w:p>
    <w:p w14:paraId="7E729482" w14:textId="77777777" w:rsidR="00774E22" w:rsidRPr="00774E22" w:rsidRDefault="00774E22" w:rsidP="00774E2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segue o modelo distribuído do enunciado</w:t>
      </w:r>
    </w:p>
    <w:p w14:paraId="0CB84670" w14:textId="77777777" w:rsidR="00774E22" w:rsidRPr="00774E22" w:rsidRDefault="00774E22" w:rsidP="00774E2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separa claramente responsabilidades</w:t>
      </w:r>
    </w:p>
    <w:p w14:paraId="1472F4A8" w14:textId="77777777" w:rsidR="00774E22" w:rsidRPr="00774E22" w:rsidRDefault="00774E22" w:rsidP="00774E2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é modular e extensível</w:t>
      </w:r>
    </w:p>
    <w:p w14:paraId="19208CD4" w14:textId="77777777" w:rsidR="00774E22" w:rsidRPr="00774E22" w:rsidRDefault="00774E22" w:rsidP="00774E2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permite evolução incremental do projeto</w:t>
      </w:r>
    </w:p>
    <w:p w14:paraId="1E99BB11" w14:textId="70FD9455" w:rsidR="001F0C44" w:rsidRPr="00A26447" w:rsidRDefault="00774E22" w:rsidP="00A26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Este design garante que o cliente é leve, eficiente e preparado para integração com o servidor em </w:t>
      </w:r>
      <w:proofErr w:type="spellStart"/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Erlang</w:t>
      </w:r>
      <w:proofErr w:type="spellEnd"/>
      <w:r w:rsidRPr="00774E22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sectPr w:rsidR="001F0C44" w:rsidRPr="00A264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30D4"/>
    <w:multiLevelType w:val="multilevel"/>
    <w:tmpl w:val="E31C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D7818"/>
    <w:multiLevelType w:val="multilevel"/>
    <w:tmpl w:val="067E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23FCC"/>
    <w:multiLevelType w:val="multilevel"/>
    <w:tmpl w:val="7912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93993"/>
    <w:multiLevelType w:val="multilevel"/>
    <w:tmpl w:val="D1CE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D3797"/>
    <w:multiLevelType w:val="multilevel"/>
    <w:tmpl w:val="9FC6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023F8"/>
    <w:multiLevelType w:val="multilevel"/>
    <w:tmpl w:val="484E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12328"/>
    <w:multiLevelType w:val="multilevel"/>
    <w:tmpl w:val="D73A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714D3"/>
    <w:multiLevelType w:val="multilevel"/>
    <w:tmpl w:val="47F8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73102C"/>
    <w:multiLevelType w:val="multilevel"/>
    <w:tmpl w:val="5786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0B0A15"/>
    <w:multiLevelType w:val="multilevel"/>
    <w:tmpl w:val="CCCC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56256"/>
    <w:multiLevelType w:val="multilevel"/>
    <w:tmpl w:val="7B2A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D5074F"/>
    <w:multiLevelType w:val="multilevel"/>
    <w:tmpl w:val="3C08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561E4"/>
    <w:multiLevelType w:val="multilevel"/>
    <w:tmpl w:val="623E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071A2F"/>
    <w:multiLevelType w:val="multilevel"/>
    <w:tmpl w:val="40DC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5A7CAE"/>
    <w:multiLevelType w:val="multilevel"/>
    <w:tmpl w:val="EF00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8C6F3B"/>
    <w:multiLevelType w:val="multilevel"/>
    <w:tmpl w:val="E8A0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474BDE"/>
    <w:multiLevelType w:val="multilevel"/>
    <w:tmpl w:val="B01CC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5D1547"/>
    <w:multiLevelType w:val="multilevel"/>
    <w:tmpl w:val="D22A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6C2072"/>
    <w:multiLevelType w:val="multilevel"/>
    <w:tmpl w:val="EA62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CE7CC3"/>
    <w:multiLevelType w:val="multilevel"/>
    <w:tmpl w:val="31C4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6E2616"/>
    <w:multiLevelType w:val="multilevel"/>
    <w:tmpl w:val="BBA8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B77DD9"/>
    <w:multiLevelType w:val="multilevel"/>
    <w:tmpl w:val="7930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1E5816"/>
    <w:multiLevelType w:val="multilevel"/>
    <w:tmpl w:val="1D00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790561"/>
    <w:multiLevelType w:val="multilevel"/>
    <w:tmpl w:val="0B10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534089"/>
    <w:multiLevelType w:val="multilevel"/>
    <w:tmpl w:val="0950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A21118"/>
    <w:multiLevelType w:val="multilevel"/>
    <w:tmpl w:val="1192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E71CB0"/>
    <w:multiLevelType w:val="multilevel"/>
    <w:tmpl w:val="8174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8702D9"/>
    <w:multiLevelType w:val="multilevel"/>
    <w:tmpl w:val="F7FA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6C4468"/>
    <w:multiLevelType w:val="multilevel"/>
    <w:tmpl w:val="FA6C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656E48"/>
    <w:multiLevelType w:val="multilevel"/>
    <w:tmpl w:val="28BE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376895"/>
    <w:multiLevelType w:val="multilevel"/>
    <w:tmpl w:val="E17C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4111E3"/>
    <w:multiLevelType w:val="multilevel"/>
    <w:tmpl w:val="EA46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F24C56"/>
    <w:multiLevelType w:val="multilevel"/>
    <w:tmpl w:val="7AA8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0B0EAB"/>
    <w:multiLevelType w:val="multilevel"/>
    <w:tmpl w:val="BB042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2D54068"/>
    <w:multiLevelType w:val="multilevel"/>
    <w:tmpl w:val="26C4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0D028C"/>
    <w:multiLevelType w:val="multilevel"/>
    <w:tmpl w:val="E4CA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6E79E3"/>
    <w:multiLevelType w:val="multilevel"/>
    <w:tmpl w:val="AD7C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D61682"/>
    <w:multiLevelType w:val="multilevel"/>
    <w:tmpl w:val="6996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A71CA0"/>
    <w:multiLevelType w:val="multilevel"/>
    <w:tmpl w:val="9D8E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01528C"/>
    <w:multiLevelType w:val="multilevel"/>
    <w:tmpl w:val="FD78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005D60"/>
    <w:multiLevelType w:val="multilevel"/>
    <w:tmpl w:val="FE28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667A32"/>
    <w:multiLevelType w:val="multilevel"/>
    <w:tmpl w:val="5B7E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CE0F86"/>
    <w:multiLevelType w:val="multilevel"/>
    <w:tmpl w:val="639C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8906C7"/>
    <w:multiLevelType w:val="multilevel"/>
    <w:tmpl w:val="59D4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A61A6E"/>
    <w:multiLevelType w:val="multilevel"/>
    <w:tmpl w:val="363A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5178E1"/>
    <w:multiLevelType w:val="multilevel"/>
    <w:tmpl w:val="48B0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DA1114"/>
    <w:multiLevelType w:val="multilevel"/>
    <w:tmpl w:val="C938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B514EB"/>
    <w:multiLevelType w:val="multilevel"/>
    <w:tmpl w:val="54B4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0163477">
    <w:abstractNumId w:val="24"/>
  </w:num>
  <w:num w:numId="2" w16cid:durableId="2130927567">
    <w:abstractNumId w:val="31"/>
  </w:num>
  <w:num w:numId="3" w16cid:durableId="1711762870">
    <w:abstractNumId w:val="27"/>
  </w:num>
  <w:num w:numId="4" w16cid:durableId="253250659">
    <w:abstractNumId w:val="19"/>
  </w:num>
  <w:num w:numId="5" w16cid:durableId="1664628441">
    <w:abstractNumId w:val="8"/>
  </w:num>
  <w:num w:numId="6" w16cid:durableId="991375660">
    <w:abstractNumId w:val="40"/>
  </w:num>
  <w:num w:numId="7" w16cid:durableId="2073775963">
    <w:abstractNumId w:val="4"/>
  </w:num>
  <w:num w:numId="8" w16cid:durableId="215241867">
    <w:abstractNumId w:val="14"/>
  </w:num>
  <w:num w:numId="9" w16cid:durableId="1861628833">
    <w:abstractNumId w:val="12"/>
  </w:num>
  <w:num w:numId="10" w16cid:durableId="753547046">
    <w:abstractNumId w:val="41"/>
  </w:num>
  <w:num w:numId="11" w16cid:durableId="1759718054">
    <w:abstractNumId w:val="30"/>
  </w:num>
  <w:num w:numId="12" w16cid:durableId="1802651530">
    <w:abstractNumId w:val="32"/>
  </w:num>
  <w:num w:numId="13" w16cid:durableId="763838412">
    <w:abstractNumId w:val="18"/>
  </w:num>
  <w:num w:numId="14" w16cid:durableId="391850979">
    <w:abstractNumId w:val="11"/>
  </w:num>
  <w:num w:numId="15" w16cid:durableId="799686817">
    <w:abstractNumId w:val="25"/>
  </w:num>
  <w:num w:numId="16" w16cid:durableId="139811987">
    <w:abstractNumId w:val="10"/>
  </w:num>
  <w:num w:numId="17" w16cid:durableId="644941705">
    <w:abstractNumId w:val="16"/>
  </w:num>
  <w:num w:numId="18" w16cid:durableId="855919559">
    <w:abstractNumId w:val="20"/>
  </w:num>
  <w:num w:numId="19" w16cid:durableId="709453158">
    <w:abstractNumId w:val="29"/>
  </w:num>
  <w:num w:numId="20" w16cid:durableId="468523612">
    <w:abstractNumId w:val="28"/>
  </w:num>
  <w:num w:numId="21" w16cid:durableId="1445998540">
    <w:abstractNumId w:val="35"/>
  </w:num>
  <w:num w:numId="22" w16cid:durableId="697655706">
    <w:abstractNumId w:val="26"/>
  </w:num>
  <w:num w:numId="23" w16cid:durableId="1569535222">
    <w:abstractNumId w:val="13"/>
  </w:num>
  <w:num w:numId="24" w16cid:durableId="891423922">
    <w:abstractNumId w:val="44"/>
  </w:num>
  <w:num w:numId="25" w16cid:durableId="1655337314">
    <w:abstractNumId w:val="37"/>
  </w:num>
  <w:num w:numId="26" w16cid:durableId="876359082">
    <w:abstractNumId w:val="1"/>
  </w:num>
  <w:num w:numId="27" w16cid:durableId="1695958441">
    <w:abstractNumId w:val="3"/>
  </w:num>
  <w:num w:numId="28" w16cid:durableId="1634827907">
    <w:abstractNumId w:val="9"/>
  </w:num>
  <w:num w:numId="29" w16cid:durableId="199512950">
    <w:abstractNumId w:val="21"/>
  </w:num>
  <w:num w:numId="30" w16cid:durableId="2098596764">
    <w:abstractNumId w:val="7"/>
  </w:num>
  <w:num w:numId="31" w16cid:durableId="1159267584">
    <w:abstractNumId w:val="2"/>
  </w:num>
  <w:num w:numId="32" w16cid:durableId="1196306275">
    <w:abstractNumId w:val="0"/>
  </w:num>
  <w:num w:numId="33" w16cid:durableId="283536024">
    <w:abstractNumId w:val="6"/>
  </w:num>
  <w:num w:numId="34" w16cid:durableId="1711687137">
    <w:abstractNumId w:val="5"/>
  </w:num>
  <w:num w:numId="35" w16cid:durableId="1866670203">
    <w:abstractNumId w:val="45"/>
  </w:num>
  <w:num w:numId="36" w16cid:durableId="1288051442">
    <w:abstractNumId w:val="17"/>
  </w:num>
  <w:num w:numId="37" w16cid:durableId="264731822">
    <w:abstractNumId w:val="42"/>
  </w:num>
  <w:num w:numId="38" w16cid:durableId="820536526">
    <w:abstractNumId w:val="39"/>
  </w:num>
  <w:num w:numId="39" w16cid:durableId="2089156697">
    <w:abstractNumId w:val="43"/>
  </w:num>
  <w:num w:numId="40" w16cid:durableId="1369646805">
    <w:abstractNumId w:val="46"/>
  </w:num>
  <w:num w:numId="41" w16cid:durableId="1901137506">
    <w:abstractNumId w:val="33"/>
  </w:num>
  <w:num w:numId="42" w16cid:durableId="1665741080">
    <w:abstractNumId w:val="36"/>
  </w:num>
  <w:num w:numId="43" w16cid:durableId="411044306">
    <w:abstractNumId w:val="15"/>
  </w:num>
  <w:num w:numId="44" w16cid:durableId="681198412">
    <w:abstractNumId w:val="34"/>
  </w:num>
  <w:num w:numId="45" w16cid:durableId="425537900">
    <w:abstractNumId w:val="47"/>
  </w:num>
  <w:num w:numId="46" w16cid:durableId="1314141832">
    <w:abstractNumId w:val="23"/>
  </w:num>
  <w:num w:numId="47" w16cid:durableId="2046245083">
    <w:abstractNumId w:val="22"/>
  </w:num>
  <w:num w:numId="48" w16cid:durableId="785732062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E22"/>
    <w:rsid w:val="000E0EB3"/>
    <w:rsid w:val="001F0C44"/>
    <w:rsid w:val="00362FD2"/>
    <w:rsid w:val="004A6760"/>
    <w:rsid w:val="00774E22"/>
    <w:rsid w:val="00A26447"/>
    <w:rsid w:val="00B17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AFA1E"/>
  <w15:chartTrackingRefBased/>
  <w15:docId w15:val="{B6A2755E-1CAF-41FF-B3DD-D796B9A8C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774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74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74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74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74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74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74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74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74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74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74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74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74E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74E22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74E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74E22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74E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74E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74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74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74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74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74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74E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74E2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74E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74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74E22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74E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577</Words>
  <Characters>3119</Characters>
  <Application>Microsoft Office Word</Application>
  <DocSecurity>0</DocSecurity>
  <Lines>25</Lines>
  <Paragraphs>7</Paragraphs>
  <ScaleCrop>false</ScaleCrop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Nuno Oliveira</dc:creator>
  <cp:keywords/>
  <dc:description/>
  <cp:lastModifiedBy>Nuno Oliveira</cp:lastModifiedBy>
  <cp:revision>4</cp:revision>
  <dcterms:created xsi:type="dcterms:W3CDTF">2026-04-02T12:17:00Z</dcterms:created>
  <dcterms:modified xsi:type="dcterms:W3CDTF">2026-04-06T10:49:00Z</dcterms:modified>
</cp:coreProperties>
</file>