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DCB4D" w14:textId="77777777" w:rsidR="00844164" w:rsidRPr="002E3F01" w:rsidRDefault="00844164" w:rsidP="003E158F">
      <w:pPr>
        <w:spacing w:line="240" w:lineRule="auto"/>
        <w:jc w:val="center"/>
        <w:rPr>
          <w:b/>
          <w:sz w:val="24"/>
          <w:szCs w:val="24"/>
        </w:rPr>
      </w:pPr>
      <w:commentRangeStart w:id="0"/>
      <w:r w:rsidRPr="002E3F01">
        <w:rPr>
          <w:b/>
          <w:sz w:val="24"/>
          <w:szCs w:val="24"/>
        </w:rPr>
        <w:t>РЕЦЕНЗИЯ</w:t>
      </w:r>
      <w:commentRangeEnd w:id="0"/>
      <w:r w:rsidR="003E158F" w:rsidRPr="002E3F01">
        <w:rPr>
          <w:rStyle w:val="a9"/>
          <w:sz w:val="24"/>
          <w:szCs w:val="24"/>
        </w:rPr>
        <w:commentReference w:id="0"/>
      </w:r>
    </w:p>
    <w:p w14:paraId="428D4188" w14:textId="77777777" w:rsidR="00844164" w:rsidRPr="002E3F01" w:rsidRDefault="00844164" w:rsidP="003E158F">
      <w:pPr>
        <w:spacing w:line="240" w:lineRule="auto"/>
        <w:jc w:val="center"/>
        <w:rPr>
          <w:b/>
          <w:sz w:val="24"/>
          <w:szCs w:val="24"/>
        </w:rPr>
      </w:pPr>
      <w:r w:rsidRPr="002E3F01">
        <w:rPr>
          <w:b/>
          <w:sz w:val="24"/>
          <w:szCs w:val="24"/>
        </w:rPr>
        <w:t>На бакалаврскую работу (дипломный проект)</w:t>
      </w:r>
    </w:p>
    <w:p w14:paraId="4017E236" w14:textId="77777777" w:rsidR="00844164" w:rsidRPr="002E3F01" w:rsidRDefault="003E158F" w:rsidP="003E158F">
      <w:pPr>
        <w:spacing w:line="240" w:lineRule="auto"/>
        <w:jc w:val="center"/>
        <w:rPr>
          <w:b/>
          <w:sz w:val="24"/>
          <w:szCs w:val="24"/>
        </w:rPr>
      </w:pPr>
      <w:r w:rsidRPr="002E3F01">
        <w:rPr>
          <w:b/>
          <w:sz w:val="24"/>
          <w:szCs w:val="24"/>
        </w:rPr>
        <w:t>Скрябиной Татьяны Семеновны</w:t>
      </w:r>
    </w:p>
    <w:p w14:paraId="6F4E095B" w14:textId="77777777" w:rsidR="00844164" w:rsidRPr="002E3F01" w:rsidRDefault="003E158F" w:rsidP="003E158F">
      <w:pPr>
        <w:spacing w:line="240" w:lineRule="auto"/>
        <w:jc w:val="center"/>
        <w:rPr>
          <w:sz w:val="24"/>
          <w:szCs w:val="24"/>
        </w:rPr>
      </w:pPr>
      <w:r w:rsidRPr="002E3F01">
        <w:rPr>
          <w:sz w:val="24"/>
          <w:szCs w:val="24"/>
        </w:rPr>
        <w:t>студента гр.583-1</w:t>
      </w:r>
      <w:r w:rsidR="00844164" w:rsidRPr="002E3F01">
        <w:rPr>
          <w:sz w:val="24"/>
          <w:szCs w:val="24"/>
        </w:rPr>
        <w:t xml:space="preserve"> ФГБОУ ВО «Томский государственный университет систем управления и</w:t>
      </w:r>
      <w:r w:rsidRPr="002E3F01">
        <w:rPr>
          <w:sz w:val="24"/>
          <w:szCs w:val="24"/>
        </w:rPr>
        <w:t xml:space="preserve"> </w:t>
      </w:r>
      <w:r w:rsidR="00844164" w:rsidRPr="002E3F01">
        <w:rPr>
          <w:sz w:val="24"/>
          <w:szCs w:val="24"/>
        </w:rPr>
        <w:t>радиоэлектроники»</w:t>
      </w:r>
    </w:p>
    <w:p w14:paraId="1FC9DCCD" w14:textId="77777777" w:rsidR="00844164" w:rsidRPr="002E3F01" w:rsidRDefault="00844164" w:rsidP="003E158F">
      <w:pPr>
        <w:spacing w:line="240" w:lineRule="auto"/>
        <w:jc w:val="center"/>
        <w:rPr>
          <w:sz w:val="24"/>
          <w:szCs w:val="24"/>
        </w:rPr>
      </w:pPr>
      <w:r w:rsidRPr="002E3F01">
        <w:rPr>
          <w:sz w:val="24"/>
          <w:szCs w:val="24"/>
        </w:rPr>
        <w:t>Кафедра компьютерных систем в управлении и проектировании (КСУП)</w:t>
      </w:r>
    </w:p>
    <w:p w14:paraId="1E2857F3" w14:textId="77777777" w:rsidR="00637231" w:rsidRPr="002E3F01" w:rsidRDefault="00637231" w:rsidP="00637231">
      <w:pPr>
        <w:spacing w:line="240" w:lineRule="auto"/>
        <w:rPr>
          <w:sz w:val="24"/>
          <w:szCs w:val="24"/>
        </w:rPr>
      </w:pPr>
    </w:p>
    <w:p w14:paraId="0CC2D6F4" w14:textId="77777777" w:rsidR="00844164" w:rsidRPr="002E3F01" w:rsidRDefault="00844164" w:rsidP="00637231">
      <w:pPr>
        <w:spacing w:line="240" w:lineRule="auto"/>
        <w:rPr>
          <w:sz w:val="24"/>
          <w:szCs w:val="24"/>
        </w:rPr>
      </w:pPr>
      <w:r w:rsidRPr="002E3F01">
        <w:rPr>
          <w:sz w:val="24"/>
          <w:szCs w:val="24"/>
        </w:rPr>
        <w:t xml:space="preserve">Тема: </w:t>
      </w:r>
      <w:r w:rsidR="003E158F" w:rsidRPr="002E3F01">
        <w:rPr>
          <w:sz w:val="24"/>
          <w:szCs w:val="24"/>
        </w:rPr>
        <w:t>МОДУЛЬ РАСЧЕТА ХАРАКТЕРИСТИК ПРИНЦИПИАЛЬНЫХ СХЕМ</w:t>
      </w:r>
    </w:p>
    <w:p w14:paraId="29BD01AB" w14:textId="77777777" w:rsidR="00637231" w:rsidRPr="002E3F01" w:rsidRDefault="00637231" w:rsidP="003E158F">
      <w:pPr>
        <w:spacing w:line="240" w:lineRule="auto"/>
        <w:rPr>
          <w:sz w:val="24"/>
          <w:szCs w:val="24"/>
        </w:rPr>
      </w:pPr>
    </w:p>
    <w:p w14:paraId="52F5CB58" w14:textId="77777777" w:rsidR="00844164" w:rsidRPr="002E3F01" w:rsidRDefault="003E158F" w:rsidP="003E158F">
      <w:pPr>
        <w:spacing w:line="240" w:lineRule="auto"/>
        <w:rPr>
          <w:sz w:val="24"/>
          <w:szCs w:val="24"/>
        </w:rPr>
      </w:pPr>
      <w:r w:rsidRPr="002E3F01">
        <w:rPr>
          <w:sz w:val="24"/>
          <w:szCs w:val="24"/>
        </w:rPr>
        <w:tab/>
      </w:r>
      <w:r w:rsidR="00844164" w:rsidRPr="002E3F01">
        <w:rPr>
          <w:sz w:val="24"/>
          <w:szCs w:val="24"/>
        </w:rPr>
        <w:t>На рецензию представлены пояснительная записка и демонстрационный материал.</w:t>
      </w:r>
      <w:r w:rsidRPr="002E3F01">
        <w:rPr>
          <w:sz w:val="24"/>
          <w:szCs w:val="24"/>
        </w:rPr>
        <w:t xml:space="preserve"> </w:t>
      </w:r>
      <w:r w:rsidR="00844164" w:rsidRPr="002E3F01">
        <w:rPr>
          <w:sz w:val="24"/>
          <w:szCs w:val="24"/>
        </w:rPr>
        <w:t>Пояснительная записка к бакалаврской работе (дип</w:t>
      </w:r>
      <w:r w:rsidR="009628BC" w:rsidRPr="002E3F01">
        <w:rPr>
          <w:sz w:val="24"/>
          <w:szCs w:val="24"/>
        </w:rPr>
        <w:t>ломному проекту) выполнена на 64</w:t>
      </w:r>
      <w:r w:rsidRPr="002E3F01">
        <w:rPr>
          <w:sz w:val="24"/>
          <w:szCs w:val="24"/>
        </w:rPr>
        <w:t xml:space="preserve"> </w:t>
      </w:r>
      <w:r w:rsidR="009628BC" w:rsidRPr="002E3F01">
        <w:rPr>
          <w:sz w:val="24"/>
          <w:szCs w:val="24"/>
        </w:rPr>
        <w:t>страницах и включает 13 рисунков, 4</w:t>
      </w:r>
      <w:r w:rsidR="00844164" w:rsidRPr="002E3F01">
        <w:rPr>
          <w:sz w:val="24"/>
          <w:szCs w:val="24"/>
        </w:rPr>
        <w:t xml:space="preserve"> табл., 2</w:t>
      </w:r>
      <w:r w:rsidR="009628BC" w:rsidRPr="002E3F01">
        <w:rPr>
          <w:sz w:val="24"/>
          <w:szCs w:val="24"/>
        </w:rPr>
        <w:t>1 источников</w:t>
      </w:r>
      <w:r w:rsidR="00844164" w:rsidRPr="002E3F01">
        <w:rPr>
          <w:sz w:val="24"/>
          <w:szCs w:val="24"/>
        </w:rPr>
        <w:t>.</w:t>
      </w:r>
    </w:p>
    <w:p w14:paraId="3A86E116" w14:textId="77777777" w:rsidR="003E158F" w:rsidRPr="002E3F01" w:rsidRDefault="003E158F" w:rsidP="003E158F">
      <w:pPr>
        <w:spacing w:line="240" w:lineRule="auto"/>
        <w:rPr>
          <w:sz w:val="24"/>
          <w:szCs w:val="24"/>
        </w:rPr>
      </w:pPr>
    </w:p>
    <w:p w14:paraId="6375D4F8" w14:textId="77777777" w:rsidR="00844164" w:rsidRPr="002E3F01" w:rsidRDefault="00844164" w:rsidP="003E158F">
      <w:pPr>
        <w:spacing w:line="240" w:lineRule="auto"/>
        <w:jc w:val="center"/>
        <w:rPr>
          <w:b/>
          <w:sz w:val="24"/>
          <w:szCs w:val="24"/>
        </w:rPr>
      </w:pPr>
      <w:r w:rsidRPr="002E3F01">
        <w:rPr>
          <w:b/>
          <w:sz w:val="24"/>
          <w:szCs w:val="24"/>
        </w:rPr>
        <w:t>ОСНОВНЫЕ ДОСТОИНСТВА И НЕДОСТАТКИ ПРОЕКТА</w:t>
      </w:r>
    </w:p>
    <w:p w14:paraId="3A780EFA" w14:textId="77777777" w:rsidR="00844164" w:rsidRPr="002E3F01" w:rsidRDefault="00844164" w:rsidP="00637231">
      <w:pPr>
        <w:pStyle w:val="a5"/>
        <w:numPr>
          <w:ilvl w:val="0"/>
          <w:numId w:val="16"/>
        </w:numPr>
        <w:tabs>
          <w:tab w:val="clear" w:pos="992"/>
          <w:tab w:val="left" w:pos="284"/>
        </w:tabs>
        <w:spacing w:line="240" w:lineRule="auto"/>
        <w:ind w:left="0" w:firstLine="0"/>
        <w:rPr>
          <w:sz w:val="24"/>
          <w:szCs w:val="24"/>
        </w:rPr>
      </w:pPr>
      <w:r w:rsidRPr="002E3F01">
        <w:rPr>
          <w:sz w:val="24"/>
          <w:szCs w:val="24"/>
        </w:rPr>
        <w:t>Актуальность, значимость темы в теоретическом и практическом плане</w:t>
      </w:r>
    </w:p>
    <w:p w14:paraId="2AE36157" w14:textId="4A055A8C" w:rsidR="009628BC" w:rsidRDefault="009628BC" w:rsidP="009628BC">
      <w:pPr>
        <w:pStyle w:val="Default"/>
        <w:jc w:val="both"/>
        <w:rPr>
          <w:rFonts w:cstheme="minorBidi"/>
          <w:color w:val="auto"/>
        </w:rPr>
      </w:pPr>
    </w:p>
    <w:p w14:paraId="1C793E64" w14:textId="2DD0F11A" w:rsidR="00257534" w:rsidRDefault="009C5CD2" w:rsidP="008003FD">
      <w:pPr>
        <w:pStyle w:val="Default"/>
        <w:ind w:firstLine="708"/>
        <w:jc w:val="both"/>
        <w:rPr>
          <w:rFonts w:cstheme="minorBidi"/>
          <w:color w:val="auto"/>
        </w:rPr>
      </w:pPr>
      <w:r>
        <w:rPr>
          <w:rFonts w:cstheme="minorBidi"/>
          <w:color w:val="auto"/>
        </w:rPr>
        <w:t xml:space="preserve">На сегодняшний день на отечественном рынке практически не существует коммерческих САПР для радиоэлектронных устройств (РЭУ). Это обусловлено серьёзным отставанием отечественной радиоэлектронной промышленности от зарубежных конкурентов. Разработка отечественной САПР РЭУ позволило бы обезопасить отечественную промышленность от различных политических посягательств. </w:t>
      </w:r>
    </w:p>
    <w:p w14:paraId="43BE4F6E" w14:textId="4CF18546" w:rsidR="009C5CD2" w:rsidRDefault="009C5CD2" w:rsidP="008003FD">
      <w:pPr>
        <w:pStyle w:val="Default"/>
        <w:ind w:firstLine="708"/>
        <w:jc w:val="both"/>
        <w:rPr>
          <w:rFonts w:cstheme="minorBidi"/>
          <w:color w:val="auto"/>
        </w:rPr>
      </w:pPr>
      <w:r>
        <w:rPr>
          <w:rFonts w:cstheme="minorBidi"/>
          <w:color w:val="auto"/>
        </w:rPr>
        <w:t>Для продвинутых САПР РЭУ одним из важнейших элементов является подсистема точного моделирования устройств</w:t>
      </w:r>
      <w:r w:rsidR="00D25294">
        <w:rPr>
          <w:rFonts w:cstheme="minorBidi"/>
          <w:color w:val="auto"/>
        </w:rPr>
        <w:t xml:space="preserve"> различного класса</w:t>
      </w:r>
      <w:r>
        <w:rPr>
          <w:rFonts w:cstheme="minorBidi"/>
          <w:color w:val="auto"/>
        </w:rPr>
        <w:t>. Разработка подобной подсистемы с нуля – это ресурсоёмк</w:t>
      </w:r>
      <w:r w:rsidR="00D25294">
        <w:rPr>
          <w:rFonts w:cstheme="minorBidi"/>
          <w:color w:val="auto"/>
        </w:rPr>
        <w:t>ий</w:t>
      </w:r>
      <w:r>
        <w:rPr>
          <w:rFonts w:cstheme="minorBidi"/>
          <w:color w:val="auto"/>
        </w:rPr>
        <w:t xml:space="preserve"> </w:t>
      </w:r>
      <w:r w:rsidR="00D25294">
        <w:rPr>
          <w:rFonts w:cstheme="minorBidi"/>
          <w:color w:val="auto"/>
        </w:rPr>
        <w:t>процесс</w:t>
      </w:r>
      <w:r>
        <w:rPr>
          <w:rFonts w:cstheme="minorBidi"/>
          <w:color w:val="auto"/>
        </w:rPr>
        <w:t>. В мире существуют уже разработанные свободно-доступные</w:t>
      </w:r>
      <w:r w:rsidR="00D25294">
        <w:rPr>
          <w:rFonts w:cstheme="minorBidi"/>
          <w:color w:val="auto"/>
        </w:rPr>
        <w:t>, а также</w:t>
      </w:r>
      <w:r>
        <w:rPr>
          <w:rFonts w:cstheme="minorBidi"/>
          <w:color w:val="auto"/>
        </w:rPr>
        <w:t xml:space="preserve"> коммерческие подсистемы для моделирования. Для ускорения процесса разработки необходимо использовать уже готовые компоненты, изучив их входные/выходные параметры, а также ограничения</w:t>
      </w:r>
      <w:r w:rsidR="00D25294">
        <w:rPr>
          <w:rFonts w:cstheme="minorBidi"/>
          <w:color w:val="auto"/>
        </w:rPr>
        <w:t>, налагаемые используемым математическим аппаратом</w:t>
      </w:r>
      <w:r>
        <w:rPr>
          <w:rFonts w:cstheme="minorBidi"/>
          <w:color w:val="auto"/>
        </w:rPr>
        <w:t>.</w:t>
      </w:r>
    </w:p>
    <w:p w14:paraId="70E4A4A5" w14:textId="245C53AF" w:rsidR="009C5CD2" w:rsidRPr="009C5CD2" w:rsidRDefault="009C5CD2" w:rsidP="008003FD">
      <w:pPr>
        <w:pStyle w:val="Default"/>
        <w:ind w:firstLine="708"/>
        <w:jc w:val="both"/>
        <w:rPr>
          <w:rFonts w:cstheme="minorBidi"/>
          <w:color w:val="auto"/>
        </w:rPr>
      </w:pPr>
      <w:r>
        <w:rPr>
          <w:rFonts w:cstheme="minorBidi"/>
          <w:color w:val="auto"/>
        </w:rPr>
        <w:t>Представленный</w:t>
      </w:r>
      <w:r w:rsidR="00D25294">
        <w:rPr>
          <w:rFonts w:cstheme="minorBidi"/>
          <w:color w:val="auto"/>
        </w:rPr>
        <w:t xml:space="preserve"> Скрябиной Татьяной Сергеевной</w:t>
      </w:r>
      <w:r>
        <w:rPr>
          <w:rFonts w:cstheme="minorBidi"/>
          <w:color w:val="auto"/>
        </w:rPr>
        <w:t xml:space="preserve"> дипломный проект</w:t>
      </w:r>
      <w:r w:rsidR="00D25294">
        <w:rPr>
          <w:rFonts w:cstheme="minorBidi"/>
          <w:color w:val="auto"/>
        </w:rPr>
        <w:t xml:space="preserve"> на тему «Модуль расчёта характеристик принципиальных схем»</w:t>
      </w:r>
      <w:r>
        <w:rPr>
          <w:rFonts w:cstheme="minorBidi"/>
          <w:color w:val="auto"/>
        </w:rPr>
        <w:t xml:space="preserve"> имеет большую практическую значимость</w:t>
      </w:r>
      <w:r w:rsidR="00D25294">
        <w:rPr>
          <w:rFonts w:cstheme="minorBidi"/>
          <w:color w:val="auto"/>
        </w:rPr>
        <w:t>. С помощью данной работы удалось</w:t>
      </w:r>
      <w:r>
        <w:rPr>
          <w:rFonts w:cstheme="minorBidi"/>
          <w:color w:val="auto"/>
        </w:rPr>
        <w:t xml:space="preserve"> отла</w:t>
      </w:r>
      <w:r w:rsidR="00D25294">
        <w:rPr>
          <w:rFonts w:cstheme="minorBidi"/>
          <w:color w:val="auto"/>
        </w:rPr>
        <w:t>дить</w:t>
      </w:r>
      <w:r>
        <w:rPr>
          <w:rFonts w:cstheme="minorBidi"/>
          <w:color w:val="auto"/>
        </w:rPr>
        <w:t xml:space="preserve"> способы взаимодействия со сторонним </w:t>
      </w:r>
      <w:proofErr w:type="spellStart"/>
      <w:r>
        <w:rPr>
          <w:rFonts w:cstheme="minorBidi"/>
          <w:color w:val="auto"/>
        </w:rPr>
        <w:t>моделятором</w:t>
      </w:r>
      <w:proofErr w:type="spellEnd"/>
      <w:r w:rsidR="00D25294">
        <w:rPr>
          <w:rFonts w:cstheme="minorBidi"/>
          <w:color w:val="auto"/>
        </w:rPr>
        <w:t>, что</w:t>
      </w:r>
      <w:r>
        <w:rPr>
          <w:rFonts w:cstheme="minorBidi"/>
          <w:color w:val="auto"/>
        </w:rPr>
        <w:t xml:space="preserve"> позвол</w:t>
      </w:r>
      <w:r w:rsidR="00D25294">
        <w:rPr>
          <w:rFonts w:cstheme="minorBidi"/>
          <w:color w:val="auto"/>
        </w:rPr>
        <w:t>и</w:t>
      </w:r>
      <w:r>
        <w:rPr>
          <w:rFonts w:cstheme="minorBidi"/>
          <w:color w:val="auto"/>
        </w:rPr>
        <w:t>т в дальнейшем значительно упростить подключение этой библиотеки к разраба</w:t>
      </w:r>
      <w:r w:rsidR="00D25294">
        <w:rPr>
          <w:rFonts w:cstheme="minorBidi"/>
          <w:color w:val="auto"/>
        </w:rPr>
        <w:t>тываемой отечественной САПР РЭУ как ВЧ, так и СВЧ диапазона.</w:t>
      </w:r>
    </w:p>
    <w:p w14:paraId="34BA8E54" w14:textId="77777777" w:rsidR="009628BC" w:rsidRPr="002E3F01" w:rsidRDefault="009628BC" w:rsidP="009628BC">
      <w:pPr>
        <w:spacing w:line="240" w:lineRule="auto"/>
        <w:rPr>
          <w:i/>
          <w:sz w:val="24"/>
          <w:szCs w:val="24"/>
        </w:rPr>
      </w:pPr>
    </w:p>
    <w:p w14:paraId="73F306A7" w14:textId="77777777" w:rsidR="00844164" w:rsidRPr="002E3F01" w:rsidRDefault="00844164" w:rsidP="00637231">
      <w:pPr>
        <w:pStyle w:val="a5"/>
        <w:numPr>
          <w:ilvl w:val="0"/>
          <w:numId w:val="16"/>
        </w:numPr>
        <w:tabs>
          <w:tab w:val="clear" w:pos="992"/>
          <w:tab w:val="left" w:pos="284"/>
        </w:tabs>
        <w:spacing w:line="240" w:lineRule="auto"/>
        <w:ind w:left="0" w:firstLine="0"/>
        <w:rPr>
          <w:sz w:val="24"/>
          <w:szCs w:val="24"/>
        </w:rPr>
      </w:pPr>
      <w:r w:rsidRPr="002E3F01">
        <w:rPr>
          <w:sz w:val="24"/>
          <w:szCs w:val="24"/>
        </w:rPr>
        <w:t>Краткая характеристика структуры работы</w:t>
      </w:r>
    </w:p>
    <w:p w14:paraId="4D532236" w14:textId="77777777" w:rsidR="00637231" w:rsidRPr="002E3F01" w:rsidRDefault="00637231" w:rsidP="00637231">
      <w:pPr>
        <w:pStyle w:val="a5"/>
        <w:tabs>
          <w:tab w:val="clear" w:pos="992"/>
          <w:tab w:val="left" w:pos="284"/>
        </w:tabs>
        <w:spacing w:line="240" w:lineRule="auto"/>
        <w:ind w:firstLine="0"/>
        <w:rPr>
          <w:sz w:val="24"/>
          <w:szCs w:val="24"/>
        </w:rPr>
      </w:pPr>
    </w:p>
    <w:p w14:paraId="0954610A" w14:textId="77777777" w:rsidR="00844164" w:rsidRPr="008003FD" w:rsidRDefault="003E158F" w:rsidP="00412885">
      <w:pPr>
        <w:spacing w:line="240" w:lineRule="auto"/>
        <w:rPr>
          <w:sz w:val="24"/>
          <w:szCs w:val="24"/>
        </w:rPr>
      </w:pPr>
      <w:r w:rsidRPr="008003FD">
        <w:rPr>
          <w:sz w:val="24"/>
          <w:szCs w:val="24"/>
        </w:rPr>
        <w:tab/>
      </w:r>
      <w:r w:rsidR="00844164" w:rsidRPr="008003FD">
        <w:rPr>
          <w:sz w:val="24"/>
          <w:szCs w:val="24"/>
        </w:rPr>
        <w:t>Все вопросы, поставленные в техническом задании, рассмотрены и отражены в</w:t>
      </w:r>
      <w:r w:rsidRPr="008003FD">
        <w:rPr>
          <w:sz w:val="24"/>
          <w:szCs w:val="24"/>
        </w:rPr>
        <w:t xml:space="preserve"> </w:t>
      </w:r>
      <w:r w:rsidR="00844164" w:rsidRPr="008003FD">
        <w:rPr>
          <w:sz w:val="24"/>
          <w:szCs w:val="24"/>
        </w:rPr>
        <w:t>пояснительной записке.</w:t>
      </w:r>
    </w:p>
    <w:p w14:paraId="13D0811C" w14:textId="728521C0" w:rsidR="00412885" w:rsidRPr="008003FD" w:rsidRDefault="003E158F" w:rsidP="00412885">
      <w:pPr>
        <w:spacing w:line="240" w:lineRule="auto"/>
        <w:rPr>
          <w:sz w:val="24"/>
          <w:szCs w:val="24"/>
        </w:rPr>
      </w:pPr>
      <w:r w:rsidRPr="008003FD">
        <w:rPr>
          <w:sz w:val="24"/>
          <w:szCs w:val="24"/>
        </w:rPr>
        <w:tab/>
      </w:r>
      <w:r w:rsidR="00412885" w:rsidRPr="008003FD">
        <w:rPr>
          <w:sz w:val="24"/>
          <w:szCs w:val="24"/>
        </w:rPr>
        <w:t xml:space="preserve">В начале работы дипломант исследует предметную область. Выполнен обзор существующих </w:t>
      </w:r>
      <w:commentRangeStart w:id="1"/>
      <w:r w:rsidR="00412885" w:rsidRPr="008003FD">
        <w:rPr>
          <w:sz w:val="24"/>
          <w:szCs w:val="24"/>
        </w:rPr>
        <w:t xml:space="preserve">СПО </w:t>
      </w:r>
      <w:commentRangeEnd w:id="1"/>
      <w:r w:rsidR="00CE302A">
        <w:rPr>
          <w:rStyle w:val="a9"/>
        </w:rPr>
        <w:commentReference w:id="1"/>
      </w:r>
      <w:r w:rsidR="00412885" w:rsidRPr="008003FD">
        <w:rPr>
          <w:sz w:val="24"/>
          <w:szCs w:val="24"/>
        </w:rPr>
        <w:t>для симуляции аналоговых и цифровых схем.</w:t>
      </w:r>
    </w:p>
    <w:p w14:paraId="40F5BEC0" w14:textId="77777777" w:rsidR="00412885" w:rsidRPr="008003FD" w:rsidRDefault="00412885" w:rsidP="00412885">
      <w:pPr>
        <w:spacing w:line="240" w:lineRule="auto"/>
        <w:rPr>
          <w:sz w:val="24"/>
          <w:szCs w:val="24"/>
        </w:rPr>
      </w:pPr>
      <w:r w:rsidRPr="008003FD">
        <w:rPr>
          <w:sz w:val="24"/>
          <w:szCs w:val="24"/>
        </w:rPr>
        <w:tab/>
        <w:t xml:space="preserve">Во второй главе приведено описание функциональности выбранной библиотеки </w:t>
      </w:r>
      <w:proofErr w:type="spellStart"/>
      <w:r w:rsidRPr="008003FD">
        <w:rPr>
          <w:sz w:val="24"/>
          <w:szCs w:val="24"/>
        </w:rPr>
        <w:t>Ngspice</w:t>
      </w:r>
      <w:proofErr w:type="spellEnd"/>
      <w:r w:rsidRPr="008003FD">
        <w:rPr>
          <w:sz w:val="24"/>
          <w:szCs w:val="24"/>
        </w:rPr>
        <w:t>.</w:t>
      </w:r>
    </w:p>
    <w:p w14:paraId="2EA3B2B4" w14:textId="77777777" w:rsidR="00412885" w:rsidRPr="008003FD" w:rsidRDefault="00412885" w:rsidP="00412885">
      <w:pPr>
        <w:spacing w:line="240" w:lineRule="auto"/>
        <w:rPr>
          <w:sz w:val="24"/>
          <w:szCs w:val="24"/>
        </w:rPr>
      </w:pPr>
      <w:r w:rsidRPr="008003FD">
        <w:rPr>
          <w:sz w:val="24"/>
          <w:szCs w:val="24"/>
        </w:rPr>
        <w:tab/>
        <w:t xml:space="preserve">В третьей части данной работы разбирается процесс интеграции API </w:t>
      </w:r>
      <w:proofErr w:type="spellStart"/>
      <w:r w:rsidRPr="008003FD">
        <w:rPr>
          <w:sz w:val="24"/>
          <w:szCs w:val="24"/>
        </w:rPr>
        <w:t>Ngspice</w:t>
      </w:r>
      <w:proofErr w:type="spellEnd"/>
      <w:r w:rsidRPr="008003FD">
        <w:rPr>
          <w:sz w:val="24"/>
          <w:szCs w:val="24"/>
        </w:rPr>
        <w:t xml:space="preserve"> в .NET C# проект.</w:t>
      </w:r>
    </w:p>
    <w:p w14:paraId="590B6CE5" w14:textId="77777777" w:rsidR="00412885" w:rsidRPr="008003FD" w:rsidRDefault="00412885" w:rsidP="00412885">
      <w:pPr>
        <w:spacing w:line="240" w:lineRule="auto"/>
        <w:rPr>
          <w:sz w:val="24"/>
          <w:szCs w:val="24"/>
        </w:rPr>
      </w:pPr>
      <w:r w:rsidRPr="008003FD">
        <w:rPr>
          <w:sz w:val="24"/>
          <w:szCs w:val="24"/>
        </w:rPr>
        <w:tab/>
        <w:t>В четвертой части описаны технические и функциональные возможности программного продукта в виде диаграмм UML.</w:t>
      </w:r>
    </w:p>
    <w:p w14:paraId="265D6E4D" w14:textId="77777777" w:rsidR="00412885" w:rsidRPr="008003FD" w:rsidRDefault="00412885" w:rsidP="00412885">
      <w:pPr>
        <w:spacing w:line="240" w:lineRule="auto"/>
        <w:rPr>
          <w:sz w:val="24"/>
          <w:szCs w:val="24"/>
        </w:rPr>
      </w:pPr>
      <w:r w:rsidRPr="008003FD">
        <w:rPr>
          <w:sz w:val="24"/>
          <w:szCs w:val="24"/>
        </w:rPr>
        <w:tab/>
        <w:t>Пятая глава посвящена тестированию программного продукта.</w:t>
      </w:r>
    </w:p>
    <w:p w14:paraId="0321ADBA" w14:textId="5DBF6D49" w:rsidR="00637231" w:rsidRPr="002E3F01" w:rsidRDefault="00637231" w:rsidP="00412885">
      <w:pPr>
        <w:spacing w:line="240" w:lineRule="auto"/>
        <w:rPr>
          <w:i/>
          <w:sz w:val="24"/>
          <w:szCs w:val="24"/>
        </w:rPr>
      </w:pPr>
    </w:p>
    <w:p w14:paraId="3E126E98" w14:textId="77777777" w:rsidR="00844164" w:rsidRPr="002E3F01" w:rsidRDefault="00844164" w:rsidP="00311746">
      <w:pPr>
        <w:pStyle w:val="a5"/>
        <w:numPr>
          <w:ilvl w:val="0"/>
          <w:numId w:val="16"/>
        </w:numPr>
        <w:tabs>
          <w:tab w:val="clear" w:pos="992"/>
          <w:tab w:val="left" w:pos="284"/>
        </w:tabs>
        <w:spacing w:line="240" w:lineRule="auto"/>
        <w:ind w:left="0" w:firstLine="0"/>
        <w:rPr>
          <w:sz w:val="24"/>
          <w:szCs w:val="24"/>
        </w:rPr>
      </w:pPr>
      <w:r w:rsidRPr="002E3F01">
        <w:rPr>
          <w:sz w:val="24"/>
          <w:szCs w:val="24"/>
        </w:rPr>
        <w:t>Достоинства работы, в которых проявились оригинальные выводы, самостоятельность</w:t>
      </w:r>
      <w:r w:rsidR="00637231" w:rsidRPr="002E3F01">
        <w:rPr>
          <w:sz w:val="24"/>
          <w:szCs w:val="24"/>
        </w:rPr>
        <w:t xml:space="preserve"> </w:t>
      </w:r>
      <w:r w:rsidRPr="002E3F01">
        <w:rPr>
          <w:sz w:val="24"/>
          <w:szCs w:val="24"/>
        </w:rPr>
        <w:t>студента, эрудиция, уровень теоретической подготовки, знание литературы и т.д.</w:t>
      </w:r>
    </w:p>
    <w:p w14:paraId="642995A2" w14:textId="77777777" w:rsidR="00637231" w:rsidRPr="008003FD" w:rsidRDefault="00637231" w:rsidP="003E158F">
      <w:pPr>
        <w:spacing w:line="240" w:lineRule="auto"/>
        <w:rPr>
          <w:sz w:val="24"/>
          <w:szCs w:val="24"/>
        </w:rPr>
      </w:pPr>
    </w:p>
    <w:p w14:paraId="2A5E6595" w14:textId="77777777" w:rsidR="00844164" w:rsidRPr="008003FD" w:rsidRDefault="00637231" w:rsidP="003E158F">
      <w:pPr>
        <w:spacing w:line="240" w:lineRule="auto"/>
        <w:rPr>
          <w:sz w:val="24"/>
          <w:szCs w:val="24"/>
        </w:rPr>
      </w:pPr>
      <w:r w:rsidRPr="008003FD">
        <w:rPr>
          <w:sz w:val="24"/>
          <w:szCs w:val="24"/>
        </w:rPr>
        <w:lastRenderedPageBreak/>
        <w:tab/>
      </w:r>
      <w:r w:rsidR="00844164" w:rsidRPr="008003FD">
        <w:rPr>
          <w:sz w:val="24"/>
          <w:szCs w:val="24"/>
        </w:rPr>
        <w:t>Хочется отметить практическую значимость данной работы.</w:t>
      </w:r>
    </w:p>
    <w:p w14:paraId="026BD708" w14:textId="77777777" w:rsidR="00844164" w:rsidRPr="008003FD" w:rsidRDefault="00637231" w:rsidP="003E158F">
      <w:pPr>
        <w:spacing w:line="240" w:lineRule="auto"/>
        <w:rPr>
          <w:sz w:val="24"/>
          <w:szCs w:val="24"/>
        </w:rPr>
      </w:pPr>
      <w:r w:rsidRPr="008003FD">
        <w:rPr>
          <w:sz w:val="24"/>
          <w:szCs w:val="24"/>
        </w:rPr>
        <w:tab/>
      </w:r>
      <w:r w:rsidR="00844164" w:rsidRPr="008003FD">
        <w:rPr>
          <w:sz w:val="24"/>
          <w:szCs w:val="24"/>
        </w:rPr>
        <w:t>В целом работа соответствует профилю специальности.</w:t>
      </w:r>
    </w:p>
    <w:p w14:paraId="7E24EF78" w14:textId="77777777" w:rsidR="00844164" w:rsidRPr="008003FD" w:rsidRDefault="00637231" w:rsidP="003E158F">
      <w:pPr>
        <w:spacing w:line="240" w:lineRule="auto"/>
        <w:rPr>
          <w:sz w:val="24"/>
          <w:szCs w:val="24"/>
        </w:rPr>
      </w:pPr>
      <w:r w:rsidRPr="008003FD">
        <w:rPr>
          <w:sz w:val="24"/>
          <w:szCs w:val="24"/>
        </w:rPr>
        <w:tab/>
      </w:r>
      <w:r w:rsidR="00844164" w:rsidRPr="008003FD">
        <w:rPr>
          <w:sz w:val="24"/>
          <w:szCs w:val="24"/>
        </w:rPr>
        <w:t>Пояснительная записка характеризуется логичность изложения материала, написана</w:t>
      </w:r>
      <w:r w:rsidR="009628BC" w:rsidRPr="008003FD">
        <w:rPr>
          <w:sz w:val="24"/>
          <w:szCs w:val="24"/>
        </w:rPr>
        <w:t xml:space="preserve"> </w:t>
      </w:r>
      <w:r w:rsidR="00844164" w:rsidRPr="008003FD">
        <w:rPr>
          <w:sz w:val="24"/>
          <w:szCs w:val="24"/>
        </w:rPr>
        <w:t>грамотным языком.</w:t>
      </w:r>
    </w:p>
    <w:p w14:paraId="6A03DD2F" w14:textId="77777777" w:rsidR="00637231" w:rsidRPr="002E3F01" w:rsidRDefault="00637231" w:rsidP="003E158F">
      <w:pPr>
        <w:spacing w:line="240" w:lineRule="auto"/>
        <w:rPr>
          <w:i/>
          <w:sz w:val="24"/>
          <w:szCs w:val="24"/>
        </w:rPr>
      </w:pPr>
    </w:p>
    <w:p w14:paraId="314937F4" w14:textId="77777777" w:rsidR="00844164" w:rsidRPr="002E3F01" w:rsidRDefault="00844164" w:rsidP="00637231">
      <w:pPr>
        <w:pStyle w:val="a5"/>
        <w:numPr>
          <w:ilvl w:val="0"/>
          <w:numId w:val="16"/>
        </w:numPr>
        <w:tabs>
          <w:tab w:val="clear" w:pos="992"/>
          <w:tab w:val="left" w:pos="284"/>
        </w:tabs>
        <w:spacing w:line="240" w:lineRule="auto"/>
        <w:ind w:left="0" w:firstLine="0"/>
        <w:rPr>
          <w:sz w:val="24"/>
          <w:szCs w:val="24"/>
        </w:rPr>
      </w:pPr>
      <w:r w:rsidRPr="002E3F01">
        <w:rPr>
          <w:sz w:val="24"/>
          <w:szCs w:val="24"/>
        </w:rPr>
        <w:t>Недостатки работы (по содержанию и оформлению)</w:t>
      </w:r>
    </w:p>
    <w:p w14:paraId="60F46A59" w14:textId="77777777" w:rsidR="00637231" w:rsidRPr="002E3F01" w:rsidRDefault="00637231" w:rsidP="00637231">
      <w:pPr>
        <w:pStyle w:val="a5"/>
        <w:tabs>
          <w:tab w:val="clear" w:pos="992"/>
          <w:tab w:val="left" w:pos="284"/>
        </w:tabs>
        <w:spacing w:line="240" w:lineRule="auto"/>
        <w:ind w:firstLine="0"/>
        <w:rPr>
          <w:sz w:val="24"/>
          <w:szCs w:val="24"/>
        </w:rPr>
      </w:pPr>
    </w:p>
    <w:p w14:paraId="1BA0C8F4" w14:textId="77777777" w:rsidR="00844164" w:rsidRPr="00F00D36" w:rsidRDefault="00637231" w:rsidP="003E158F">
      <w:pPr>
        <w:spacing w:line="240" w:lineRule="auto"/>
        <w:rPr>
          <w:sz w:val="24"/>
          <w:szCs w:val="24"/>
        </w:rPr>
      </w:pPr>
      <w:r w:rsidRPr="00F00D36">
        <w:rPr>
          <w:sz w:val="24"/>
          <w:szCs w:val="24"/>
        </w:rPr>
        <w:tab/>
      </w:r>
      <w:r w:rsidR="00844164" w:rsidRPr="00F00D36">
        <w:rPr>
          <w:sz w:val="24"/>
          <w:szCs w:val="24"/>
        </w:rPr>
        <w:t>Однако в процессе знакомства с работой были замечены следующие недостатки:</w:t>
      </w:r>
    </w:p>
    <w:p w14:paraId="0249EC58" w14:textId="4425189A" w:rsidR="00844164" w:rsidRPr="00F00D36" w:rsidRDefault="00637231" w:rsidP="003E158F">
      <w:pPr>
        <w:spacing w:line="240" w:lineRule="auto"/>
        <w:rPr>
          <w:sz w:val="24"/>
          <w:szCs w:val="24"/>
        </w:rPr>
      </w:pPr>
      <w:r w:rsidRPr="00F00D36">
        <w:rPr>
          <w:sz w:val="24"/>
          <w:szCs w:val="24"/>
        </w:rPr>
        <w:tab/>
      </w:r>
      <w:r w:rsidR="00844164" w:rsidRPr="00F00D36">
        <w:rPr>
          <w:sz w:val="24"/>
          <w:szCs w:val="24"/>
        </w:rPr>
        <w:t xml:space="preserve">1) </w:t>
      </w:r>
      <w:r w:rsidR="00F00D36">
        <w:rPr>
          <w:sz w:val="24"/>
          <w:szCs w:val="24"/>
        </w:rPr>
        <w:t>согласно диаграмме классов (рис. 5.2, стр. 49) у многих классов очень мало полей и методов, однако, есть как публичные, так и не публичные члены, из-за чего непонятно какой уровень приложения хотел представить автор (концептуальный, интерфейсный или реализации)</w:t>
      </w:r>
      <w:r w:rsidR="00844164" w:rsidRPr="00F00D36">
        <w:rPr>
          <w:sz w:val="24"/>
          <w:szCs w:val="24"/>
        </w:rPr>
        <w:t>;</w:t>
      </w:r>
    </w:p>
    <w:p w14:paraId="4066541A" w14:textId="2605A4A1" w:rsidR="00844164" w:rsidRPr="00F00D36" w:rsidRDefault="00637231" w:rsidP="00F00D36">
      <w:pPr>
        <w:spacing w:line="240" w:lineRule="auto"/>
        <w:rPr>
          <w:sz w:val="24"/>
          <w:szCs w:val="24"/>
        </w:rPr>
      </w:pPr>
      <w:r w:rsidRPr="00F00D36">
        <w:rPr>
          <w:sz w:val="24"/>
          <w:szCs w:val="24"/>
        </w:rPr>
        <w:tab/>
      </w:r>
      <w:r w:rsidR="00844164" w:rsidRPr="00F00D36">
        <w:rPr>
          <w:sz w:val="24"/>
          <w:szCs w:val="24"/>
        </w:rPr>
        <w:t xml:space="preserve">2) </w:t>
      </w:r>
      <w:r w:rsidR="00F00D36">
        <w:rPr>
          <w:sz w:val="24"/>
          <w:szCs w:val="24"/>
        </w:rPr>
        <w:t>как видно из текста работы, в программе не реализованы более сложные модели пассивных и активных элементов, что значительно ограничивает использование разработанной программы для практических целей</w:t>
      </w:r>
      <w:r w:rsidR="00844164" w:rsidRPr="00F00D36">
        <w:rPr>
          <w:sz w:val="24"/>
          <w:szCs w:val="24"/>
        </w:rPr>
        <w:t>;</w:t>
      </w:r>
    </w:p>
    <w:p w14:paraId="30B54FCC" w14:textId="6FF09FC2" w:rsidR="00844164" w:rsidRPr="00F00D36" w:rsidRDefault="00637231" w:rsidP="003E158F">
      <w:pPr>
        <w:spacing w:line="240" w:lineRule="auto"/>
        <w:rPr>
          <w:sz w:val="24"/>
          <w:szCs w:val="24"/>
        </w:rPr>
      </w:pPr>
      <w:r w:rsidRPr="00F00D36">
        <w:rPr>
          <w:sz w:val="24"/>
          <w:szCs w:val="24"/>
        </w:rPr>
        <w:tab/>
      </w:r>
      <w:r w:rsidR="00844164" w:rsidRPr="00F00D36">
        <w:rPr>
          <w:sz w:val="24"/>
          <w:szCs w:val="24"/>
        </w:rPr>
        <w:t xml:space="preserve">3) </w:t>
      </w:r>
      <w:r w:rsidR="00F00D36">
        <w:rPr>
          <w:sz w:val="24"/>
          <w:szCs w:val="24"/>
        </w:rPr>
        <w:t>не показано применение разработанной программы для схем СВЧ диапазона. Такие схемы сейчас наиболее актуальны и наиболее остро наблюдается потребность в САПР РЭУ именно для этого диапазона частот</w:t>
      </w:r>
      <w:r w:rsidR="00844164" w:rsidRPr="00F00D36">
        <w:rPr>
          <w:sz w:val="24"/>
          <w:szCs w:val="24"/>
        </w:rPr>
        <w:t>;</w:t>
      </w:r>
    </w:p>
    <w:p w14:paraId="773959EE" w14:textId="48F9A8E6" w:rsidR="00844164" w:rsidRPr="00F00D36" w:rsidRDefault="00637231" w:rsidP="00F00D36">
      <w:pPr>
        <w:spacing w:line="240" w:lineRule="auto"/>
        <w:rPr>
          <w:sz w:val="24"/>
          <w:szCs w:val="24"/>
        </w:rPr>
      </w:pPr>
      <w:r w:rsidRPr="00F00D36">
        <w:rPr>
          <w:sz w:val="24"/>
          <w:szCs w:val="24"/>
        </w:rPr>
        <w:tab/>
      </w:r>
      <w:r w:rsidR="00844164" w:rsidRPr="00F00D36">
        <w:rPr>
          <w:sz w:val="24"/>
          <w:szCs w:val="24"/>
        </w:rPr>
        <w:t xml:space="preserve">4) </w:t>
      </w:r>
      <w:r w:rsidR="00F00D36">
        <w:rPr>
          <w:sz w:val="24"/>
          <w:szCs w:val="24"/>
        </w:rPr>
        <w:t xml:space="preserve">задание принципиальной схемы происходит с помощью сложного </w:t>
      </w:r>
      <w:r w:rsidR="00F00D36">
        <w:rPr>
          <w:sz w:val="24"/>
          <w:szCs w:val="24"/>
          <w:lang w:val="en-US"/>
        </w:rPr>
        <w:t xml:space="preserve">GUI, </w:t>
      </w:r>
      <w:r w:rsidR="00F00D36">
        <w:rPr>
          <w:sz w:val="24"/>
          <w:szCs w:val="24"/>
        </w:rPr>
        <w:t>что говорит об отсутствии привычного графического редактора принципиальных схем</w:t>
      </w:r>
      <w:r w:rsidR="00844164" w:rsidRPr="00F00D36">
        <w:rPr>
          <w:sz w:val="24"/>
          <w:szCs w:val="24"/>
        </w:rPr>
        <w:t>;</w:t>
      </w:r>
    </w:p>
    <w:p w14:paraId="4450CF4D" w14:textId="77777777" w:rsidR="00063027" w:rsidRDefault="00637231" w:rsidP="00063027">
      <w:pPr>
        <w:spacing w:line="240" w:lineRule="auto"/>
        <w:rPr>
          <w:sz w:val="24"/>
          <w:szCs w:val="24"/>
        </w:rPr>
      </w:pPr>
      <w:r w:rsidRPr="00F00D36">
        <w:rPr>
          <w:sz w:val="24"/>
          <w:szCs w:val="24"/>
        </w:rPr>
        <w:tab/>
      </w:r>
      <w:r w:rsidR="00844164" w:rsidRPr="00F00D36">
        <w:rPr>
          <w:sz w:val="24"/>
          <w:szCs w:val="24"/>
        </w:rPr>
        <w:t>5) совсем кратко показаны результаты</w:t>
      </w:r>
      <w:r w:rsidR="00063027">
        <w:rPr>
          <w:sz w:val="24"/>
          <w:szCs w:val="24"/>
        </w:rPr>
        <w:t xml:space="preserve"> модульного</w:t>
      </w:r>
      <w:r w:rsidR="00844164" w:rsidRPr="00F00D36">
        <w:rPr>
          <w:sz w:val="24"/>
          <w:szCs w:val="24"/>
        </w:rPr>
        <w:t xml:space="preserve"> тестирования разработанной </w:t>
      </w:r>
      <w:r w:rsidR="00063027">
        <w:rPr>
          <w:sz w:val="24"/>
          <w:szCs w:val="24"/>
        </w:rPr>
        <w:t>программы. Видно, что в программе есть намного больше сущностей, которые можно было протестировать простыми модульными тестами;</w:t>
      </w:r>
    </w:p>
    <w:p w14:paraId="0AEF1AFF" w14:textId="19214782" w:rsidR="00844164" w:rsidRPr="00F00D36" w:rsidRDefault="00063027" w:rsidP="00063027">
      <w:pPr>
        <w:spacing w:line="240" w:lineRule="auto"/>
        <w:rPr>
          <w:sz w:val="24"/>
          <w:szCs w:val="24"/>
        </w:rPr>
      </w:pPr>
      <w:r>
        <w:rPr>
          <w:sz w:val="24"/>
          <w:szCs w:val="24"/>
        </w:rPr>
        <w:tab/>
        <w:t xml:space="preserve">6) судя по диаграмме классов, класс </w:t>
      </w:r>
      <w:proofErr w:type="spellStart"/>
      <w:r>
        <w:rPr>
          <w:sz w:val="24"/>
          <w:szCs w:val="24"/>
          <w:lang w:val="en-US"/>
        </w:rPr>
        <w:t>AC_Analysis</w:t>
      </w:r>
      <w:proofErr w:type="spellEnd"/>
      <w:r>
        <w:rPr>
          <w:sz w:val="24"/>
          <w:szCs w:val="24"/>
          <w:lang w:val="en-US"/>
        </w:rPr>
        <w:t xml:space="preserve"> </w:t>
      </w:r>
      <w:r>
        <w:rPr>
          <w:sz w:val="24"/>
          <w:szCs w:val="24"/>
        </w:rPr>
        <w:t xml:space="preserve">является формой для отображения характеристик, а также классом-адаптером для выбранной библиотеки моделирования. По правилам единственной обязанности этот класс правильнее было бы разделить для повышения модульности и возможности дальнейшего </w:t>
      </w:r>
      <w:proofErr w:type="spellStart"/>
      <w:r>
        <w:rPr>
          <w:sz w:val="24"/>
          <w:szCs w:val="24"/>
        </w:rPr>
        <w:t>переиспользования</w:t>
      </w:r>
      <w:proofErr w:type="spellEnd"/>
      <w:r>
        <w:rPr>
          <w:sz w:val="24"/>
          <w:szCs w:val="24"/>
        </w:rPr>
        <w:t xml:space="preserve"> программного кода</w:t>
      </w:r>
      <w:r w:rsidR="00844164" w:rsidRPr="00F00D36">
        <w:rPr>
          <w:sz w:val="24"/>
          <w:szCs w:val="24"/>
        </w:rPr>
        <w:t>.</w:t>
      </w:r>
    </w:p>
    <w:p w14:paraId="11EB60E9" w14:textId="77777777" w:rsidR="00637231" w:rsidRPr="002E3F01" w:rsidRDefault="00637231" w:rsidP="003E158F">
      <w:pPr>
        <w:spacing w:line="240" w:lineRule="auto"/>
        <w:rPr>
          <w:i/>
          <w:sz w:val="24"/>
          <w:szCs w:val="24"/>
        </w:rPr>
      </w:pPr>
    </w:p>
    <w:p w14:paraId="0DF18DEF" w14:textId="77777777" w:rsidR="00844164" w:rsidRPr="002E3F01" w:rsidRDefault="00844164" w:rsidP="00637231">
      <w:pPr>
        <w:pStyle w:val="a5"/>
        <w:numPr>
          <w:ilvl w:val="0"/>
          <w:numId w:val="16"/>
        </w:numPr>
        <w:tabs>
          <w:tab w:val="clear" w:pos="992"/>
          <w:tab w:val="left" w:pos="284"/>
        </w:tabs>
        <w:spacing w:line="240" w:lineRule="auto"/>
        <w:ind w:left="0" w:firstLine="0"/>
        <w:rPr>
          <w:sz w:val="24"/>
          <w:szCs w:val="24"/>
        </w:rPr>
      </w:pPr>
      <w:r w:rsidRPr="002E3F01">
        <w:rPr>
          <w:sz w:val="24"/>
          <w:szCs w:val="24"/>
        </w:rPr>
        <w:t>Особые замечания, пожелания и предложения</w:t>
      </w:r>
    </w:p>
    <w:p w14:paraId="06DEC1A6" w14:textId="77777777" w:rsidR="00637231" w:rsidRPr="002E3F01" w:rsidRDefault="00637231" w:rsidP="00637231">
      <w:pPr>
        <w:pStyle w:val="a5"/>
        <w:tabs>
          <w:tab w:val="clear" w:pos="992"/>
          <w:tab w:val="left" w:pos="284"/>
        </w:tabs>
        <w:spacing w:line="240" w:lineRule="auto"/>
        <w:ind w:firstLine="0"/>
        <w:rPr>
          <w:sz w:val="24"/>
          <w:szCs w:val="24"/>
        </w:rPr>
      </w:pPr>
    </w:p>
    <w:p w14:paraId="2AB7BD25" w14:textId="62D09E1C" w:rsidR="00844164" w:rsidRPr="00F00D36" w:rsidRDefault="009628BC" w:rsidP="003E158F">
      <w:pPr>
        <w:spacing w:line="240" w:lineRule="auto"/>
        <w:rPr>
          <w:sz w:val="24"/>
          <w:szCs w:val="24"/>
        </w:rPr>
      </w:pPr>
      <w:r w:rsidRPr="002E3F01">
        <w:rPr>
          <w:i/>
          <w:sz w:val="24"/>
          <w:szCs w:val="24"/>
        </w:rPr>
        <w:tab/>
      </w:r>
      <w:r w:rsidR="00844164" w:rsidRPr="00F00D36">
        <w:rPr>
          <w:sz w:val="24"/>
          <w:szCs w:val="24"/>
        </w:rPr>
        <w:t>Отмеченные недостатки никак не снижают общего впечатления о работе. Поэтому</w:t>
      </w:r>
      <w:r w:rsidR="00637231" w:rsidRPr="00F00D36">
        <w:rPr>
          <w:sz w:val="24"/>
          <w:szCs w:val="24"/>
        </w:rPr>
        <w:t xml:space="preserve"> </w:t>
      </w:r>
      <w:r w:rsidR="00844164" w:rsidRPr="00F00D36">
        <w:rPr>
          <w:sz w:val="24"/>
          <w:szCs w:val="24"/>
        </w:rPr>
        <w:t>считаю, что проект заслуживает оценки «</w:t>
      </w:r>
      <w:r w:rsidR="00F00D36">
        <w:rPr>
          <w:sz w:val="24"/>
          <w:szCs w:val="24"/>
        </w:rPr>
        <w:t>отлично</w:t>
      </w:r>
      <w:r w:rsidR="00844164" w:rsidRPr="00F00D36">
        <w:rPr>
          <w:sz w:val="24"/>
          <w:szCs w:val="24"/>
        </w:rPr>
        <w:t>», а сам</w:t>
      </w:r>
      <w:r w:rsidR="00F00D36">
        <w:rPr>
          <w:sz w:val="24"/>
          <w:szCs w:val="24"/>
        </w:rPr>
        <w:t>а</w:t>
      </w:r>
      <w:r w:rsidR="00844164" w:rsidRPr="00F00D36">
        <w:rPr>
          <w:sz w:val="24"/>
          <w:szCs w:val="24"/>
        </w:rPr>
        <w:t xml:space="preserve"> </w:t>
      </w:r>
      <w:r w:rsidR="00F00D36">
        <w:rPr>
          <w:sz w:val="24"/>
          <w:szCs w:val="24"/>
        </w:rPr>
        <w:t>Скрябина Татьяна Семёновна</w:t>
      </w:r>
      <w:r w:rsidR="00844164" w:rsidRPr="00F00D36">
        <w:rPr>
          <w:sz w:val="24"/>
          <w:szCs w:val="24"/>
        </w:rPr>
        <w:t xml:space="preserve"> –</w:t>
      </w:r>
      <w:r w:rsidR="00637231" w:rsidRPr="00F00D36">
        <w:rPr>
          <w:sz w:val="24"/>
          <w:szCs w:val="24"/>
        </w:rPr>
        <w:t xml:space="preserve"> </w:t>
      </w:r>
      <w:r w:rsidR="00844164" w:rsidRPr="00F00D36">
        <w:rPr>
          <w:sz w:val="24"/>
          <w:szCs w:val="24"/>
        </w:rPr>
        <w:t>присвоения квалификации «бакалавр по направлению «</w:t>
      </w:r>
      <w:r w:rsidR="00637231" w:rsidRPr="00F00D36">
        <w:rPr>
          <w:sz w:val="24"/>
          <w:szCs w:val="24"/>
        </w:rPr>
        <w:t>Информатика и вычислительная техника», профиль Системы автоматизированного проектирования</w:t>
      </w:r>
      <w:r w:rsidR="00844164" w:rsidRPr="00F00D36">
        <w:rPr>
          <w:sz w:val="24"/>
          <w:szCs w:val="24"/>
        </w:rPr>
        <w:t>».</w:t>
      </w:r>
    </w:p>
    <w:p w14:paraId="65E004FD" w14:textId="77777777" w:rsidR="00637231" w:rsidRPr="002E3F01" w:rsidRDefault="00637231" w:rsidP="003E158F">
      <w:pPr>
        <w:spacing w:line="240" w:lineRule="auto"/>
        <w:rPr>
          <w:i/>
          <w:sz w:val="24"/>
          <w:szCs w:val="24"/>
        </w:rPr>
      </w:pPr>
    </w:p>
    <w:p w14:paraId="5E2C41DD" w14:textId="77777777" w:rsidR="00844164" w:rsidRPr="002E3F01" w:rsidRDefault="00844164" w:rsidP="003E158F">
      <w:pPr>
        <w:spacing w:line="240" w:lineRule="auto"/>
        <w:rPr>
          <w:sz w:val="24"/>
          <w:szCs w:val="24"/>
        </w:rPr>
      </w:pPr>
      <w:r w:rsidRPr="002E3F01">
        <w:rPr>
          <w:sz w:val="24"/>
          <w:szCs w:val="24"/>
        </w:rPr>
        <w:t>Рецензент</w:t>
      </w:r>
    </w:p>
    <w:p w14:paraId="1CCA33E0" w14:textId="2004A5EF" w:rsidR="00D25294" w:rsidRDefault="00D25294" w:rsidP="003E158F">
      <w:pPr>
        <w:spacing w:line="240" w:lineRule="auto"/>
        <w:rPr>
          <w:sz w:val="24"/>
          <w:szCs w:val="24"/>
        </w:rPr>
      </w:pPr>
      <w:r>
        <w:rPr>
          <w:sz w:val="24"/>
          <w:szCs w:val="24"/>
        </w:rPr>
        <w:t xml:space="preserve">Генеральный директор </w:t>
      </w:r>
    </w:p>
    <w:p w14:paraId="62E7A0F6" w14:textId="0156EACA" w:rsidR="00844164" w:rsidRPr="002E3F01" w:rsidRDefault="00D25294" w:rsidP="003E158F">
      <w:pPr>
        <w:spacing w:line="240" w:lineRule="auto"/>
        <w:rPr>
          <w:sz w:val="24"/>
          <w:szCs w:val="24"/>
        </w:rPr>
      </w:pPr>
      <w:r>
        <w:rPr>
          <w:sz w:val="24"/>
          <w:szCs w:val="24"/>
        </w:rPr>
        <w:t>ООО «</w:t>
      </w:r>
      <w:proofErr w:type="spellStart"/>
      <w:r>
        <w:rPr>
          <w:sz w:val="24"/>
          <w:szCs w:val="24"/>
        </w:rPr>
        <w:t>Арвью</w:t>
      </w:r>
      <w:proofErr w:type="spellEnd"/>
      <w:r>
        <w:rPr>
          <w:sz w:val="24"/>
          <w:szCs w:val="24"/>
        </w:rPr>
        <w:t>», к.т.н.</w:t>
      </w:r>
      <w:r w:rsidR="00637231" w:rsidRPr="002E3F01">
        <w:rPr>
          <w:sz w:val="24"/>
          <w:szCs w:val="24"/>
        </w:rPr>
        <w:tab/>
      </w:r>
      <w:r w:rsidR="00637231" w:rsidRPr="002E3F01">
        <w:rPr>
          <w:sz w:val="24"/>
          <w:szCs w:val="24"/>
        </w:rPr>
        <w:tab/>
      </w:r>
      <w:r w:rsidR="00637231" w:rsidRPr="002E3F01">
        <w:rPr>
          <w:sz w:val="24"/>
          <w:szCs w:val="24"/>
        </w:rPr>
        <w:tab/>
      </w:r>
      <w:r>
        <w:rPr>
          <w:sz w:val="24"/>
          <w:szCs w:val="24"/>
        </w:rPr>
        <w:tab/>
      </w:r>
      <w:r w:rsidR="00844164" w:rsidRPr="002E3F01">
        <w:rPr>
          <w:sz w:val="24"/>
          <w:szCs w:val="24"/>
        </w:rPr>
        <w:t xml:space="preserve">___________________/ </w:t>
      </w:r>
      <w:r>
        <w:rPr>
          <w:sz w:val="24"/>
          <w:szCs w:val="24"/>
        </w:rPr>
        <w:t>Самуилов А.А.</w:t>
      </w:r>
    </w:p>
    <w:p w14:paraId="6B16E9DC" w14:textId="40D4971F" w:rsidR="00844164" w:rsidRPr="002E3F01" w:rsidRDefault="00637231" w:rsidP="003E158F">
      <w:pPr>
        <w:spacing w:line="240" w:lineRule="auto"/>
        <w:rPr>
          <w:sz w:val="24"/>
          <w:szCs w:val="24"/>
        </w:rPr>
      </w:pPr>
      <w:r w:rsidRPr="002E3F01">
        <w:rPr>
          <w:sz w:val="24"/>
          <w:szCs w:val="24"/>
        </w:rPr>
        <w:tab/>
      </w:r>
      <w:r w:rsidRPr="002E3F01">
        <w:rPr>
          <w:sz w:val="24"/>
          <w:szCs w:val="24"/>
        </w:rPr>
        <w:tab/>
      </w:r>
      <w:r w:rsidRPr="002E3F01">
        <w:rPr>
          <w:sz w:val="24"/>
          <w:szCs w:val="24"/>
        </w:rPr>
        <w:tab/>
      </w:r>
      <w:r w:rsidRPr="002E3F01">
        <w:rPr>
          <w:sz w:val="24"/>
          <w:szCs w:val="24"/>
        </w:rPr>
        <w:tab/>
      </w:r>
      <w:r w:rsidRPr="002E3F01">
        <w:rPr>
          <w:sz w:val="24"/>
          <w:szCs w:val="24"/>
        </w:rPr>
        <w:tab/>
      </w:r>
      <w:r w:rsidRPr="002E3F01">
        <w:rPr>
          <w:sz w:val="24"/>
          <w:szCs w:val="24"/>
        </w:rPr>
        <w:tab/>
      </w:r>
      <w:r w:rsidRPr="002E3F01">
        <w:rPr>
          <w:sz w:val="24"/>
          <w:szCs w:val="24"/>
        </w:rPr>
        <w:tab/>
      </w:r>
      <w:r w:rsidRPr="002E3F01">
        <w:rPr>
          <w:sz w:val="24"/>
          <w:szCs w:val="24"/>
        </w:rPr>
        <w:tab/>
      </w:r>
      <w:r w:rsidR="00D25294">
        <w:rPr>
          <w:sz w:val="24"/>
          <w:szCs w:val="24"/>
        </w:rPr>
        <w:t>12.06.2017</w:t>
      </w:r>
    </w:p>
    <w:sectPr w:rsidR="00844164" w:rsidRPr="002E3F0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tiana Skr" w:date="2017-06-12T14:54:00Z" w:initials="TS">
    <w:p w14:paraId="0B132287" w14:textId="77777777" w:rsidR="003E158F" w:rsidRDefault="003E158F" w:rsidP="003E158F">
      <w:pPr>
        <w:ind w:left="360"/>
      </w:pPr>
      <w:r>
        <w:rPr>
          <w:rStyle w:val="a9"/>
        </w:rPr>
        <w:annotationRef/>
      </w:r>
      <w:r>
        <w:t>* печатается на одном листе с двух сторон</w:t>
      </w:r>
    </w:p>
  </w:comment>
  <w:comment w:id="1" w:author="Kalentyev Alexey" w:date="2017-06-12T23:47:00Z" w:initials="KA">
    <w:p w14:paraId="278618F9" w14:textId="574A0661" w:rsidR="00CE302A" w:rsidRPr="00CE302A" w:rsidRDefault="00CE302A">
      <w:pPr>
        <w:pStyle w:val="aa"/>
      </w:pPr>
      <w:r>
        <w:rPr>
          <w:rStyle w:val="a9"/>
        </w:rPr>
        <w:annotationRef/>
      </w:r>
      <w:r>
        <w:t xml:space="preserve">Что такое СПО? </w:t>
      </w:r>
      <w:r>
        <w:t>Расшифровать.</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132287" w15:done="0"/>
  <w15:commentEx w15:paraId="278618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91C84"/>
    <w:multiLevelType w:val="hybridMultilevel"/>
    <w:tmpl w:val="922E58F4"/>
    <w:lvl w:ilvl="0" w:tplc="066CA342">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45145B9"/>
    <w:multiLevelType w:val="hybridMultilevel"/>
    <w:tmpl w:val="3EF2204A"/>
    <w:lvl w:ilvl="0" w:tplc="3E4AF5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5635162"/>
    <w:multiLevelType w:val="hybridMultilevel"/>
    <w:tmpl w:val="A5E4CFFE"/>
    <w:lvl w:ilvl="0" w:tplc="E1B0DB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6B333F"/>
    <w:multiLevelType w:val="hybridMultilevel"/>
    <w:tmpl w:val="4C34FE5C"/>
    <w:lvl w:ilvl="0" w:tplc="A91ACF6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EF0B4A"/>
    <w:multiLevelType w:val="multilevel"/>
    <w:tmpl w:val="91DABB64"/>
    <w:numStyleLink w:val="1"/>
  </w:abstractNum>
  <w:abstractNum w:abstractNumId="5" w15:restartNumberingAfterBreak="0">
    <w:nsid w:val="49283BBD"/>
    <w:multiLevelType w:val="hybridMultilevel"/>
    <w:tmpl w:val="2C8EC376"/>
    <w:lvl w:ilvl="0" w:tplc="D448728E">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9767C4C"/>
    <w:multiLevelType w:val="hybridMultilevel"/>
    <w:tmpl w:val="EEA4A5EA"/>
    <w:lvl w:ilvl="0" w:tplc="E1B0DB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F82118"/>
    <w:multiLevelType w:val="hybridMultilevel"/>
    <w:tmpl w:val="6936B500"/>
    <w:lvl w:ilvl="0" w:tplc="31BC7022">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F7267F"/>
    <w:multiLevelType w:val="multilevel"/>
    <w:tmpl w:val="91DABB64"/>
    <w:styleLink w:val="1"/>
    <w:lvl w:ilvl="0">
      <w:start w:val="1"/>
      <w:numFmt w:val="decimal"/>
      <w:lvlText w:val="%1"/>
      <w:lvlJc w:val="left"/>
      <w:pPr>
        <w:tabs>
          <w:tab w:val="num" w:pos="284"/>
        </w:tabs>
        <w:ind w:left="0" w:firstLine="0"/>
      </w:pPr>
      <w:rPr>
        <w:rFonts w:ascii="Times New Roman" w:hAnsi="Times New Roman" w:hint="default"/>
        <w:sz w:val="28"/>
      </w:rPr>
    </w:lvl>
    <w:lvl w:ilvl="1">
      <w:start w:val="1"/>
      <w:numFmt w:val="decimal"/>
      <w:lvlText w:val="%1.%2"/>
      <w:lvlJc w:val="left"/>
      <w:pPr>
        <w:tabs>
          <w:tab w:val="num" w:pos="284"/>
        </w:tabs>
        <w:ind w:left="0" w:firstLine="0"/>
      </w:pPr>
      <w:rPr>
        <w:rFonts w:hint="default"/>
      </w:rPr>
    </w:lvl>
    <w:lvl w:ilvl="2">
      <w:start w:val="1"/>
      <w:numFmt w:val="decimal"/>
      <w:lvlText w:val="%1.%2.%3"/>
      <w:lvlJc w:val="left"/>
      <w:pPr>
        <w:tabs>
          <w:tab w:val="num" w:pos="284"/>
        </w:tabs>
        <w:ind w:left="0" w:firstLine="0"/>
      </w:pPr>
      <w:rPr>
        <w:rFonts w:hint="default"/>
      </w:rPr>
    </w:lvl>
    <w:lvl w:ilvl="3">
      <w:start w:val="1"/>
      <w:numFmt w:val="decimal"/>
      <w:lvlText w:val="%1.%2.%3.%4"/>
      <w:lvlJc w:val="left"/>
      <w:pPr>
        <w:tabs>
          <w:tab w:val="num" w:pos="284"/>
        </w:tabs>
        <w:ind w:left="0" w:firstLine="0"/>
      </w:pPr>
      <w:rPr>
        <w:rFonts w:hint="default"/>
      </w:rPr>
    </w:lvl>
    <w:lvl w:ilvl="4">
      <w:start w:val="1"/>
      <w:numFmt w:val="decimal"/>
      <w:lvlText w:val="%1.%2.%3.%4.%5"/>
      <w:lvlJc w:val="left"/>
      <w:pPr>
        <w:tabs>
          <w:tab w:val="num" w:pos="284"/>
        </w:tabs>
        <w:ind w:left="0" w:firstLine="0"/>
      </w:pPr>
      <w:rPr>
        <w:rFonts w:hint="default"/>
      </w:rPr>
    </w:lvl>
    <w:lvl w:ilvl="5">
      <w:start w:val="1"/>
      <w:numFmt w:val="decimal"/>
      <w:lvlText w:val="%1.%2.%3.%4.%5.%6"/>
      <w:lvlJc w:val="left"/>
      <w:pPr>
        <w:tabs>
          <w:tab w:val="num" w:pos="284"/>
        </w:tabs>
        <w:ind w:left="0" w:firstLine="0"/>
      </w:pPr>
      <w:rPr>
        <w:rFonts w:hint="default"/>
      </w:rPr>
    </w:lvl>
    <w:lvl w:ilvl="6">
      <w:start w:val="1"/>
      <w:numFmt w:val="decimal"/>
      <w:lvlText w:val="%1.%2.%3.%4.%5.%6.%7"/>
      <w:lvlJc w:val="left"/>
      <w:pPr>
        <w:tabs>
          <w:tab w:val="num" w:pos="284"/>
        </w:tabs>
        <w:ind w:left="0" w:firstLine="0"/>
      </w:pPr>
      <w:rPr>
        <w:rFonts w:hint="default"/>
      </w:rPr>
    </w:lvl>
    <w:lvl w:ilvl="7">
      <w:start w:val="1"/>
      <w:numFmt w:val="decimal"/>
      <w:lvlText w:val="%1.%2.%3.%4.%5.%6.%7.%8"/>
      <w:lvlJc w:val="left"/>
      <w:pPr>
        <w:tabs>
          <w:tab w:val="num" w:pos="284"/>
        </w:tabs>
        <w:ind w:left="0" w:firstLine="0"/>
      </w:pPr>
      <w:rPr>
        <w:rFonts w:hint="default"/>
      </w:rPr>
    </w:lvl>
    <w:lvl w:ilvl="8">
      <w:start w:val="1"/>
      <w:numFmt w:val="decimal"/>
      <w:lvlText w:val="%1.%2.%3.%4.%5.%6.%7.%8.%9"/>
      <w:lvlJc w:val="left"/>
      <w:pPr>
        <w:tabs>
          <w:tab w:val="num" w:pos="284"/>
        </w:tabs>
        <w:ind w:left="0" w:firstLine="0"/>
      </w:pPr>
      <w:rPr>
        <w:rFonts w:hint="default"/>
      </w:rPr>
    </w:lvl>
  </w:abstractNum>
  <w:abstractNum w:abstractNumId="9" w15:restartNumberingAfterBreak="0">
    <w:nsid w:val="545B6623"/>
    <w:multiLevelType w:val="multilevel"/>
    <w:tmpl w:val="3404D0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E6C7281"/>
    <w:multiLevelType w:val="hybridMultilevel"/>
    <w:tmpl w:val="86F83AEE"/>
    <w:lvl w:ilvl="0" w:tplc="FB8CF6FA">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C54DF0"/>
    <w:multiLevelType w:val="hybridMultilevel"/>
    <w:tmpl w:val="0138346C"/>
    <w:lvl w:ilvl="0" w:tplc="7C32F348">
      <w:start w:val="1"/>
      <w:numFmt w:val="decimal"/>
      <w:lvlText w:val="%1."/>
      <w:lvlJc w:val="left"/>
      <w:pPr>
        <w:ind w:left="720" w:hanging="360"/>
      </w:pPr>
      <w:rPr>
        <w:rFonts w:hint="default"/>
      </w:rPr>
    </w:lvl>
    <w:lvl w:ilvl="1" w:tplc="023AE914" w:tentative="1">
      <w:start w:val="1"/>
      <w:numFmt w:val="lowerLetter"/>
      <w:lvlText w:val="%2."/>
      <w:lvlJc w:val="left"/>
      <w:pPr>
        <w:ind w:left="1440" w:hanging="360"/>
      </w:pPr>
    </w:lvl>
    <w:lvl w:ilvl="2" w:tplc="60D07D50" w:tentative="1">
      <w:start w:val="1"/>
      <w:numFmt w:val="lowerRoman"/>
      <w:lvlText w:val="%3."/>
      <w:lvlJc w:val="right"/>
      <w:pPr>
        <w:ind w:left="2160" w:hanging="180"/>
      </w:pPr>
    </w:lvl>
    <w:lvl w:ilvl="3" w:tplc="C568CCF2" w:tentative="1">
      <w:start w:val="1"/>
      <w:numFmt w:val="decimal"/>
      <w:lvlText w:val="%4."/>
      <w:lvlJc w:val="left"/>
      <w:pPr>
        <w:ind w:left="2880" w:hanging="360"/>
      </w:pPr>
    </w:lvl>
    <w:lvl w:ilvl="4" w:tplc="DDF001C4" w:tentative="1">
      <w:start w:val="1"/>
      <w:numFmt w:val="lowerLetter"/>
      <w:lvlText w:val="%5."/>
      <w:lvlJc w:val="left"/>
      <w:pPr>
        <w:ind w:left="3600" w:hanging="360"/>
      </w:pPr>
    </w:lvl>
    <w:lvl w:ilvl="5" w:tplc="F9001F90" w:tentative="1">
      <w:start w:val="1"/>
      <w:numFmt w:val="lowerRoman"/>
      <w:lvlText w:val="%6."/>
      <w:lvlJc w:val="right"/>
      <w:pPr>
        <w:ind w:left="4320" w:hanging="180"/>
      </w:pPr>
    </w:lvl>
    <w:lvl w:ilvl="6" w:tplc="38C2D21C" w:tentative="1">
      <w:start w:val="1"/>
      <w:numFmt w:val="decimal"/>
      <w:lvlText w:val="%7."/>
      <w:lvlJc w:val="left"/>
      <w:pPr>
        <w:ind w:left="5040" w:hanging="360"/>
      </w:pPr>
    </w:lvl>
    <w:lvl w:ilvl="7" w:tplc="F95A7A8A" w:tentative="1">
      <w:start w:val="1"/>
      <w:numFmt w:val="lowerLetter"/>
      <w:lvlText w:val="%8."/>
      <w:lvlJc w:val="left"/>
      <w:pPr>
        <w:ind w:left="5760" w:hanging="360"/>
      </w:pPr>
    </w:lvl>
    <w:lvl w:ilvl="8" w:tplc="67CC8822" w:tentative="1">
      <w:start w:val="1"/>
      <w:numFmt w:val="lowerRoman"/>
      <w:lvlText w:val="%9."/>
      <w:lvlJc w:val="right"/>
      <w:pPr>
        <w:ind w:left="6480" w:hanging="180"/>
      </w:pPr>
    </w:lvl>
  </w:abstractNum>
  <w:abstractNum w:abstractNumId="12" w15:restartNumberingAfterBreak="0">
    <w:nsid w:val="766A19E7"/>
    <w:multiLevelType w:val="multilevel"/>
    <w:tmpl w:val="4A24A862"/>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3"/>
  </w:num>
  <w:num w:numId="3">
    <w:abstractNumId w:val="8"/>
  </w:num>
  <w:num w:numId="4">
    <w:abstractNumId w:val="8"/>
  </w:num>
  <w:num w:numId="5">
    <w:abstractNumId w:val="4"/>
  </w:num>
  <w:num w:numId="6">
    <w:abstractNumId w:val="4"/>
  </w:num>
  <w:num w:numId="7">
    <w:abstractNumId w:val="4"/>
  </w:num>
  <w:num w:numId="8">
    <w:abstractNumId w:val="4"/>
  </w:num>
  <w:num w:numId="9">
    <w:abstractNumId w:val="4"/>
  </w:num>
  <w:num w:numId="10">
    <w:abstractNumId w:val="11"/>
  </w:num>
  <w:num w:numId="11">
    <w:abstractNumId w:val="8"/>
  </w:num>
  <w:num w:numId="12">
    <w:abstractNumId w:val="1"/>
  </w:num>
  <w:num w:numId="13">
    <w:abstractNumId w:val="0"/>
  </w:num>
  <w:num w:numId="14">
    <w:abstractNumId w:val="12"/>
  </w:num>
  <w:num w:numId="15">
    <w:abstractNumId w:val="9"/>
  </w:num>
  <w:num w:numId="16">
    <w:abstractNumId w:val="2"/>
  </w:num>
  <w:num w:numId="17">
    <w:abstractNumId w:val="5"/>
  </w:num>
  <w:num w:numId="18">
    <w:abstractNumId w:val="7"/>
  </w:num>
  <w:num w:numId="19">
    <w:abstractNumId w:val="10"/>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iana Skr">
    <w15:presenceInfo w15:providerId="Windows Live" w15:userId="9ae3cc771af37279"/>
  </w15:person>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64"/>
    <w:rsid w:val="00063027"/>
    <w:rsid w:val="0012367F"/>
    <w:rsid w:val="00257534"/>
    <w:rsid w:val="0028536B"/>
    <w:rsid w:val="002E3F01"/>
    <w:rsid w:val="003E158F"/>
    <w:rsid w:val="00412885"/>
    <w:rsid w:val="0045220E"/>
    <w:rsid w:val="005C270A"/>
    <w:rsid w:val="00637231"/>
    <w:rsid w:val="006F5BAA"/>
    <w:rsid w:val="007E6C80"/>
    <w:rsid w:val="008003FD"/>
    <w:rsid w:val="00844164"/>
    <w:rsid w:val="00854FA2"/>
    <w:rsid w:val="008C6468"/>
    <w:rsid w:val="009034D9"/>
    <w:rsid w:val="009628BC"/>
    <w:rsid w:val="009C5CD2"/>
    <w:rsid w:val="00AF1503"/>
    <w:rsid w:val="00CE302A"/>
    <w:rsid w:val="00D25294"/>
    <w:rsid w:val="00E65E89"/>
    <w:rsid w:val="00F00D36"/>
    <w:rsid w:val="00F61D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E8BB"/>
  <w15:chartTrackingRefBased/>
  <w15:docId w15:val="{6271D4B5-99DC-4697-8ABC-28CC72A6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5220E"/>
    <w:pPr>
      <w:tabs>
        <w:tab w:val="left" w:pos="709"/>
      </w:tabs>
      <w:spacing w:after="0" w:line="360" w:lineRule="auto"/>
      <w:jc w:val="both"/>
    </w:pPr>
    <w:rPr>
      <w:rFonts w:ascii="Times New Roman" w:hAnsi="Times New Roman"/>
      <w:sz w:val="28"/>
    </w:rPr>
  </w:style>
  <w:style w:type="paragraph" w:styleId="10">
    <w:name w:val="heading 1"/>
    <w:basedOn w:val="a"/>
    <w:next w:val="a"/>
    <w:link w:val="11"/>
    <w:autoRedefine/>
    <w:uiPriority w:val="9"/>
    <w:qFormat/>
    <w:rsid w:val="0012367F"/>
    <w:pPr>
      <w:keepNext/>
      <w:keepLines/>
      <w:numPr>
        <w:numId w:val="14"/>
      </w:numPr>
      <w:tabs>
        <w:tab w:val="clear" w:pos="709"/>
      </w:tabs>
      <w:spacing w:after="360"/>
      <w:contextualSpacing/>
      <w:jc w:val="center"/>
      <w:outlineLvl w:val="0"/>
    </w:pPr>
    <w:rPr>
      <w:rFonts w:eastAsiaTheme="majorEastAsia" w:cstheme="majorBidi"/>
      <w:b/>
      <w:szCs w:val="32"/>
      <w:lang w:eastAsia="ru-RU"/>
    </w:rPr>
  </w:style>
  <w:style w:type="paragraph" w:styleId="2">
    <w:name w:val="heading 2"/>
    <w:basedOn w:val="a"/>
    <w:next w:val="a"/>
    <w:link w:val="20"/>
    <w:autoRedefine/>
    <w:uiPriority w:val="9"/>
    <w:unhideWhenUsed/>
    <w:qFormat/>
    <w:rsid w:val="00E65E89"/>
    <w:pPr>
      <w:keepNext/>
      <w:keepLines/>
      <w:numPr>
        <w:ilvl w:val="1"/>
        <w:numId w:val="14"/>
      </w:numPr>
      <w:spacing w:after="360"/>
      <w:outlineLvl w:val="1"/>
    </w:pPr>
    <w:rPr>
      <w:rFonts w:eastAsiaTheme="majorEastAsia" w:cstheme="majorBidi"/>
      <w:b/>
      <w:szCs w:val="26"/>
    </w:rPr>
  </w:style>
  <w:style w:type="paragraph" w:styleId="3">
    <w:name w:val="heading 3"/>
    <w:basedOn w:val="a"/>
    <w:next w:val="a"/>
    <w:link w:val="30"/>
    <w:autoRedefine/>
    <w:uiPriority w:val="9"/>
    <w:unhideWhenUsed/>
    <w:qFormat/>
    <w:rsid w:val="008C6468"/>
    <w:pPr>
      <w:keepNext/>
      <w:keepLines/>
      <w:numPr>
        <w:ilvl w:val="2"/>
        <w:numId w:val="15"/>
      </w:numPr>
      <w:ind w:left="720"/>
      <w:jc w:val="center"/>
      <w:outlineLvl w:val="2"/>
    </w:pPr>
    <w:rPr>
      <w:rFonts w:eastAsiaTheme="majorEastAsia" w:cstheme="majorBidi"/>
      <w:b/>
      <w:szCs w:val="24"/>
    </w:rPr>
  </w:style>
  <w:style w:type="paragraph" w:styleId="4">
    <w:name w:val="heading 4"/>
    <w:basedOn w:val="a"/>
    <w:next w:val="a"/>
    <w:link w:val="40"/>
    <w:autoRedefine/>
    <w:uiPriority w:val="9"/>
    <w:unhideWhenUsed/>
    <w:qFormat/>
    <w:rsid w:val="0012367F"/>
    <w:pPr>
      <w:keepNext/>
      <w:keepLines/>
      <w:numPr>
        <w:ilvl w:val="3"/>
        <w:numId w:val="14"/>
      </w:numPr>
      <w:outlineLvl w:val="3"/>
    </w:pPr>
    <w:rPr>
      <w:rFonts w:eastAsiaTheme="majorEastAsia" w:cstheme="majorBidi"/>
      <w:b/>
      <w:iCs/>
    </w:rPr>
  </w:style>
  <w:style w:type="paragraph" w:styleId="5">
    <w:name w:val="heading 5"/>
    <w:basedOn w:val="a"/>
    <w:next w:val="a"/>
    <w:link w:val="50"/>
    <w:uiPriority w:val="9"/>
    <w:semiHidden/>
    <w:unhideWhenUsed/>
    <w:qFormat/>
    <w:rsid w:val="0012367F"/>
    <w:pPr>
      <w:keepNext/>
      <w:keepLines/>
      <w:numPr>
        <w:ilvl w:val="4"/>
        <w:numId w:val="14"/>
      </w:numPr>
      <w:outlineLvl w:val="4"/>
    </w:pPr>
    <w:rPr>
      <w:rFonts w:eastAsiaTheme="majorEastAsia"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Стиль1"/>
    <w:uiPriority w:val="99"/>
    <w:rsid w:val="005C270A"/>
    <w:pPr>
      <w:numPr>
        <w:numId w:val="1"/>
      </w:numPr>
    </w:pPr>
  </w:style>
  <w:style w:type="character" w:customStyle="1" w:styleId="11">
    <w:name w:val="Заголовок 1 Знак"/>
    <w:basedOn w:val="a0"/>
    <w:link w:val="10"/>
    <w:uiPriority w:val="9"/>
    <w:rsid w:val="005C270A"/>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E65E89"/>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8C6468"/>
    <w:rPr>
      <w:rFonts w:ascii="Times New Roman" w:eastAsiaTheme="majorEastAsia" w:hAnsi="Times New Roman" w:cstheme="majorBidi"/>
      <w:b/>
      <w:sz w:val="28"/>
      <w:szCs w:val="24"/>
    </w:rPr>
  </w:style>
  <w:style w:type="character" w:customStyle="1" w:styleId="40">
    <w:name w:val="Заголовок 4 Знак"/>
    <w:basedOn w:val="a0"/>
    <w:link w:val="4"/>
    <w:uiPriority w:val="9"/>
    <w:rsid w:val="005C270A"/>
    <w:rPr>
      <w:rFonts w:ascii="Times New Roman" w:eastAsiaTheme="majorEastAsia" w:hAnsi="Times New Roman" w:cstheme="majorBidi"/>
      <w:b/>
      <w:iCs/>
      <w:sz w:val="28"/>
    </w:rPr>
  </w:style>
  <w:style w:type="character" w:customStyle="1" w:styleId="50">
    <w:name w:val="Заголовок 5 Знак"/>
    <w:basedOn w:val="a0"/>
    <w:link w:val="5"/>
    <w:uiPriority w:val="9"/>
    <w:semiHidden/>
    <w:rsid w:val="005C270A"/>
    <w:rPr>
      <w:rFonts w:ascii="Times New Roman" w:eastAsiaTheme="majorEastAsia" w:hAnsi="Times New Roman" w:cstheme="majorBidi"/>
      <w:b/>
      <w:sz w:val="28"/>
    </w:rPr>
  </w:style>
  <w:style w:type="paragraph" w:styleId="12">
    <w:name w:val="toc 1"/>
    <w:basedOn w:val="a"/>
    <w:next w:val="a"/>
    <w:autoRedefine/>
    <w:uiPriority w:val="39"/>
    <w:unhideWhenUsed/>
    <w:qFormat/>
    <w:rsid w:val="005C270A"/>
    <w:pPr>
      <w:tabs>
        <w:tab w:val="clear" w:pos="709"/>
        <w:tab w:val="left" w:pos="440"/>
        <w:tab w:val="right" w:leader="dot" w:pos="9345"/>
      </w:tabs>
      <w:contextualSpacing/>
    </w:pPr>
  </w:style>
  <w:style w:type="paragraph" w:styleId="a3">
    <w:name w:val="TOC Heading"/>
    <w:basedOn w:val="10"/>
    <w:next w:val="a"/>
    <w:autoRedefine/>
    <w:uiPriority w:val="39"/>
    <w:unhideWhenUsed/>
    <w:qFormat/>
    <w:rsid w:val="005C270A"/>
    <w:pPr>
      <w:numPr>
        <w:numId w:val="0"/>
      </w:numPr>
      <w:contextualSpacing w:val="0"/>
      <w:outlineLvl w:val="9"/>
    </w:pPr>
  </w:style>
  <w:style w:type="paragraph" w:styleId="21">
    <w:name w:val="toc 2"/>
    <w:basedOn w:val="a"/>
    <w:next w:val="a"/>
    <w:autoRedefine/>
    <w:uiPriority w:val="39"/>
    <w:unhideWhenUsed/>
    <w:qFormat/>
    <w:rsid w:val="005C270A"/>
    <w:pPr>
      <w:tabs>
        <w:tab w:val="right" w:leader="dot" w:pos="9639"/>
      </w:tabs>
      <w:ind w:left="170"/>
      <w:jc w:val="left"/>
    </w:pPr>
    <w:rPr>
      <w:rFonts w:eastAsiaTheme="minorEastAsia" w:cs="Times New Roman"/>
      <w:lang w:eastAsia="ru-RU"/>
    </w:rPr>
  </w:style>
  <w:style w:type="paragraph" w:styleId="a4">
    <w:name w:val="No Spacing"/>
    <w:autoRedefine/>
    <w:uiPriority w:val="1"/>
    <w:qFormat/>
    <w:rsid w:val="005C270A"/>
    <w:pPr>
      <w:spacing w:after="0" w:line="360" w:lineRule="auto"/>
      <w:jc w:val="both"/>
    </w:pPr>
    <w:rPr>
      <w:rFonts w:ascii="Times New Roman" w:hAnsi="Times New Roman"/>
      <w:sz w:val="28"/>
    </w:rPr>
  </w:style>
  <w:style w:type="paragraph" w:styleId="a5">
    <w:name w:val="List Paragraph"/>
    <w:basedOn w:val="a"/>
    <w:uiPriority w:val="34"/>
    <w:qFormat/>
    <w:rsid w:val="0045220E"/>
    <w:pPr>
      <w:tabs>
        <w:tab w:val="clear" w:pos="709"/>
        <w:tab w:val="left" w:pos="992"/>
      </w:tabs>
      <w:ind w:firstLine="709"/>
      <w:contextualSpacing/>
    </w:pPr>
  </w:style>
  <w:style w:type="paragraph" w:styleId="a6">
    <w:name w:val="caption"/>
    <w:basedOn w:val="a"/>
    <w:next w:val="a"/>
    <w:autoRedefine/>
    <w:uiPriority w:val="35"/>
    <w:unhideWhenUsed/>
    <w:qFormat/>
    <w:rsid w:val="00E65E89"/>
    <w:pPr>
      <w:tabs>
        <w:tab w:val="clear" w:pos="709"/>
      </w:tabs>
    </w:pPr>
    <w:rPr>
      <w:iCs/>
      <w:szCs w:val="18"/>
    </w:rPr>
  </w:style>
  <w:style w:type="paragraph" w:customStyle="1" w:styleId="a7">
    <w:name w:val="Код программы"/>
    <w:basedOn w:val="a"/>
    <w:link w:val="a8"/>
    <w:autoRedefine/>
    <w:qFormat/>
    <w:rsid w:val="0028536B"/>
    <w:pPr>
      <w:spacing w:line="240" w:lineRule="auto"/>
    </w:pPr>
    <w:rPr>
      <w:rFonts w:ascii="Consolas" w:hAnsi="Consolas" w:cs="Courier New"/>
      <w:sz w:val="20"/>
      <w:szCs w:val="20"/>
    </w:rPr>
  </w:style>
  <w:style w:type="character" w:customStyle="1" w:styleId="a8">
    <w:name w:val="Код программы Знак"/>
    <w:basedOn w:val="a0"/>
    <w:link w:val="a7"/>
    <w:rsid w:val="0028536B"/>
    <w:rPr>
      <w:rFonts w:ascii="Consolas" w:hAnsi="Consolas" w:cs="Courier New"/>
      <w:sz w:val="20"/>
      <w:szCs w:val="20"/>
    </w:rPr>
  </w:style>
  <w:style w:type="character" w:styleId="a9">
    <w:name w:val="annotation reference"/>
    <w:basedOn w:val="a0"/>
    <w:uiPriority w:val="99"/>
    <w:semiHidden/>
    <w:unhideWhenUsed/>
    <w:rsid w:val="003E158F"/>
    <w:rPr>
      <w:sz w:val="16"/>
      <w:szCs w:val="16"/>
    </w:rPr>
  </w:style>
  <w:style w:type="paragraph" w:styleId="aa">
    <w:name w:val="annotation text"/>
    <w:basedOn w:val="a"/>
    <w:link w:val="ab"/>
    <w:uiPriority w:val="99"/>
    <w:semiHidden/>
    <w:unhideWhenUsed/>
    <w:rsid w:val="003E158F"/>
    <w:pPr>
      <w:spacing w:line="240" w:lineRule="auto"/>
    </w:pPr>
    <w:rPr>
      <w:sz w:val="20"/>
      <w:szCs w:val="20"/>
    </w:rPr>
  </w:style>
  <w:style w:type="character" w:customStyle="1" w:styleId="ab">
    <w:name w:val="Текст примечания Знак"/>
    <w:basedOn w:val="a0"/>
    <w:link w:val="aa"/>
    <w:uiPriority w:val="99"/>
    <w:semiHidden/>
    <w:rsid w:val="003E158F"/>
    <w:rPr>
      <w:rFonts w:ascii="Times New Roman" w:hAnsi="Times New Roman"/>
      <w:sz w:val="20"/>
      <w:szCs w:val="20"/>
    </w:rPr>
  </w:style>
  <w:style w:type="paragraph" w:styleId="ac">
    <w:name w:val="annotation subject"/>
    <w:basedOn w:val="aa"/>
    <w:next w:val="aa"/>
    <w:link w:val="ad"/>
    <w:uiPriority w:val="99"/>
    <w:semiHidden/>
    <w:unhideWhenUsed/>
    <w:rsid w:val="003E158F"/>
    <w:rPr>
      <w:b/>
      <w:bCs/>
    </w:rPr>
  </w:style>
  <w:style w:type="character" w:customStyle="1" w:styleId="ad">
    <w:name w:val="Тема примечания Знак"/>
    <w:basedOn w:val="ab"/>
    <w:link w:val="ac"/>
    <w:uiPriority w:val="99"/>
    <w:semiHidden/>
    <w:rsid w:val="003E158F"/>
    <w:rPr>
      <w:rFonts w:ascii="Times New Roman" w:hAnsi="Times New Roman"/>
      <w:b/>
      <w:bCs/>
      <w:sz w:val="20"/>
      <w:szCs w:val="20"/>
    </w:rPr>
  </w:style>
  <w:style w:type="paragraph" w:styleId="ae">
    <w:name w:val="Balloon Text"/>
    <w:basedOn w:val="a"/>
    <w:link w:val="af"/>
    <w:uiPriority w:val="99"/>
    <w:semiHidden/>
    <w:unhideWhenUsed/>
    <w:rsid w:val="003E158F"/>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3E158F"/>
    <w:rPr>
      <w:rFonts w:ascii="Segoe UI" w:hAnsi="Segoe UI" w:cs="Segoe UI"/>
      <w:sz w:val="18"/>
      <w:szCs w:val="18"/>
    </w:rPr>
  </w:style>
  <w:style w:type="character" w:styleId="af0">
    <w:name w:val="Hyperlink"/>
    <w:basedOn w:val="a0"/>
    <w:uiPriority w:val="99"/>
    <w:unhideWhenUsed/>
    <w:rsid w:val="00637231"/>
    <w:rPr>
      <w:color w:val="0000FF"/>
      <w:u w:val="single"/>
    </w:rPr>
  </w:style>
  <w:style w:type="paragraph" w:customStyle="1" w:styleId="Default">
    <w:name w:val="Default"/>
    <w:rsid w:val="009628B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36939">
      <w:bodyDiv w:val="1"/>
      <w:marLeft w:val="0"/>
      <w:marRight w:val="0"/>
      <w:marTop w:val="0"/>
      <w:marBottom w:val="0"/>
      <w:divBdr>
        <w:top w:val="none" w:sz="0" w:space="0" w:color="auto"/>
        <w:left w:val="none" w:sz="0" w:space="0" w:color="auto"/>
        <w:bottom w:val="none" w:sz="0" w:space="0" w:color="auto"/>
        <w:right w:val="none" w:sz="0" w:space="0" w:color="auto"/>
      </w:divBdr>
    </w:div>
    <w:div w:id="18303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716</Words>
  <Characters>4086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Skr</dc:creator>
  <cp:keywords/>
  <dc:description/>
  <cp:lastModifiedBy>Kalentyev Alexey</cp:lastModifiedBy>
  <cp:revision>5</cp:revision>
  <dcterms:created xsi:type="dcterms:W3CDTF">2017-06-12T07:45:00Z</dcterms:created>
  <dcterms:modified xsi:type="dcterms:W3CDTF">2017-06-12T16:47:00Z</dcterms:modified>
</cp:coreProperties>
</file>