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A0C" w:rsidRPr="00856C2F" w:rsidRDefault="0009652A" w:rsidP="00856C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Neon</w:t>
      </w:r>
      <w:bookmarkStart w:id="0" w:name="_GoBack"/>
      <w:bookmarkEnd w:id="0"/>
      <w:r w:rsidR="00856C2F" w:rsidRPr="00856C2F">
        <w:rPr>
          <w:b/>
          <w:sz w:val="28"/>
          <w:szCs w:val="28"/>
        </w:rPr>
        <w:t>Switch Configuration Notes</w:t>
      </w:r>
    </w:p>
    <w:p w:rsidR="00856C2F" w:rsidRDefault="00856C2F"/>
    <w:p w:rsidR="005F7E03" w:rsidRDefault="00090761" w:rsidP="005F7E03">
      <w:pPr>
        <w:pStyle w:val="ListParagraph"/>
        <w:numPr>
          <w:ilvl w:val="0"/>
          <w:numId w:val="1"/>
        </w:numPr>
      </w:pPr>
      <w:r>
        <w:t>Make sure the following ports are NATed to the server and open for inbound traffic in the</w:t>
      </w:r>
      <w:r w:rsidR="00B918E1">
        <w:t xml:space="preserve"> Windows Firewall</w:t>
      </w:r>
      <w:r w:rsidR="005F221D">
        <w:t>:</w:t>
      </w:r>
      <w:r w:rsidR="005F221D">
        <w:br/>
      </w:r>
      <w:r w:rsidR="005F221D">
        <w:br/>
        <w:t>UDP:</w:t>
      </w:r>
      <w:r w:rsidR="005F221D">
        <w:tab/>
        <w:t>16384-32758</w:t>
      </w:r>
      <w:r w:rsidR="005F221D">
        <w:tab/>
        <w:t>(RTP)</w:t>
      </w:r>
      <w:r w:rsidR="005F221D">
        <w:br/>
        <w:t>UDP:</w:t>
      </w:r>
      <w:r w:rsidR="005F221D">
        <w:tab/>
        <w:t>4569</w:t>
      </w:r>
      <w:r w:rsidR="005F221D">
        <w:tab/>
      </w:r>
      <w:r w:rsidR="005F221D">
        <w:tab/>
        <w:t>(I</w:t>
      </w:r>
      <w:r w:rsidR="00DB614E">
        <w:t>AX</w:t>
      </w:r>
      <w:r w:rsidR="005F221D">
        <w:t>/I</w:t>
      </w:r>
      <w:r w:rsidR="00DB614E">
        <w:t>AX</w:t>
      </w:r>
      <w:r w:rsidR="005F221D">
        <w:t>2)</w:t>
      </w:r>
      <w:r w:rsidR="005F221D">
        <w:br/>
        <w:t>UDP:</w:t>
      </w:r>
      <w:r w:rsidR="005F221D">
        <w:tab/>
        <w:t>5060</w:t>
      </w:r>
      <w:r w:rsidR="005F221D">
        <w:tab/>
      </w:r>
      <w:r w:rsidR="005F221D">
        <w:tab/>
        <w:t>SIP-Internal</w:t>
      </w:r>
      <w:r w:rsidR="005F221D">
        <w:br/>
        <w:t>TCP:</w:t>
      </w:r>
      <w:r w:rsidR="005F221D">
        <w:tab/>
        <w:t>5060</w:t>
      </w:r>
      <w:r w:rsidR="005F221D">
        <w:tab/>
      </w:r>
      <w:r w:rsidR="005F221D">
        <w:tab/>
        <w:t>SIP-Internal</w:t>
      </w:r>
      <w:r w:rsidR="005F221D">
        <w:br/>
        <w:t>UDP:</w:t>
      </w:r>
      <w:r w:rsidR="005F221D">
        <w:tab/>
        <w:t>5080</w:t>
      </w:r>
      <w:r w:rsidR="005F221D">
        <w:tab/>
      </w:r>
      <w:r w:rsidR="005F221D">
        <w:tab/>
        <w:t>SIP-External</w:t>
      </w:r>
      <w:r w:rsidR="005F221D">
        <w:br/>
        <w:t>TCP:</w:t>
      </w:r>
      <w:r w:rsidR="005F221D">
        <w:tab/>
        <w:t>5080</w:t>
      </w:r>
      <w:r w:rsidR="005F221D">
        <w:tab/>
      </w:r>
      <w:r w:rsidR="005F221D">
        <w:tab/>
        <w:t>SIP-External</w:t>
      </w:r>
      <w:r w:rsidR="005F7E03">
        <w:br/>
        <w:t>UDP:</w:t>
      </w:r>
      <w:r w:rsidR="005F7E03">
        <w:tab/>
        <w:t>8000</w:t>
      </w:r>
      <w:r w:rsidR="005F7E03">
        <w:tab/>
      </w:r>
      <w:r w:rsidR="005F7E03">
        <w:tab/>
        <w:t>MRCP</w:t>
      </w:r>
      <w:r w:rsidR="005F7E03">
        <w:br/>
        <w:t>TCP:</w:t>
      </w:r>
      <w:r w:rsidR="005F7E03">
        <w:tab/>
        <w:t>8000</w:t>
      </w:r>
      <w:r w:rsidR="005F7E03">
        <w:tab/>
      </w:r>
      <w:r w:rsidR="005F7E03">
        <w:tab/>
        <w:t>MRCP</w:t>
      </w:r>
      <w:r w:rsidR="005F7E03">
        <w:br/>
      </w:r>
    </w:p>
    <w:p w:rsidR="00796241" w:rsidRDefault="00796241" w:rsidP="00796241">
      <w:pPr>
        <w:pStyle w:val="ListParagraph"/>
        <w:numPr>
          <w:ilvl w:val="0"/>
          <w:numId w:val="1"/>
        </w:numPr>
      </w:pPr>
      <w:r>
        <w:t xml:space="preserve">Edit </w:t>
      </w:r>
      <w:r w:rsidRPr="00832ECF">
        <w:rPr>
          <w:b/>
          <w:color w:val="FF0000"/>
        </w:rPr>
        <w:t>conf\vars.xml</w:t>
      </w:r>
      <w:r>
        <w:t>, adding the server’s external IP</w:t>
      </w:r>
      <w:r w:rsidR="00832ECF">
        <w:t xml:space="preserve"> address</w:t>
      </w:r>
      <w:r>
        <w:t>:</w:t>
      </w:r>
      <w:r>
        <w:br/>
      </w:r>
      <w:r>
        <w:br/>
      </w:r>
      <w:r w:rsidRPr="00832ECF">
        <w:rPr>
          <w:rFonts w:ascii="Courier New" w:hAnsi="Courier New" w:cs="Courier New"/>
          <w:sz w:val="18"/>
          <w:szCs w:val="18"/>
        </w:rPr>
        <w:t>&lt;X-PRE-PROCESS cmd="set" data="external_rtp_ip=</w:t>
      </w:r>
      <w:r w:rsidR="00832ECF" w:rsidRPr="00832ECF">
        <w:rPr>
          <w:rFonts w:ascii="Courier New" w:hAnsi="Courier New" w:cs="Courier New"/>
          <w:b/>
          <w:color w:val="FF0000"/>
          <w:sz w:val="18"/>
          <w:szCs w:val="18"/>
        </w:rPr>
        <w:t>ExternalIP</w:t>
      </w:r>
      <w:r w:rsidRPr="00832ECF">
        <w:rPr>
          <w:rFonts w:ascii="Courier New" w:hAnsi="Courier New" w:cs="Courier New"/>
          <w:sz w:val="18"/>
          <w:szCs w:val="18"/>
        </w:rPr>
        <w:t>"/&gt;</w:t>
      </w:r>
      <w:r w:rsidRPr="00832ECF">
        <w:rPr>
          <w:rFonts w:ascii="Courier New" w:hAnsi="Courier New" w:cs="Courier New"/>
          <w:sz w:val="18"/>
          <w:szCs w:val="18"/>
        </w:rPr>
        <w:br/>
        <w:t>&lt;X-PRE-PROCESS cmd="set" data="external_sip_ip=</w:t>
      </w:r>
      <w:r w:rsidR="00832ECF" w:rsidRPr="00832ECF">
        <w:rPr>
          <w:rFonts w:ascii="Courier New" w:hAnsi="Courier New" w:cs="Courier New"/>
          <w:b/>
          <w:color w:val="FF0000"/>
          <w:sz w:val="18"/>
          <w:szCs w:val="18"/>
        </w:rPr>
        <w:t>ExternalIP</w:t>
      </w:r>
      <w:r w:rsidRPr="00832ECF">
        <w:rPr>
          <w:rFonts w:ascii="Courier New" w:hAnsi="Courier New" w:cs="Courier New"/>
          <w:sz w:val="18"/>
          <w:szCs w:val="18"/>
        </w:rPr>
        <w:t>"/&gt;</w:t>
      </w:r>
      <w:r w:rsidR="00832ECF">
        <w:br/>
      </w:r>
    </w:p>
    <w:p w:rsidR="00036A8E" w:rsidRDefault="002046DF" w:rsidP="00E70295">
      <w:pPr>
        <w:pStyle w:val="ListParagraph"/>
        <w:numPr>
          <w:ilvl w:val="0"/>
          <w:numId w:val="1"/>
        </w:numPr>
      </w:pPr>
      <w:r>
        <w:t>Vitelity.com Configuration:</w:t>
      </w:r>
      <w:r>
        <w:br/>
      </w:r>
      <w:r w:rsidR="00036A8E">
        <w:br/>
      </w:r>
      <w:hyperlink r:id="rId5" w:history="1">
        <w:r w:rsidR="00036A8E" w:rsidRPr="00682850">
          <w:rPr>
            <w:rStyle w:val="Hyperlink"/>
          </w:rPr>
          <w:t>http://wiki.freeswitch.org/wiki/Provider_Configuration:_Vitelity</w:t>
        </w:r>
      </w:hyperlink>
      <w:r w:rsidR="00036A8E">
        <w:t xml:space="preserve"> </w:t>
      </w:r>
      <w:r w:rsidR="00F705AA">
        <w:br/>
      </w:r>
      <w:hyperlink r:id="rId6" w:history="1">
        <w:r w:rsidR="00F705AA" w:rsidRPr="00682850">
          <w:rPr>
            <w:rStyle w:val="Hyperlink"/>
          </w:rPr>
          <w:t>http://wiki.freeswitch.org/wiki/Connecting_Freeswitch_And_Asterisk</w:t>
        </w:r>
      </w:hyperlink>
      <w:r w:rsidR="00F705AA">
        <w:t xml:space="preserve">  (good info)</w:t>
      </w:r>
    </w:p>
    <w:sectPr w:rsidR="00036A8E" w:rsidSect="00E3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464D2"/>
    <w:multiLevelType w:val="hybridMultilevel"/>
    <w:tmpl w:val="3258C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6C2F"/>
    <w:rsid w:val="00036A8E"/>
    <w:rsid w:val="00090761"/>
    <w:rsid w:val="0009652A"/>
    <w:rsid w:val="002046DF"/>
    <w:rsid w:val="005F221D"/>
    <w:rsid w:val="005F7E03"/>
    <w:rsid w:val="00796241"/>
    <w:rsid w:val="00832ECF"/>
    <w:rsid w:val="00856C2F"/>
    <w:rsid w:val="00B918E1"/>
    <w:rsid w:val="00DB614E"/>
    <w:rsid w:val="00E33A0C"/>
    <w:rsid w:val="00E70295"/>
    <w:rsid w:val="00F7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BD712-3033-428A-ACFC-8817680E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A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5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freeswitch.org/wiki/Connecting_Freeswitch_And_Asterisk" TargetMode="External"/><Relationship Id="rId5" Type="http://schemas.openxmlformats.org/officeDocument/2006/relationships/hyperlink" Target="http://wiki.freeswitch.org/wiki/Provider_Configuration:_Vite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 Lill</cp:lastModifiedBy>
  <cp:revision>14</cp:revision>
  <dcterms:created xsi:type="dcterms:W3CDTF">2011-07-31T00:05:00Z</dcterms:created>
  <dcterms:modified xsi:type="dcterms:W3CDTF">2014-02-23T21:18:00Z</dcterms:modified>
</cp:coreProperties>
</file>