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28B" w:rsidRDefault="0059628B" w:rsidP="00EF68D2">
      <w:r>
        <w:t xml:space="preserve">Last Capture: </w:t>
      </w:r>
      <w:r w:rsidRPr="0059628B">
        <w:rPr>
          <w:b/>
          <w:color w:val="C45911" w:themeColor="accent2" w:themeShade="BF"/>
        </w:rPr>
        <w:t>July 12, 2016</w:t>
      </w:r>
    </w:p>
    <w:p w:rsidR="00EF68D2" w:rsidRDefault="00EF68D2" w:rsidP="00EF68D2">
      <w:r>
        <w:t xml:space="preserve">Data captured manually from: </w:t>
      </w:r>
      <w:hyperlink r:id="rId5" w:history="1">
        <w:r w:rsidRPr="00CB4633">
          <w:rPr>
            <w:rStyle w:val="Hyperlink"/>
          </w:rPr>
          <w:t>http://webservices.bowl.com/USBCFindA/Home/Center</w:t>
        </w:r>
      </w:hyperlink>
      <w:r>
        <w:t xml:space="preserve"> using Fiddler to capture and save the JSON responses.</w:t>
      </w:r>
    </w:p>
    <w:p w:rsidR="00EF68D2" w:rsidRPr="00EF68D2" w:rsidRDefault="00EF68D2" w:rsidP="00EF68D2">
      <w:pPr>
        <w:rPr>
          <w:b/>
          <w:u w:val="single"/>
        </w:rPr>
      </w:pPr>
      <w:r w:rsidRPr="00EF68D2">
        <w:rPr>
          <w:b/>
          <w:u w:val="single"/>
        </w:rPr>
        <w:t>Instructions:</w:t>
      </w:r>
    </w:p>
    <w:p w:rsidR="00EF68D2" w:rsidRDefault="00EF68D2" w:rsidP="00EF68D2">
      <w:pPr>
        <w:pStyle w:val="ListParagraph"/>
        <w:numPr>
          <w:ilvl w:val="0"/>
          <w:numId w:val="1"/>
        </w:numPr>
      </w:pPr>
      <w:r>
        <w:t xml:space="preserve">Start </w:t>
      </w:r>
      <w:r w:rsidRPr="00F71C93">
        <w:rPr>
          <w:b/>
          <w:color w:val="C45911" w:themeColor="accent2" w:themeShade="BF"/>
        </w:rPr>
        <w:t>Fiddler</w:t>
      </w:r>
    </w:p>
    <w:p w:rsidR="00EF68D2" w:rsidRDefault="00EF68D2" w:rsidP="00EF68D2">
      <w:pPr>
        <w:pStyle w:val="ListParagraph"/>
        <w:numPr>
          <w:ilvl w:val="0"/>
          <w:numId w:val="1"/>
        </w:numPr>
      </w:pPr>
      <w:r>
        <w:t>Filter only JSON responses</w:t>
      </w:r>
    </w:p>
    <w:p w:rsidR="00EF68D2" w:rsidRDefault="00EF68D2" w:rsidP="00EF68D2">
      <w:pPr>
        <w:pStyle w:val="ListParagraph"/>
        <w:numPr>
          <w:ilvl w:val="1"/>
          <w:numId w:val="1"/>
        </w:numPr>
      </w:pPr>
      <w:r>
        <w:t xml:space="preserve">Select the </w:t>
      </w:r>
      <w:r w:rsidRPr="00EF68D2">
        <w:rPr>
          <w:b/>
          <w:color w:val="C45911" w:themeColor="accent2" w:themeShade="BF"/>
        </w:rPr>
        <w:t>Filters tab</w:t>
      </w:r>
      <w:r w:rsidRPr="00EF68D2">
        <w:rPr>
          <w:color w:val="C45911" w:themeColor="accent2" w:themeShade="BF"/>
        </w:rPr>
        <w:t xml:space="preserve"> </w:t>
      </w:r>
      <w:r>
        <w:t>on the right.</w:t>
      </w:r>
    </w:p>
    <w:p w:rsidR="00EF68D2" w:rsidRDefault="00EF68D2" w:rsidP="00EF68D2">
      <w:pPr>
        <w:pStyle w:val="ListParagraph"/>
        <w:numPr>
          <w:ilvl w:val="1"/>
          <w:numId w:val="1"/>
        </w:numPr>
      </w:pPr>
      <w:r>
        <w:t xml:space="preserve">Check </w:t>
      </w:r>
      <w:r w:rsidRPr="00EF68D2">
        <w:rPr>
          <w:b/>
          <w:color w:val="C45911" w:themeColor="accent2" w:themeShade="BF"/>
        </w:rPr>
        <w:t>Use Filters</w:t>
      </w:r>
    </w:p>
    <w:p w:rsidR="00597DD0" w:rsidRDefault="00806ECD" w:rsidP="00EF68D2">
      <w:pPr>
        <w:pStyle w:val="ListParagraph"/>
        <w:numPr>
          <w:ilvl w:val="1"/>
          <w:numId w:val="1"/>
        </w:numPr>
      </w:pPr>
      <w:r w:rsidRPr="00806ECD">
        <w:rPr>
          <w:b/>
          <w:color w:val="C45911" w:themeColor="accent2" w:themeShade="BF"/>
        </w:rPr>
        <w:t>Show only the following Hosts</w:t>
      </w:r>
      <w:r>
        <w:t xml:space="preserve">: </w:t>
      </w:r>
      <w:r w:rsidRPr="00806ECD">
        <w:rPr>
          <w:b/>
          <w:color w:val="C45911" w:themeColor="accent2" w:themeShade="BF"/>
        </w:rPr>
        <w:t>webservices.bowl.com</w:t>
      </w:r>
    </w:p>
    <w:p w:rsidR="00EF68D2" w:rsidRDefault="00EF68D2" w:rsidP="00EF68D2">
      <w:pPr>
        <w:pStyle w:val="ListParagraph"/>
        <w:numPr>
          <w:ilvl w:val="1"/>
          <w:numId w:val="1"/>
        </w:numPr>
      </w:pPr>
      <w:r>
        <w:t xml:space="preserve">Select </w:t>
      </w:r>
      <w:r w:rsidRPr="00EF68D2">
        <w:rPr>
          <w:b/>
          <w:color w:val="C45911" w:themeColor="accent2" w:themeShade="BF"/>
        </w:rPr>
        <w:t>Show only JSON</w:t>
      </w:r>
    </w:p>
    <w:p w:rsidR="00EF68D2" w:rsidRDefault="001A13D9" w:rsidP="00EF68D2">
      <w:pPr>
        <w:ind w:left="1080"/>
      </w:pPr>
      <w:r>
        <w:rPr>
          <w:noProof/>
        </w:rPr>
        <w:drawing>
          <wp:inline distT="0" distB="0" distL="0" distR="0">
            <wp:extent cx="3175562" cy="3638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148" cy="366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D2" w:rsidRDefault="00EF68D2" w:rsidP="00EF68D2">
      <w:pPr>
        <w:pStyle w:val="ListParagraph"/>
        <w:numPr>
          <w:ilvl w:val="0"/>
          <w:numId w:val="1"/>
        </w:numPr>
      </w:pPr>
      <w:r>
        <w:t xml:space="preserve">Navigate to: </w:t>
      </w:r>
      <w:hyperlink r:id="rId7" w:history="1">
        <w:r w:rsidR="00F71C93" w:rsidRPr="00CB4633">
          <w:rPr>
            <w:rStyle w:val="Hyperlink"/>
          </w:rPr>
          <w:t>http://webservices.bowl.com/USBCFindA/Home/Center</w:t>
        </w:r>
      </w:hyperlink>
      <w:r w:rsidR="00F71C93">
        <w:t xml:space="preserve"> </w:t>
      </w:r>
    </w:p>
    <w:p w:rsidR="00F71C93" w:rsidRDefault="00564B50" w:rsidP="00EF68D2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Remove</w:t>
      </w:r>
      <w:r w:rsidR="00F71C93" w:rsidRPr="00564B50">
        <w:rPr>
          <w:color w:val="C45911" w:themeColor="accent2" w:themeShade="BF"/>
        </w:rPr>
        <w:t xml:space="preserve"> </w:t>
      </w:r>
      <w:r w:rsidR="00F71C93">
        <w:t>any Fiddler sessions</w:t>
      </w:r>
    </w:p>
    <w:p w:rsidR="00EF68D2" w:rsidRDefault="00F71C93" w:rsidP="00EF68D2">
      <w:pPr>
        <w:pStyle w:val="ListParagraph"/>
        <w:numPr>
          <w:ilvl w:val="0"/>
          <w:numId w:val="1"/>
        </w:numPr>
      </w:pPr>
      <w:r>
        <w:t>For each S</w:t>
      </w:r>
      <w:r w:rsidR="00EF68D2">
        <w:t>tate:</w:t>
      </w:r>
      <w:r>
        <w:br/>
      </w:r>
    </w:p>
    <w:p w:rsidR="00EF68D2" w:rsidRDefault="00F71C93" w:rsidP="00F71C93">
      <w:pPr>
        <w:pStyle w:val="ListParagraph"/>
        <w:numPr>
          <w:ilvl w:val="1"/>
          <w:numId w:val="1"/>
        </w:numPr>
      </w:pPr>
      <w:r>
        <w:t>Select the S</w:t>
      </w:r>
      <w:r w:rsidR="00EF68D2">
        <w:t>tate in the combo</w:t>
      </w:r>
    </w:p>
    <w:p w:rsidR="00EF68D2" w:rsidRDefault="00EF68D2" w:rsidP="00F71C93">
      <w:pPr>
        <w:pStyle w:val="ListParagraph"/>
        <w:numPr>
          <w:ilvl w:val="1"/>
          <w:numId w:val="1"/>
        </w:numPr>
      </w:pPr>
      <w:r>
        <w:t xml:space="preserve">Press </w:t>
      </w:r>
      <w:r w:rsidRPr="00F71C93">
        <w:rPr>
          <w:b/>
          <w:color w:val="C45911" w:themeColor="accent2" w:themeShade="BF"/>
        </w:rPr>
        <w:t>Search</w:t>
      </w:r>
    </w:p>
    <w:p w:rsidR="00F71C93" w:rsidRDefault="00F71C93" w:rsidP="00F71C93">
      <w:pPr>
        <w:pStyle w:val="ListParagraph"/>
        <w:numPr>
          <w:ilvl w:val="1"/>
          <w:numId w:val="1"/>
        </w:numPr>
      </w:pPr>
      <w:r>
        <w:t>Scroll down to the bottom of the page and click the next page link</w:t>
      </w:r>
    </w:p>
    <w:p w:rsidR="00F71C93" w:rsidRDefault="00F71C93" w:rsidP="00F71C93">
      <w:pPr>
        <w:pStyle w:val="ListParagraph"/>
        <w:numPr>
          <w:ilvl w:val="1"/>
          <w:numId w:val="1"/>
        </w:numPr>
      </w:pPr>
      <w:r>
        <w:t xml:space="preserve">Repeat step 5a until all of the pages have been displayed, then </w:t>
      </w:r>
      <w:r w:rsidR="00C1027C">
        <w:t xml:space="preserve">click </w:t>
      </w:r>
      <w:r w:rsidR="00C1027C" w:rsidRPr="00C1027C">
        <w:rPr>
          <w:b/>
          <w:color w:val="C45911" w:themeColor="accent2" w:themeShade="BF"/>
        </w:rPr>
        <w:t>New Search</w:t>
      </w:r>
      <w:r w:rsidR="00C1027C" w:rsidRPr="00C1027C">
        <w:rPr>
          <w:color w:val="C45911" w:themeColor="accent2" w:themeShade="BF"/>
        </w:rPr>
        <w:t xml:space="preserve"> </w:t>
      </w:r>
      <w:r w:rsidR="00C1027C">
        <w:t xml:space="preserve">to </w:t>
      </w:r>
      <w:r w:rsidR="00E46C9E">
        <w:t xml:space="preserve">and then </w:t>
      </w:r>
      <w:r w:rsidR="00E46C9E" w:rsidRPr="00E46C9E">
        <w:rPr>
          <w:b/>
          <w:color w:val="C45911" w:themeColor="accent2" w:themeShade="BF"/>
        </w:rPr>
        <w:t>Search</w:t>
      </w:r>
      <w:r w:rsidR="00E46C9E" w:rsidRPr="00E46C9E">
        <w:rPr>
          <w:color w:val="C45911" w:themeColor="accent2" w:themeShade="BF"/>
        </w:rPr>
        <w:t xml:space="preserve"> </w:t>
      </w:r>
      <w:r w:rsidR="00C1027C">
        <w:t>move onto the</w:t>
      </w:r>
      <w:r>
        <w:t xml:space="preserve"> next state</w:t>
      </w:r>
      <w:r>
        <w:br/>
      </w:r>
    </w:p>
    <w:p w:rsidR="00F71C93" w:rsidRDefault="00F71C93" w:rsidP="00F71C93">
      <w:pPr>
        <w:pStyle w:val="ListParagraph"/>
        <w:numPr>
          <w:ilvl w:val="0"/>
          <w:numId w:val="1"/>
        </w:numPr>
      </w:pPr>
      <w:r>
        <w:t>Create a file system folder to hold the data files.</w:t>
      </w:r>
    </w:p>
    <w:p w:rsidR="00F71C93" w:rsidRDefault="00F71C93" w:rsidP="00F71C93">
      <w:pPr>
        <w:pStyle w:val="ListParagraph"/>
        <w:numPr>
          <w:ilvl w:val="0"/>
          <w:numId w:val="1"/>
        </w:numPr>
      </w:pPr>
      <w:r>
        <w:t>Select all of the Fiddler sessions (should be filter to be only JSON responses).</w:t>
      </w:r>
    </w:p>
    <w:p w:rsidR="00F71C93" w:rsidRDefault="00F71C93" w:rsidP="00F71C93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Pr="0073646D">
        <w:rPr>
          <w:b/>
          <w:color w:val="C45911" w:themeColor="accent2" w:themeShade="BF"/>
        </w:rPr>
        <w:t>File/Save/</w:t>
      </w:r>
      <w:proofErr w:type="spellStart"/>
      <w:r w:rsidRPr="0073646D">
        <w:rPr>
          <w:b/>
          <w:color w:val="C45911" w:themeColor="accent2" w:themeShade="BF"/>
        </w:rPr>
        <w:t>Response.Response</w:t>
      </w:r>
      <w:proofErr w:type="spellEnd"/>
      <w:r w:rsidRPr="0073646D">
        <w:rPr>
          <w:b/>
          <w:color w:val="C45911" w:themeColor="accent2" w:themeShade="BF"/>
        </w:rPr>
        <w:t xml:space="preserve"> Body…</w:t>
      </w:r>
    </w:p>
    <w:p w:rsidR="0073646D" w:rsidRDefault="0073646D" w:rsidP="00F71C93">
      <w:pPr>
        <w:pStyle w:val="ListParagraph"/>
        <w:numPr>
          <w:ilvl w:val="0"/>
          <w:numId w:val="1"/>
        </w:numPr>
      </w:pPr>
      <w:r>
        <w:t xml:space="preserve">Navigate to your data folder and click </w:t>
      </w:r>
      <w:r w:rsidRPr="0073646D">
        <w:rPr>
          <w:b/>
          <w:color w:val="C45911" w:themeColor="accent2" w:themeShade="BF"/>
        </w:rPr>
        <w:t>Save</w:t>
      </w:r>
      <w:r w:rsidRPr="0073646D">
        <w:rPr>
          <w:color w:val="C45911" w:themeColor="accent2" w:themeShade="BF"/>
        </w:rPr>
        <w:t xml:space="preserve"> </w:t>
      </w:r>
      <w:r>
        <w:t>to save each response.</w:t>
      </w:r>
    </w:p>
    <w:p w:rsidR="00F32796" w:rsidRDefault="00F32796" w:rsidP="00F32796">
      <w:pPr>
        <w:pStyle w:val="ListParagraph"/>
      </w:pPr>
    </w:p>
    <w:p w:rsidR="00F32796" w:rsidRDefault="00F32796" w:rsidP="00F32796">
      <w:pPr>
        <w:pStyle w:val="ListParagraph"/>
        <w:ind w:left="0"/>
      </w:pPr>
      <w:r>
        <w:t>Once you have all of the raw data files, you can use the following command to parse it:</w:t>
      </w:r>
    </w:p>
    <w:p w:rsidR="00F32796" w:rsidRDefault="00F32796" w:rsidP="00F32796">
      <w:pPr>
        <w:pStyle w:val="ListParagraph"/>
        <w:ind w:left="0"/>
      </w:pPr>
    </w:p>
    <w:p w:rsidR="00F32796" w:rsidRPr="00F32796" w:rsidRDefault="00F32796" w:rsidP="00F32796">
      <w:pPr>
        <w:pStyle w:val="ListParagraph"/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</w:pPr>
      <w:r w:rsidRPr="00F32796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fun-tool parse-</w:t>
      </w:r>
      <w:proofErr w:type="spellStart"/>
      <w:r w:rsidRPr="00F32796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usbc</w:t>
      </w:r>
      <w:proofErr w:type="spellEnd"/>
      <w:r w:rsidRPr="00F32796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-centers …</w:t>
      </w:r>
    </w:p>
    <w:p w:rsidR="00F32796" w:rsidRDefault="00F32796" w:rsidP="00F32796">
      <w:pPr>
        <w:pStyle w:val="ListParagraph"/>
        <w:ind w:left="0"/>
      </w:pPr>
    </w:p>
    <w:p w:rsidR="00F32796" w:rsidRDefault="00F32796" w:rsidP="00F32796">
      <w:pPr>
        <w:pStyle w:val="ListParagraph"/>
        <w:ind w:left="0"/>
      </w:pPr>
      <w:bookmarkStart w:id="0" w:name="_GoBack"/>
      <w:bookmarkEnd w:id="0"/>
    </w:p>
    <w:p w:rsidR="004D5F8D" w:rsidRDefault="004D5F8D" w:rsidP="00EF68D2"/>
    <w:sectPr w:rsidR="004D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5EFC"/>
    <w:multiLevelType w:val="hybridMultilevel"/>
    <w:tmpl w:val="7CE4C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D4"/>
    <w:rsid w:val="001A13D9"/>
    <w:rsid w:val="004D5F8D"/>
    <w:rsid w:val="00564B50"/>
    <w:rsid w:val="0059628B"/>
    <w:rsid w:val="00597DD0"/>
    <w:rsid w:val="0073646D"/>
    <w:rsid w:val="00806ECD"/>
    <w:rsid w:val="00B646D4"/>
    <w:rsid w:val="00C1027C"/>
    <w:rsid w:val="00E46C9E"/>
    <w:rsid w:val="00EF68D2"/>
    <w:rsid w:val="00F32796"/>
    <w:rsid w:val="00F7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E4A5"/>
  <w15:chartTrackingRefBased/>
  <w15:docId w15:val="{BF81C443-F89E-4261-B6C3-A6C0F096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8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services.bowl.com/USBCFindA/Home/Ce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ebservices.bowl.com/USBCFindA/Home/Cen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 - LillTek</dc:creator>
  <cp:keywords/>
  <dc:description/>
  <cp:lastModifiedBy>Jeff Lill - LillTek</cp:lastModifiedBy>
  <cp:revision>11</cp:revision>
  <dcterms:created xsi:type="dcterms:W3CDTF">2016-07-12T19:55:00Z</dcterms:created>
  <dcterms:modified xsi:type="dcterms:W3CDTF">2016-07-12T23:01:00Z</dcterms:modified>
</cp:coreProperties>
</file>