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7BC9" w:rsidRDefault="372C8E74" w14:paraId="2C078E63" w14:textId="7E5C95B8">
      <w:bookmarkStart w:name="_GoBack" w:id="0"/>
      <w:bookmarkEnd w:id="0"/>
      <w:r>
        <w:t>Checkpoint #2</w:t>
      </w:r>
    </w:p>
    <w:p w:rsidR="1C1410D3" w:rsidP="1C1410D3" w:rsidRDefault="1C1410D3" w14:paraId="2C664260" w14:textId="7BC74135"/>
    <w:p w:rsidR="372C8E74" w:rsidP="1C1410D3" w:rsidRDefault="372C8E74" w14:paraId="38AFF6FB" w14:textId="67352463">
      <w:pPr>
        <w:pStyle w:val="Heading2"/>
      </w:pPr>
      <w:r w:rsidRPr="1C1410D3">
        <w:rPr>
          <w:rFonts w:ascii="Calibri" w:hAnsi="Calibri" w:eastAsia="Calibri" w:cs="Calibri"/>
          <w:b/>
          <w:bCs/>
          <w:color w:val="074D8C"/>
          <w:sz w:val="22"/>
          <w:szCs w:val="22"/>
        </w:rPr>
        <w:t>Checkpoint #2</w:t>
      </w:r>
    </w:p>
    <w:p w:rsidR="372C8E74" w:rsidRDefault="372C8E74" w14:paraId="3BDA0B3A" w14:textId="59C68CBE">
      <w:r w:rsidRPr="1C1410D3">
        <w:rPr>
          <w:rFonts w:ascii="Calibri" w:hAnsi="Calibri" w:eastAsia="Calibri" w:cs="Calibri"/>
          <w:i/>
          <w:iCs/>
          <w:color w:val="2D3B45"/>
          <w:sz w:val="24"/>
          <w:szCs w:val="24"/>
        </w:rPr>
        <w:t>Worth 10% of the final grade</w:t>
      </w:r>
    </w:p>
    <w:p w:rsidR="372C8E74" w:rsidRDefault="372C8E74" w14:paraId="31CA2833" w14:textId="2C07BBD2">
      <w:r w:rsidRPr="1C1410D3">
        <w:rPr>
          <w:rFonts w:ascii="Calibri" w:hAnsi="Calibri" w:eastAsia="Calibri" w:cs="Calibri"/>
          <w:color w:val="2D3B45"/>
          <w:sz w:val="24"/>
          <w:szCs w:val="24"/>
        </w:rPr>
        <w:t xml:space="preserve">Your group will create a list of architectural drivers for the assigned system that include: </w:t>
      </w:r>
    </w:p>
    <w:p w:rsidR="372C8E74" w:rsidP="1C1410D3" w:rsidRDefault="372C8E74" w14:paraId="6D8FED26" w14:textId="6E28539B">
      <w:pPr>
        <w:pStyle w:val="ListParagraph"/>
        <w:numPr>
          <w:ilvl w:val="1"/>
          <w:numId w:val="22"/>
        </w:numPr>
        <w:rPr>
          <w:rFonts w:ascii="Calibri" w:hAnsi="Calibri" w:eastAsia="Calibri" w:cs="Calibri"/>
          <w:color w:val="2D3B45"/>
          <w:sz w:val="24"/>
          <w:szCs w:val="24"/>
        </w:rPr>
      </w:pPr>
      <w:r w:rsidRPr="1C1410D3">
        <w:rPr>
          <w:rFonts w:ascii="Calibri" w:hAnsi="Calibri" w:eastAsia="Calibri" w:cs="Calibri"/>
          <w:color w:val="2D3B45"/>
          <w:sz w:val="24"/>
          <w:szCs w:val="24"/>
        </w:rPr>
        <w:t xml:space="preserve">Design concerns  </w:t>
      </w:r>
    </w:p>
    <w:p w:rsidR="372C8E74" w:rsidP="1C1410D3" w:rsidRDefault="372C8E74" w14:paraId="319AA016" w14:textId="2ED7AB49">
      <w:pPr>
        <w:pStyle w:val="ListParagraph"/>
        <w:numPr>
          <w:ilvl w:val="1"/>
          <w:numId w:val="22"/>
        </w:numPr>
        <w:rPr>
          <w:rFonts w:ascii="Calibri" w:hAnsi="Calibri" w:eastAsia="Calibri" w:cs="Calibri"/>
          <w:color w:val="2D3B45"/>
          <w:sz w:val="24"/>
          <w:szCs w:val="24"/>
        </w:rPr>
      </w:pPr>
      <w:r w:rsidRPr="1C1410D3">
        <w:rPr>
          <w:rFonts w:ascii="Calibri" w:hAnsi="Calibri" w:eastAsia="Calibri" w:cs="Calibri"/>
          <w:color w:val="2D3B45"/>
          <w:sz w:val="24"/>
          <w:szCs w:val="24"/>
        </w:rPr>
        <w:t xml:space="preserve">Quality attribute requirements  </w:t>
      </w:r>
    </w:p>
    <w:p w:rsidR="372C8E74" w:rsidP="1C1410D3" w:rsidRDefault="372C8E74" w14:paraId="30BCB899" w14:textId="52955678">
      <w:pPr>
        <w:pStyle w:val="ListParagraph"/>
        <w:numPr>
          <w:ilvl w:val="1"/>
          <w:numId w:val="22"/>
        </w:numPr>
        <w:rPr>
          <w:rFonts w:ascii="Calibri" w:hAnsi="Calibri" w:eastAsia="Calibri" w:cs="Calibri"/>
          <w:color w:val="2D3B45"/>
          <w:sz w:val="24"/>
          <w:szCs w:val="24"/>
        </w:rPr>
      </w:pPr>
      <w:r w:rsidRPr="1C1410D3">
        <w:rPr>
          <w:rFonts w:ascii="Calibri" w:hAnsi="Calibri" w:eastAsia="Calibri" w:cs="Calibri"/>
          <w:color w:val="2D3B45"/>
          <w:sz w:val="24"/>
          <w:szCs w:val="24"/>
        </w:rPr>
        <w:t xml:space="preserve">Primary functionality  </w:t>
      </w:r>
    </w:p>
    <w:p w:rsidR="372C8E74" w:rsidP="1C1410D3" w:rsidRDefault="372C8E74" w14:paraId="63B80335" w14:textId="04FC3CDE">
      <w:pPr>
        <w:pStyle w:val="ListParagraph"/>
        <w:numPr>
          <w:ilvl w:val="1"/>
          <w:numId w:val="22"/>
        </w:numPr>
        <w:rPr>
          <w:rFonts w:ascii="Calibri" w:hAnsi="Calibri" w:eastAsia="Calibri" w:cs="Calibri"/>
          <w:color w:val="2D3B45"/>
          <w:sz w:val="24"/>
          <w:szCs w:val="24"/>
        </w:rPr>
      </w:pPr>
      <w:r w:rsidRPr="1C1410D3">
        <w:rPr>
          <w:rFonts w:ascii="Calibri" w:hAnsi="Calibri" w:eastAsia="Calibri" w:cs="Calibri"/>
          <w:color w:val="2D3B45"/>
          <w:sz w:val="24"/>
          <w:szCs w:val="24"/>
        </w:rPr>
        <w:t xml:space="preserve">Architectural concerns  </w:t>
      </w:r>
    </w:p>
    <w:p w:rsidR="372C8E74" w:rsidP="1C1410D3" w:rsidRDefault="372C8E74" w14:paraId="19466421" w14:textId="5777D075">
      <w:pPr>
        <w:pStyle w:val="ListParagraph"/>
        <w:numPr>
          <w:ilvl w:val="1"/>
          <w:numId w:val="22"/>
        </w:numPr>
        <w:rPr>
          <w:rFonts w:ascii="Calibri" w:hAnsi="Calibri" w:eastAsia="Calibri" w:cs="Calibri"/>
          <w:color w:val="2D3B45"/>
          <w:sz w:val="24"/>
          <w:szCs w:val="24"/>
        </w:rPr>
      </w:pPr>
      <w:r w:rsidRPr="1C1410D3">
        <w:rPr>
          <w:rFonts w:ascii="Calibri" w:hAnsi="Calibri" w:eastAsia="Calibri" w:cs="Calibri"/>
          <w:color w:val="2D3B45"/>
          <w:sz w:val="24"/>
          <w:szCs w:val="24"/>
        </w:rPr>
        <w:t xml:space="preserve">Constraints  </w:t>
      </w:r>
    </w:p>
    <w:p w:rsidR="372C8E74" w:rsidRDefault="372C8E74" w14:paraId="1E727F1E" w14:textId="2B18E2D3">
      <w:r w:rsidRPr="1C1410D3">
        <w:rPr>
          <w:rFonts w:ascii="Calibri" w:hAnsi="Calibri" w:eastAsia="Calibri" w:cs="Calibri"/>
          <w:color w:val="2D3B45"/>
          <w:sz w:val="24"/>
          <w:szCs w:val="24"/>
        </w:rPr>
        <w:t>Submit Group Project Checkpoint #2.</w:t>
      </w:r>
    </w:p>
    <w:p w:rsidR="357CF7E8" w:rsidP="1C1410D3" w:rsidRDefault="357CF7E8" w14:paraId="4193A2A3" w14:textId="2DF0EDCA">
      <w:pPr>
        <w:rPr>
          <w:b/>
          <w:bCs/>
        </w:rPr>
      </w:pPr>
      <w:r w:rsidRPr="1C1410D3">
        <w:rPr>
          <w:b/>
          <w:bCs/>
        </w:rPr>
        <w:t>From the module:</w:t>
      </w:r>
    </w:p>
    <w:p w:rsidR="357CF7E8" w:rsidP="1C1410D3" w:rsidRDefault="357CF7E8" w14:paraId="2D4EADF8" w14:textId="12ABE245">
      <w:pPr>
        <w:rPr>
          <w:b/>
          <w:bCs/>
        </w:rPr>
      </w:pPr>
      <w:r w:rsidRPr="1C1410D3">
        <w:rPr>
          <w:b/>
          <w:bCs/>
        </w:rPr>
        <w:t>Design Purpose:</w:t>
      </w:r>
    </w:p>
    <w:p w:rsidR="357CF7E8" w:rsidRDefault="357CF7E8" w14:paraId="630505E6" w14:textId="092A46E0">
      <w:r w:rsidRPr="1C1410D3">
        <w:rPr>
          <w:rFonts w:ascii="Calibri" w:hAnsi="Calibri" w:eastAsia="Calibri" w:cs="Calibri"/>
          <w:color w:val="2D3B45"/>
          <w:sz w:val="24"/>
          <w:szCs w:val="24"/>
        </w:rPr>
        <w:t xml:space="preserve">You may undertake architecture design for various purposes and the effort expended in designing the architecture will be commensurate with that purpose. Architecture design may be undertaken as: </w:t>
      </w:r>
    </w:p>
    <w:p w:rsidR="357CF7E8" w:rsidP="1C1410D3" w:rsidRDefault="357CF7E8" w14:paraId="36461FA3" w14:textId="766F69DB">
      <w:pPr>
        <w:pStyle w:val="ListParagraph"/>
        <w:numPr>
          <w:ilvl w:val="0"/>
          <w:numId w:val="17"/>
        </w:numPr>
        <w:rPr>
          <w:rFonts w:ascii="Calibri" w:hAnsi="Calibri" w:eastAsia="Calibri" w:cs="Calibri"/>
          <w:color w:val="2D3B45"/>
          <w:sz w:val="24"/>
          <w:szCs w:val="24"/>
        </w:rPr>
      </w:pPr>
      <w:r w:rsidRPr="1C1410D3">
        <w:rPr>
          <w:rFonts w:ascii="Calibri" w:hAnsi="Calibri" w:eastAsia="Calibri" w:cs="Calibri"/>
          <w:color w:val="2D3B45"/>
          <w:sz w:val="24"/>
          <w:szCs w:val="24"/>
        </w:rPr>
        <w:t xml:space="preserve">a part of a </w:t>
      </w:r>
      <w:r w:rsidRPr="1C1410D3">
        <w:rPr>
          <w:rFonts w:ascii="Calibri" w:hAnsi="Calibri" w:eastAsia="Calibri" w:cs="Calibri"/>
          <w:b/>
          <w:bCs/>
          <w:i/>
          <w:iCs/>
          <w:color w:val="2D3B45"/>
          <w:sz w:val="24"/>
          <w:szCs w:val="24"/>
        </w:rPr>
        <w:t>request for proposal</w:t>
      </w:r>
      <w:r w:rsidRPr="1C1410D3">
        <w:rPr>
          <w:rFonts w:ascii="Calibri" w:hAnsi="Calibri" w:eastAsia="Calibri" w:cs="Calibri"/>
          <w:color w:val="2D3B45"/>
          <w:sz w:val="24"/>
          <w:szCs w:val="24"/>
        </w:rPr>
        <w:t xml:space="preserve"> and an initial architecture is created to explore its feasibility and provide a schedule and budget estimate. Such an undertaking requires fleshing out the architecture just enough to figure out the major units of work so that effort estimates can be determined. </w:t>
      </w:r>
    </w:p>
    <w:p w:rsidR="357CF7E8" w:rsidP="1C1410D3" w:rsidRDefault="357CF7E8" w14:paraId="244F0DCA" w14:textId="5E7DB108">
      <w:pPr>
        <w:pStyle w:val="ListParagraph"/>
        <w:numPr>
          <w:ilvl w:val="0"/>
          <w:numId w:val="17"/>
        </w:numPr>
        <w:rPr>
          <w:rFonts w:ascii="Calibri" w:hAnsi="Calibri" w:eastAsia="Calibri" w:cs="Calibri"/>
          <w:color w:val="2D3B45"/>
          <w:sz w:val="24"/>
          <w:szCs w:val="24"/>
        </w:rPr>
      </w:pPr>
      <w:r w:rsidRPr="1C1410D3">
        <w:rPr>
          <w:rFonts w:ascii="Calibri" w:hAnsi="Calibri" w:eastAsia="Calibri" w:cs="Calibri"/>
          <w:color w:val="2D3B45"/>
          <w:sz w:val="24"/>
          <w:szCs w:val="24"/>
        </w:rPr>
        <w:t>a part of a</w:t>
      </w:r>
      <w:r w:rsidRPr="1C1410D3">
        <w:rPr>
          <w:rFonts w:ascii="Calibri" w:hAnsi="Calibri" w:eastAsia="Calibri" w:cs="Calibri"/>
          <w:b/>
          <w:bCs/>
          <w:color w:val="2D3B45"/>
          <w:sz w:val="24"/>
          <w:szCs w:val="24"/>
        </w:rPr>
        <w:t xml:space="preserve"> </w:t>
      </w:r>
      <w:r w:rsidRPr="1C1410D3">
        <w:rPr>
          <w:rFonts w:ascii="Calibri" w:hAnsi="Calibri" w:eastAsia="Calibri" w:cs="Calibri"/>
          <w:b/>
          <w:bCs/>
          <w:i/>
          <w:iCs/>
          <w:color w:val="2D3B45"/>
          <w:sz w:val="24"/>
          <w:szCs w:val="24"/>
        </w:rPr>
        <w:t>proof-of-concept</w:t>
      </w:r>
      <w:r w:rsidRPr="1C1410D3">
        <w:rPr>
          <w:rFonts w:ascii="Calibri" w:hAnsi="Calibri" w:eastAsia="Calibri" w:cs="Calibri"/>
          <w:color w:val="2D3B45"/>
          <w:sz w:val="24"/>
          <w:szCs w:val="24"/>
        </w:rPr>
        <w:t xml:space="preserve"> study to explore a problem domain, a technology, a quality attribute, or to place something before a customer to elicit rapid feedback. This requires designing enough architecture for creating an exploratory prototype. </w:t>
      </w:r>
    </w:p>
    <w:p w:rsidR="357CF7E8" w:rsidP="1C1410D3" w:rsidRDefault="357CF7E8" w14:paraId="6272F5FE" w14:textId="599A2210">
      <w:pPr>
        <w:pStyle w:val="ListParagraph"/>
        <w:numPr>
          <w:ilvl w:val="0"/>
          <w:numId w:val="17"/>
        </w:numPr>
        <w:rPr>
          <w:rFonts w:ascii="Calibri" w:hAnsi="Calibri" w:eastAsia="Calibri" w:cs="Calibri"/>
          <w:color w:val="2D3B45"/>
          <w:sz w:val="24"/>
          <w:szCs w:val="24"/>
        </w:rPr>
      </w:pPr>
      <w:r w:rsidRPr="1C1410D3">
        <w:rPr>
          <w:rFonts w:ascii="Calibri" w:hAnsi="Calibri" w:eastAsia="Calibri" w:cs="Calibri"/>
          <w:color w:val="2D3B45"/>
          <w:sz w:val="24"/>
          <w:szCs w:val="24"/>
        </w:rPr>
        <w:t xml:space="preserve">a part of the </w:t>
      </w:r>
      <w:r w:rsidRPr="1C1410D3">
        <w:rPr>
          <w:rFonts w:ascii="Calibri" w:hAnsi="Calibri" w:eastAsia="Calibri" w:cs="Calibri"/>
          <w:b/>
          <w:bCs/>
          <w:i/>
          <w:iCs/>
          <w:color w:val="2D3B45"/>
          <w:sz w:val="24"/>
          <w:szCs w:val="24"/>
        </w:rPr>
        <w:t>development of a new system</w:t>
      </w:r>
      <w:r w:rsidRPr="1C1410D3">
        <w:rPr>
          <w:rFonts w:ascii="Calibri" w:hAnsi="Calibri" w:eastAsia="Calibri" w:cs="Calibri"/>
          <w:color w:val="2D3B45"/>
          <w:sz w:val="24"/>
          <w:szCs w:val="24"/>
        </w:rPr>
        <w:t xml:space="preserve"> (greenfield project) or </w:t>
      </w:r>
      <w:r w:rsidRPr="1C1410D3">
        <w:rPr>
          <w:rFonts w:ascii="Calibri" w:hAnsi="Calibri" w:eastAsia="Calibri" w:cs="Calibri"/>
          <w:i/>
          <w:iCs/>
          <w:color w:val="2D3B45"/>
          <w:sz w:val="24"/>
          <w:szCs w:val="24"/>
        </w:rPr>
        <w:t>evolution of an existing system</w:t>
      </w:r>
      <w:r w:rsidRPr="1C1410D3">
        <w:rPr>
          <w:rFonts w:ascii="Calibri" w:hAnsi="Calibri" w:eastAsia="Calibri" w:cs="Calibri"/>
          <w:color w:val="2D3B45"/>
          <w:sz w:val="24"/>
          <w:szCs w:val="24"/>
        </w:rPr>
        <w:t xml:space="preserve"> (brownfield project). In this case, substantive work may need to be undertaken to design an architecture that satisfies the given requirements, helps create and allocate units of work to project teams, and assists in release planning. </w:t>
      </w:r>
    </w:p>
    <w:p w:rsidR="357CF7E8" w:rsidRDefault="357CF7E8" w14:paraId="6073E55C" w14:textId="171CA90F">
      <w:r w:rsidRPr="1C1410D3">
        <w:rPr>
          <w:rFonts w:ascii="Calibri" w:hAnsi="Calibri" w:eastAsia="Calibri" w:cs="Calibri"/>
          <w:color w:val="2D3B45"/>
          <w:sz w:val="24"/>
          <w:szCs w:val="24"/>
        </w:rPr>
        <w:t xml:space="preserve">These purposes are subject to interpretation and realized differently depending on the context. In a greenfield project for a mature domain, the effort expended for responding to request for proposal may be straightforward; the architect can examine organization’s existing systems and confidently make estimates through analogy. In novel domains, however, one may need to flesh out the architecture enough to make reasonable estimates. Brownfield projects may entail understanding a complex system that exists before planning its evolution. Additionally, an organization may impose its own interests on top such as extending the shelf life of a product through design for reuse, future extension, or continuous delivery, leveraging the existing project team capabilities and skillset, and so forth. </w:t>
      </w:r>
    </w:p>
    <w:p w:rsidR="357CF7E8" w:rsidP="1C1410D3" w:rsidRDefault="357CF7E8" w14:paraId="6933B1EC" w14:textId="0F66B211">
      <w:pPr>
        <w:spacing w:before="96" w:after="360" w:line="276" w:lineRule="auto"/>
        <w:rPr>
          <w:rFonts w:ascii="Calibri" w:hAnsi="Calibri" w:eastAsia="Calibri" w:cs="Calibri"/>
          <w:color w:val="2D3B45"/>
          <w:sz w:val="24"/>
          <w:szCs w:val="24"/>
        </w:rPr>
      </w:pPr>
      <w:r w:rsidRPr="1C1410D3">
        <w:rPr>
          <w:rFonts w:ascii="Calibri" w:hAnsi="Calibri" w:eastAsia="Calibri" w:cs="Calibri"/>
          <w:color w:val="2D3B45"/>
          <w:sz w:val="24"/>
          <w:szCs w:val="24"/>
        </w:rPr>
        <w:t>These considerations are important because they affect both the process of design and the design output. Architectures exist to help achieve business goals. The architect should be clear about these goals and should communicate them (and negotiate them!) and establish a clear design purpose before beginning the design process.</w:t>
      </w:r>
    </w:p>
    <w:p w:rsidR="357CF7E8" w:rsidP="1C1410D3" w:rsidRDefault="357CF7E8" w14:paraId="0F7D06A8" w14:textId="1A71C6AC">
      <w:pPr>
        <w:rPr>
          <w:b/>
          <w:bCs/>
        </w:rPr>
      </w:pPr>
      <w:r w:rsidRPr="1C1410D3">
        <w:rPr>
          <w:b/>
          <w:bCs/>
        </w:rPr>
        <w:t>Quality Attributes:</w:t>
      </w:r>
    </w:p>
    <w:p w:rsidR="357CF7E8" w:rsidRDefault="357CF7E8" w14:paraId="4DE5F99E" w14:textId="23542A1D">
      <w:r w:rsidRPr="1C1410D3">
        <w:rPr>
          <w:rFonts w:ascii="Calibri" w:hAnsi="Calibri" w:eastAsia="Calibri" w:cs="Calibri"/>
          <w:color w:val="2D3B45"/>
          <w:sz w:val="24"/>
          <w:szCs w:val="24"/>
        </w:rPr>
        <w:t xml:space="preserve">As discussed in the previous lesson, quality attributes are measurable and testable properties of a system used to indicate how well the system satisfies the needs of its stakeholders. Among the drivers, these are the most significant forces that shape the architecture of a system.  </w:t>
      </w:r>
    </w:p>
    <w:p w:rsidR="357CF7E8" w:rsidRDefault="357CF7E8" w14:paraId="23547D09" w14:textId="412F863F">
      <w:r w:rsidRPr="1C1410D3">
        <w:rPr>
          <w:rFonts w:ascii="Calibri" w:hAnsi="Calibri" w:eastAsia="Calibri" w:cs="Calibri"/>
          <w:color w:val="2D3B45"/>
          <w:sz w:val="24"/>
          <w:szCs w:val="24"/>
        </w:rPr>
        <w:t xml:space="preserve">The best way to discuss, document and prioritize the quality attribute requirements is as a set of scenarios that describe how a system is required to respond to a stimulus.  Figure 4 shows the different parts of a scenario that were discussed in the previous lesson. </w:t>
      </w:r>
    </w:p>
    <w:p w:rsidR="1C1410D3" w:rsidRDefault="1C1410D3" w14:paraId="093E3D8A" w14:textId="426395CE"/>
    <w:p w:rsidR="357CF7E8" w:rsidP="1C1410D3" w:rsidRDefault="357CF7E8" w14:paraId="24A8274C" w14:textId="05793D1A">
      <w:pPr>
        <w:jc w:val="center"/>
      </w:pPr>
      <w:r w:rsidRPr="1C1410D3">
        <w:rPr>
          <w:rFonts w:ascii="Calibri" w:hAnsi="Calibri" w:eastAsia="Calibri" w:cs="Calibri"/>
          <w:b/>
          <w:bCs/>
          <w:color w:val="2D3B45"/>
          <w:sz w:val="20"/>
          <w:szCs w:val="20"/>
        </w:rPr>
        <w:t xml:space="preserve">Figure 4. </w:t>
      </w:r>
      <w:r w:rsidRPr="1C1410D3">
        <w:rPr>
          <w:rFonts w:ascii="Calibri" w:hAnsi="Calibri" w:eastAsia="Calibri" w:cs="Calibri"/>
          <w:color w:val="2D3B45"/>
          <w:sz w:val="20"/>
          <w:szCs w:val="20"/>
        </w:rPr>
        <w:t xml:space="preserve">Different parts of a quality attribute scenario (Cervantes and Kazman, 2016) </w:t>
      </w:r>
    </w:p>
    <w:p w:rsidR="357CF7E8" w:rsidRDefault="357CF7E8" w14:paraId="650721B7" w14:textId="3EC089EC">
      <w:r w:rsidRPr="1C1410D3">
        <w:rPr>
          <w:rFonts w:ascii="Calibri" w:hAnsi="Calibri" w:eastAsia="Calibri" w:cs="Calibri"/>
          <w:color w:val="2D3B45"/>
          <w:sz w:val="24"/>
          <w:szCs w:val="24"/>
        </w:rPr>
        <w:t xml:space="preserve">Because they are testable with explicit stimuli and responses, we can evaluate a design in terms of how likely it is to support the scenario.  </w:t>
      </w:r>
    </w:p>
    <w:p w:rsidR="357CF7E8" w:rsidRDefault="357CF7E8" w14:paraId="3090D33D" w14:textId="0A9B92FB">
      <w:r w:rsidRPr="1C1410D3">
        <w:rPr>
          <w:rFonts w:ascii="Calibri" w:hAnsi="Calibri" w:eastAsia="Calibri" w:cs="Calibri"/>
          <w:color w:val="2D3B45"/>
          <w:sz w:val="24"/>
          <w:szCs w:val="24"/>
        </w:rPr>
        <w:t xml:space="preserve">As with any other requirements, scenarios should be prioritized. This can be achieved by considering two dimensions. First is the importance of the scenario with respect to the success of the system or its business criticality. This is ranked by the customer. The second corresponds to the degree of technical risk associated with the scenario. This is ranked by the architect. </w:t>
      </w:r>
    </w:p>
    <w:p w:rsidR="357CF7E8" w:rsidRDefault="357CF7E8" w14:paraId="62383608" w14:textId="5185A128">
      <w:r w:rsidRPr="1C1410D3">
        <w:rPr>
          <w:rFonts w:ascii="Calibri" w:hAnsi="Calibri" w:eastAsia="Calibri" w:cs="Calibri"/>
          <w:color w:val="2D3B45"/>
          <w:sz w:val="24"/>
          <w:szCs w:val="24"/>
        </w:rPr>
        <w:t xml:space="preserve">A low/medium/high (L/M/H) scale is used to rank both dimensions. Once the dimensions have been ranked, scenarios are prioritized by selecting those that have a combination of (H, H), (H, M), or (M, H) rankings. </w:t>
      </w:r>
    </w:p>
    <w:p w:rsidR="357CF7E8" w:rsidRDefault="357CF7E8" w14:paraId="5158DF18" w14:textId="5BFDBFA2">
      <w:r w:rsidRPr="1C1410D3">
        <w:rPr>
          <w:rFonts w:ascii="Calibri" w:hAnsi="Calibri" w:eastAsia="Calibri" w:cs="Calibri"/>
          <w:color w:val="2D3B45"/>
          <w:sz w:val="24"/>
          <w:szCs w:val="24"/>
        </w:rPr>
        <w:t>While it is possible to modify traditional requirements elicitation techniques, such as Joint Requirements Planning (JRP), Joint Application Design (JAD), discovery prototyping, and accelerated systems analysis, to focus on quality attribute requirements we will discuss two additional techniques, Quality Attribute Workshop (QAW) and Utility Tree, that can be helpful.</w:t>
      </w:r>
    </w:p>
    <w:p w:rsidR="1C1410D3" w:rsidP="1C1410D3" w:rsidRDefault="1C1410D3" w14:paraId="42B344C8" w14:textId="2E8EA5AE"/>
    <w:p w:rsidR="357CF7E8" w:rsidP="1C1410D3" w:rsidRDefault="357CF7E8" w14:paraId="4C5491B5" w14:textId="707B0252">
      <w:pPr>
        <w:rPr>
          <w:b/>
          <w:bCs/>
        </w:rPr>
      </w:pPr>
      <w:r w:rsidRPr="1C1410D3">
        <w:rPr>
          <w:b/>
          <w:bCs/>
        </w:rPr>
        <w:t>Primary Functionality:</w:t>
      </w:r>
    </w:p>
    <w:p w:rsidR="357CF7E8" w:rsidRDefault="357CF7E8" w14:paraId="58EF4931" w14:textId="703BA4A8">
      <w:r w:rsidRPr="1C1410D3">
        <w:rPr>
          <w:rFonts w:ascii="Calibri" w:hAnsi="Calibri" w:eastAsia="Calibri" w:cs="Calibri"/>
          <w:color w:val="2D3B45"/>
          <w:sz w:val="24"/>
          <w:szCs w:val="24"/>
        </w:rPr>
        <w:t xml:space="preserve">While functionality is orthogonal to architecture design, there is a subset that is critical to achieving the business goals that motivated the development of the system. As a rule of thumb, this subset is typically 10 percent of the total use cases or user stories for a system and is referred to as primary functionality.  </w:t>
      </w:r>
    </w:p>
    <w:p w:rsidR="357CF7E8" w:rsidRDefault="357CF7E8" w14:paraId="41453874" w14:textId="6CF003F2">
      <w:r w:rsidRPr="1C1410D3">
        <w:rPr>
          <w:rFonts w:ascii="Calibri" w:hAnsi="Calibri" w:eastAsia="Calibri" w:cs="Calibri"/>
          <w:color w:val="2D3B45"/>
          <w:sz w:val="24"/>
          <w:szCs w:val="24"/>
        </w:rPr>
        <w:t xml:space="preserve">An architect must consider primary functionality when performing architecture design for two reasons: </w:t>
      </w:r>
    </w:p>
    <w:p w:rsidR="357CF7E8" w:rsidP="1C1410D3" w:rsidRDefault="357CF7E8" w14:paraId="0250DB85" w14:textId="246C3DB4">
      <w:pPr>
        <w:pStyle w:val="ListParagraph"/>
        <w:numPr>
          <w:ilvl w:val="0"/>
          <w:numId w:val="14"/>
        </w:numPr>
        <w:rPr>
          <w:rFonts w:ascii="Calibri" w:hAnsi="Calibri" w:eastAsia="Calibri" w:cs="Calibri"/>
          <w:color w:val="2D3B45"/>
          <w:sz w:val="24"/>
          <w:szCs w:val="24"/>
        </w:rPr>
      </w:pPr>
      <w:r w:rsidRPr="1C1410D3">
        <w:rPr>
          <w:rFonts w:ascii="Calibri" w:hAnsi="Calibri" w:eastAsia="Calibri" w:cs="Calibri"/>
          <w:color w:val="2D3B45"/>
          <w:sz w:val="24"/>
          <w:szCs w:val="24"/>
        </w:rPr>
        <w:t xml:space="preserve">It helps establish a precedent on how responsibilities inherent in use cases or user stories are allocated to different elements (usually modules) of a system to promote modifiability or reuse, and also allocate work to the project teams. This precedent helps guide downstream element interaction design for non-primary use cases (something that the architect may not be involved with). </w:t>
      </w:r>
    </w:p>
    <w:p w:rsidR="357CF7E8" w:rsidP="1C1410D3" w:rsidRDefault="357CF7E8" w14:paraId="57E039A6" w14:textId="1E5D4E9A">
      <w:pPr>
        <w:pStyle w:val="ListParagraph"/>
        <w:numPr>
          <w:ilvl w:val="0"/>
          <w:numId w:val="14"/>
        </w:numPr>
        <w:rPr>
          <w:rFonts w:ascii="Calibri" w:hAnsi="Calibri" w:eastAsia="Calibri" w:cs="Calibri"/>
          <w:color w:val="2D3B45"/>
          <w:sz w:val="24"/>
          <w:szCs w:val="24"/>
        </w:rPr>
      </w:pPr>
      <w:r w:rsidRPr="1C1410D3">
        <w:rPr>
          <w:rFonts w:ascii="Calibri" w:hAnsi="Calibri" w:eastAsia="Calibri" w:cs="Calibri"/>
          <w:color w:val="2D3B45"/>
          <w:sz w:val="24"/>
          <w:szCs w:val="24"/>
        </w:rPr>
        <w:t>Some quality attribute scenarios are directly connected to the primary functionality of a system. For example, in a movie streaming application, one of the primary use cases is, of course, to watch a movie. This use case is associated with a performance quality attribute scenario such as “Once the user presses play, the movie should begin streaming in no more than 5 seconds”. In this case, the quality attribute scenario is directly associated with the primary use case, so making decisions to support this scenario also requires making decisions about how its associated functionality will be supported. This is not the case for all quality attributes. For example, an availability scenario can involve recovery from a system failure, and this failure may occur when any of the system’s use cases are being executed.</w:t>
      </w:r>
    </w:p>
    <w:p w:rsidR="1C1410D3" w:rsidP="1C1410D3" w:rsidRDefault="1C1410D3" w14:paraId="13074342" w14:textId="53F11864"/>
    <w:p w:rsidR="357CF7E8" w:rsidP="1C1410D3" w:rsidRDefault="357CF7E8" w14:paraId="73941954" w14:textId="6F730690">
      <w:pPr>
        <w:rPr>
          <w:b/>
          <w:bCs/>
        </w:rPr>
      </w:pPr>
      <w:r w:rsidRPr="1C1410D3">
        <w:rPr>
          <w:b/>
          <w:bCs/>
        </w:rPr>
        <w:t>Architectural Concerns:</w:t>
      </w:r>
    </w:p>
    <w:p w:rsidR="357CF7E8" w:rsidRDefault="357CF7E8" w14:paraId="322C595D" w14:textId="798CC134">
      <w:r w:rsidRPr="1C1410D3">
        <w:rPr>
          <w:rFonts w:ascii="Calibri" w:hAnsi="Calibri" w:eastAsia="Calibri" w:cs="Calibri"/>
          <w:color w:val="2D3B45"/>
          <w:sz w:val="24"/>
          <w:szCs w:val="24"/>
        </w:rPr>
        <w:t xml:space="preserve">There are some concerns that not spelled out explicitly as requirements but are part of architecture design for most systems and must be addressed. These include:  </w:t>
      </w:r>
    </w:p>
    <w:p w:rsidR="357CF7E8" w:rsidP="1C1410D3" w:rsidRDefault="357CF7E8" w14:paraId="615CCB10" w14:textId="5C9A5EC9">
      <w:pPr>
        <w:pStyle w:val="ListParagraph"/>
        <w:numPr>
          <w:ilvl w:val="0"/>
          <w:numId w:val="12"/>
        </w:numPr>
        <w:rPr>
          <w:rFonts w:ascii="Calibri" w:hAnsi="Calibri" w:eastAsia="Calibri" w:cs="Calibri"/>
          <w:color w:val="2D3B45"/>
          <w:sz w:val="24"/>
          <w:szCs w:val="24"/>
        </w:rPr>
      </w:pPr>
      <w:r w:rsidRPr="1C1410D3">
        <w:rPr>
          <w:rFonts w:ascii="Calibri" w:hAnsi="Calibri" w:eastAsia="Calibri" w:cs="Calibri"/>
          <w:b/>
          <w:bCs/>
          <w:i/>
          <w:iCs/>
          <w:color w:val="074D8C"/>
          <w:sz w:val="24"/>
          <w:szCs w:val="24"/>
        </w:rPr>
        <w:t>General concerns</w:t>
      </w:r>
      <w:r w:rsidRPr="1C1410D3">
        <w:rPr>
          <w:rFonts w:ascii="Calibri" w:hAnsi="Calibri" w:eastAsia="Calibri" w:cs="Calibri"/>
          <w:color w:val="2D3B45"/>
          <w:sz w:val="24"/>
          <w:szCs w:val="24"/>
        </w:rPr>
        <w:t xml:space="preserve"> such as establishing an overall system structure, the allocation of functionality to modules, the allocation of modules to teams, organization of the code base, startup and shutdown, and supporting delivery, deployment, and updates to the system. </w:t>
      </w:r>
    </w:p>
    <w:p w:rsidR="357CF7E8" w:rsidP="1C1410D3" w:rsidRDefault="357CF7E8" w14:paraId="221B28CC" w14:textId="7A6891F1">
      <w:pPr>
        <w:pStyle w:val="ListParagraph"/>
        <w:numPr>
          <w:ilvl w:val="0"/>
          <w:numId w:val="12"/>
        </w:numPr>
        <w:rPr>
          <w:rFonts w:ascii="Calibri" w:hAnsi="Calibri" w:eastAsia="Calibri" w:cs="Calibri"/>
          <w:color w:val="2D3B45"/>
          <w:sz w:val="24"/>
          <w:szCs w:val="24"/>
        </w:rPr>
      </w:pPr>
      <w:r w:rsidRPr="1C1410D3">
        <w:rPr>
          <w:rFonts w:ascii="Calibri" w:hAnsi="Calibri" w:eastAsia="Calibri" w:cs="Calibri"/>
          <w:b/>
          <w:bCs/>
          <w:i/>
          <w:iCs/>
          <w:color w:val="074D8C"/>
          <w:sz w:val="24"/>
          <w:szCs w:val="24"/>
        </w:rPr>
        <w:t>Specific concerns</w:t>
      </w:r>
      <w:r w:rsidRPr="1C1410D3">
        <w:rPr>
          <w:rFonts w:ascii="Calibri" w:hAnsi="Calibri" w:eastAsia="Calibri" w:cs="Calibri"/>
          <w:color w:val="2D3B45"/>
          <w:sz w:val="24"/>
          <w:szCs w:val="24"/>
        </w:rPr>
        <w:t xml:space="preserve"> internal to a system such as exception management, dependency management, configuration, logging, authentication, authorization, caching, and so forth. Sometimes these internal concerns may arise from a previous design decision; for instance, if you establish an architecture for a web-enabled system you may need to address session management. </w:t>
      </w:r>
    </w:p>
    <w:p w:rsidR="357CF7E8" w:rsidP="1C1410D3" w:rsidRDefault="357CF7E8" w14:paraId="65534AEA" w14:textId="088FA74C">
      <w:pPr>
        <w:pStyle w:val="ListParagraph"/>
        <w:numPr>
          <w:ilvl w:val="0"/>
          <w:numId w:val="12"/>
        </w:numPr>
        <w:rPr>
          <w:rFonts w:ascii="Calibri" w:hAnsi="Calibri" w:eastAsia="Calibri" w:cs="Calibri"/>
          <w:color w:val="2D3B45"/>
          <w:sz w:val="24"/>
          <w:szCs w:val="24"/>
        </w:rPr>
      </w:pPr>
      <w:r w:rsidRPr="1C1410D3">
        <w:rPr>
          <w:rFonts w:ascii="Calibri" w:hAnsi="Calibri" w:eastAsia="Calibri" w:cs="Calibri"/>
          <w:b/>
          <w:bCs/>
          <w:i/>
          <w:iCs/>
          <w:color w:val="074D8C"/>
          <w:sz w:val="24"/>
          <w:szCs w:val="24"/>
        </w:rPr>
        <w:t>Issues</w:t>
      </w:r>
      <w:r w:rsidRPr="1C1410D3">
        <w:rPr>
          <w:rFonts w:ascii="Calibri" w:hAnsi="Calibri" w:eastAsia="Calibri" w:cs="Calibri"/>
          <w:color w:val="2D3B45"/>
          <w:sz w:val="24"/>
          <w:szCs w:val="24"/>
        </w:rPr>
        <w:t xml:space="preserve"> arising from design reviews that require changes to the existing architecture. </w:t>
      </w:r>
    </w:p>
    <w:p w:rsidR="357CF7E8" w:rsidRDefault="357CF7E8" w14:paraId="583A491E" w14:textId="4B8D8199">
      <w:r w:rsidRPr="1C1410D3">
        <w:rPr>
          <w:rFonts w:ascii="Calibri" w:hAnsi="Calibri" w:eastAsia="Calibri" w:cs="Calibri"/>
          <w:color w:val="2D3B45"/>
          <w:sz w:val="24"/>
          <w:szCs w:val="24"/>
        </w:rPr>
        <w:t>An architect must be aware of these concerns and can characterize them as quality attribute scenarios elicited from the customer which in this case would include development and operations team.</w:t>
      </w:r>
    </w:p>
    <w:p w:rsidR="1C1410D3" w:rsidP="1C1410D3" w:rsidRDefault="1C1410D3" w14:paraId="0BDA1843" w14:textId="71D1CCD9"/>
    <w:p w:rsidR="357CF7E8" w:rsidP="1C1410D3" w:rsidRDefault="357CF7E8" w14:paraId="77C8A0B8" w14:textId="1D83283E">
      <w:pPr>
        <w:rPr>
          <w:b/>
          <w:bCs/>
        </w:rPr>
      </w:pPr>
      <w:r w:rsidRPr="1C1410D3">
        <w:rPr>
          <w:b/>
          <w:bCs/>
        </w:rPr>
        <w:t>Constraints:</w:t>
      </w:r>
    </w:p>
    <w:p w:rsidR="357CF7E8" w:rsidP="1C1410D3" w:rsidRDefault="3A356557" w14:paraId="38658FFC" w14:textId="72056BDA">
      <w:pPr>
        <w:rPr>
          <w:rFonts w:ascii="Calibri" w:hAnsi="Calibri" w:eastAsia="Calibri" w:cs="Calibri"/>
        </w:rPr>
      </w:pPr>
      <w:r w:rsidRPr="0484B7AB">
        <w:rPr>
          <w:rFonts w:ascii="Calibri" w:hAnsi="Calibri" w:eastAsia="Calibri" w:cs="Calibri"/>
          <w:color w:val="2D3B45"/>
          <w:sz w:val="24"/>
          <w:szCs w:val="24"/>
        </w:rPr>
        <w:t>Constraints are decisions over which an architect has little or no control, and architectures that satisfy the business goals need to be designed around them. These decisions come in form mandated technologies, integrating legacy components, interoperating with existing systems, complying with existing laws and regulations, leveraging the capabilities and skillsets of your project team, and so on. An architect must design the best system despite these constraints.</w:t>
      </w:r>
    </w:p>
    <w:tbl>
      <w:tblPr>
        <w:tblStyle w:val="TableGrid"/>
        <w:tblW w:w="0" w:type="auto"/>
        <w:tblLayout w:type="fixed"/>
        <w:tblLook w:val="06A0" w:firstRow="1" w:lastRow="0" w:firstColumn="1" w:lastColumn="0" w:noHBand="1" w:noVBand="1"/>
      </w:tblPr>
      <w:tblGrid>
        <w:gridCol w:w="4680"/>
        <w:gridCol w:w="4680"/>
      </w:tblGrid>
      <w:tr w:rsidR="0484B7AB" w:rsidTr="0484B7AB" w14:paraId="0C1A257B" w14:textId="77777777">
        <w:trPr>
          <w:trHeight w:val="315"/>
        </w:trPr>
        <w:tc>
          <w:tcPr>
            <w:tcW w:w="46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0484B7AB" w:rsidRDefault="0484B7AB" w14:paraId="48014CF0" w14:textId="3A787BCB">
            <w:r w:rsidRPr="0484B7AB">
              <w:rPr>
                <w:rFonts w:ascii="Arial" w:hAnsi="Arial" w:eastAsia="Arial" w:cs="Arial"/>
                <w:sz w:val="20"/>
                <w:szCs w:val="20"/>
              </w:rPr>
              <w:t>Checkpoint 2 Rubric 22</w:t>
            </w:r>
          </w:p>
        </w:tc>
        <w:tc>
          <w:tcPr>
            <w:tcW w:w="46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0484B7AB" w:rsidRDefault="0484B7AB" w14:paraId="59B34B62" w14:textId="593F3D41"/>
        </w:tc>
      </w:tr>
      <w:tr w:rsidR="0484B7AB" w:rsidTr="0484B7AB" w14:paraId="6133965B" w14:textId="77777777">
        <w:trPr>
          <w:trHeight w:val="315"/>
        </w:trPr>
        <w:tc>
          <w:tcPr>
            <w:tcW w:w="46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0484B7AB" w:rsidP="0484B7AB" w:rsidRDefault="0484B7AB" w14:paraId="355E2BA2" w14:textId="3C304F1E">
            <w:pPr>
              <w:jc w:val="center"/>
            </w:pPr>
            <w:r w:rsidRPr="0484B7AB">
              <w:rPr>
                <w:rFonts w:ascii="Arial" w:hAnsi="Arial" w:eastAsia="Arial" w:cs="Arial"/>
                <w:b/>
                <w:bCs/>
                <w:sz w:val="20"/>
                <w:szCs w:val="20"/>
              </w:rPr>
              <w:t>Criteria</w:t>
            </w:r>
          </w:p>
        </w:tc>
        <w:tc>
          <w:tcPr>
            <w:tcW w:w="46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0484B7AB" w:rsidP="0484B7AB" w:rsidRDefault="0484B7AB" w14:paraId="1CD72597" w14:textId="6DBCCE45">
            <w:pPr>
              <w:jc w:val="center"/>
            </w:pPr>
            <w:r w:rsidRPr="0484B7AB">
              <w:rPr>
                <w:rFonts w:ascii="Arial" w:hAnsi="Arial" w:eastAsia="Arial" w:cs="Arial"/>
                <w:b/>
                <w:bCs/>
                <w:sz w:val="20"/>
                <w:szCs w:val="20"/>
              </w:rPr>
              <w:t>Ratings</w:t>
            </w:r>
          </w:p>
        </w:tc>
      </w:tr>
      <w:tr w:rsidR="0484B7AB" w:rsidTr="0484B7AB" w14:paraId="251D2D91" w14:textId="77777777">
        <w:trPr>
          <w:trHeight w:val="315"/>
        </w:trPr>
        <w:tc>
          <w:tcPr>
            <w:tcW w:w="46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0484B7AB" w:rsidRDefault="0484B7AB" w14:paraId="428FF0B4" w14:textId="408DE80A">
            <w:r w:rsidRPr="0484B7AB">
              <w:rPr>
                <w:rFonts w:ascii="Arial" w:hAnsi="Arial" w:eastAsia="Arial" w:cs="Arial"/>
                <w:sz w:val="20"/>
                <w:szCs w:val="20"/>
              </w:rPr>
              <w:t>This criterion is linked to a Learning Outcome Design concerns You may undertake architecture design for various purposes and the effort expended in designing the architecture will be commensurate with that purpose.</w:t>
            </w:r>
          </w:p>
        </w:tc>
        <w:tc>
          <w:tcPr>
            <w:tcW w:w="46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0484B7AB" w:rsidRDefault="0484B7AB" w14:paraId="6868F1BE" w14:textId="678F6424">
            <w:r w:rsidRPr="0484B7AB">
              <w:rPr>
                <w:rFonts w:ascii="Arial" w:hAnsi="Arial" w:eastAsia="Arial" w:cs="Arial"/>
                <w:sz w:val="20"/>
                <w:szCs w:val="20"/>
              </w:rPr>
              <w:t>2 pts Full Marks</w:t>
            </w:r>
            <w:r>
              <w:br/>
            </w:r>
            <w:r w:rsidRPr="0484B7AB">
              <w:rPr>
                <w:rFonts w:ascii="Arial" w:hAnsi="Arial" w:eastAsia="Arial" w:cs="Arial"/>
                <w:sz w:val="20"/>
                <w:szCs w:val="20"/>
              </w:rPr>
              <w:t xml:space="preserve"> Design purpose IS clear</w:t>
            </w:r>
            <w:r>
              <w:br/>
            </w:r>
            <w:r w:rsidRPr="0484B7AB">
              <w:rPr>
                <w:rFonts w:ascii="Arial" w:hAnsi="Arial" w:eastAsia="Arial" w:cs="Arial"/>
                <w:sz w:val="20"/>
                <w:szCs w:val="20"/>
              </w:rPr>
              <w:t xml:space="preserve"> </w:t>
            </w:r>
            <w:r>
              <w:br/>
            </w:r>
            <w:r>
              <w:br/>
            </w:r>
            <w:r>
              <w:br/>
            </w:r>
            <w:r w:rsidRPr="0484B7AB">
              <w:rPr>
                <w:rFonts w:ascii="Arial" w:hAnsi="Arial" w:eastAsia="Arial" w:cs="Arial"/>
                <w:sz w:val="20"/>
                <w:szCs w:val="20"/>
              </w:rPr>
              <w:t>1.6 pts Partial Marks</w:t>
            </w:r>
            <w:r>
              <w:br/>
            </w:r>
            <w:r w:rsidRPr="0484B7AB">
              <w:rPr>
                <w:rFonts w:ascii="Arial" w:hAnsi="Arial" w:eastAsia="Arial" w:cs="Arial"/>
                <w:sz w:val="20"/>
                <w:szCs w:val="20"/>
              </w:rPr>
              <w:t xml:space="preserve"> Design purpose is MOSTLY clear.</w:t>
            </w:r>
            <w:r>
              <w:br/>
            </w:r>
            <w:r w:rsidRPr="0484B7AB">
              <w:rPr>
                <w:rFonts w:ascii="Arial" w:hAnsi="Arial" w:eastAsia="Arial" w:cs="Arial"/>
                <w:sz w:val="20"/>
                <w:szCs w:val="20"/>
              </w:rPr>
              <w:t xml:space="preserve"> </w:t>
            </w:r>
            <w:r>
              <w:br/>
            </w:r>
            <w:r>
              <w:br/>
            </w:r>
            <w:r>
              <w:br/>
            </w:r>
            <w:r w:rsidRPr="0484B7AB">
              <w:rPr>
                <w:rFonts w:ascii="Arial" w:hAnsi="Arial" w:eastAsia="Arial" w:cs="Arial"/>
                <w:sz w:val="20"/>
                <w:szCs w:val="20"/>
              </w:rPr>
              <w:t>1 pts Minimum Expectations</w:t>
            </w:r>
            <w:r>
              <w:br/>
            </w:r>
            <w:r w:rsidRPr="0484B7AB">
              <w:rPr>
                <w:rFonts w:ascii="Arial" w:hAnsi="Arial" w:eastAsia="Arial" w:cs="Arial"/>
                <w:sz w:val="20"/>
                <w:szCs w:val="20"/>
              </w:rPr>
              <w:t xml:space="preserve"> Design purpose is NOT clear.</w:t>
            </w:r>
            <w:r>
              <w:br/>
            </w:r>
            <w:r w:rsidRPr="0484B7AB">
              <w:rPr>
                <w:rFonts w:ascii="Arial" w:hAnsi="Arial" w:eastAsia="Arial" w:cs="Arial"/>
                <w:sz w:val="20"/>
                <w:szCs w:val="20"/>
              </w:rPr>
              <w:t xml:space="preserve"> </w:t>
            </w:r>
            <w:r>
              <w:br/>
            </w:r>
            <w:r>
              <w:br/>
            </w:r>
            <w:r>
              <w:br/>
            </w:r>
            <w:r w:rsidRPr="0484B7AB">
              <w:rPr>
                <w:rFonts w:ascii="Arial" w:hAnsi="Arial" w:eastAsia="Arial" w:cs="Arial"/>
                <w:sz w:val="20"/>
                <w:szCs w:val="20"/>
              </w:rPr>
              <w:t>0 pts No Marks</w:t>
            </w:r>
            <w:r>
              <w:br/>
            </w:r>
            <w:r w:rsidRPr="0484B7AB">
              <w:rPr>
                <w:rFonts w:ascii="Arial" w:hAnsi="Arial" w:eastAsia="Arial" w:cs="Arial"/>
                <w:sz w:val="20"/>
                <w:szCs w:val="20"/>
              </w:rPr>
              <w:t xml:space="preserve"> Design purpose is MISSING from the submission.</w:t>
            </w:r>
          </w:p>
        </w:tc>
      </w:tr>
      <w:tr w:rsidR="0484B7AB" w:rsidTr="0484B7AB" w14:paraId="0347458F" w14:textId="77777777">
        <w:trPr>
          <w:trHeight w:val="315"/>
        </w:trPr>
        <w:tc>
          <w:tcPr>
            <w:tcW w:w="46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0484B7AB" w:rsidRDefault="0484B7AB" w14:paraId="12E258D3" w14:textId="00C2D413">
            <w:r w:rsidRPr="0484B7AB">
              <w:rPr>
                <w:rFonts w:ascii="Arial" w:hAnsi="Arial" w:eastAsia="Arial" w:cs="Arial"/>
                <w:sz w:val="20"/>
                <w:szCs w:val="20"/>
              </w:rPr>
              <w:t>This criterion is linked to a Learning Outcome Quality attribute requirements Quality attributes are measurable and testable properties of a system used to indicate how well the system satisfies the needs of its stakeholders. Among the drivers, these are the most significant forces that shape the architecture of a system and are expressed using quality attribute scenarios</w:t>
            </w:r>
          </w:p>
        </w:tc>
        <w:tc>
          <w:tcPr>
            <w:tcW w:w="46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0484B7AB" w:rsidRDefault="0484B7AB" w14:paraId="7306A1B7" w14:textId="3C64EB32">
            <w:r w:rsidRPr="0484B7AB">
              <w:rPr>
                <w:rFonts w:ascii="Arial" w:hAnsi="Arial" w:eastAsia="Arial" w:cs="Arial"/>
                <w:sz w:val="20"/>
                <w:szCs w:val="20"/>
              </w:rPr>
              <w:t>2 pts Full Marks</w:t>
            </w:r>
            <w:r>
              <w:br/>
            </w:r>
            <w:r w:rsidRPr="0484B7AB">
              <w:rPr>
                <w:rFonts w:ascii="Arial" w:hAnsi="Arial" w:eastAsia="Arial" w:cs="Arial"/>
                <w:sz w:val="20"/>
                <w:szCs w:val="20"/>
              </w:rPr>
              <w:t xml:space="preserve"> Quality attribute scenarios are well-formed and properly parsed.</w:t>
            </w:r>
            <w:r>
              <w:br/>
            </w:r>
            <w:r w:rsidRPr="0484B7AB">
              <w:rPr>
                <w:rFonts w:ascii="Arial" w:hAnsi="Arial" w:eastAsia="Arial" w:cs="Arial"/>
                <w:sz w:val="20"/>
                <w:szCs w:val="20"/>
              </w:rPr>
              <w:t xml:space="preserve"> </w:t>
            </w:r>
            <w:r>
              <w:br/>
            </w:r>
            <w:r>
              <w:br/>
            </w:r>
            <w:r>
              <w:br/>
            </w:r>
            <w:r w:rsidRPr="0484B7AB">
              <w:rPr>
                <w:rFonts w:ascii="Arial" w:hAnsi="Arial" w:eastAsia="Arial" w:cs="Arial"/>
                <w:sz w:val="20"/>
                <w:szCs w:val="20"/>
              </w:rPr>
              <w:t>1.6 pts Partial Marks</w:t>
            </w:r>
            <w:r>
              <w:br/>
            </w:r>
            <w:r w:rsidRPr="0484B7AB">
              <w:rPr>
                <w:rFonts w:ascii="Arial" w:hAnsi="Arial" w:eastAsia="Arial" w:cs="Arial"/>
                <w:sz w:val="20"/>
                <w:szCs w:val="20"/>
              </w:rPr>
              <w:t xml:space="preserve"> Quality attribute scenarios are MOSTLY well-formed and correctly parsed.</w:t>
            </w:r>
            <w:r>
              <w:br/>
            </w:r>
            <w:r w:rsidRPr="0484B7AB">
              <w:rPr>
                <w:rFonts w:ascii="Arial" w:hAnsi="Arial" w:eastAsia="Arial" w:cs="Arial"/>
                <w:sz w:val="20"/>
                <w:szCs w:val="20"/>
              </w:rPr>
              <w:t xml:space="preserve"> </w:t>
            </w:r>
            <w:r>
              <w:br/>
            </w:r>
            <w:r>
              <w:br/>
            </w:r>
            <w:r>
              <w:br/>
            </w:r>
            <w:r w:rsidRPr="0484B7AB">
              <w:rPr>
                <w:rFonts w:ascii="Arial" w:hAnsi="Arial" w:eastAsia="Arial" w:cs="Arial"/>
                <w:sz w:val="20"/>
                <w:szCs w:val="20"/>
              </w:rPr>
              <w:t>1 pts Minimum Expectations</w:t>
            </w:r>
            <w:r>
              <w:br/>
            </w:r>
            <w:r w:rsidRPr="0484B7AB">
              <w:rPr>
                <w:rFonts w:ascii="Arial" w:hAnsi="Arial" w:eastAsia="Arial" w:cs="Arial"/>
                <w:sz w:val="20"/>
                <w:szCs w:val="20"/>
              </w:rPr>
              <w:t xml:space="preserve"> Quality attribute scenarios are NOT well-formed and/or correctly parsed.</w:t>
            </w:r>
            <w:r>
              <w:br/>
            </w:r>
            <w:r w:rsidRPr="0484B7AB">
              <w:rPr>
                <w:rFonts w:ascii="Arial" w:hAnsi="Arial" w:eastAsia="Arial" w:cs="Arial"/>
                <w:sz w:val="20"/>
                <w:szCs w:val="20"/>
              </w:rPr>
              <w:t xml:space="preserve"> </w:t>
            </w:r>
            <w:r>
              <w:br/>
            </w:r>
            <w:r>
              <w:br/>
            </w:r>
            <w:r>
              <w:br/>
            </w:r>
            <w:r w:rsidRPr="0484B7AB">
              <w:rPr>
                <w:rFonts w:ascii="Arial" w:hAnsi="Arial" w:eastAsia="Arial" w:cs="Arial"/>
                <w:sz w:val="20"/>
                <w:szCs w:val="20"/>
              </w:rPr>
              <w:t>0 pts No Marks</w:t>
            </w:r>
            <w:r>
              <w:br/>
            </w:r>
            <w:r w:rsidRPr="0484B7AB">
              <w:rPr>
                <w:rFonts w:ascii="Arial" w:hAnsi="Arial" w:eastAsia="Arial" w:cs="Arial"/>
                <w:sz w:val="20"/>
                <w:szCs w:val="20"/>
              </w:rPr>
              <w:t xml:space="preserve"> Quality attribute scenarios are missing from the submission.</w:t>
            </w:r>
          </w:p>
        </w:tc>
      </w:tr>
      <w:tr w:rsidR="0484B7AB" w:rsidTr="0484B7AB" w14:paraId="3EF70B31" w14:textId="77777777">
        <w:trPr>
          <w:trHeight w:val="315"/>
        </w:trPr>
        <w:tc>
          <w:tcPr>
            <w:tcW w:w="46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0484B7AB" w:rsidRDefault="0484B7AB" w14:paraId="7F25DDAA" w14:textId="2E8E176F">
            <w:r w:rsidRPr="0484B7AB">
              <w:rPr>
                <w:rFonts w:ascii="Arial" w:hAnsi="Arial" w:eastAsia="Arial" w:cs="Arial"/>
                <w:sz w:val="20"/>
                <w:szCs w:val="20"/>
              </w:rPr>
              <w:t>This criterion is linked to a Learning Outcome Primary functionality While functionality is orthogonal to architecture design, there is a subset that is critical to achieving the business goals that motivated the development of the system. As a rule of thumb, this subset is typically 10 percent of the total use cases or user stories for a system and is referred to as primary functionality.</w:t>
            </w:r>
          </w:p>
        </w:tc>
        <w:tc>
          <w:tcPr>
            <w:tcW w:w="46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0484B7AB" w:rsidRDefault="0484B7AB" w14:paraId="51DD826B" w14:textId="4C7D5FAF">
            <w:r w:rsidRPr="0484B7AB">
              <w:rPr>
                <w:rFonts w:ascii="Arial" w:hAnsi="Arial" w:eastAsia="Arial" w:cs="Arial"/>
                <w:sz w:val="20"/>
                <w:szCs w:val="20"/>
              </w:rPr>
              <w:t>2 pts Full Marks</w:t>
            </w:r>
            <w:r>
              <w:br/>
            </w:r>
            <w:r w:rsidRPr="0484B7AB">
              <w:rPr>
                <w:rFonts w:ascii="Arial" w:hAnsi="Arial" w:eastAsia="Arial" w:cs="Arial"/>
                <w:sz w:val="20"/>
                <w:szCs w:val="20"/>
              </w:rPr>
              <w:t xml:space="preserve"> Primary functionality IS correctly identified.</w:t>
            </w:r>
            <w:r>
              <w:br/>
            </w:r>
            <w:r w:rsidRPr="0484B7AB">
              <w:rPr>
                <w:rFonts w:ascii="Arial" w:hAnsi="Arial" w:eastAsia="Arial" w:cs="Arial"/>
                <w:sz w:val="20"/>
                <w:szCs w:val="20"/>
              </w:rPr>
              <w:t xml:space="preserve"> </w:t>
            </w:r>
            <w:r>
              <w:br/>
            </w:r>
            <w:r>
              <w:br/>
            </w:r>
            <w:r>
              <w:br/>
            </w:r>
            <w:r w:rsidRPr="0484B7AB">
              <w:rPr>
                <w:rFonts w:ascii="Arial" w:hAnsi="Arial" w:eastAsia="Arial" w:cs="Arial"/>
                <w:sz w:val="20"/>
                <w:szCs w:val="20"/>
              </w:rPr>
              <w:t>1.6 pts Partial Marks</w:t>
            </w:r>
            <w:r>
              <w:br/>
            </w:r>
            <w:r w:rsidRPr="0484B7AB">
              <w:rPr>
                <w:rFonts w:ascii="Arial" w:hAnsi="Arial" w:eastAsia="Arial" w:cs="Arial"/>
                <w:sz w:val="20"/>
                <w:szCs w:val="20"/>
              </w:rPr>
              <w:t xml:space="preserve"> Primary functionality is MOSTLY correctly identified.</w:t>
            </w:r>
            <w:r>
              <w:br/>
            </w:r>
            <w:r w:rsidRPr="0484B7AB">
              <w:rPr>
                <w:rFonts w:ascii="Arial" w:hAnsi="Arial" w:eastAsia="Arial" w:cs="Arial"/>
                <w:sz w:val="20"/>
                <w:szCs w:val="20"/>
              </w:rPr>
              <w:t xml:space="preserve"> </w:t>
            </w:r>
            <w:r>
              <w:br/>
            </w:r>
            <w:r>
              <w:br/>
            </w:r>
            <w:r>
              <w:br/>
            </w:r>
            <w:r w:rsidRPr="0484B7AB">
              <w:rPr>
                <w:rFonts w:ascii="Arial" w:hAnsi="Arial" w:eastAsia="Arial" w:cs="Arial"/>
                <w:sz w:val="20"/>
                <w:szCs w:val="20"/>
              </w:rPr>
              <w:t>1 pts Minimum Expectations</w:t>
            </w:r>
            <w:r>
              <w:br/>
            </w:r>
            <w:r w:rsidRPr="0484B7AB">
              <w:rPr>
                <w:rFonts w:ascii="Arial" w:hAnsi="Arial" w:eastAsia="Arial" w:cs="Arial"/>
                <w:sz w:val="20"/>
                <w:szCs w:val="20"/>
              </w:rPr>
              <w:t xml:space="preserve"> Primary functionality is NOT correctly identified.</w:t>
            </w:r>
            <w:r>
              <w:br/>
            </w:r>
            <w:r w:rsidRPr="0484B7AB">
              <w:rPr>
                <w:rFonts w:ascii="Arial" w:hAnsi="Arial" w:eastAsia="Arial" w:cs="Arial"/>
                <w:sz w:val="20"/>
                <w:szCs w:val="20"/>
              </w:rPr>
              <w:t xml:space="preserve"> </w:t>
            </w:r>
            <w:r>
              <w:br/>
            </w:r>
            <w:r>
              <w:br/>
            </w:r>
            <w:r>
              <w:br/>
            </w:r>
            <w:r w:rsidRPr="0484B7AB">
              <w:rPr>
                <w:rFonts w:ascii="Arial" w:hAnsi="Arial" w:eastAsia="Arial" w:cs="Arial"/>
                <w:sz w:val="20"/>
                <w:szCs w:val="20"/>
              </w:rPr>
              <w:t>0 pts No Marks</w:t>
            </w:r>
            <w:r>
              <w:br/>
            </w:r>
            <w:r w:rsidRPr="0484B7AB">
              <w:rPr>
                <w:rFonts w:ascii="Arial" w:hAnsi="Arial" w:eastAsia="Arial" w:cs="Arial"/>
                <w:sz w:val="20"/>
                <w:szCs w:val="20"/>
              </w:rPr>
              <w:t xml:space="preserve"> Primary functional use cases / user stories are missing from the submission.</w:t>
            </w:r>
          </w:p>
        </w:tc>
      </w:tr>
      <w:tr w:rsidR="0484B7AB" w:rsidTr="0484B7AB" w14:paraId="15F10751" w14:textId="77777777">
        <w:trPr>
          <w:trHeight w:val="315"/>
        </w:trPr>
        <w:tc>
          <w:tcPr>
            <w:tcW w:w="46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0484B7AB" w:rsidRDefault="0484B7AB" w14:paraId="72B49D4D" w14:textId="5B05819F">
            <w:r w:rsidRPr="0484B7AB">
              <w:rPr>
                <w:rFonts w:ascii="Arial" w:hAnsi="Arial" w:eastAsia="Arial" w:cs="Arial"/>
                <w:sz w:val="20"/>
                <w:szCs w:val="20"/>
              </w:rPr>
              <w:t>This criterion is linked to a Learning Outcome Architectural concerns Some concerns that not spelled out explicitly as requirements but are part of architecture design for most systems and must be addressed</w:t>
            </w:r>
          </w:p>
        </w:tc>
        <w:tc>
          <w:tcPr>
            <w:tcW w:w="46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0484B7AB" w:rsidRDefault="0484B7AB" w14:paraId="2BB1F3DA" w14:textId="181C3965">
            <w:r w:rsidRPr="0484B7AB">
              <w:rPr>
                <w:rFonts w:ascii="Arial" w:hAnsi="Arial" w:eastAsia="Arial" w:cs="Arial"/>
                <w:sz w:val="20"/>
                <w:szCs w:val="20"/>
              </w:rPr>
              <w:t>2 pts Full Marks</w:t>
            </w:r>
            <w:r>
              <w:br/>
            </w:r>
            <w:r w:rsidRPr="0484B7AB">
              <w:rPr>
                <w:rFonts w:ascii="Arial" w:hAnsi="Arial" w:eastAsia="Arial" w:cs="Arial"/>
                <w:sz w:val="20"/>
                <w:szCs w:val="20"/>
              </w:rPr>
              <w:t xml:space="preserve"> Architectural concerns ARE correctly identified.</w:t>
            </w:r>
            <w:r>
              <w:br/>
            </w:r>
            <w:r w:rsidRPr="0484B7AB">
              <w:rPr>
                <w:rFonts w:ascii="Arial" w:hAnsi="Arial" w:eastAsia="Arial" w:cs="Arial"/>
                <w:sz w:val="20"/>
                <w:szCs w:val="20"/>
              </w:rPr>
              <w:t xml:space="preserve"> </w:t>
            </w:r>
            <w:r>
              <w:br/>
            </w:r>
            <w:r>
              <w:br/>
            </w:r>
            <w:r>
              <w:br/>
            </w:r>
            <w:r w:rsidRPr="0484B7AB">
              <w:rPr>
                <w:rFonts w:ascii="Arial" w:hAnsi="Arial" w:eastAsia="Arial" w:cs="Arial"/>
                <w:sz w:val="20"/>
                <w:szCs w:val="20"/>
              </w:rPr>
              <w:t>1.6 pts Partial Marks</w:t>
            </w:r>
            <w:r>
              <w:br/>
            </w:r>
            <w:r w:rsidRPr="0484B7AB">
              <w:rPr>
                <w:rFonts w:ascii="Arial" w:hAnsi="Arial" w:eastAsia="Arial" w:cs="Arial"/>
                <w:sz w:val="20"/>
                <w:szCs w:val="20"/>
              </w:rPr>
              <w:t xml:space="preserve"> Architectural concerns are MOSTLY correctly identified.</w:t>
            </w:r>
            <w:r>
              <w:br/>
            </w:r>
            <w:r w:rsidRPr="0484B7AB">
              <w:rPr>
                <w:rFonts w:ascii="Arial" w:hAnsi="Arial" w:eastAsia="Arial" w:cs="Arial"/>
                <w:sz w:val="20"/>
                <w:szCs w:val="20"/>
              </w:rPr>
              <w:t xml:space="preserve"> </w:t>
            </w:r>
            <w:r>
              <w:br/>
            </w:r>
            <w:r>
              <w:br/>
            </w:r>
            <w:r>
              <w:br/>
            </w:r>
            <w:r w:rsidRPr="0484B7AB">
              <w:rPr>
                <w:rFonts w:ascii="Arial" w:hAnsi="Arial" w:eastAsia="Arial" w:cs="Arial"/>
                <w:sz w:val="20"/>
                <w:szCs w:val="20"/>
              </w:rPr>
              <w:t>1 pts Minimum Expectations</w:t>
            </w:r>
            <w:r>
              <w:br/>
            </w:r>
            <w:r w:rsidRPr="0484B7AB">
              <w:rPr>
                <w:rFonts w:ascii="Arial" w:hAnsi="Arial" w:eastAsia="Arial" w:cs="Arial"/>
                <w:sz w:val="20"/>
                <w:szCs w:val="20"/>
              </w:rPr>
              <w:t xml:space="preserve"> Architectural concerns are NOT correctly identified.</w:t>
            </w:r>
            <w:r>
              <w:br/>
            </w:r>
            <w:r w:rsidRPr="0484B7AB">
              <w:rPr>
                <w:rFonts w:ascii="Arial" w:hAnsi="Arial" w:eastAsia="Arial" w:cs="Arial"/>
                <w:sz w:val="20"/>
                <w:szCs w:val="20"/>
              </w:rPr>
              <w:t xml:space="preserve"> </w:t>
            </w:r>
            <w:r>
              <w:br/>
            </w:r>
            <w:r>
              <w:br/>
            </w:r>
            <w:r>
              <w:br/>
            </w:r>
            <w:r w:rsidRPr="0484B7AB">
              <w:rPr>
                <w:rFonts w:ascii="Arial" w:hAnsi="Arial" w:eastAsia="Arial" w:cs="Arial"/>
                <w:sz w:val="20"/>
                <w:szCs w:val="20"/>
              </w:rPr>
              <w:t>0 pts No Marks</w:t>
            </w:r>
            <w:r>
              <w:br/>
            </w:r>
            <w:r w:rsidRPr="0484B7AB">
              <w:rPr>
                <w:rFonts w:ascii="Arial" w:hAnsi="Arial" w:eastAsia="Arial" w:cs="Arial"/>
                <w:sz w:val="20"/>
                <w:szCs w:val="20"/>
              </w:rPr>
              <w:t xml:space="preserve"> Architectural concerns are missing from the submission.</w:t>
            </w:r>
          </w:p>
        </w:tc>
      </w:tr>
      <w:tr w:rsidR="0484B7AB" w:rsidTr="0484B7AB" w14:paraId="458CE7DD" w14:textId="77777777">
        <w:trPr>
          <w:trHeight w:val="315"/>
        </w:trPr>
        <w:tc>
          <w:tcPr>
            <w:tcW w:w="46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0484B7AB" w:rsidRDefault="0484B7AB" w14:paraId="0E08F36D" w14:textId="468AE4EE">
            <w:r w:rsidRPr="0484B7AB">
              <w:rPr>
                <w:rFonts w:ascii="Arial" w:hAnsi="Arial" w:eastAsia="Arial" w:cs="Arial"/>
                <w:sz w:val="20"/>
                <w:szCs w:val="20"/>
              </w:rPr>
              <w:t>This criterion is linked to a Learning Outcome Constraints Constraints are decisions over which an architect has little or no control, and architectures that satisfy the business goals need to be designed around them.</w:t>
            </w:r>
          </w:p>
        </w:tc>
        <w:tc>
          <w:tcPr>
            <w:tcW w:w="468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0484B7AB" w:rsidRDefault="0484B7AB" w14:paraId="63CDE8DA" w14:textId="544DA2EE">
            <w:r w:rsidRPr="0484B7AB">
              <w:rPr>
                <w:rFonts w:ascii="Arial" w:hAnsi="Arial" w:eastAsia="Arial" w:cs="Arial"/>
                <w:sz w:val="20"/>
                <w:szCs w:val="20"/>
              </w:rPr>
              <w:t>2 pts Full Marks</w:t>
            </w:r>
            <w:r>
              <w:br/>
            </w:r>
            <w:r w:rsidRPr="0484B7AB">
              <w:rPr>
                <w:rFonts w:ascii="Arial" w:hAnsi="Arial" w:eastAsia="Arial" w:cs="Arial"/>
                <w:sz w:val="20"/>
                <w:szCs w:val="20"/>
              </w:rPr>
              <w:t xml:space="preserve"> Constraints ARE correctly identified.</w:t>
            </w:r>
            <w:r>
              <w:br/>
            </w:r>
            <w:r w:rsidRPr="0484B7AB">
              <w:rPr>
                <w:rFonts w:ascii="Arial" w:hAnsi="Arial" w:eastAsia="Arial" w:cs="Arial"/>
                <w:sz w:val="20"/>
                <w:szCs w:val="20"/>
              </w:rPr>
              <w:t xml:space="preserve"> </w:t>
            </w:r>
            <w:r>
              <w:br/>
            </w:r>
            <w:r>
              <w:br/>
            </w:r>
            <w:r>
              <w:br/>
            </w:r>
            <w:r w:rsidRPr="0484B7AB">
              <w:rPr>
                <w:rFonts w:ascii="Arial" w:hAnsi="Arial" w:eastAsia="Arial" w:cs="Arial"/>
                <w:sz w:val="20"/>
                <w:szCs w:val="20"/>
              </w:rPr>
              <w:t>1.6 pts Partial Marks</w:t>
            </w:r>
            <w:r>
              <w:br/>
            </w:r>
            <w:r w:rsidRPr="0484B7AB">
              <w:rPr>
                <w:rFonts w:ascii="Arial" w:hAnsi="Arial" w:eastAsia="Arial" w:cs="Arial"/>
                <w:sz w:val="20"/>
                <w:szCs w:val="20"/>
              </w:rPr>
              <w:t xml:space="preserve"> Constraints are MOSTLY correctly identified.</w:t>
            </w:r>
            <w:r>
              <w:br/>
            </w:r>
            <w:r w:rsidRPr="0484B7AB">
              <w:rPr>
                <w:rFonts w:ascii="Arial" w:hAnsi="Arial" w:eastAsia="Arial" w:cs="Arial"/>
                <w:sz w:val="20"/>
                <w:szCs w:val="20"/>
              </w:rPr>
              <w:t xml:space="preserve"> </w:t>
            </w:r>
            <w:r>
              <w:br/>
            </w:r>
            <w:r>
              <w:br/>
            </w:r>
            <w:r>
              <w:br/>
            </w:r>
            <w:r w:rsidRPr="0484B7AB">
              <w:rPr>
                <w:rFonts w:ascii="Arial" w:hAnsi="Arial" w:eastAsia="Arial" w:cs="Arial"/>
                <w:sz w:val="20"/>
                <w:szCs w:val="20"/>
              </w:rPr>
              <w:t>1 pts Minimum Expectations</w:t>
            </w:r>
            <w:r>
              <w:br/>
            </w:r>
            <w:r w:rsidRPr="0484B7AB">
              <w:rPr>
                <w:rFonts w:ascii="Arial" w:hAnsi="Arial" w:eastAsia="Arial" w:cs="Arial"/>
                <w:sz w:val="20"/>
                <w:szCs w:val="20"/>
              </w:rPr>
              <w:t xml:space="preserve"> Constraints are NOT correctly identified.</w:t>
            </w:r>
            <w:r>
              <w:br/>
            </w:r>
            <w:r w:rsidRPr="0484B7AB">
              <w:rPr>
                <w:rFonts w:ascii="Arial" w:hAnsi="Arial" w:eastAsia="Arial" w:cs="Arial"/>
                <w:sz w:val="20"/>
                <w:szCs w:val="20"/>
              </w:rPr>
              <w:t xml:space="preserve"> </w:t>
            </w:r>
            <w:r>
              <w:br/>
            </w:r>
            <w:r>
              <w:br/>
            </w:r>
            <w:r>
              <w:br/>
            </w:r>
            <w:r w:rsidRPr="0484B7AB">
              <w:rPr>
                <w:rFonts w:ascii="Arial" w:hAnsi="Arial" w:eastAsia="Arial" w:cs="Arial"/>
                <w:sz w:val="20"/>
                <w:szCs w:val="20"/>
              </w:rPr>
              <w:t>0 pts No Marks</w:t>
            </w:r>
            <w:r>
              <w:br/>
            </w:r>
            <w:r w:rsidRPr="0484B7AB">
              <w:rPr>
                <w:rFonts w:ascii="Arial" w:hAnsi="Arial" w:eastAsia="Arial" w:cs="Arial"/>
                <w:sz w:val="20"/>
                <w:szCs w:val="20"/>
              </w:rPr>
              <w:t xml:space="preserve"> Constraints are missing from the submission.</w:t>
            </w:r>
          </w:p>
        </w:tc>
      </w:tr>
    </w:tbl>
    <w:p w:rsidR="1C1410D3" w:rsidP="0484B7AB" w:rsidRDefault="1C1410D3" w14:paraId="26B4B79C" w14:textId="4A8AB784">
      <w:pPr>
        <w:rPr>
          <w:rFonts w:ascii="Calibri" w:hAnsi="Calibri" w:eastAsia="Calibri" w:cs="Calibri"/>
          <w:color w:val="2D3B45"/>
          <w:sz w:val="24"/>
          <w:szCs w:val="24"/>
        </w:rPr>
      </w:pPr>
    </w:p>
    <w:p w:rsidR="1C1410D3" w:rsidP="1C1410D3" w:rsidRDefault="1C1410D3" w14:paraId="5C37DAFC" w14:textId="4CE48DFD">
      <w:pPr>
        <w:rPr>
          <w:rFonts w:ascii="Calibri" w:hAnsi="Calibri" w:eastAsia="Calibri" w:cs="Calibri"/>
          <w:color w:val="2D3B45"/>
          <w:sz w:val="24"/>
          <w:szCs w:val="24"/>
        </w:rPr>
      </w:pPr>
    </w:p>
    <w:p w:rsidR="37B5CED7" w:rsidP="1C1410D3" w:rsidRDefault="37B5CED7" w14:paraId="24E3FE47" w14:textId="0B4738BE">
      <w:pPr>
        <w:rPr>
          <w:rFonts w:ascii="Calibri" w:hAnsi="Calibri" w:eastAsia="Calibri" w:cs="Calibri"/>
          <w:color w:val="2D3B45"/>
          <w:sz w:val="24"/>
          <w:szCs w:val="24"/>
        </w:rPr>
      </w:pPr>
      <w:r w:rsidRPr="2C1AD627">
        <w:rPr>
          <w:rFonts w:ascii="Calibri" w:hAnsi="Calibri" w:eastAsia="Calibri" w:cs="Calibri"/>
          <w:color w:val="2D3B45"/>
          <w:sz w:val="24"/>
          <w:szCs w:val="24"/>
        </w:rPr>
        <w:t>Brian: Here is what I thought of as far as some drivers/constraints:</w:t>
      </w:r>
    </w:p>
    <w:p w:rsidR="50CF7B82" w:rsidP="2C1AD627" w:rsidRDefault="50CF7B82" w14:paraId="6F826F32" w14:textId="0AEF134B">
      <w:pPr>
        <w:rPr>
          <w:rFonts w:ascii="Calibri" w:hAnsi="Calibri" w:eastAsia="Calibri" w:cs="Calibri"/>
          <w:color w:val="2F5496" w:themeColor="accent1" w:themeShade="BF"/>
          <w:sz w:val="24"/>
          <w:szCs w:val="24"/>
        </w:rPr>
      </w:pPr>
      <w:r w:rsidRPr="2C1AD627">
        <w:rPr>
          <w:rFonts w:ascii="Calibri" w:hAnsi="Calibri" w:eastAsia="Calibri" w:cs="Calibri"/>
          <w:color w:val="2F5496" w:themeColor="accent1" w:themeShade="BF"/>
          <w:sz w:val="24"/>
          <w:szCs w:val="24"/>
        </w:rPr>
        <w:t>Nick: I made some change in blue</w:t>
      </w:r>
    </w:p>
    <w:p w:rsidR="06A29665" w:rsidP="2C1AD627" w:rsidRDefault="06A29665" w14:paraId="07BFF39D" w14:textId="230325DF">
      <w:pPr>
        <w:rPr>
          <w:rFonts w:ascii="Calibri" w:hAnsi="Calibri" w:eastAsia="Calibri" w:cs="Calibri"/>
          <w:color w:val="7030A0"/>
          <w:sz w:val="24"/>
          <w:szCs w:val="24"/>
        </w:rPr>
      </w:pPr>
      <w:r w:rsidRPr="2C1AD627">
        <w:rPr>
          <w:rFonts w:ascii="Calibri" w:hAnsi="Calibri" w:eastAsia="Calibri" w:cs="Calibri"/>
          <w:color w:val="7030A0"/>
          <w:sz w:val="24"/>
          <w:szCs w:val="24"/>
        </w:rPr>
        <w:t>Manish: my changes are in purple color</w:t>
      </w:r>
    </w:p>
    <w:p w:rsidR="1C1410D3" w:rsidP="2C1AD627" w:rsidRDefault="42C6FC90" w14:paraId="7A7B9720" w14:textId="08DAB64F">
      <w:pPr>
        <w:rPr>
          <w:rFonts w:ascii="Calibri" w:hAnsi="Calibri" w:eastAsia="Calibri" w:cs="Calibri"/>
          <w:color w:val="2F5496" w:themeColor="accent1" w:themeShade="BF"/>
          <w:sz w:val="24"/>
          <w:szCs w:val="24"/>
        </w:rPr>
      </w:pPr>
      <w:r w:rsidRPr="2C1AD627">
        <w:rPr>
          <w:rFonts w:ascii="Calibri" w:hAnsi="Calibri" w:eastAsia="Calibri" w:cs="Calibri"/>
          <w:color w:val="2F5496" w:themeColor="accent1" w:themeShade="BF"/>
          <w:sz w:val="24"/>
          <w:szCs w:val="24"/>
        </w:rPr>
        <w:t>Design Con</w:t>
      </w:r>
      <w:r w:rsidRPr="2C1AD627" w:rsidR="7E21EA32">
        <w:rPr>
          <w:rFonts w:ascii="Calibri" w:hAnsi="Calibri" w:eastAsia="Calibri" w:cs="Calibri"/>
          <w:color w:val="2F5496" w:themeColor="accent1" w:themeShade="BF"/>
          <w:sz w:val="24"/>
          <w:szCs w:val="24"/>
        </w:rPr>
        <w:t>c</w:t>
      </w:r>
      <w:r w:rsidRPr="2C1AD627">
        <w:rPr>
          <w:rFonts w:ascii="Calibri" w:hAnsi="Calibri" w:eastAsia="Calibri" w:cs="Calibri"/>
          <w:color w:val="2F5496" w:themeColor="accent1" w:themeShade="BF"/>
          <w:sz w:val="24"/>
          <w:szCs w:val="24"/>
        </w:rPr>
        <w:t>erns</w:t>
      </w:r>
      <w:r w:rsidRPr="2C1AD627" w:rsidR="1434F669">
        <w:rPr>
          <w:rFonts w:ascii="Calibri" w:hAnsi="Calibri" w:eastAsia="Calibri" w:cs="Calibri"/>
          <w:color w:val="2F5496" w:themeColor="accent1" w:themeShade="BF"/>
          <w:sz w:val="24"/>
          <w:szCs w:val="24"/>
        </w:rPr>
        <w:t>:</w:t>
      </w:r>
    </w:p>
    <w:p w:rsidR="1511C720" w:rsidP="2C1AD627" w:rsidRDefault="1511C720" w14:paraId="1D3C65D3" w14:textId="31253E6B">
      <w:pPr>
        <w:pStyle w:val="ListParagraph"/>
        <w:numPr>
          <w:ilvl w:val="0"/>
          <w:numId w:val="3"/>
        </w:numPr>
        <w:rPr>
          <w:rFonts w:ascii="Calibri" w:hAnsi="Calibri" w:eastAsia="Calibri" w:cs="Calibri"/>
          <w:color w:val="2F5496" w:themeColor="accent1" w:themeShade="BF"/>
          <w:sz w:val="24"/>
          <w:szCs w:val="24"/>
        </w:rPr>
      </w:pPr>
      <w:r w:rsidRPr="2C1AD627">
        <w:rPr>
          <w:rFonts w:ascii="Calibri" w:hAnsi="Calibri" w:eastAsia="Calibri" w:cs="Calibri"/>
          <w:color w:val="2F5496" w:themeColor="accent1" w:themeShade="BF"/>
          <w:sz w:val="24"/>
          <w:szCs w:val="24"/>
        </w:rPr>
        <w:t>Development of a new system</w:t>
      </w:r>
    </w:p>
    <w:p w:rsidR="5927DC35" w:rsidP="2C1AD627" w:rsidRDefault="5927DC35" w14:paraId="4A284CB6" w14:textId="6D7E22BA">
      <w:pPr>
        <w:pStyle w:val="ListParagraph"/>
        <w:numPr>
          <w:ilvl w:val="0"/>
          <w:numId w:val="3"/>
        </w:numPr>
        <w:rPr>
          <w:rFonts w:ascii="Calibri" w:hAnsi="Calibri" w:eastAsia="Calibri" w:cs="Calibri"/>
          <w:color w:val="7030A0"/>
          <w:sz w:val="24"/>
          <w:szCs w:val="24"/>
        </w:rPr>
      </w:pPr>
      <w:r w:rsidRPr="2C1AD627">
        <w:rPr>
          <w:rFonts w:ascii="Calibri" w:hAnsi="Calibri" w:eastAsia="Calibri" w:cs="Calibri"/>
          <w:color w:val="7030A0"/>
          <w:sz w:val="24"/>
          <w:szCs w:val="24"/>
        </w:rPr>
        <w:t>Supporting Intergration with existing tools used by the organization</w:t>
      </w:r>
    </w:p>
    <w:p w:rsidR="298BF438" w:rsidP="2C1AD627" w:rsidRDefault="298BF438" w14:paraId="7AFB6419" w14:textId="61776709">
      <w:pPr>
        <w:pStyle w:val="ListParagraph"/>
        <w:numPr>
          <w:ilvl w:val="0"/>
          <w:numId w:val="3"/>
        </w:numPr>
        <w:rPr>
          <w:rFonts w:ascii="Calibri" w:hAnsi="Calibri" w:eastAsia="Calibri" w:cs="Calibri"/>
          <w:color w:val="7030A0"/>
          <w:sz w:val="24"/>
          <w:szCs w:val="24"/>
        </w:rPr>
      </w:pPr>
      <w:r w:rsidRPr="2C1AD627">
        <w:rPr>
          <w:rFonts w:ascii="Calibri" w:hAnsi="Calibri" w:eastAsia="Calibri" w:cs="Calibri"/>
          <w:color w:val="7030A0"/>
          <w:sz w:val="24"/>
          <w:szCs w:val="24"/>
        </w:rPr>
        <w:t>Data management and storage</w:t>
      </w:r>
    </w:p>
    <w:p w:rsidR="2C1AD627" w:rsidP="2C1AD627" w:rsidRDefault="2C1AD627" w14:paraId="31103C2F" w14:textId="6BE524A7">
      <w:pPr>
        <w:pStyle w:val="ListParagraph"/>
        <w:numPr>
          <w:ilvl w:val="0"/>
          <w:numId w:val="3"/>
        </w:numPr>
        <w:rPr>
          <w:rFonts w:ascii="Calibri" w:hAnsi="Calibri" w:eastAsia="Calibri" w:cs="Calibri"/>
          <w:color w:val="7030A0"/>
          <w:sz w:val="24"/>
          <w:szCs w:val="24"/>
        </w:rPr>
      </w:pPr>
    </w:p>
    <w:p w:rsidR="2C1AD627" w:rsidP="2C1AD627" w:rsidRDefault="2C1AD627" w14:paraId="6AA891C8" w14:textId="5874913B">
      <w:pPr>
        <w:pStyle w:val="ListParagraph"/>
        <w:numPr>
          <w:ilvl w:val="0"/>
          <w:numId w:val="3"/>
        </w:numPr>
        <w:rPr>
          <w:rFonts w:ascii="Calibri" w:hAnsi="Calibri" w:eastAsia="Calibri" w:cs="Calibri"/>
          <w:color w:val="7030A0"/>
          <w:sz w:val="24"/>
          <w:szCs w:val="24"/>
        </w:rPr>
      </w:pPr>
    </w:p>
    <w:p w:rsidR="3DE22F4A" w:rsidP="1C1410D3" w:rsidRDefault="3DE22F4A" w14:paraId="2DAB47A8" w14:textId="3C832A96">
      <w:pPr>
        <w:rPr>
          <w:rFonts w:ascii="Calibri" w:hAnsi="Calibri" w:eastAsia="Calibri" w:cs="Calibri"/>
          <w:color w:val="2D3B45"/>
          <w:sz w:val="24"/>
          <w:szCs w:val="24"/>
        </w:rPr>
      </w:pPr>
      <w:r w:rsidRPr="1C1410D3">
        <w:rPr>
          <w:rFonts w:ascii="Calibri" w:hAnsi="Calibri" w:eastAsia="Calibri" w:cs="Calibri"/>
          <w:color w:val="2D3B45"/>
          <w:sz w:val="24"/>
          <w:szCs w:val="24"/>
        </w:rPr>
        <w:t>Technical constraints:</w:t>
      </w:r>
    </w:p>
    <w:p w:rsidR="3DE22F4A" w:rsidP="1C1410D3" w:rsidRDefault="3DE22F4A" w14:paraId="31A46546" w14:textId="69EA3FD3">
      <w:pPr>
        <w:pStyle w:val="ListParagraph"/>
        <w:numPr>
          <w:ilvl w:val="0"/>
          <w:numId w:val="9"/>
        </w:numPr>
        <w:rPr>
          <w:rFonts w:ascii="Calibri" w:hAnsi="Calibri" w:eastAsia="Calibri" w:cs="Calibri"/>
          <w:color w:val="2D3B45"/>
          <w:sz w:val="24"/>
          <w:szCs w:val="24"/>
        </w:rPr>
      </w:pPr>
      <w:r w:rsidRPr="1C1410D3">
        <w:rPr>
          <w:rFonts w:ascii="Calibri" w:hAnsi="Calibri" w:eastAsia="Calibri" w:cs="Calibri"/>
          <w:color w:val="2D3B45"/>
          <w:sz w:val="24"/>
          <w:szCs w:val="24"/>
        </w:rPr>
        <w:t>Programming language</w:t>
      </w:r>
    </w:p>
    <w:p w:rsidR="3DE22F4A" w:rsidP="1C1410D3" w:rsidRDefault="3DE22F4A" w14:paraId="5868862A" w14:textId="1C1DAE4D">
      <w:pPr>
        <w:pStyle w:val="ListParagraph"/>
        <w:numPr>
          <w:ilvl w:val="0"/>
          <w:numId w:val="9"/>
        </w:numPr>
        <w:rPr>
          <w:rFonts w:ascii="Calibri" w:hAnsi="Calibri" w:eastAsia="Calibri" w:cs="Calibri"/>
          <w:color w:val="2D3B45"/>
          <w:sz w:val="24"/>
          <w:szCs w:val="24"/>
        </w:rPr>
      </w:pPr>
      <w:r w:rsidRPr="1C1410D3">
        <w:rPr>
          <w:rFonts w:ascii="Calibri" w:hAnsi="Calibri" w:eastAsia="Calibri" w:cs="Calibri"/>
          <w:color w:val="2D3B45"/>
          <w:sz w:val="24"/>
          <w:szCs w:val="24"/>
        </w:rPr>
        <w:t>Support of a specific platform</w:t>
      </w:r>
    </w:p>
    <w:p w:rsidR="3DE22F4A" w:rsidP="1C1410D3" w:rsidRDefault="3DE22F4A" w14:paraId="1AE39E54" w14:textId="69C5C6C0">
      <w:pPr>
        <w:pStyle w:val="ListParagraph"/>
        <w:numPr>
          <w:ilvl w:val="0"/>
          <w:numId w:val="9"/>
        </w:numPr>
        <w:rPr>
          <w:rFonts w:ascii="Calibri" w:hAnsi="Calibri" w:eastAsia="Calibri" w:cs="Calibri"/>
          <w:color w:val="2D3B45"/>
          <w:sz w:val="24"/>
          <w:szCs w:val="24"/>
        </w:rPr>
      </w:pPr>
      <w:r w:rsidRPr="2C1AD627">
        <w:rPr>
          <w:rFonts w:ascii="Calibri" w:hAnsi="Calibri" w:eastAsia="Calibri" w:cs="Calibri"/>
          <w:color w:val="2D3B45"/>
          <w:sz w:val="24"/>
          <w:szCs w:val="24"/>
        </w:rPr>
        <w:t>Use of a specific library/framework</w:t>
      </w:r>
    </w:p>
    <w:p w:rsidR="40A0458E" w:rsidP="2C1AD627" w:rsidRDefault="40A0458E" w14:paraId="78DAEE42" w14:textId="08AF0235">
      <w:pPr>
        <w:pStyle w:val="ListParagraph"/>
        <w:numPr>
          <w:ilvl w:val="0"/>
          <w:numId w:val="9"/>
        </w:numPr>
        <w:rPr>
          <w:rFonts w:ascii="Calibri" w:hAnsi="Calibri" w:eastAsia="Calibri" w:cs="Calibri"/>
          <w:color w:val="7030A0"/>
          <w:sz w:val="24"/>
          <w:szCs w:val="24"/>
        </w:rPr>
      </w:pPr>
      <w:r w:rsidRPr="2C1AD627">
        <w:rPr>
          <w:rFonts w:ascii="Calibri" w:hAnsi="Calibri" w:eastAsia="Calibri" w:cs="Calibri"/>
          <w:color w:val="7030A0"/>
          <w:sz w:val="24"/>
          <w:szCs w:val="24"/>
        </w:rPr>
        <w:t xml:space="preserve">Security and privacy </w:t>
      </w:r>
    </w:p>
    <w:p w:rsidR="583106F4" w:rsidP="2C1AD627" w:rsidRDefault="583106F4" w14:paraId="76433386" w14:textId="7E7243C5">
      <w:pPr>
        <w:pStyle w:val="ListParagraph"/>
        <w:numPr>
          <w:ilvl w:val="0"/>
          <w:numId w:val="9"/>
        </w:numPr>
        <w:rPr>
          <w:rFonts w:ascii="Calibri" w:hAnsi="Calibri" w:eastAsia="Calibri" w:cs="Calibri"/>
          <w:color w:val="7030A0"/>
          <w:sz w:val="24"/>
          <w:szCs w:val="24"/>
        </w:rPr>
      </w:pPr>
      <w:r w:rsidRPr="2C1AD627">
        <w:rPr>
          <w:rFonts w:ascii="Calibri" w:hAnsi="Calibri" w:eastAsia="Calibri" w:cs="Calibri"/>
          <w:color w:val="7030A0"/>
          <w:sz w:val="24"/>
          <w:szCs w:val="24"/>
        </w:rPr>
        <w:t>Data syncing across multiple devices</w:t>
      </w:r>
    </w:p>
    <w:p w:rsidR="1C1410D3" w:rsidP="1C1410D3" w:rsidRDefault="1C1410D3" w14:paraId="42E10FD9" w14:textId="09828C20">
      <w:pPr>
        <w:rPr>
          <w:rFonts w:ascii="Calibri" w:hAnsi="Calibri" w:eastAsia="Calibri" w:cs="Calibri"/>
          <w:color w:val="2D3B45"/>
          <w:sz w:val="24"/>
          <w:szCs w:val="24"/>
        </w:rPr>
      </w:pPr>
    </w:p>
    <w:p w:rsidR="3DE22F4A" w:rsidP="1C1410D3" w:rsidRDefault="3DE22F4A" w14:paraId="549BB352" w14:textId="0324343A">
      <w:pPr>
        <w:rPr>
          <w:rFonts w:ascii="Calibri" w:hAnsi="Calibri" w:eastAsia="Calibri" w:cs="Calibri"/>
          <w:color w:val="2D3B45"/>
          <w:sz w:val="24"/>
          <w:szCs w:val="24"/>
        </w:rPr>
      </w:pPr>
      <w:r w:rsidRPr="1C1410D3">
        <w:rPr>
          <w:rFonts w:ascii="Calibri" w:hAnsi="Calibri" w:eastAsia="Calibri" w:cs="Calibri"/>
          <w:color w:val="2D3B45"/>
          <w:sz w:val="24"/>
          <w:szCs w:val="24"/>
        </w:rPr>
        <w:t xml:space="preserve">Business </w:t>
      </w:r>
      <w:r w:rsidRPr="1C1410D3" w:rsidR="3B608C66">
        <w:rPr>
          <w:rFonts w:ascii="Calibri" w:hAnsi="Calibri" w:eastAsia="Calibri" w:cs="Calibri"/>
          <w:color w:val="2D3B45"/>
          <w:sz w:val="24"/>
          <w:szCs w:val="24"/>
        </w:rPr>
        <w:t>Constraints</w:t>
      </w:r>
      <w:r w:rsidRPr="1C1410D3">
        <w:rPr>
          <w:rFonts w:ascii="Calibri" w:hAnsi="Calibri" w:eastAsia="Calibri" w:cs="Calibri"/>
          <w:color w:val="2D3B45"/>
          <w:sz w:val="24"/>
          <w:szCs w:val="24"/>
        </w:rPr>
        <w:t>:</w:t>
      </w:r>
    </w:p>
    <w:p w:rsidR="3DE22F4A" w:rsidP="1C1410D3" w:rsidRDefault="3DE22F4A" w14:paraId="5624B43D" w14:textId="414E9F9E">
      <w:pPr>
        <w:pStyle w:val="ListParagraph"/>
        <w:numPr>
          <w:ilvl w:val="0"/>
          <w:numId w:val="8"/>
        </w:numPr>
        <w:rPr>
          <w:rFonts w:ascii="Calibri" w:hAnsi="Calibri" w:eastAsia="Calibri" w:cs="Calibri"/>
          <w:color w:val="2D3B45"/>
          <w:sz w:val="24"/>
          <w:szCs w:val="24"/>
        </w:rPr>
      </w:pPr>
      <w:r w:rsidRPr="1C1410D3">
        <w:rPr>
          <w:rFonts w:ascii="Calibri" w:hAnsi="Calibri" w:eastAsia="Calibri" w:cs="Calibri"/>
          <w:color w:val="2D3B45"/>
          <w:sz w:val="24"/>
          <w:szCs w:val="24"/>
        </w:rPr>
        <w:t>Timing – regarding trad-off decisions or alternative scenarios</w:t>
      </w:r>
    </w:p>
    <w:p w:rsidR="3DE22F4A" w:rsidP="1C1410D3" w:rsidRDefault="3DE22F4A" w14:paraId="662EE5AA" w14:textId="277EB3CC">
      <w:pPr>
        <w:pStyle w:val="ListParagraph"/>
        <w:numPr>
          <w:ilvl w:val="0"/>
          <w:numId w:val="8"/>
        </w:numPr>
        <w:rPr>
          <w:rFonts w:ascii="Calibri" w:hAnsi="Calibri" w:eastAsia="Calibri" w:cs="Calibri"/>
          <w:color w:val="2D3B45"/>
          <w:sz w:val="24"/>
          <w:szCs w:val="24"/>
        </w:rPr>
      </w:pPr>
      <w:r w:rsidRPr="1C1410D3">
        <w:rPr>
          <w:rFonts w:ascii="Calibri" w:hAnsi="Calibri" w:eastAsia="Calibri" w:cs="Calibri"/>
          <w:color w:val="2D3B45"/>
          <w:sz w:val="24"/>
          <w:szCs w:val="24"/>
        </w:rPr>
        <w:t>Budget – This could limit drivers that can be invested in</w:t>
      </w:r>
    </w:p>
    <w:p w:rsidR="3DE22F4A" w:rsidP="2C1AD627" w:rsidRDefault="3DE22F4A" w14:paraId="3BDD3F32" w14:textId="79A3520A">
      <w:pPr>
        <w:pStyle w:val="ListParagraph"/>
        <w:numPr>
          <w:ilvl w:val="0"/>
          <w:numId w:val="8"/>
        </w:numPr>
        <w:rPr>
          <w:rFonts w:ascii="Calibri" w:hAnsi="Calibri" w:eastAsia="Calibri" w:cs="Calibri"/>
          <w:color w:val="2F5496" w:themeColor="accent1" w:themeShade="BF"/>
          <w:sz w:val="24"/>
          <w:szCs w:val="24"/>
        </w:rPr>
      </w:pPr>
      <w:r w:rsidRPr="2C1AD627">
        <w:rPr>
          <w:rFonts w:ascii="Calibri" w:hAnsi="Calibri" w:eastAsia="Calibri" w:cs="Calibri"/>
          <w:color w:val="2D3B45"/>
          <w:sz w:val="24"/>
          <w:szCs w:val="24"/>
        </w:rPr>
        <w:t xml:space="preserve">Team Composition </w:t>
      </w:r>
      <w:r w:rsidRPr="2C1AD627">
        <w:rPr>
          <w:rFonts w:ascii="Calibri" w:hAnsi="Calibri" w:eastAsia="Calibri" w:cs="Calibri"/>
          <w:color w:val="2F5496" w:themeColor="accent1" w:themeShade="BF"/>
          <w:sz w:val="24"/>
          <w:szCs w:val="24"/>
        </w:rPr>
        <w:t xml:space="preserve">- </w:t>
      </w:r>
      <w:r w:rsidRPr="2C1AD627" w:rsidR="78B9054F">
        <w:rPr>
          <w:rFonts w:ascii="Calibri" w:hAnsi="Calibri" w:eastAsia="Calibri" w:cs="Calibri"/>
          <w:color w:val="2F5496" w:themeColor="accent1" w:themeShade="BF"/>
          <w:sz w:val="24"/>
          <w:szCs w:val="24"/>
        </w:rPr>
        <w:t>skills available to the development process</w:t>
      </w:r>
    </w:p>
    <w:p w:rsidR="2E260093" w:rsidP="2C1AD627" w:rsidRDefault="2E260093" w14:paraId="0F9FC029" w14:textId="375A45E3">
      <w:pPr>
        <w:pStyle w:val="ListParagraph"/>
        <w:numPr>
          <w:ilvl w:val="0"/>
          <w:numId w:val="8"/>
        </w:numPr>
        <w:rPr>
          <w:rFonts w:ascii="Calibri" w:hAnsi="Calibri" w:eastAsia="Calibri" w:cs="Calibri"/>
          <w:color w:val="7030A0"/>
          <w:sz w:val="24"/>
          <w:szCs w:val="24"/>
        </w:rPr>
      </w:pPr>
      <w:r w:rsidRPr="2C1AD627">
        <w:rPr>
          <w:rFonts w:ascii="Calibri" w:hAnsi="Calibri" w:eastAsia="Calibri" w:cs="Calibri"/>
          <w:color w:val="7030A0"/>
          <w:sz w:val="24"/>
          <w:szCs w:val="24"/>
        </w:rPr>
        <w:t xml:space="preserve">Regulation – must follow industry regulation </w:t>
      </w:r>
      <w:r w:rsidRPr="2C1AD627" w:rsidR="37B8C59C">
        <w:rPr>
          <w:rFonts w:ascii="Calibri" w:hAnsi="Calibri" w:eastAsia="Calibri" w:cs="Calibri"/>
          <w:color w:val="7030A0"/>
          <w:sz w:val="24"/>
          <w:szCs w:val="24"/>
        </w:rPr>
        <w:t>and data</w:t>
      </w:r>
      <w:r w:rsidRPr="2C1AD627">
        <w:rPr>
          <w:rFonts w:ascii="Calibri" w:hAnsi="Calibri" w:eastAsia="Calibri" w:cs="Calibri"/>
          <w:color w:val="7030A0"/>
          <w:sz w:val="24"/>
          <w:szCs w:val="24"/>
        </w:rPr>
        <w:t xml:space="preserve"> protection laws (HIPPA</w:t>
      </w:r>
      <w:r w:rsidRPr="2C1AD627" w:rsidR="0BC37175">
        <w:rPr>
          <w:rFonts w:ascii="Calibri" w:hAnsi="Calibri" w:eastAsia="Calibri" w:cs="Calibri"/>
          <w:color w:val="7030A0"/>
          <w:sz w:val="24"/>
          <w:szCs w:val="24"/>
        </w:rPr>
        <w:t>, GDPR</w:t>
      </w:r>
      <w:r w:rsidRPr="2C1AD627">
        <w:rPr>
          <w:rFonts w:ascii="Calibri" w:hAnsi="Calibri" w:eastAsia="Calibri" w:cs="Calibri"/>
          <w:color w:val="7030A0"/>
          <w:sz w:val="24"/>
          <w:szCs w:val="24"/>
        </w:rPr>
        <w:t>)</w:t>
      </w:r>
    </w:p>
    <w:p w:rsidR="0AC23D8F" w:rsidP="2C1AD627" w:rsidRDefault="0AC23D8F" w14:paraId="7B8D9864" w14:textId="00A13763">
      <w:pPr>
        <w:pStyle w:val="ListParagraph"/>
        <w:numPr>
          <w:ilvl w:val="0"/>
          <w:numId w:val="8"/>
        </w:numPr>
        <w:rPr>
          <w:rFonts w:ascii="Calibri" w:hAnsi="Calibri" w:eastAsia="Calibri" w:cs="Calibri"/>
          <w:color w:val="7030A0"/>
          <w:sz w:val="24"/>
          <w:szCs w:val="24"/>
        </w:rPr>
      </w:pPr>
      <w:r w:rsidRPr="2C1AD627">
        <w:rPr>
          <w:rFonts w:ascii="Calibri" w:hAnsi="Calibri" w:eastAsia="Calibri" w:cs="Calibri"/>
          <w:color w:val="7030A0"/>
          <w:sz w:val="24"/>
          <w:szCs w:val="24"/>
        </w:rPr>
        <w:t xml:space="preserve">User adoptions – </w:t>
      </w:r>
      <w:r w:rsidRPr="2C1AD627" w:rsidR="090D3BD8">
        <w:rPr>
          <w:rFonts w:ascii="Calibri" w:hAnsi="Calibri" w:eastAsia="Calibri" w:cs="Calibri"/>
          <w:color w:val="7030A0"/>
          <w:sz w:val="24"/>
          <w:szCs w:val="24"/>
        </w:rPr>
        <w:t>comprehensive documentation and user guide</w:t>
      </w:r>
    </w:p>
    <w:p w:rsidR="2C1AD627" w:rsidP="2C1AD627" w:rsidRDefault="2C1AD627" w14:paraId="4449ED1D" w14:textId="1E755543">
      <w:pPr>
        <w:pStyle w:val="ListParagraph"/>
        <w:numPr>
          <w:ilvl w:val="0"/>
          <w:numId w:val="8"/>
        </w:numPr>
        <w:rPr>
          <w:rFonts w:ascii="Calibri" w:hAnsi="Calibri" w:eastAsia="Calibri" w:cs="Calibri"/>
          <w:color w:val="2F5496" w:themeColor="accent1" w:themeShade="BF"/>
          <w:sz w:val="24"/>
          <w:szCs w:val="24"/>
        </w:rPr>
      </w:pPr>
    </w:p>
    <w:p w:rsidR="3DE22F4A" w:rsidP="2C1AD627" w:rsidRDefault="3DE22F4A" w14:paraId="2907E436" w14:textId="044E1AE3">
      <w:pPr>
        <w:rPr>
          <w:rFonts w:ascii="Calibri" w:hAnsi="Calibri" w:eastAsia="Calibri" w:cs="Calibri"/>
          <w:color w:val="2D3B45"/>
          <w:sz w:val="24"/>
          <w:szCs w:val="24"/>
        </w:rPr>
      </w:pPr>
      <w:r w:rsidRPr="2C1AD627">
        <w:rPr>
          <w:rFonts w:ascii="Calibri" w:hAnsi="Calibri" w:eastAsia="Calibri" w:cs="Calibri"/>
          <w:color w:val="2D3B45"/>
          <w:sz w:val="24"/>
          <w:szCs w:val="24"/>
        </w:rPr>
        <w:t>Functional Requirements</w:t>
      </w:r>
    </w:p>
    <w:p w:rsidR="734032FB" w:rsidP="2C1AD627" w:rsidRDefault="734032FB" w14:paraId="33E851B0" w14:textId="20A00B69">
      <w:pPr>
        <w:pStyle w:val="ListParagraph"/>
        <w:numPr>
          <w:ilvl w:val="0"/>
          <w:numId w:val="2"/>
        </w:numPr>
        <w:rPr>
          <w:rFonts w:ascii="Calibri" w:hAnsi="Calibri" w:eastAsia="Calibri" w:cs="Calibri"/>
          <w:color w:val="7030A0"/>
          <w:sz w:val="24"/>
          <w:szCs w:val="24"/>
        </w:rPr>
      </w:pPr>
      <w:r w:rsidRPr="2C1AD627">
        <w:rPr>
          <w:rFonts w:ascii="Calibri" w:hAnsi="Calibri" w:eastAsia="Calibri" w:cs="Calibri"/>
          <w:color w:val="7030A0"/>
          <w:sz w:val="24"/>
          <w:szCs w:val="24"/>
        </w:rPr>
        <w:t>Meeting scheduling – users should be allowed to schedule and send invitations. (record meetings??)</w:t>
      </w:r>
    </w:p>
    <w:p w:rsidR="31E5182D" w:rsidP="2C1AD627" w:rsidRDefault="31E5182D" w14:paraId="6AB9874E" w14:textId="5416B8F0">
      <w:pPr>
        <w:pStyle w:val="ListParagraph"/>
        <w:numPr>
          <w:ilvl w:val="0"/>
          <w:numId w:val="2"/>
        </w:numPr>
        <w:rPr>
          <w:rFonts w:ascii="Calibri" w:hAnsi="Calibri" w:eastAsia="Calibri" w:cs="Calibri"/>
          <w:color w:val="7030A0"/>
          <w:sz w:val="24"/>
          <w:szCs w:val="24"/>
        </w:rPr>
      </w:pPr>
      <w:r w:rsidRPr="2C1AD627">
        <w:rPr>
          <w:rFonts w:ascii="Calibri" w:hAnsi="Calibri" w:eastAsia="Calibri" w:cs="Calibri"/>
          <w:color w:val="7030A0"/>
          <w:sz w:val="24"/>
          <w:szCs w:val="24"/>
        </w:rPr>
        <w:t xml:space="preserve">Notifications – users should get notification </w:t>
      </w:r>
      <w:r w:rsidRPr="2C1AD627" w:rsidR="23E71BD0">
        <w:rPr>
          <w:rFonts w:ascii="Calibri" w:hAnsi="Calibri" w:eastAsia="Calibri" w:cs="Calibri"/>
          <w:color w:val="7030A0"/>
          <w:sz w:val="24"/>
          <w:szCs w:val="24"/>
        </w:rPr>
        <w:t xml:space="preserve">for </w:t>
      </w:r>
      <w:r w:rsidRPr="2C1AD627">
        <w:rPr>
          <w:rFonts w:ascii="Calibri" w:hAnsi="Calibri" w:eastAsia="Calibri" w:cs="Calibri"/>
          <w:color w:val="7030A0"/>
          <w:sz w:val="24"/>
          <w:szCs w:val="24"/>
        </w:rPr>
        <w:t>new messages</w:t>
      </w:r>
      <w:r w:rsidRPr="2C1AD627" w:rsidR="384BAE91">
        <w:rPr>
          <w:rFonts w:ascii="Calibri" w:hAnsi="Calibri" w:eastAsia="Calibri" w:cs="Calibri"/>
          <w:color w:val="7030A0"/>
          <w:sz w:val="24"/>
          <w:szCs w:val="24"/>
        </w:rPr>
        <w:t>, call</w:t>
      </w:r>
      <w:r w:rsidRPr="2C1AD627">
        <w:rPr>
          <w:rFonts w:ascii="Calibri" w:hAnsi="Calibri" w:eastAsia="Calibri" w:cs="Calibri"/>
          <w:color w:val="7030A0"/>
          <w:sz w:val="24"/>
          <w:szCs w:val="24"/>
        </w:rPr>
        <w:t xml:space="preserve"> </w:t>
      </w:r>
      <w:r w:rsidRPr="2C1AD627" w:rsidR="7743EB4C">
        <w:rPr>
          <w:rFonts w:ascii="Calibri" w:hAnsi="Calibri" w:eastAsia="Calibri" w:cs="Calibri"/>
          <w:color w:val="7030A0"/>
          <w:sz w:val="24"/>
          <w:szCs w:val="24"/>
        </w:rPr>
        <w:t>and etc</w:t>
      </w:r>
    </w:p>
    <w:p w:rsidR="7743EB4C" w:rsidP="2C1AD627" w:rsidRDefault="7743EB4C" w14:paraId="4CFAC394" w14:textId="0BBB9665">
      <w:pPr>
        <w:pStyle w:val="ListParagraph"/>
        <w:numPr>
          <w:ilvl w:val="0"/>
          <w:numId w:val="2"/>
        </w:numPr>
        <w:rPr>
          <w:rFonts w:ascii="Calibri" w:hAnsi="Calibri" w:eastAsia="Calibri" w:cs="Calibri"/>
          <w:color w:val="7030A0"/>
          <w:sz w:val="24"/>
          <w:szCs w:val="24"/>
        </w:rPr>
      </w:pPr>
      <w:r w:rsidRPr="2C1AD627">
        <w:rPr>
          <w:rFonts w:ascii="Calibri" w:hAnsi="Calibri" w:eastAsia="Calibri" w:cs="Calibri"/>
          <w:color w:val="7030A0"/>
          <w:sz w:val="24"/>
          <w:szCs w:val="24"/>
        </w:rPr>
        <w:t>File Transfer – use should be able upload/download file (share with access control??)</w:t>
      </w:r>
    </w:p>
    <w:p w:rsidR="359578F4" w:rsidP="2C1AD627" w:rsidRDefault="359578F4" w14:paraId="240D63E5" w14:textId="51966B80">
      <w:pPr>
        <w:pStyle w:val="ListParagraph"/>
        <w:numPr>
          <w:ilvl w:val="0"/>
          <w:numId w:val="2"/>
        </w:numPr>
        <w:rPr>
          <w:rFonts w:ascii="Calibri" w:hAnsi="Calibri" w:eastAsia="Calibri" w:cs="Calibri"/>
          <w:color w:val="7030A0"/>
          <w:sz w:val="24"/>
          <w:szCs w:val="24"/>
        </w:rPr>
      </w:pPr>
      <w:r w:rsidRPr="2C1AD627">
        <w:rPr>
          <w:rFonts w:ascii="Calibri" w:hAnsi="Calibri" w:eastAsia="Calibri" w:cs="Calibri"/>
          <w:color w:val="7030A0"/>
          <w:sz w:val="24"/>
          <w:szCs w:val="24"/>
        </w:rPr>
        <w:t>Communcation Methods – Call, Message, Video Call, whiteboard for real time collaborations</w:t>
      </w:r>
    </w:p>
    <w:p w:rsidR="1C1410D3" w:rsidP="1C1410D3" w:rsidRDefault="1C1410D3" w14:paraId="3EAC84AF" w14:textId="6CD09DC1">
      <w:pPr>
        <w:rPr>
          <w:rFonts w:ascii="Calibri" w:hAnsi="Calibri" w:eastAsia="Calibri" w:cs="Calibri"/>
          <w:color w:val="2D3B45"/>
          <w:sz w:val="24"/>
          <w:szCs w:val="24"/>
        </w:rPr>
      </w:pPr>
    </w:p>
    <w:p w:rsidR="55F722D2" w:rsidP="1C1410D3" w:rsidRDefault="55F722D2" w14:paraId="6247FBC6" w14:textId="3D382DB3">
      <w:pPr>
        <w:rPr>
          <w:rFonts w:ascii="Calibri" w:hAnsi="Calibri" w:eastAsia="Calibri" w:cs="Calibri"/>
          <w:color w:val="2D3B45"/>
          <w:sz w:val="24"/>
          <w:szCs w:val="24"/>
        </w:rPr>
      </w:pPr>
      <w:r w:rsidRPr="1C1410D3">
        <w:rPr>
          <w:rFonts w:ascii="Calibri" w:hAnsi="Calibri" w:eastAsia="Calibri" w:cs="Calibri"/>
          <w:color w:val="2D3B45"/>
          <w:sz w:val="24"/>
          <w:szCs w:val="24"/>
        </w:rPr>
        <w:t>Quality Attributes:</w:t>
      </w:r>
    </w:p>
    <w:p w:rsidR="55F722D2" w:rsidP="1C1410D3" w:rsidRDefault="55F722D2" w14:paraId="6F8C82C0" w14:textId="6B637841">
      <w:pPr>
        <w:pStyle w:val="ListParagraph"/>
        <w:numPr>
          <w:ilvl w:val="0"/>
          <w:numId w:val="6"/>
        </w:numPr>
        <w:rPr>
          <w:rFonts w:ascii="Calibri" w:hAnsi="Calibri" w:eastAsia="Calibri" w:cs="Calibri"/>
          <w:color w:val="2D3B45"/>
          <w:sz w:val="24"/>
          <w:szCs w:val="24"/>
        </w:rPr>
      </w:pPr>
      <w:r w:rsidRPr="1C1410D3">
        <w:rPr>
          <w:rFonts w:ascii="Calibri" w:hAnsi="Calibri" w:eastAsia="Calibri" w:cs="Calibri"/>
          <w:color w:val="2D3B45"/>
          <w:sz w:val="24"/>
          <w:szCs w:val="24"/>
        </w:rPr>
        <w:t>“Our system should be fast”</w:t>
      </w:r>
    </w:p>
    <w:p w:rsidR="55F722D2" w:rsidP="1C1410D3" w:rsidRDefault="55F722D2" w14:paraId="33FA8624" w14:textId="60033046">
      <w:pPr>
        <w:pStyle w:val="ListParagraph"/>
        <w:numPr>
          <w:ilvl w:val="0"/>
          <w:numId w:val="6"/>
        </w:numPr>
        <w:rPr>
          <w:rFonts w:ascii="Calibri" w:hAnsi="Calibri" w:eastAsia="Calibri" w:cs="Calibri"/>
          <w:color w:val="2D3B45"/>
          <w:sz w:val="24"/>
          <w:szCs w:val="24"/>
        </w:rPr>
      </w:pPr>
      <w:r w:rsidRPr="1C1410D3">
        <w:rPr>
          <w:rFonts w:ascii="Calibri" w:hAnsi="Calibri" w:eastAsia="Calibri" w:cs="Calibri"/>
          <w:color w:val="2D3B45"/>
          <w:sz w:val="24"/>
          <w:szCs w:val="24"/>
        </w:rPr>
        <w:t>“User friendly”</w:t>
      </w:r>
    </w:p>
    <w:p w:rsidR="7B029EC9" w:rsidP="2C1AD627" w:rsidRDefault="7B029EC9" w14:paraId="2AB94DF6" w14:textId="06750996">
      <w:pPr>
        <w:rPr>
          <w:rFonts w:ascii="Calibri" w:hAnsi="Calibri" w:eastAsia="Calibri" w:cs="Calibri"/>
          <w:color w:val="2D3B45"/>
          <w:sz w:val="24"/>
          <w:szCs w:val="24"/>
        </w:rPr>
      </w:pPr>
      <w:r w:rsidRPr="2C1AD627">
        <w:rPr>
          <w:rFonts w:ascii="Calibri" w:hAnsi="Calibri" w:eastAsia="Calibri" w:cs="Calibri"/>
          <w:color w:val="2D3B45"/>
          <w:sz w:val="24"/>
          <w:szCs w:val="24"/>
        </w:rPr>
        <w:t xml:space="preserve">Not sure how Kassab wants us to format this.... There wasn’t really a </w:t>
      </w:r>
      <w:r w:rsidRPr="2C1AD627" w:rsidR="7712135F">
        <w:rPr>
          <w:rFonts w:ascii="Calibri" w:hAnsi="Calibri" w:eastAsia="Calibri" w:cs="Calibri"/>
          <w:color w:val="2D3B45"/>
          <w:sz w:val="24"/>
          <w:szCs w:val="24"/>
        </w:rPr>
        <w:t>table</w:t>
      </w:r>
      <w:r w:rsidRPr="2C1AD627">
        <w:rPr>
          <w:rFonts w:ascii="Calibri" w:hAnsi="Calibri" w:eastAsia="Calibri" w:cs="Calibri"/>
          <w:color w:val="2D3B45"/>
          <w:sz w:val="24"/>
          <w:szCs w:val="24"/>
        </w:rPr>
        <w:t xml:space="preserve"> </w:t>
      </w:r>
      <w:r w:rsidRPr="2C1AD627" w:rsidR="53B6A3FE">
        <w:rPr>
          <w:rFonts w:ascii="Calibri" w:hAnsi="Calibri" w:eastAsia="Calibri" w:cs="Calibri"/>
          <w:color w:val="2D3B45"/>
          <w:sz w:val="24"/>
          <w:szCs w:val="24"/>
        </w:rPr>
        <w:t xml:space="preserve">to reference. I'm thinking we will be utilizing our previous table and building off of the </w:t>
      </w:r>
      <w:r w:rsidRPr="2C1AD627" w:rsidR="3F210984">
        <w:rPr>
          <w:rFonts w:ascii="Calibri" w:hAnsi="Calibri" w:eastAsia="Calibri" w:cs="Calibri"/>
          <w:color w:val="2D3B45"/>
          <w:sz w:val="24"/>
          <w:szCs w:val="24"/>
        </w:rPr>
        <w:t>previous? Maybe set this one up in a table format as well?</w:t>
      </w:r>
    </w:p>
    <w:p w:rsidR="2C1AD627" w:rsidP="2C1AD627" w:rsidRDefault="2C1AD627" w14:paraId="48B4B699" w14:textId="4538042C">
      <w:pPr>
        <w:rPr>
          <w:rFonts w:ascii="Calibri" w:hAnsi="Calibri" w:eastAsia="Calibri" w:cs="Calibri"/>
          <w:color w:val="2D3B45"/>
          <w:sz w:val="24"/>
          <w:szCs w:val="24"/>
        </w:rPr>
      </w:pPr>
    </w:p>
    <w:p w:rsidR="71AF0FF4" w:rsidP="2C1AD627" w:rsidRDefault="71AF0FF4" w14:paraId="2B9B3090" w14:textId="750A8CB3">
      <w:pPr>
        <w:rPr>
          <w:rFonts w:ascii="Calibri" w:hAnsi="Calibri" w:eastAsia="Calibri" w:cs="Calibri"/>
          <w:color w:val="2F5496" w:themeColor="accent1" w:themeShade="BF"/>
          <w:sz w:val="24"/>
          <w:szCs w:val="24"/>
        </w:rPr>
      </w:pPr>
      <w:r w:rsidRPr="2C1AD627">
        <w:rPr>
          <w:rFonts w:ascii="Calibri" w:hAnsi="Calibri" w:eastAsia="Calibri" w:cs="Calibri"/>
          <w:color w:val="2F5496" w:themeColor="accent1" w:themeShade="BF"/>
          <w:sz w:val="24"/>
          <w:szCs w:val="24"/>
        </w:rPr>
        <w:t xml:space="preserve">Nick: </w:t>
      </w:r>
      <w:r w:rsidRPr="2C1AD627" w:rsidR="04A7790A">
        <w:rPr>
          <w:rFonts w:ascii="Calibri" w:hAnsi="Calibri" w:eastAsia="Calibri" w:cs="Calibri"/>
          <w:color w:val="2F5496" w:themeColor="accent1" w:themeShade="BF"/>
          <w:sz w:val="24"/>
          <w:szCs w:val="24"/>
        </w:rPr>
        <w:t xml:space="preserve">Here’s a start for what I </w:t>
      </w:r>
      <w:r w:rsidRPr="2C1AD627" w:rsidR="62330361">
        <w:rPr>
          <w:rFonts w:ascii="Calibri" w:hAnsi="Calibri" w:eastAsia="Calibri" w:cs="Calibri"/>
          <w:color w:val="2F5496" w:themeColor="accent1" w:themeShade="BF"/>
          <w:sz w:val="24"/>
          <w:szCs w:val="24"/>
        </w:rPr>
        <w:t>was picturing.  Like Brian said, there aren’t any examples to base off, but this what I was imagining.</w:t>
      </w:r>
      <w:r w:rsidRPr="2C1AD627" w:rsidR="42D17F25">
        <w:rPr>
          <w:rFonts w:ascii="Calibri" w:hAnsi="Calibri" w:eastAsia="Calibri" w:cs="Calibri"/>
          <w:color w:val="2F5496" w:themeColor="accent1" w:themeShade="BF"/>
          <w:sz w:val="24"/>
          <w:szCs w:val="24"/>
        </w:rPr>
        <w:t xml:space="preserve"> (Add more for all types of drivers)</w:t>
      </w:r>
    </w:p>
    <w:p w:rsidR="3C6AD802" w:rsidP="2C1AD627" w:rsidRDefault="3C6AD802" w14:paraId="78D480B0" w14:textId="6752C7DF">
      <w:pPr>
        <w:rPr>
          <w:rFonts w:ascii="Calibri" w:hAnsi="Calibri" w:eastAsia="Calibri" w:cs="Calibri"/>
          <w:color w:val="7030A0"/>
          <w:sz w:val="24"/>
          <w:szCs w:val="24"/>
        </w:rPr>
      </w:pPr>
      <w:r w:rsidRPr="2C1AD627">
        <w:rPr>
          <w:rFonts w:ascii="Calibri" w:hAnsi="Calibri" w:eastAsia="Calibri" w:cs="Calibri"/>
          <w:color w:val="7030A0"/>
          <w:sz w:val="24"/>
          <w:szCs w:val="24"/>
        </w:rPr>
        <w:t>Manish: I think we should be adding these to our existing table from checkpoint1</w:t>
      </w:r>
    </w:p>
    <w:p w:rsidR="65FC2873" w:rsidP="2C1AD627" w:rsidRDefault="65FC2873" w14:paraId="18A6EB30" w14:textId="45DFE6DF">
      <w:pPr>
        <w:rPr>
          <w:rFonts w:ascii="Calibri" w:hAnsi="Calibri" w:eastAsia="Calibri" w:cs="Calibri"/>
          <w:color w:val="7030A0"/>
          <w:sz w:val="24"/>
          <w:szCs w:val="24"/>
        </w:rPr>
      </w:pPr>
      <w:r w:rsidRPr="2C1AD627">
        <w:rPr>
          <w:rFonts w:ascii="Calibri" w:hAnsi="Calibri" w:eastAsia="Calibri" w:cs="Calibri"/>
          <w:color w:val="7030A0"/>
          <w:sz w:val="24"/>
          <w:szCs w:val="24"/>
        </w:rPr>
        <w:t xml:space="preserve">Brian: Like extend the table further to the right? </w:t>
      </w:r>
      <w:r>
        <w:rPr>
          <w:color w:val="2B579A"/>
          <w:shd w:val="clear" w:color="auto" w:fill="E6E6E6"/>
        </w:rPr>
        <w:fldChar w:fldCharType="begin"/>
      </w:r>
      <w:commentRangeStart w:id="1"/>
      <w:r>
        <w:instrText xml:space="preserve"> HYPERLINK "mailto:mxs6992@psu.edu"</w:instrText>
      </w:r>
      <w:bookmarkStart w:name="_@_B5D7B0935BE64BF39EB97C07DD64EF48Z" w:id="2"/>
      <w:r>
        <w:rPr>
          <w:color w:val="2B579A"/>
          <w:shd w:val="clear" w:color="auto" w:fill="E6E6E6"/>
        </w:rPr>
      </w:r>
      <w:r>
        <w:rPr>
          <w:color w:val="2B579A"/>
          <w:shd w:val="clear" w:color="auto" w:fill="E6E6E6"/>
        </w:rPr>
        <w:fldChar w:fldCharType="separate"/>
      </w:r>
      <w:bookmarkEnd w:id="2"/>
      <w:r w:rsidRPr="2C1AD627">
        <w:rPr>
          <w:rStyle w:val="Mention"/>
          <w:noProof/>
        </w:rPr>
        <w:t>@</w:t>
      </w:r>
      <w:r w:rsidRPr="2C1AD627" w:rsidR="2C1AD627">
        <w:rPr>
          <w:rStyle w:val="Mention"/>
          <w:noProof/>
        </w:rPr>
        <w:t>Shrestha, Manish</w:t>
      </w:r>
      <w:commentRangeEnd w:id="1"/>
      <w:r>
        <w:commentReference w:id="1"/>
      </w:r>
      <w:r>
        <w:rPr>
          <w:color w:val="2B579A"/>
          <w:shd w:val="clear" w:color="auto" w:fill="E6E6E6"/>
        </w:rPr>
        <w:fldChar w:fldCharType="end"/>
      </w:r>
      <w:r w:rsidRPr="2C1AD627">
        <w:rPr>
          <w:rFonts w:ascii="Calibri" w:hAnsi="Calibri" w:eastAsia="Calibri" w:cs="Calibri"/>
          <w:color w:val="7030A0"/>
          <w:sz w:val="24"/>
          <w:szCs w:val="24"/>
        </w:rPr>
        <w:t xml:space="preserve"> </w:t>
      </w:r>
    </w:p>
    <w:p w:rsidR="65FC2873" w:rsidP="2C1AD627" w:rsidRDefault="65FC2873" w14:paraId="7F488180" w14:textId="745997D9">
      <w:pPr>
        <w:pStyle w:val="ListParagraph"/>
        <w:numPr>
          <w:ilvl w:val="0"/>
          <w:numId w:val="1"/>
        </w:numPr>
        <w:rPr>
          <w:rFonts w:ascii="Calibri" w:hAnsi="Calibri" w:eastAsia="Calibri" w:cs="Calibri"/>
          <w:color w:val="7030A0"/>
          <w:sz w:val="24"/>
          <w:szCs w:val="24"/>
        </w:rPr>
      </w:pPr>
      <w:r w:rsidRPr="2C1AD627">
        <w:rPr>
          <w:rFonts w:ascii="Calibri" w:hAnsi="Calibri" w:eastAsia="Calibri" w:cs="Calibri"/>
          <w:color w:val="7030A0"/>
          <w:sz w:val="24"/>
          <w:szCs w:val="24"/>
        </w:rPr>
        <w:t>This would also add formatting problems (not fitting the page)</w:t>
      </w:r>
    </w:p>
    <w:p w:rsidR="65FC2873" w:rsidP="2C1AD627" w:rsidRDefault="65FC2873" w14:paraId="569E7EBF" w14:textId="1BE85F0E">
      <w:pPr>
        <w:pStyle w:val="ListParagraph"/>
        <w:numPr>
          <w:ilvl w:val="0"/>
          <w:numId w:val="1"/>
        </w:numPr>
        <w:rPr>
          <w:rFonts w:ascii="Calibri" w:hAnsi="Calibri" w:eastAsia="Calibri" w:cs="Calibri"/>
          <w:color w:val="7030A0"/>
          <w:sz w:val="24"/>
          <w:szCs w:val="24"/>
        </w:rPr>
      </w:pPr>
      <w:r w:rsidRPr="2C1AD627">
        <w:rPr>
          <w:rFonts w:ascii="Calibri" w:hAnsi="Calibri" w:eastAsia="Calibri" w:cs="Calibri"/>
          <w:color w:val="7030A0"/>
          <w:sz w:val="24"/>
          <w:szCs w:val="24"/>
        </w:rPr>
        <w:t>Or do we keep Checkpoint 1 as is, then use this table below? Then submit both copies and tell K</w:t>
      </w:r>
      <w:r w:rsidRPr="2C1AD627" w:rsidR="6345F2D6">
        <w:rPr>
          <w:rFonts w:ascii="Calibri" w:hAnsi="Calibri" w:eastAsia="Calibri" w:cs="Calibri"/>
          <w:color w:val="7030A0"/>
          <w:sz w:val="24"/>
          <w:szCs w:val="24"/>
        </w:rPr>
        <w:t>a</w:t>
      </w:r>
      <w:r w:rsidRPr="2C1AD627">
        <w:rPr>
          <w:rFonts w:ascii="Calibri" w:hAnsi="Calibri" w:eastAsia="Calibri" w:cs="Calibri"/>
          <w:color w:val="7030A0"/>
          <w:sz w:val="24"/>
          <w:szCs w:val="24"/>
        </w:rPr>
        <w:t xml:space="preserve">ssab “Hey, </w:t>
      </w:r>
      <w:r w:rsidRPr="2C1AD627" w:rsidR="77AA8597">
        <w:rPr>
          <w:rFonts w:ascii="Calibri" w:hAnsi="Calibri" w:eastAsia="Calibri" w:cs="Calibri"/>
          <w:color w:val="7030A0"/>
          <w:sz w:val="24"/>
          <w:szCs w:val="24"/>
        </w:rPr>
        <w:t>due to formatting issues, we are submitting both as reference. But Checkpoint 2 is an extension of Checkpoint 1.”</w:t>
      </w:r>
    </w:p>
    <w:p w:rsidR="364F6AC9" w:rsidP="2C1AD627" w:rsidRDefault="683CEDE1" w14:paraId="1A10D718" w14:textId="659781D0">
      <w:pPr>
        <w:pStyle w:val="ListParagraph"/>
        <w:numPr>
          <w:ilvl w:val="0"/>
          <w:numId w:val="1"/>
        </w:numPr>
        <w:rPr>
          <w:rFonts w:ascii="Calibri" w:hAnsi="Calibri" w:eastAsia="Calibri" w:cs="Calibri"/>
          <w:color w:val="7030A0"/>
          <w:sz w:val="24"/>
          <w:szCs w:val="24"/>
        </w:rPr>
      </w:pPr>
      <w:r w:rsidRPr="3803CFD4">
        <w:rPr>
          <w:rFonts w:ascii="Calibri" w:hAnsi="Calibri" w:eastAsia="Calibri" w:cs="Calibri"/>
          <w:color w:val="7030A0"/>
          <w:sz w:val="24"/>
          <w:szCs w:val="24"/>
        </w:rPr>
        <w:t>Also, should we add Kassab’s “Business goals” suggestions to our 1</w:t>
      </w:r>
      <w:r w:rsidRPr="3803CFD4">
        <w:rPr>
          <w:rFonts w:ascii="Calibri" w:hAnsi="Calibri" w:eastAsia="Calibri" w:cs="Calibri"/>
          <w:color w:val="7030A0"/>
          <w:sz w:val="24"/>
          <w:szCs w:val="24"/>
          <w:vertAlign w:val="superscript"/>
        </w:rPr>
        <w:t>st</w:t>
      </w:r>
      <w:r w:rsidRPr="3803CFD4">
        <w:rPr>
          <w:rFonts w:ascii="Calibri" w:hAnsi="Calibri" w:eastAsia="Calibri" w:cs="Calibri"/>
          <w:color w:val="7030A0"/>
          <w:sz w:val="24"/>
          <w:szCs w:val="24"/>
        </w:rPr>
        <w:t xml:space="preserve"> Checkpoint? THEN do </w:t>
      </w:r>
    </w:p>
    <w:p w:rsidR="14155424" w:rsidP="3803CFD4" w:rsidRDefault="0E5B092E" w14:paraId="7B98514A" w14:textId="5F9B0965">
      <w:pPr>
        <w:pStyle w:val="ListParagraph"/>
        <w:numPr>
          <w:ilvl w:val="0"/>
          <w:numId w:val="1"/>
        </w:numPr>
        <w:rPr>
          <w:rFonts w:ascii="Calibri" w:hAnsi="Calibri" w:eastAsia="Calibri" w:cs="Calibri"/>
          <w:color w:val="7030A0"/>
          <w:sz w:val="24"/>
          <w:szCs w:val="24"/>
        </w:rPr>
      </w:pPr>
      <w:r w:rsidRPr="7896D9AA">
        <w:rPr>
          <w:rFonts w:ascii="Calibri" w:hAnsi="Calibri" w:eastAsia="Calibri" w:cs="Calibri"/>
          <w:color w:val="7030A0"/>
          <w:sz w:val="24"/>
          <w:szCs w:val="24"/>
        </w:rPr>
        <w:t>On the grading rubric he put “One notable strategic goal extracted from the problem description is the need to reach a wide market by incorporating a variety of input/output devices. So reaching to a wider market is the business goal while supporting diverse input/output devices becomes a feature (Engineering objective) that supports the business goal. Additionally, another business goal would be to "</w:t>
      </w:r>
      <w:r w:rsidRPr="7896D9AA">
        <w:rPr>
          <w:rFonts w:ascii="Calibri" w:hAnsi="Calibri" w:eastAsia="Calibri" w:cs="Calibri"/>
          <w:color w:val="7030A0"/>
          <w:sz w:val="24"/>
          <w:szCs w:val="24"/>
          <w:u w:val="single"/>
        </w:rPr>
        <w:t>differentiate the product in a competitive market</w:t>
      </w:r>
      <w:r w:rsidRPr="7896D9AA">
        <w:rPr>
          <w:rFonts w:ascii="Calibri" w:hAnsi="Calibri" w:eastAsia="Calibri" w:cs="Calibri"/>
          <w:color w:val="7030A0"/>
          <w:sz w:val="24"/>
          <w:szCs w:val="24"/>
        </w:rPr>
        <w:t>", and this can be achieved by integrating five essential communications tools in a single one.”</w:t>
      </w:r>
    </w:p>
    <w:p w:rsidR="11D671EF" w:rsidP="2C91DFF8" w:rsidRDefault="0EB67412" w14:paraId="543FE986" w14:textId="510EB9EB">
      <w:pPr>
        <w:pStyle w:val="ListParagraph"/>
        <w:numPr>
          <w:ilvl w:val="0"/>
          <w:numId w:val="1"/>
        </w:numPr>
        <w:rPr>
          <w:rFonts w:ascii="Calibri" w:hAnsi="Calibri" w:eastAsia="Calibri" w:cs="Calibri"/>
          <w:color w:val="7030A0"/>
          <w:sz w:val="24"/>
          <w:szCs w:val="24"/>
        </w:rPr>
      </w:pPr>
      <w:r w:rsidRPr="6C606410">
        <w:rPr>
          <w:rFonts w:ascii="Calibri" w:hAnsi="Calibri" w:eastAsia="Calibri" w:cs="Calibri"/>
          <w:color w:val="7030A0"/>
          <w:sz w:val="24"/>
          <w:szCs w:val="24"/>
        </w:rPr>
        <w:t>Kassab wrote</w:t>
      </w:r>
      <w:r w:rsidRPr="6C606410" w:rsidR="56FFDE1C">
        <w:rPr>
          <w:rFonts w:ascii="Calibri" w:hAnsi="Calibri" w:eastAsia="Calibri" w:cs="Calibri"/>
          <w:color w:val="7030A0"/>
          <w:sz w:val="24"/>
          <w:szCs w:val="24"/>
        </w:rPr>
        <w:t xml:space="preserve"> for Quality Attribute Scenario</w:t>
      </w:r>
      <w:r w:rsidRPr="6C606410" w:rsidR="556235D8">
        <w:rPr>
          <w:rFonts w:ascii="Calibri" w:hAnsi="Calibri" w:eastAsia="Calibri" w:cs="Calibri"/>
          <w:color w:val="7030A0"/>
          <w:sz w:val="24"/>
          <w:szCs w:val="24"/>
        </w:rPr>
        <w:t xml:space="preserve"> section</w:t>
      </w:r>
      <w:r w:rsidRPr="6C606410">
        <w:rPr>
          <w:rFonts w:ascii="Calibri" w:hAnsi="Calibri" w:eastAsia="Calibri" w:cs="Calibri"/>
          <w:color w:val="7030A0"/>
          <w:sz w:val="24"/>
          <w:szCs w:val="24"/>
        </w:rPr>
        <w:t xml:space="preserve">: “This section holds significant importance within this checkpoint, and you have done an excellent job specifying each quality scenario with their corresponding stimulus, source of stimulus, artifact, environment, response, and response measure. </w:t>
      </w:r>
      <w:r w:rsidRPr="6C606410">
        <w:rPr>
          <w:rFonts w:ascii="Calibri" w:hAnsi="Calibri" w:eastAsia="Calibri" w:cs="Calibri"/>
          <w:color w:val="7030A0"/>
          <w:sz w:val="24"/>
          <w:szCs w:val="24"/>
          <w:u w:val="single"/>
        </w:rPr>
        <w:t>To improve readability, I suggest incorporating the scenario as a small paragraph. Please do so in your final report</w:t>
      </w:r>
      <w:r w:rsidRPr="6C606410">
        <w:rPr>
          <w:rFonts w:ascii="Calibri" w:hAnsi="Calibri" w:eastAsia="Calibri" w:cs="Calibri"/>
          <w:color w:val="7030A0"/>
          <w:sz w:val="24"/>
          <w:szCs w:val="24"/>
        </w:rPr>
        <w:t>.</w:t>
      </w:r>
      <w:r w:rsidRPr="6C606410" w:rsidR="11D671EF">
        <w:rPr>
          <w:rFonts w:ascii="Calibri" w:hAnsi="Calibri" w:eastAsia="Calibri" w:cs="Calibri"/>
          <w:color w:val="7030A0"/>
          <w:sz w:val="24"/>
          <w:szCs w:val="24"/>
        </w:rPr>
        <w:t>”</w:t>
      </w:r>
    </w:p>
    <w:p w:rsidR="6A4AFABB" w:rsidP="6C606410" w:rsidRDefault="6A4AFABB" w14:paraId="0C6DA3CE" w14:textId="0C0B3974">
      <w:pPr>
        <w:pStyle w:val="ListParagraph"/>
        <w:numPr>
          <w:ilvl w:val="0"/>
          <w:numId w:val="1"/>
        </w:numPr>
        <w:rPr>
          <w:rFonts w:ascii="Calibri" w:hAnsi="Calibri" w:eastAsia="Calibri" w:cs="Calibri"/>
          <w:color w:val="7030A0"/>
          <w:sz w:val="24"/>
          <w:szCs w:val="24"/>
        </w:rPr>
      </w:pPr>
      <w:r w:rsidRPr="6C606410">
        <w:rPr>
          <w:rFonts w:ascii="Calibri" w:hAnsi="Calibri" w:eastAsia="Calibri" w:cs="Calibri"/>
          <w:color w:val="7030A0"/>
          <w:sz w:val="24"/>
          <w:szCs w:val="24"/>
        </w:rPr>
        <w:t>Should I start a new doc that is strictly “Final draft?”</w:t>
      </w:r>
    </w:p>
    <w:p w:rsidR="6C606410" w:rsidP="6C606410" w:rsidRDefault="6C606410" w14:paraId="44513198" w14:textId="474C684D">
      <w:pPr>
        <w:pStyle w:val="ListParagraph"/>
        <w:numPr>
          <w:ilvl w:val="0"/>
          <w:numId w:val="1"/>
        </w:numPr>
        <w:rPr>
          <w:rFonts w:ascii="Calibri" w:hAnsi="Calibri" w:eastAsia="Calibri" w:cs="Calibri"/>
          <w:color w:val="7030A0"/>
          <w:sz w:val="24"/>
          <w:szCs w:val="24"/>
        </w:rPr>
      </w:pPr>
    </w:p>
    <w:p w:rsidR="2C1AD627" w:rsidP="2C1AD627" w:rsidRDefault="2C1AD627" w14:paraId="1524BCA4" w14:textId="38AAE26D">
      <w:pPr>
        <w:rPr>
          <w:rFonts w:ascii="Calibri" w:hAnsi="Calibri" w:eastAsia="Calibri" w:cs="Calibri"/>
          <w:color w:val="2F5496" w:themeColor="accent1" w:themeShade="BF"/>
          <w:sz w:val="24"/>
          <w:szCs w:val="24"/>
        </w:rPr>
      </w:pPr>
    </w:p>
    <w:tbl>
      <w:tblPr>
        <w:tblW w:w="9360" w:type="dxa"/>
        <w:tblLayout w:type="fixed"/>
        <w:tblLook w:val="06A0" w:firstRow="1" w:lastRow="0" w:firstColumn="1" w:lastColumn="0" w:noHBand="1" w:noVBand="1"/>
      </w:tblPr>
      <w:tblGrid>
        <w:gridCol w:w="660"/>
        <w:gridCol w:w="3510"/>
        <w:gridCol w:w="2175"/>
        <w:gridCol w:w="1384"/>
        <w:gridCol w:w="1631"/>
      </w:tblGrid>
      <w:tr w:rsidR="2C1AD627" w:rsidTr="56517317" w14:paraId="3D08402A" w14:textId="77777777">
        <w:trPr>
          <w:trHeight w:val="300"/>
        </w:trPr>
        <w:tc>
          <w:tcPr>
            <w:tcW w:w="6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5B81F2EE" w:rsidP="500974B3" w:rsidRDefault="5B81F2EE" w14:paraId="5448B849" w14:textId="08382D92">
            <w:pPr>
              <w:pStyle w:val="Normal"/>
              <w:rPr>
                <w:rFonts w:ascii="Arial" w:hAnsi="Arial" w:eastAsia="Arial" w:cs="Arial"/>
                <w:b w:val="1"/>
                <w:bCs w:val="1"/>
                <w:color w:val="000000" w:themeColor="text1" w:themeTint="FF" w:themeShade="FF"/>
              </w:rPr>
            </w:pPr>
            <w:r w:rsidRPr="500974B3" w:rsidR="5B81F2EE">
              <w:rPr>
                <w:rFonts w:ascii="Arial" w:hAnsi="Arial" w:eastAsia="Arial" w:cs="Arial"/>
                <w:b w:val="1"/>
                <w:bCs w:val="1"/>
                <w:color w:val="000000" w:themeColor="text1" w:themeTint="FF" w:themeShade="FF"/>
              </w:rPr>
              <w:t>ID #</w:t>
            </w:r>
          </w:p>
        </w:tc>
        <w:tc>
          <w:tcPr>
            <w:tcW w:w="35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C1AD627" w:rsidRDefault="2C1AD627" w14:paraId="6E23F9F8" w14:textId="07B0623C">
            <w:r w:rsidRPr="2C1AD627">
              <w:rPr>
                <w:rFonts w:ascii="Arial" w:hAnsi="Arial" w:eastAsia="Arial" w:cs="Arial"/>
                <w:b/>
                <w:bCs/>
                <w:color w:val="000000" w:themeColor="text1"/>
              </w:rPr>
              <w:t>Architectural Driver</w:t>
            </w:r>
          </w:p>
        </w:tc>
        <w:tc>
          <w:tcPr>
            <w:tcW w:w="21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C1AD627" w:rsidRDefault="2C1AD627" w14:paraId="68E1B968" w14:textId="7E1C8084">
            <w:r w:rsidRPr="2C1AD627">
              <w:rPr>
                <w:rFonts w:ascii="Arial" w:hAnsi="Arial" w:eastAsia="Arial" w:cs="Arial"/>
                <w:b/>
                <w:bCs/>
                <w:color w:val="000000" w:themeColor="text1"/>
              </w:rPr>
              <w:t>Type</w:t>
            </w:r>
          </w:p>
        </w:tc>
        <w:tc>
          <w:tcPr>
            <w:tcW w:w="138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C1AD627" w:rsidRDefault="2C1AD627" w14:paraId="27C4CF76" w14:textId="6517EE74">
            <w:r w:rsidRPr="2C1AD627">
              <w:rPr>
                <w:rFonts w:ascii="Arial" w:hAnsi="Arial" w:eastAsia="Arial" w:cs="Arial"/>
                <w:b/>
                <w:bCs/>
                <w:color w:val="000000" w:themeColor="text1"/>
              </w:rPr>
              <w:t>Ranking (Success of system/Technical Risk)</w:t>
            </w:r>
          </w:p>
        </w:tc>
        <w:tc>
          <w:tcPr>
            <w:tcW w:w="163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C1AD627" w:rsidRDefault="2C1AD627" w14:paraId="2058457A" w14:textId="038A8210">
            <w:r w:rsidRPr="2C1AD627">
              <w:rPr>
                <w:rFonts w:ascii="Arial" w:hAnsi="Arial" w:eastAsia="Arial" w:cs="Arial"/>
                <w:b/>
                <w:bCs/>
                <w:color w:val="000000" w:themeColor="text1"/>
              </w:rPr>
              <w:t>Explanation</w:t>
            </w:r>
          </w:p>
        </w:tc>
      </w:tr>
      <w:tr w:rsidR="2C1AD627" w:rsidTr="56517317" w14:paraId="4F848BEA" w14:textId="77777777">
        <w:trPr>
          <w:trHeight w:val="300"/>
        </w:trPr>
        <w:tc>
          <w:tcPr>
            <w:tcW w:w="6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1D2B0A80" w:rsidP="500974B3" w:rsidRDefault="1D2B0A80" w14:paraId="378C1D00" w14:textId="343DEF8D">
            <w:pPr>
              <w:pStyle w:val="Normal"/>
              <w:rPr>
                <w:rFonts w:ascii="Arial" w:hAnsi="Arial" w:eastAsia="Arial" w:cs="Arial"/>
                <w:color w:val="000000" w:themeColor="text1" w:themeTint="FF" w:themeShade="FF"/>
              </w:rPr>
            </w:pPr>
            <w:r w:rsidRPr="500974B3" w:rsidR="1D2B0A80">
              <w:rPr>
                <w:rFonts w:ascii="Arial" w:hAnsi="Arial" w:eastAsia="Arial" w:cs="Arial"/>
                <w:color w:val="000000" w:themeColor="text1" w:themeTint="FF" w:themeShade="FF"/>
              </w:rPr>
              <w:t>1</w:t>
            </w:r>
          </w:p>
        </w:tc>
        <w:tc>
          <w:tcPr>
            <w:tcW w:w="35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C1AD627" w:rsidRDefault="2C1AD627" w14:paraId="570B2584" w14:textId="64B3C97E">
            <w:r w:rsidRPr="2C1AD627">
              <w:rPr>
                <w:rFonts w:ascii="Arial" w:hAnsi="Arial" w:eastAsia="Arial" w:cs="Arial"/>
                <w:color w:val="000000" w:themeColor="text1"/>
              </w:rPr>
              <w:t>The system design shall support increased efficiency of collaboration between geographically dispersed employees</w:t>
            </w:r>
          </w:p>
        </w:tc>
        <w:tc>
          <w:tcPr>
            <w:tcW w:w="21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C1AD627" w:rsidRDefault="2C1AD627" w14:paraId="5BBCF377" w14:textId="54EA7FAD">
            <w:r w:rsidRPr="2C1AD627">
              <w:rPr>
                <w:rFonts w:ascii="Arial" w:hAnsi="Arial" w:eastAsia="Arial" w:cs="Arial"/>
                <w:color w:val="000000" w:themeColor="text1"/>
              </w:rPr>
              <w:t>Design Concern/Purpose</w:t>
            </w:r>
          </w:p>
        </w:tc>
        <w:tc>
          <w:tcPr>
            <w:tcW w:w="138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C1AD627" w:rsidRDefault="2C1AD627" w14:paraId="0095D28F" w14:textId="7E59B693">
            <w:r w:rsidRPr="2C1AD627">
              <w:rPr>
                <w:rFonts w:ascii="Arial" w:hAnsi="Arial" w:eastAsia="Arial" w:cs="Arial"/>
                <w:color w:val="000000" w:themeColor="text1"/>
              </w:rPr>
              <w:t>(H, H)</w:t>
            </w:r>
          </w:p>
        </w:tc>
        <w:tc>
          <w:tcPr>
            <w:tcW w:w="163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C1AD627" w:rsidRDefault="2C1AD627" w14:paraId="10E68F53" w14:textId="1B8081B4">
            <w:r w:rsidRPr="2C1AD627">
              <w:rPr>
                <w:rFonts w:ascii="Arial" w:hAnsi="Arial" w:eastAsia="Arial" w:cs="Arial"/>
                <w:color w:val="000000" w:themeColor="text1"/>
              </w:rPr>
              <w:t>A business goal of the system is to “make it easier for its geographically dispersed teams to collaborate with each other.” This driver is representative of how the software shall be built to support that goal.</w:t>
            </w:r>
          </w:p>
        </w:tc>
      </w:tr>
      <w:tr w:rsidR="2C1AD627" w:rsidTr="56517317" w14:paraId="18AFA9D5" w14:textId="77777777">
        <w:trPr>
          <w:trHeight w:val="300"/>
        </w:trPr>
        <w:tc>
          <w:tcPr>
            <w:tcW w:w="6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7E040B70" w:rsidP="500974B3" w:rsidRDefault="7E040B70" w14:paraId="78DD9643" w14:textId="7AA99719">
            <w:pPr>
              <w:pStyle w:val="Normal"/>
              <w:rPr>
                <w:rFonts w:ascii="Arial" w:hAnsi="Arial" w:eastAsia="Arial" w:cs="Arial"/>
                <w:color w:val="000000" w:themeColor="text1" w:themeTint="FF" w:themeShade="FF"/>
              </w:rPr>
            </w:pPr>
            <w:r w:rsidRPr="500974B3" w:rsidR="7E040B70">
              <w:rPr>
                <w:rFonts w:ascii="Arial" w:hAnsi="Arial" w:eastAsia="Arial" w:cs="Arial"/>
                <w:color w:val="000000" w:themeColor="text1" w:themeTint="FF" w:themeShade="FF"/>
              </w:rPr>
              <w:t>2</w:t>
            </w:r>
          </w:p>
        </w:tc>
        <w:tc>
          <w:tcPr>
            <w:tcW w:w="35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C1AD627" w:rsidRDefault="2C1AD627" w14:paraId="40D114E3" w14:textId="41082155">
            <w:r w:rsidRPr="2C1AD627">
              <w:rPr>
                <w:rFonts w:ascii="Arial" w:hAnsi="Arial" w:eastAsia="Arial" w:cs="Arial"/>
                <w:color w:val="000000" w:themeColor="text1"/>
              </w:rPr>
              <w:t xml:space="preserve">The system design shall allow for the product </w:t>
            </w:r>
            <w:r w:rsidRPr="2C1AD627" w:rsidR="16E443FD">
              <w:rPr>
                <w:rFonts w:ascii="Arial" w:hAnsi="Arial" w:eastAsia="Arial" w:cs="Arial"/>
                <w:color w:val="000000" w:themeColor="text1"/>
              </w:rPr>
              <w:t>to differentiate</w:t>
            </w:r>
            <w:r w:rsidRPr="2C1AD627">
              <w:rPr>
                <w:rFonts w:ascii="Arial" w:hAnsi="Arial" w:eastAsia="Arial" w:cs="Arial"/>
                <w:color w:val="000000" w:themeColor="text1"/>
              </w:rPr>
              <w:t xml:space="preserve"> itself in the product in a competitive market</w:t>
            </w:r>
          </w:p>
        </w:tc>
        <w:tc>
          <w:tcPr>
            <w:tcW w:w="21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C1AD627" w:rsidRDefault="2C1AD627" w14:paraId="414DC8CD" w14:textId="356CEE9E">
            <w:r w:rsidRPr="2C1AD627">
              <w:rPr>
                <w:rFonts w:ascii="Arial" w:hAnsi="Arial" w:eastAsia="Arial" w:cs="Arial"/>
                <w:color w:val="000000" w:themeColor="text1"/>
              </w:rPr>
              <w:t>Design Concern/Purpose</w:t>
            </w:r>
          </w:p>
        </w:tc>
        <w:tc>
          <w:tcPr>
            <w:tcW w:w="138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C1AD627" w:rsidRDefault="2C1AD627" w14:paraId="76A0ED5E" w14:textId="066F49F1">
            <w:r w:rsidRPr="2C1AD627">
              <w:rPr>
                <w:rFonts w:ascii="Arial" w:hAnsi="Arial" w:eastAsia="Arial" w:cs="Arial"/>
                <w:color w:val="000000" w:themeColor="text1"/>
              </w:rPr>
              <w:t>(H, H)</w:t>
            </w:r>
          </w:p>
        </w:tc>
        <w:tc>
          <w:tcPr>
            <w:tcW w:w="163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C1AD627" w:rsidRDefault="2C1AD627" w14:paraId="7A2FEDC4" w14:textId="2BC5B889">
            <w:r w:rsidRPr="2C1AD627">
              <w:rPr>
                <w:rFonts w:ascii="Arial" w:hAnsi="Arial" w:eastAsia="Arial" w:cs="Arial"/>
                <w:color w:val="000000" w:themeColor="text1"/>
              </w:rPr>
              <w:t>Another business goal would be to be able to differentiate our product from existing products of the market.  This is a new product that will combine 5 different features, so the architecture of the software shall support that</w:t>
            </w:r>
          </w:p>
        </w:tc>
      </w:tr>
      <w:tr w:rsidR="2C1AD627" w:rsidTr="56517317" w14:paraId="73E20449" w14:textId="77777777">
        <w:trPr>
          <w:trHeight w:val="300"/>
        </w:trPr>
        <w:tc>
          <w:tcPr>
            <w:tcW w:w="6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49E3A522" w:rsidP="500974B3" w:rsidRDefault="49E3A522" w14:paraId="543824D4" w14:textId="6A3131E5">
            <w:pPr>
              <w:pStyle w:val="Normal"/>
              <w:rPr>
                <w:rFonts w:ascii="Arial" w:hAnsi="Arial" w:eastAsia="Arial" w:cs="Arial"/>
                <w:color w:val="000000" w:themeColor="text1" w:themeTint="FF" w:themeShade="FF"/>
              </w:rPr>
            </w:pPr>
            <w:r w:rsidRPr="500974B3" w:rsidR="49E3A522">
              <w:rPr>
                <w:rFonts w:ascii="Arial" w:hAnsi="Arial" w:eastAsia="Arial" w:cs="Arial"/>
                <w:color w:val="000000" w:themeColor="text1" w:themeTint="FF" w:themeShade="FF"/>
              </w:rPr>
              <w:t>3</w:t>
            </w:r>
          </w:p>
        </w:tc>
        <w:tc>
          <w:tcPr>
            <w:tcW w:w="35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C1AD627" w:rsidP="0A41F4F8" w:rsidRDefault="2C1AD627" w14:paraId="6E12E5C0" w14:textId="5DA1A5D3">
            <w:pPr>
              <w:rPr>
                <w:rFonts w:ascii="Arial" w:hAnsi="Arial" w:eastAsia="Arial" w:cs="Arial"/>
                <w:color w:val="000000" w:themeColor="text1" w:themeTint="FF" w:themeShade="FF"/>
              </w:rPr>
            </w:pPr>
            <w:r w:rsidRPr="500974B3" w:rsidR="2C1AD627">
              <w:rPr>
                <w:rFonts w:ascii="Arial" w:hAnsi="Arial" w:eastAsia="Arial" w:cs="Arial"/>
                <w:color w:val="000000" w:themeColor="text1" w:themeTint="FF" w:themeShade="FF"/>
              </w:rPr>
              <w:t>The 5 services are available to use 99% of the time</w:t>
            </w:r>
          </w:p>
        </w:tc>
        <w:tc>
          <w:tcPr>
            <w:tcW w:w="21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C1AD627" w:rsidRDefault="2C1AD627" w14:paraId="7CFFAF63" w14:textId="64D6B56F">
            <w:commentRangeStart w:id="676550316"/>
            <w:r w:rsidRPr="56517317" w:rsidR="2C1AD627">
              <w:rPr>
                <w:rFonts w:ascii="Arial" w:hAnsi="Arial" w:eastAsia="Arial" w:cs="Arial"/>
                <w:color w:val="000000" w:themeColor="text1" w:themeTint="FF" w:themeShade="FF"/>
              </w:rPr>
              <w:t>Quality attribute Requirement</w:t>
            </w:r>
            <w:commentRangeEnd w:id="676550316"/>
            <w:r>
              <w:rPr>
                <w:rStyle w:val="CommentReference"/>
              </w:rPr>
              <w:commentReference w:id="676550316"/>
            </w:r>
            <w:r w:rsidRPr="56517317" w:rsidR="2C1AD627">
              <w:rPr>
                <w:rFonts w:ascii="Arial" w:hAnsi="Arial" w:eastAsia="Arial" w:cs="Arial"/>
                <w:color w:val="000000" w:themeColor="text1" w:themeTint="FF" w:themeShade="FF"/>
              </w:rPr>
              <w:t xml:space="preserve"> (Usability)</w:t>
            </w:r>
          </w:p>
          <w:p w:rsidR="2C1AD627" w:rsidP="56517317" w:rsidRDefault="2C1AD627" w14:paraId="27FFA11D" w14:textId="7C3824E9">
            <w:pPr>
              <w:pStyle w:val="Normal"/>
              <w:rPr>
                <w:rFonts w:ascii="Arial" w:hAnsi="Arial" w:eastAsia="Arial" w:cs="Arial"/>
                <w:color w:val="000000" w:themeColor="text1" w:themeTint="FF" w:themeShade="FF"/>
              </w:rPr>
            </w:pPr>
          </w:p>
          <w:p w:rsidR="2C1AD627" w:rsidP="56517317" w:rsidRDefault="2C1AD627" w14:paraId="152F51B5" w14:textId="186DE493">
            <w:pPr>
              <w:pStyle w:val="Normal"/>
              <w:rPr>
                <w:rFonts w:ascii="Arial" w:hAnsi="Arial" w:eastAsia="Arial" w:cs="Arial"/>
                <w:color w:val="000000" w:themeColor="text1" w:themeTint="FF" w:themeShade="FF"/>
              </w:rPr>
            </w:pPr>
            <w:r w:rsidRPr="56517317" w:rsidR="54261720">
              <w:rPr>
                <w:rFonts w:ascii="Arial" w:hAnsi="Arial" w:eastAsia="Arial" w:cs="Arial"/>
                <w:color w:val="000000" w:themeColor="text1" w:themeTint="FF" w:themeShade="FF"/>
              </w:rPr>
              <w:t xml:space="preserve">A user </w:t>
            </w:r>
            <w:r w:rsidRPr="56517317" w:rsidR="21E013C6">
              <w:rPr>
                <w:rFonts w:ascii="Arial" w:hAnsi="Arial" w:eastAsia="Arial" w:cs="Arial"/>
                <w:color w:val="000000" w:themeColor="text1" w:themeTint="FF" w:themeShade="FF"/>
              </w:rPr>
              <w:t xml:space="preserve">attempts </w:t>
            </w:r>
            <w:r w:rsidRPr="56517317" w:rsidR="54261720">
              <w:rPr>
                <w:rFonts w:ascii="Arial" w:hAnsi="Arial" w:eastAsia="Arial" w:cs="Arial"/>
                <w:color w:val="000000" w:themeColor="text1" w:themeTint="FF" w:themeShade="FF"/>
              </w:rPr>
              <w:t>to access any of the 5 services</w:t>
            </w:r>
            <w:r w:rsidRPr="56517317" w:rsidR="6DF4B93A">
              <w:rPr>
                <w:rFonts w:ascii="Arial" w:hAnsi="Arial" w:eastAsia="Arial" w:cs="Arial"/>
                <w:color w:val="000000" w:themeColor="text1" w:themeTint="FF" w:themeShade="FF"/>
              </w:rPr>
              <w:t>.</w:t>
            </w:r>
            <w:r w:rsidRPr="56517317" w:rsidR="56F233EE">
              <w:rPr>
                <w:rFonts w:ascii="Arial" w:hAnsi="Arial" w:eastAsia="Arial" w:cs="Arial"/>
                <w:color w:val="000000" w:themeColor="text1" w:themeTint="FF" w:themeShade="FF"/>
              </w:rPr>
              <w:t xml:space="preserve"> </w:t>
            </w:r>
            <w:r w:rsidRPr="56517317" w:rsidR="56F233EE">
              <w:rPr>
                <w:rFonts w:ascii="Arial" w:hAnsi="Arial" w:eastAsia="Arial" w:cs="Arial"/>
                <w:color w:val="000000" w:themeColor="text1" w:themeTint="FF" w:themeShade="FF"/>
              </w:rPr>
              <w:t xml:space="preserve">They </w:t>
            </w:r>
            <w:r w:rsidRPr="56517317" w:rsidR="6636F439">
              <w:rPr>
                <w:rFonts w:ascii="Arial" w:hAnsi="Arial" w:eastAsia="Arial" w:cs="Arial"/>
                <w:color w:val="000000" w:themeColor="text1" w:themeTint="FF" w:themeShade="FF"/>
              </w:rPr>
              <w:t>are able to</w:t>
            </w:r>
            <w:r w:rsidRPr="56517317" w:rsidR="56F233EE">
              <w:rPr>
                <w:rFonts w:ascii="Arial" w:hAnsi="Arial" w:eastAsia="Arial" w:cs="Arial"/>
                <w:color w:val="000000" w:themeColor="text1" w:themeTint="FF" w:themeShade="FF"/>
              </w:rPr>
              <w:t xml:space="preserve"> connect </w:t>
            </w:r>
            <w:r w:rsidRPr="56517317" w:rsidR="02E78816">
              <w:rPr>
                <w:rFonts w:ascii="Arial" w:hAnsi="Arial" w:eastAsia="Arial" w:cs="Arial"/>
                <w:color w:val="000000" w:themeColor="text1" w:themeTint="FF" w:themeShade="FF"/>
              </w:rPr>
              <w:t>and use</w:t>
            </w:r>
            <w:r w:rsidRPr="56517317" w:rsidR="515134FA">
              <w:rPr>
                <w:rFonts w:ascii="Arial" w:hAnsi="Arial" w:eastAsia="Arial" w:cs="Arial"/>
                <w:color w:val="000000" w:themeColor="text1" w:themeTint="FF" w:themeShade="FF"/>
              </w:rPr>
              <w:t xml:space="preserve"> any of</w:t>
            </w:r>
            <w:r w:rsidRPr="56517317" w:rsidR="02E78816">
              <w:rPr>
                <w:rFonts w:ascii="Arial" w:hAnsi="Arial" w:eastAsia="Arial" w:cs="Arial"/>
                <w:color w:val="000000" w:themeColor="text1" w:themeTint="FF" w:themeShade="FF"/>
              </w:rPr>
              <w:t xml:space="preserve"> the service</w:t>
            </w:r>
            <w:r w:rsidRPr="56517317" w:rsidR="6060F393">
              <w:rPr>
                <w:rFonts w:ascii="Arial" w:hAnsi="Arial" w:eastAsia="Arial" w:cs="Arial"/>
                <w:color w:val="000000" w:themeColor="text1" w:themeTint="FF" w:themeShade="FF"/>
              </w:rPr>
              <w:t>s</w:t>
            </w:r>
            <w:r w:rsidRPr="56517317" w:rsidR="6606FCC6">
              <w:rPr>
                <w:rFonts w:ascii="Arial" w:hAnsi="Arial" w:eastAsia="Arial" w:cs="Arial"/>
                <w:color w:val="000000" w:themeColor="text1" w:themeTint="FF" w:themeShade="FF"/>
              </w:rPr>
              <w:t xml:space="preserve"> at any time.</w:t>
            </w:r>
          </w:p>
        </w:tc>
        <w:tc>
          <w:tcPr>
            <w:tcW w:w="138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C1AD627" w:rsidRDefault="2C1AD627" w14:paraId="2B9D205D" w14:textId="0B681710">
            <w:r w:rsidRPr="2C1AD627">
              <w:rPr>
                <w:rFonts w:ascii="Arial" w:hAnsi="Arial" w:eastAsia="Arial" w:cs="Arial"/>
                <w:color w:val="000000" w:themeColor="text1"/>
              </w:rPr>
              <w:t>(H, M)</w:t>
            </w:r>
          </w:p>
        </w:tc>
        <w:tc>
          <w:tcPr>
            <w:tcW w:w="163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C1AD627" w:rsidRDefault="2C1AD627" w14:paraId="08FAB7EC" w14:textId="0E442F88">
            <w:r w:rsidRPr="500974B3" w:rsidR="2C1AD627">
              <w:rPr>
                <w:rFonts w:ascii="Arial" w:hAnsi="Arial" w:eastAsia="Arial" w:cs="Arial"/>
                <w:color w:val="000000" w:themeColor="text1" w:themeTint="FF" w:themeShade="FF"/>
              </w:rPr>
              <w:t xml:space="preserve">The success of the product relies on users being able to actually use the product </w:t>
            </w:r>
            <w:r w:rsidRPr="500974B3" w:rsidR="7D72CD8B">
              <w:rPr>
                <w:rFonts w:ascii="Arial" w:hAnsi="Arial" w:eastAsia="Arial" w:cs="Arial"/>
                <w:color w:val="000000" w:themeColor="text1" w:themeTint="FF" w:themeShade="FF"/>
              </w:rPr>
              <w:t>whenever it</w:t>
            </w:r>
            <w:r w:rsidRPr="500974B3" w:rsidR="2C1AD627">
              <w:rPr>
                <w:rFonts w:ascii="Arial" w:hAnsi="Arial" w:eastAsia="Arial" w:cs="Arial"/>
                <w:color w:val="000000" w:themeColor="text1" w:themeTint="FF" w:themeShade="FF"/>
              </w:rPr>
              <w:t xml:space="preserve"> is best suited for them.  If one service is down, </w:t>
            </w:r>
            <w:r w:rsidRPr="500974B3" w:rsidR="0D2EDF73">
              <w:rPr>
                <w:rFonts w:ascii="Arial" w:hAnsi="Arial" w:eastAsia="Arial" w:cs="Arial"/>
                <w:color w:val="000000" w:themeColor="text1" w:themeTint="FF" w:themeShade="FF"/>
              </w:rPr>
              <w:t>users</w:t>
            </w:r>
            <w:r w:rsidRPr="500974B3" w:rsidR="2C1AD627">
              <w:rPr>
                <w:rFonts w:ascii="Arial" w:hAnsi="Arial" w:eastAsia="Arial" w:cs="Arial"/>
                <w:color w:val="000000" w:themeColor="text1" w:themeTint="FF" w:themeShade="FF"/>
              </w:rPr>
              <w:t xml:space="preserve"> should be able to rely on any of the other 4 to still communicate</w:t>
            </w:r>
          </w:p>
        </w:tc>
      </w:tr>
      <w:tr w:rsidR="2C1AD627" w:rsidTr="56517317" w14:paraId="130027F1" w14:textId="77777777">
        <w:trPr>
          <w:trHeight w:val="300"/>
        </w:trPr>
        <w:tc>
          <w:tcPr>
            <w:tcW w:w="6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49E3A522" w:rsidP="500974B3" w:rsidRDefault="49E3A522" w14:paraId="56D06914" w14:textId="44DAEEFD">
            <w:pPr>
              <w:pStyle w:val="Normal"/>
              <w:rPr>
                <w:rFonts w:ascii="Arial" w:hAnsi="Arial" w:eastAsia="Arial" w:cs="Arial"/>
                <w:color w:val="000000" w:themeColor="text1" w:themeTint="FF" w:themeShade="FF"/>
              </w:rPr>
            </w:pPr>
            <w:r w:rsidRPr="500974B3" w:rsidR="49E3A522">
              <w:rPr>
                <w:rFonts w:ascii="Arial" w:hAnsi="Arial" w:eastAsia="Arial" w:cs="Arial"/>
                <w:color w:val="000000" w:themeColor="text1" w:themeTint="FF" w:themeShade="FF"/>
              </w:rPr>
              <w:t>4</w:t>
            </w:r>
          </w:p>
        </w:tc>
        <w:tc>
          <w:tcPr>
            <w:tcW w:w="35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C1AD627" w:rsidRDefault="2C1AD627" w14:paraId="1F75DA41" w14:textId="7DEAF1B4">
            <w:r w:rsidRPr="56517317" w:rsidR="2C1AD627">
              <w:rPr>
                <w:rFonts w:ascii="Arial" w:hAnsi="Arial" w:eastAsia="Arial" w:cs="Arial"/>
                <w:color w:val="000000" w:themeColor="text1" w:themeTint="FF" w:themeShade="FF"/>
              </w:rPr>
              <w:t xml:space="preserve">The system shall resolve or notify user of network connection issues within </w:t>
            </w:r>
            <w:r w:rsidRPr="56517317" w:rsidR="6697CD8A">
              <w:rPr>
                <w:rFonts w:ascii="Arial" w:hAnsi="Arial" w:eastAsia="Arial" w:cs="Arial"/>
                <w:color w:val="000000" w:themeColor="text1" w:themeTint="FF" w:themeShade="FF"/>
              </w:rPr>
              <w:t>10 microseconds</w:t>
            </w:r>
          </w:p>
        </w:tc>
        <w:tc>
          <w:tcPr>
            <w:tcW w:w="21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C1AD627" w:rsidRDefault="2C1AD627" w14:paraId="73C2ABF7" w14:textId="64A1048B">
            <w:r w:rsidRPr="56517317" w:rsidR="2C1AD627">
              <w:rPr>
                <w:rFonts w:ascii="Arial" w:hAnsi="Arial" w:eastAsia="Arial" w:cs="Arial"/>
                <w:color w:val="000000" w:themeColor="text1" w:themeTint="FF" w:themeShade="FF"/>
              </w:rPr>
              <w:t>Quality Attribute Requirement (Performance)</w:t>
            </w:r>
          </w:p>
          <w:p w:rsidR="2C1AD627" w:rsidP="56517317" w:rsidRDefault="2C1AD627" w14:paraId="2A46D89C" w14:textId="6A899A47">
            <w:pPr>
              <w:pStyle w:val="Normal"/>
              <w:rPr>
                <w:rFonts w:ascii="Arial" w:hAnsi="Arial" w:eastAsia="Arial" w:cs="Arial"/>
                <w:color w:val="000000" w:themeColor="text1" w:themeTint="FF" w:themeShade="FF"/>
              </w:rPr>
            </w:pPr>
          </w:p>
          <w:p w:rsidR="2C1AD627" w:rsidP="56517317" w:rsidRDefault="2C1AD627" w14:paraId="1945AF7F" w14:textId="66460BBC">
            <w:pPr>
              <w:pStyle w:val="Normal"/>
              <w:rPr>
                <w:rFonts w:ascii="Arial" w:hAnsi="Arial" w:eastAsia="Arial" w:cs="Arial"/>
                <w:color w:val="000000" w:themeColor="text1" w:themeTint="FF" w:themeShade="FF"/>
              </w:rPr>
            </w:pPr>
            <w:r w:rsidRPr="56517317" w:rsidR="57682CF6">
              <w:rPr>
                <w:rFonts w:ascii="Arial" w:hAnsi="Arial" w:eastAsia="Arial" w:cs="Arial"/>
                <w:color w:val="000000" w:themeColor="text1" w:themeTint="FF" w:themeShade="FF"/>
              </w:rPr>
              <w:t>T</w:t>
            </w:r>
            <w:r w:rsidRPr="56517317" w:rsidR="20DEDFE0">
              <w:rPr>
                <w:rFonts w:ascii="Arial" w:hAnsi="Arial" w:eastAsia="Arial" w:cs="Arial"/>
                <w:color w:val="000000" w:themeColor="text1" w:themeTint="FF" w:themeShade="FF"/>
              </w:rPr>
              <w:t>he system detects a change in connection</w:t>
            </w:r>
            <w:r w:rsidRPr="56517317" w:rsidR="338E70EA">
              <w:rPr>
                <w:rFonts w:ascii="Arial" w:hAnsi="Arial" w:eastAsia="Arial" w:cs="Arial"/>
                <w:color w:val="000000" w:themeColor="text1" w:themeTint="FF" w:themeShade="FF"/>
              </w:rPr>
              <w:t xml:space="preserve"> strength or </w:t>
            </w:r>
            <w:r w:rsidRPr="56517317" w:rsidR="520A2205">
              <w:rPr>
                <w:rFonts w:ascii="Arial" w:hAnsi="Arial" w:eastAsia="Arial" w:cs="Arial"/>
                <w:color w:val="000000" w:themeColor="text1" w:themeTint="FF" w:themeShade="FF"/>
              </w:rPr>
              <w:t>availability</w:t>
            </w:r>
            <w:r w:rsidRPr="56517317" w:rsidR="20DEDFE0">
              <w:rPr>
                <w:rFonts w:ascii="Arial" w:hAnsi="Arial" w:eastAsia="Arial" w:cs="Arial"/>
                <w:color w:val="000000" w:themeColor="text1" w:themeTint="FF" w:themeShade="FF"/>
              </w:rPr>
              <w:t xml:space="preserve"> while a </w:t>
            </w:r>
            <w:r w:rsidRPr="56517317" w:rsidR="20DEDFE0">
              <w:rPr>
                <w:rFonts w:ascii="Arial" w:hAnsi="Arial" w:eastAsia="Arial" w:cs="Arial"/>
                <w:color w:val="000000" w:themeColor="text1" w:themeTint="FF" w:themeShade="FF"/>
              </w:rPr>
              <w:t xml:space="preserve">user </w:t>
            </w:r>
            <w:r w:rsidRPr="56517317" w:rsidR="51019692">
              <w:rPr>
                <w:rFonts w:ascii="Arial" w:hAnsi="Arial" w:eastAsia="Arial" w:cs="Arial"/>
                <w:color w:val="000000" w:themeColor="text1" w:themeTint="FF" w:themeShade="FF"/>
              </w:rPr>
              <w:t>is using a service</w:t>
            </w:r>
            <w:r w:rsidRPr="56517317" w:rsidR="662E707A">
              <w:rPr>
                <w:rFonts w:ascii="Arial" w:hAnsi="Arial" w:eastAsia="Arial" w:cs="Arial"/>
                <w:color w:val="000000" w:themeColor="text1" w:themeTint="FF" w:themeShade="FF"/>
              </w:rPr>
              <w:t>.</w:t>
            </w:r>
            <w:r w:rsidRPr="56517317" w:rsidR="1E28AA43">
              <w:rPr>
                <w:rFonts w:ascii="Arial" w:hAnsi="Arial" w:eastAsia="Arial" w:cs="Arial"/>
                <w:color w:val="000000" w:themeColor="text1" w:themeTint="FF" w:themeShade="FF"/>
              </w:rPr>
              <w:t xml:space="preserve"> </w:t>
            </w:r>
            <w:r w:rsidRPr="56517317" w:rsidR="1E28AA43">
              <w:rPr>
                <w:rFonts w:ascii="Arial" w:hAnsi="Arial" w:eastAsia="Arial" w:cs="Arial"/>
                <w:color w:val="000000" w:themeColor="text1" w:themeTint="FF" w:themeShade="FF"/>
              </w:rPr>
              <w:t>It</w:t>
            </w:r>
            <w:r w:rsidRPr="56517317" w:rsidR="20DEDFE0">
              <w:rPr>
                <w:rFonts w:ascii="Arial" w:hAnsi="Arial" w:eastAsia="Arial" w:cs="Arial"/>
                <w:color w:val="000000" w:themeColor="text1" w:themeTint="FF" w:themeShade="FF"/>
              </w:rPr>
              <w:t xml:space="preserve"> will try to reconfigure</w:t>
            </w:r>
            <w:r w:rsidRPr="56517317" w:rsidR="20DEDFE0">
              <w:rPr>
                <w:rFonts w:ascii="Arial" w:hAnsi="Arial" w:eastAsia="Arial" w:cs="Arial"/>
                <w:color w:val="000000" w:themeColor="text1" w:themeTint="FF" w:themeShade="FF"/>
              </w:rPr>
              <w:t xml:space="preserve"> </w:t>
            </w:r>
            <w:r w:rsidRPr="56517317" w:rsidR="6961D395">
              <w:rPr>
                <w:rFonts w:ascii="Arial" w:hAnsi="Arial" w:eastAsia="Arial" w:cs="Arial"/>
                <w:color w:val="000000" w:themeColor="text1" w:themeTint="FF" w:themeShade="FF"/>
              </w:rPr>
              <w:t xml:space="preserve">the </w:t>
            </w:r>
            <w:r w:rsidRPr="56517317" w:rsidR="20DEDFE0">
              <w:rPr>
                <w:rFonts w:ascii="Arial" w:hAnsi="Arial" w:eastAsia="Arial" w:cs="Arial"/>
                <w:color w:val="000000" w:themeColor="text1" w:themeTint="FF" w:themeShade="FF"/>
              </w:rPr>
              <w:t xml:space="preserve">settings for </w:t>
            </w:r>
            <w:r w:rsidRPr="56517317" w:rsidR="20DEDFE0">
              <w:rPr>
                <w:rFonts w:ascii="Arial" w:hAnsi="Arial" w:eastAsia="Arial" w:cs="Arial"/>
                <w:color w:val="000000" w:themeColor="text1" w:themeTint="FF" w:themeShade="FF"/>
              </w:rPr>
              <w:t>an optimal connection</w:t>
            </w:r>
            <w:r w:rsidRPr="56517317" w:rsidR="270E450F">
              <w:rPr>
                <w:rFonts w:ascii="Arial" w:hAnsi="Arial" w:eastAsia="Arial" w:cs="Arial"/>
                <w:color w:val="000000" w:themeColor="text1" w:themeTint="FF" w:themeShade="FF"/>
              </w:rPr>
              <w:t xml:space="preserve"> within 10 microseconds or it will alert the user of possible network disruption.</w:t>
            </w:r>
            <w:r w:rsidRPr="56517317" w:rsidR="270E450F">
              <w:rPr>
                <w:rFonts w:ascii="Arial" w:hAnsi="Arial" w:eastAsia="Arial" w:cs="Arial"/>
                <w:color w:val="000000" w:themeColor="text1" w:themeTint="FF" w:themeShade="FF"/>
              </w:rPr>
              <w:t xml:space="preserve"> </w:t>
            </w:r>
          </w:p>
        </w:tc>
        <w:tc>
          <w:tcPr>
            <w:tcW w:w="138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C1AD627" w:rsidRDefault="2C1AD627" w14:paraId="66CED46D" w14:textId="5BAA50E9">
            <w:r w:rsidRPr="500974B3" w:rsidR="2C1AD627">
              <w:rPr>
                <w:rFonts w:ascii="Arial" w:hAnsi="Arial" w:eastAsia="Arial" w:cs="Arial"/>
                <w:color w:val="000000" w:themeColor="text1" w:themeTint="FF" w:themeShade="FF"/>
              </w:rPr>
              <w:t>(</w:t>
            </w:r>
            <w:r w:rsidRPr="500974B3" w:rsidR="2C1AD627">
              <w:rPr>
                <w:rFonts w:ascii="Arial" w:hAnsi="Arial" w:eastAsia="Arial" w:cs="Arial"/>
                <w:color w:val="000000" w:themeColor="text1" w:themeTint="FF" w:themeShade="FF"/>
              </w:rPr>
              <w:t>M,</w:t>
            </w:r>
            <w:r w:rsidRPr="500974B3" w:rsidR="110CCBD5">
              <w:rPr>
                <w:rFonts w:ascii="Arial" w:hAnsi="Arial" w:eastAsia="Arial" w:cs="Arial"/>
                <w:color w:val="000000" w:themeColor="text1" w:themeTint="FF" w:themeShade="FF"/>
              </w:rPr>
              <w:t xml:space="preserve"> </w:t>
            </w:r>
            <w:r w:rsidRPr="500974B3" w:rsidR="2C1AD627">
              <w:rPr>
                <w:rFonts w:ascii="Arial" w:hAnsi="Arial" w:eastAsia="Arial" w:cs="Arial"/>
                <w:color w:val="000000" w:themeColor="text1" w:themeTint="FF" w:themeShade="FF"/>
              </w:rPr>
              <w:t>M</w:t>
            </w:r>
            <w:r w:rsidRPr="500974B3" w:rsidR="2C1AD627">
              <w:rPr>
                <w:rFonts w:ascii="Arial" w:hAnsi="Arial" w:eastAsia="Arial" w:cs="Arial"/>
                <w:color w:val="000000" w:themeColor="text1" w:themeTint="FF" w:themeShade="FF"/>
              </w:rPr>
              <w:t>)</w:t>
            </w:r>
          </w:p>
        </w:tc>
        <w:tc>
          <w:tcPr>
            <w:tcW w:w="163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C1AD627" w:rsidRDefault="2C1AD627" w14:paraId="64D411E5" w14:textId="4B662865">
            <w:r w:rsidRPr="2C1AD627">
              <w:rPr>
                <w:rFonts w:ascii="Arial" w:hAnsi="Arial" w:eastAsia="Arial" w:cs="Arial"/>
                <w:color w:val="000000" w:themeColor="text1"/>
              </w:rPr>
              <w:t>If the system detects a network issue, it will attempt to resolve or at least notify the user of what the issue is.  There may be instances where neither is possible, but providing user with as much information as possible will increase user satisfaction</w:t>
            </w:r>
          </w:p>
        </w:tc>
      </w:tr>
      <w:tr w:rsidR="2C1AD627" w:rsidTr="56517317" w14:paraId="782E9631" w14:textId="77777777">
        <w:trPr>
          <w:trHeight w:val="300"/>
        </w:trPr>
        <w:tc>
          <w:tcPr>
            <w:tcW w:w="6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08FCAD1E" w:rsidP="500974B3" w:rsidRDefault="08FCAD1E" w14:paraId="45936A77" w14:textId="45CB8BAF">
            <w:pPr>
              <w:pStyle w:val="Normal"/>
            </w:pPr>
            <w:r w:rsidR="08FCAD1E">
              <w:rPr/>
              <w:t>5</w:t>
            </w:r>
          </w:p>
        </w:tc>
        <w:tc>
          <w:tcPr>
            <w:tcW w:w="35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50E02A4" w:rsidRDefault="050E02A4" w14:paraId="000CBB33" w14:textId="5D45C02C">
            <w:r w:rsidR="050E02A4">
              <w:rPr/>
              <w:t xml:space="preserve">The system </w:t>
            </w:r>
            <w:r w:rsidR="580D785D">
              <w:rPr/>
              <w:t xml:space="preserve">shall compress all </w:t>
            </w:r>
            <w:r w:rsidR="3761C1D2">
              <w:rPr/>
              <w:t xml:space="preserve">data </w:t>
            </w:r>
            <w:r w:rsidR="580D785D">
              <w:rPr/>
              <w:t>without los</w:t>
            </w:r>
            <w:r w:rsidR="2B16F050">
              <w:rPr/>
              <w:t xml:space="preserve">s </w:t>
            </w:r>
            <w:r w:rsidR="0BD0C3C8">
              <w:rPr/>
              <w:t xml:space="preserve">of any bytes </w:t>
            </w:r>
            <w:r w:rsidR="580D785D">
              <w:rPr/>
              <w:t xml:space="preserve">to improve </w:t>
            </w:r>
            <w:r w:rsidR="1B639862">
              <w:rPr/>
              <w:t>data</w:t>
            </w:r>
            <w:r w:rsidR="580D785D">
              <w:rPr/>
              <w:t xml:space="preserve"> transfer</w:t>
            </w:r>
            <w:r w:rsidR="1B6ED2CE">
              <w:rPr/>
              <w:t>.</w:t>
            </w:r>
          </w:p>
          <w:p w:rsidR="050E02A4" w:rsidRDefault="050E02A4" w14:paraId="3976B909" w14:textId="28738207">
            <w:r>
              <w:br/>
            </w:r>
          </w:p>
        </w:tc>
        <w:tc>
          <w:tcPr>
            <w:tcW w:w="21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DF1B3C5" w:rsidRDefault="5DF1B3C5" w14:paraId="1D93FA27" w14:textId="127ED582">
            <w:r w:rsidRPr="2C1AD627">
              <w:rPr>
                <w:rFonts w:ascii="Arial" w:hAnsi="Arial" w:eastAsia="Arial" w:cs="Arial"/>
                <w:color w:val="000000" w:themeColor="text1"/>
              </w:rPr>
              <w:t>Quality Attribute Requirement (Performance)</w:t>
            </w:r>
          </w:p>
          <w:p w:rsidR="2C1AD627" w:rsidRDefault="2C1AD627" w14:paraId="768F759F" w14:textId="443A688E">
            <w:r>
              <w:br/>
            </w:r>
            <w:r w:rsidR="241A57ED">
              <w:rPr/>
              <w:t xml:space="preserve">When </w:t>
            </w:r>
            <w:r w:rsidR="102AADE6">
              <w:rPr/>
              <w:t xml:space="preserve">a users’ </w:t>
            </w:r>
            <w:r w:rsidR="241A57ED">
              <w:rPr/>
              <w:t>data</w:t>
            </w:r>
            <w:r w:rsidR="458966D2">
              <w:rPr/>
              <w:t xml:space="preserve"> in any of the 5 services</w:t>
            </w:r>
            <w:r w:rsidR="241A57ED">
              <w:rPr/>
              <w:t xml:space="preserve"> </w:t>
            </w:r>
            <w:r w:rsidR="241A57ED">
              <w:rPr/>
              <w:t>is sent to the server, it will be compressed and then decompressed once the client receives it</w:t>
            </w:r>
            <w:r w:rsidR="241A57ED">
              <w:rPr/>
              <w:t xml:space="preserve">.  </w:t>
            </w:r>
            <w:r w:rsidR="241A57ED">
              <w:rPr/>
              <w:t>No packets</w:t>
            </w:r>
            <w:r w:rsidR="2C762940">
              <w:rPr/>
              <w:t xml:space="preserve"> will be </w:t>
            </w:r>
            <w:r w:rsidR="27BB6F4C">
              <w:rPr/>
              <w:t>dropped</w:t>
            </w:r>
            <w:r w:rsidR="2C762940">
              <w:rPr/>
              <w:t>.</w:t>
            </w:r>
          </w:p>
        </w:tc>
        <w:tc>
          <w:tcPr>
            <w:tcW w:w="138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C1AD627" w:rsidRDefault="2C1AD627" w14:paraId="3A4CDCE8" w14:textId="1FBFC2BF">
            <w:r>
              <w:br/>
            </w:r>
            <w:r w:rsidR="32DF4357">
              <w:rPr/>
              <w:t>(</w:t>
            </w:r>
            <w:r w:rsidR="06663276">
              <w:rPr/>
              <w:t>L</w:t>
            </w:r>
            <w:r w:rsidR="32DF4357">
              <w:rPr/>
              <w:t xml:space="preserve">, </w:t>
            </w:r>
            <w:r w:rsidR="44C795DB">
              <w:rPr/>
              <w:t>M</w:t>
            </w:r>
            <w:r w:rsidR="32DF4357">
              <w:rPr/>
              <w:t>)</w:t>
            </w:r>
          </w:p>
        </w:tc>
        <w:tc>
          <w:tcPr>
            <w:tcW w:w="163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C1AD627" w:rsidRDefault="2C1AD627" w14:paraId="086C6588" w14:textId="02DDBD21">
            <w:r w:rsidR="5A232467">
              <w:rPr/>
              <w:t>The architectural drivers of data compression can optimize data transfer efficiency, reduce network bandwidth usage, and provide a reliable and user-friendly experience for collaborating teams.</w:t>
            </w:r>
          </w:p>
        </w:tc>
      </w:tr>
      <w:tr w:rsidR="2C1AD627" w:rsidTr="56517317" w14:paraId="307D3EB7" w14:textId="77777777">
        <w:trPr>
          <w:trHeight w:val="300"/>
        </w:trPr>
        <w:tc>
          <w:tcPr>
            <w:tcW w:w="6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08FCAD1E" w:rsidP="500974B3" w:rsidRDefault="08FCAD1E" w14:paraId="04C9DCEF" w14:textId="04BC4392">
            <w:pPr>
              <w:pStyle w:val="Normal"/>
              <w:spacing w:line="259" w:lineRule="auto"/>
              <w:jc w:val="left"/>
            </w:pPr>
            <w:r w:rsidR="08FCAD1E">
              <w:rPr/>
              <w:t>6</w:t>
            </w:r>
          </w:p>
        </w:tc>
        <w:tc>
          <w:tcPr>
            <w:tcW w:w="35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C1AD627" w:rsidP="0A41F4F8" w:rsidRDefault="2C1AD627" w14:paraId="329747F1" w14:textId="52B3FF3B">
            <w:pPr>
              <w:pStyle w:val="Normal"/>
              <w:bidi w:val="0"/>
              <w:spacing w:before="0" w:beforeAutospacing="off" w:after="0" w:afterAutospacing="off" w:line="259" w:lineRule="auto"/>
              <w:ind w:left="0" w:right="0"/>
              <w:jc w:val="left"/>
            </w:pPr>
            <w:r w:rsidR="7F38F678">
              <w:rPr/>
              <w:t xml:space="preserve">The system shall have authentication to verify </w:t>
            </w:r>
            <w:r w:rsidR="185CE6C6">
              <w:rPr/>
              <w:t>users'</w:t>
            </w:r>
            <w:r w:rsidR="7F38F678">
              <w:rPr/>
              <w:t xml:space="preserve"> identity and </w:t>
            </w:r>
            <w:r w:rsidR="37774546">
              <w:rPr/>
              <w:t xml:space="preserve">access </w:t>
            </w:r>
            <w:r w:rsidR="7F38F678">
              <w:rPr/>
              <w:t xml:space="preserve">privileges based on their role. </w:t>
            </w:r>
            <w:r>
              <w:br/>
            </w:r>
          </w:p>
        </w:tc>
        <w:tc>
          <w:tcPr>
            <w:tcW w:w="21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C1AD627" w:rsidRDefault="2C1AD627" w14:paraId="58514C4F" w14:textId="489E3840">
            <w:r w:rsidR="5CC54024">
              <w:rPr/>
              <w:t>Quality Attribute Requirement</w:t>
            </w:r>
          </w:p>
          <w:p w:rsidR="2C1AD627" w:rsidP="500974B3" w:rsidRDefault="2C1AD627" w14:paraId="5A0B0825" w14:textId="6595C317">
            <w:pPr>
              <w:pStyle w:val="Normal"/>
            </w:pPr>
            <w:r w:rsidR="5CC54024">
              <w:rPr/>
              <w:t>(</w:t>
            </w:r>
            <w:r w:rsidR="5CC54024">
              <w:rPr/>
              <w:t>Security)</w:t>
            </w:r>
          </w:p>
          <w:p w:rsidR="2C1AD627" w:rsidP="500974B3" w:rsidRDefault="2C1AD627" w14:paraId="11E24A93" w14:textId="23F97E0B">
            <w:pPr>
              <w:pStyle w:val="Normal"/>
            </w:pPr>
          </w:p>
          <w:p w:rsidR="2C1AD627" w:rsidP="500974B3" w:rsidRDefault="2C1AD627" w14:paraId="6F831674" w14:textId="5899532F">
            <w:pPr>
              <w:pStyle w:val="Normal"/>
            </w:pPr>
            <w:r w:rsidR="7AC4E73E">
              <w:rPr/>
              <w:t xml:space="preserve">A user will sign into the product and the </w:t>
            </w:r>
            <w:r w:rsidR="3B472C26">
              <w:rPr/>
              <w:t>system</w:t>
            </w:r>
            <w:r w:rsidR="4D728B0E">
              <w:rPr/>
              <w:t xml:space="preserve"> will verify the credentials</w:t>
            </w:r>
            <w:r w:rsidR="4D728B0E">
              <w:rPr/>
              <w:t xml:space="preserve">.  </w:t>
            </w:r>
            <w:r w:rsidR="4D728B0E">
              <w:rPr/>
              <w:t>Once authenticated, only features that are within the users’ role permission will be available.</w:t>
            </w:r>
          </w:p>
        </w:tc>
        <w:tc>
          <w:tcPr>
            <w:tcW w:w="138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C1AD627" w:rsidRDefault="2C1AD627" w14:paraId="7E145441" w14:textId="218F9BB5">
            <w:r>
              <w:br/>
            </w:r>
            <w:r w:rsidR="09020791">
              <w:rPr/>
              <w:t>(H, H)</w:t>
            </w:r>
          </w:p>
        </w:tc>
        <w:tc>
          <w:tcPr>
            <w:tcW w:w="163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C1AD627" w:rsidP="0A41F4F8" w:rsidRDefault="2C1AD627" w14:paraId="6B3F83F0" w14:textId="4DCD461F">
            <w:pPr>
              <w:pStyle w:val="Normal"/>
              <w:bidi w:val="0"/>
              <w:spacing w:before="0" w:beforeAutospacing="off" w:after="0" w:afterAutospacing="off" w:line="259" w:lineRule="auto"/>
              <w:ind w:left="0" w:right="0"/>
              <w:jc w:val="left"/>
            </w:pPr>
            <w:r w:rsidR="2C152B2C">
              <w:rPr/>
              <w:t>This driver ensures that only authorized users can access the system's features and data, thereby maintaining security and protecting sensitive information.</w:t>
            </w:r>
          </w:p>
        </w:tc>
      </w:tr>
      <w:tr w:rsidR="0A41F4F8" w:rsidTr="56517317" w14:paraId="236F700D">
        <w:trPr>
          <w:trHeight w:val="300"/>
        </w:trPr>
        <w:tc>
          <w:tcPr>
            <w:tcW w:w="6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309FE37B" w:rsidP="500974B3" w:rsidRDefault="309FE37B" w14:paraId="56F47597" w14:textId="234E841D">
            <w:pPr>
              <w:pStyle w:val="Normal"/>
            </w:pPr>
            <w:r w:rsidR="309FE37B">
              <w:rPr/>
              <w:t>7</w:t>
            </w:r>
          </w:p>
        </w:tc>
        <w:tc>
          <w:tcPr>
            <w:tcW w:w="35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A41F4F8" w:rsidP="0A41F4F8" w:rsidRDefault="0A41F4F8" w14:paraId="23046609" w14:textId="31A3BD33">
            <w:pPr>
              <w:pStyle w:val="Normal"/>
            </w:pPr>
            <w:r w:rsidR="4175E4DD">
              <w:rPr/>
              <w:t xml:space="preserve">The system shall </w:t>
            </w:r>
            <w:r w:rsidR="71AB9016">
              <w:rPr/>
              <w:t xml:space="preserve">support 5 different services </w:t>
            </w:r>
            <w:r w:rsidR="25DF8D37">
              <w:rPr/>
              <w:t xml:space="preserve">including voice communication, video conferencing, instant chat, file sharing, and </w:t>
            </w:r>
            <w:r w:rsidR="165BCBFC">
              <w:rPr/>
              <w:t>collaborative</w:t>
            </w:r>
            <w:r w:rsidR="25DF8D37">
              <w:rPr/>
              <w:t xml:space="preserve"> whiteboard</w:t>
            </w:r>
            <w:r w:rsidR="0B29CD8A">
              <w:rPr/>
              <w:t>ing.</w:t>
            </w:r>
          </w:p>
        </w:tc>
        <w:tc>
          <w:tcPr>
            <w:tcW w:w="21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1EDCB24" w:rsidP="0A41F4F8" w:rsidRDefault="51EDCB24" w14:paraId="32B4907C" w14:textId="3D9E98F4">
            <w:pPr>
              <w:pStyle w:val="Normal"/>
              <w:rPr>
                <w:rFonts w:ascii="Calibri" w:hAnsi="Calibri" w:eastAsia="Calibri" w:cs="Calibri"/>
                <w:color w:val="2D3B45"/>
                <w:sz w:val="24"/>
                <w:szCs w:val="24"/>
              </w:rPr>
            </w:pPr>
            <w:r w:rsidRPr="500974B3" w:rsidR="51EDCB24">
              <w:rPr>
                <w:rFonts w:ascii="Calibri" w:hAnsi="Calibri" w:eastAsia="Calibri" w:cs="Calibri"/>
                <w:color w:val="2D3B45"/>
                <w:sz w:val="24"/>
                <w:szCs w:val="24"/>
              </w:rPr>
              <w:t xml:space="preserve">Primary </w:t>
            </w:r>
            <w:r w:rsidRPr="500974B3" w:rsidR="338A4B53">
              <w:rPr>
                <w:rFonts w:ascii="Calibri" w:hAnsi="Calibri" w:eastAsia="Calibri" w:cs="Calibri"/>
                <w:color w:val="2D3B45"/>
                <w:sz w:val="24"/>
                <w:szCs w:val="24"/>
              </w:rPr>
              <w:t>F</w:t>
            </w:r>
            <w:r w:rsidRPr="500974B3" w:rsidR="51EDCB24">
              <w:rPr>
                <w:rFonts w:ascii="Calibri" w:hAnsi="Calibri" w:eastAsia="Calibri" w:cs="Calibri"/>
                <w:color w:val="2D3B45"/>
                <w:sz w:val="24"/>
                <w:szCs w:val="24"/>
              </w:rPr>
              <w:t xml:space="preserve">unctionality </w:t>
            </w:r>
          </w:p>
        </w:tc>
        <w:tc>
          <w:tcPr>
            <w:tcW w:w="138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A41F4F8" w:rsidP="0A41F4F8" w:rsidRDefault="0A41F4F8" w14:paraId="36F96B79" w14:textId="3C455219">
            <w:pPr>
              <w:pStyle w:val="Normal"/>
            </w:pPr>
            <w:r w:rsidR="11E77EC0">
              <w:rPr/>
              <w:t>(H, H)</w:t>
            </w:r>
          </w:p>
        </w:tc>
        <w:tc>
          <w:tcPr>
            <w:tcW w:w="163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A41F4F8" w:rsidP="0A41F4F8" w:rsidRDefault="0A41F4F8" w14:paraId="4B325507" w14:textId="27DD8B58">
            <w:pPr>
              <w:pStyle w:val="Normal"/>
            </w:pPr>
            <w:r w:rsidR="2F7B5248">
              <w:rPr/>
              <w:t>This is the base functionality that the system much achieve.</w:t>
            </w:r>
          </w:p>
          <w:p w:rsidR="0A41F4F8" w:rsidP="0A41F4F8" w:rsidRDefault="0A41F4F8" w14:paraId="188BCC0A" w14:textId="4752A0B5">
            <w:pPr>
              <w:pStyle w:val="Normal"/>
            </w:pPr>
          </w:p>
        </w:tc>
      </w:tr>
      <w:tr w:rsidR="500974B3" w:rsidTr="56517317" w14:paraId="2F352EE2">
        <w:trPr>
          <w:trHeight w:val="300"/>
        </w:trPr>
        <w:tc>
          <w:tcPr>
            <w:tcW w:w="6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309FE37B" w:rsidP="500974B3" w:rsidRDefault="309FE37B" w14:paraId="3A6D303E" w14:textId="6DA9C01A">
            <w:pPr>
              <w:pStyle w:val="Normal"/>
            </w:pPr>
            <w:r w:rsidR="309FE37B">
              <w:rPr/>
              <w:t>8</w:t>
            </w:r>
          </w:p>
        </w:tc>
        <w:tc>
          <w:tcPr>
            <w:tcW w:w="35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3E218D03" w:rsidP="500974B3" w:rsidRDefault="3E218D03" w14:paraId="1FA7EBC5" w14:textId="06DACBD8">
            <w:pPr>
              <w:pStyle w:val="Normal"/>
            </w:pPr>
            <w:r w:rsidR="3E218D03">
              <w:rPr/>
              <w:t>Real-time features such as voice, video, and whiteboarding shall have a response time of no more than 100ms.</w:t>
            </w:r>
          </w:p>
        </w:tc>
        <w:tc>
          <w:tcPr>
            <w:tcW w:w="21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001312B" w:rsidP="500974B3" w:rsidRDefault="6001312B" w14:paraId="4A4E7762" w14:textId="6F993ED8">
            <w:pPr>
              <w:pStyle w:val="Normal"/>
              <w:rPr>
                <w:rFonts w:ascii="Calibri" w:hAnsi="Calibri" w:eastAsia="Calibri" w:cs="Calibri"/>
                <w:color w:val="2D3B45"/>
                <w:sz w:val="24"/>
                <w:szCs w:val="24"/>
              </w:rPr>
            </w:pPr>
            <w:commentRangeStart w:id="470049556"/>
            <w:r w:rsidRPr="56517317" w:rsidR="6001312B">
              <w:rPr>
                <w:rFonts w:ascii="Calibri" w:hAnsi="Calibri" w:eastAsia="Calibri" w:cs="Calibri"/>
                <w:color w:val="2D3B45"/>
                <w:sz w:val="24"/>
                <w:szCs w:val="24"/>
              </w:rPr>
              <w:t>Primary Functionality</w:t>
            </w:r>
            <w:commentRangeEnd w:id="470049556"/>
            <w:r>
              <w:rPr>
                <w:rStyle w:val="CommentReference"/>
              </w:rPr>
              <w:commentReference w:id="470049556"/>
            </w:r>
          </w:p>
        </w:tc>
        <w:tc>
          <w:tcPr>
            <w:tcW w:w="138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90F6CDB" w:rsidP="500974B3" w:rsidRDefault="090F6CDB" w14:paraId="132B216D" w14:textId="32D238BE">
            <w:pPr>
              <w:pStyle w:val="Normal"/>
            </w:pPr>
            <w:r w:rsidR="090F6CDB">
              <w:rPr/>
              <w:t>(M, L)</w:t>
            </w:r>
          </w:p>
        </w:tc>
        <w:tc>
          <w:tcPr>
            <w:tcW w:w="163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90F6CDB" w:rsidP="500974B3" w:rsidRDefault="090F6CDB" w14:paraId="2C00597A" w14:textId="1506DFFD">
            <w:pPr>
              <w:pStyle w:val="Normal"/>
            </w:pPr>
            <w:r w:rsidR="090F6CDB">
              <w:rPr/>
              <w:t xml:space="preserve">The primary functionality driver comes from the request of the customer that </w:t>
            </w:r>
            <w:r w:rsidR="090F6CDB">
              <w:rPr/>
              <w:t>it’s</w:t>
            </w:r>
            <w:r w:rsidR="090F6CDB">
              <w:rPr/>
              <w:t xml:space="preserve"> “critical operations” be “highly respons</w:t>
            </w:r>
            <w:r w:rsidR="68D0A81D">
              <w:rPr/>
              <w:t>ive”</w:t>
            </w:r>
            <w:r w:rsidR="3FFD40A3">
              <w:rPr/>
              <w:t>.</w:t>
            </w:r>
          </w:p>
        </w:tc>
      </w:tr>
      <w:tr w:rsidR="56517317" w:rsidTr="56517317" w14:paraId="355E912D">
        <w:trPr>
          <w:trHeight w:val="300"/>
        </w:trPr>
        <w:tc>
          <w:tcPr>
            <w:tcW w:w="6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5838F7DC" w:rsidP="56517317" w:rsidRDefault="5838F7DC" w14:paraId="2563F715" w14:textId="5140BBA9">
            <w:pPr>
              <w:pStyle w:val="Normal"/>
            </w:pPr>
            <w:r w:rsidR="5838F7DC">
              <w:rPr/>
              <w:t>9</w:t>
            </w:r>
          </w:p>
        </w:tc>
        <w:tc>
          <w:tcPr>
            <w:tcW w:w="35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838F7DC" w:rsidP="56517317" w:rsidRDefault="5838F7DC" w14:paraId="6E45C2DC" w14:textId="7369E0A3">
            <w:pPr>
              <w:pStyle w:val="Normal"/>
            </w:pPr>
            <w:r w:rsidR="5838F7DC">
              <w:rPr/>
              <w:t>The system must be profitable</w:t>
            </w:r>
          </w:p>
        </w:tc>
        <w:tc>
          <w:tcPr>
            <w:tcW w:w="21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838F7DC" w:rsidP="56517317" w:rsidRDefault="5838F7DC" w14:paraId="7E198A7C" w14:textId="1445DAF6">
            <w:pPr>
              <w:pStyle w:val="Normal"/>
              <w:rPr>
                <w:rFonts w:ascii="Calibri" w:hAnsi="Calibri" w:eastAsia="Calibri" w:cs="Calibri"/>
                <w:color w:val="2D3B45"/>
                <w:sz w:val="24"/>
                <w:szCs w:val="24"/>
              </w:rPr>
            </w:pPr>
            <w:r w:rsidRPr="56517317" w:rsidR="5838F7DC">
              <w:rPr>
                <w:rFonts w:ascii="Calibri" w:hAnsi="Calibri" w:eastAsia="Calibri" w:cs="Calibri"/>
                <w:color w:val="2D3B45"/>
                <w:sz w:val="24"/>
                <w:szCs w:val="24"/>
              </w:rPr>
              <w:t>Primary Functionality</w:t>
            </w:r>
          </w:p>
        </w:tc>
        <w:tc>
          <w:tcPr>
            <w:tcW w:w="138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6304FA6" w:rsidP="56517317" w:rsidRDefault="76304FA6" w14:paraId="0F5D1616" w14:textId="2CB688B8">
            <w:pPr>
              <w:pStyle w:val="Normal"/>
            </w:pPr>
            <w:r w:rsidR="76304FA6">
              <w:rPr/>
              <w:t>(H, M)</w:t>
            </w:r>
          </w:p>
        </w:tc>
        <w:tc>
          <w:tcPr>
            <w:tcW w:w="163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838F7DC" w:rsidP="56517317" w:rsidRDefault="5838F7DC" w14:paraId="000D513C" w14:textId="1DA7711F">
            <w:pPr>
              <w:pStyle w:val="Normal"/>
            </w:pPr>
            <w:r w:rsidR="5838F7DC">
              <w:rPr/>
              <w:t>The product must be built in a way that will make it profitable in the long run</w:t>
            </w:r>
            <w:r w:rsidR="5838F7DC">
              <w:rPr/>
              <w:t xml:space="preserve">.  </w:t>
            </w:r>
            <w:r w:rsidR="5582C23F">
              <w:rPr/>
              <w:t xml:space="preserve">If it </w:t>
            </w:r>
            <w:r w:rsidR="5582C23F">
              <w:rPr/>
              <w:t>doesn’t</w:t>
            </w:r>
            <w:r w:rsidR="5582C23F">
              <w:rPr/>
              <w:t xml:space="preserve"> make money, then the system </w:t>
            </w:r>
            <w:r w:rsidR="5582C23F">
              <w:rPr/>
              <w:t>won’t</w:t>
            </w:r>
            <w:r w:rsidR="5582C23F">
              <w:rPr/>
              <w:t xml:space="preserve"> continue to be supported</w:t>
            </w:r>
            <w:r w:rsidR="1DCEEF32">
              <w:rPr/>
              <w:t>.</w:t>
            </w:r>
          </w:p>
        </w:tc>
      </w:tr>
      <w:tr w:rsidR="0A41F4F8" w:rsidTr="56517317" w14:paraId="73D01537">
        <w:trPr>
          <w:trHeight w:val="300"/>
        </w:trPr>
        <w:tc>
          <w:tcPr>
            <w:tcW w:w="6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6F8EE323" w:rsidP="56517317" w:rsidRDefault="6F8EE323" w14:paraId="65947744" w14:textId="5B44A880">
            <w:pPr>
              <w:pStyle w:val="Normal"/>
              <w:bidi w:val="0"/>
              <w:spacing w:before="0" w:beforeAutospacing="off" w:after="0" w:afterAutospacing="off" w:line="259" w:lineRule="auto"/>
              <w:ind w:left="0" w:right="0"/>
              <w:jc w:val="left"/>
            </w:pPr>
            <w:r w:rsidR="533290F5">
              <w:rPr/>
              <w:t>10</w:t>
            </w:r>
          </w:p>
        </w:tc>
        <w:tc>
          <w:tcPr>
            <w:tcW w:w="35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A41F4F8" w:rsidP="0A41F4F8" w:rsidRDefault="0A41F4F8" w14:paraId="022B0684" w14:textId="25C550BC">
            <w:pPr>
              <w:pStyle w:val="Normal"/>
            </w:pPr>
            <w:r w:rsidR="559BE2AC">
              <w:rPr/>
              <w:t>The 5 system components shall be developed and run independently within the system</w:t>
            </w:r>
          </w:p>
        </w:tc>
        <w:tc>
          <w:tcPr>
            <w:tcW w:w="21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1EDCB24" w:rsidP="0A41F4F8" w:rsidRDefault="51EDCB24" w14:paraId="4929E38A" w14:textId="7E20228B">
            <w:pPr>
              <w:pStyle w:val="Normal"/>
              <w:rPr>
                <w:rFonts w:ascii="Calibri" w:hAnsi="Calibri" w:eastAsia="Calibri" w:cs="Calibri"/>
                <w:color w:val="2D3B45"/>
                <w:sz w:val="24"/>
                <w:szCs w:val="24"/>
              </w:rPr>
            </w:pPr>
            <w:r w:rsidRPr="500974B3" w:rsidR="51EDCB24">
              <w:rPr>
                <w:rFonts w:ascii="Calibri" w:hAnsi="Calibri" w:eastAsia="Calibri" w:cs="Calibri"/>
                <w:color w:val="2D3B45"/>
                <w:sz w:val="24"/>
                <w:szCs w:val="24"/>
              </w:rPr>
              <w:t xml:space="preserve">Architectural </w:t>
            </w:r>
            <w:r w:rsidRPr="500974B3" w:rsidR="28313724">
              <w:rPr>
                <w:rFonts w:ascii="Calibri" w:hAnsi="Calibri" w:eastAsia="Calibri" w:cs="Calibri"/>
                <w:color w:val="2D3B45"/>
                <w:sz w:val="24"/>
                <w:szCs w:val="24"/>
              </w:rPr>
              <w:t>C</w:t>
            </w:r>
            <w:r w:rsidRPr="500974B3" w:rsidR="51EDCB24">
              <w:rPr>
                <w:rFonts w:ascii="Calibri" w:hAnsi="Calibri" w:eastAsia="Calibri" w:cs="Calibri"/>
                <w:color w:val="2D3B45"/>
                <w:sz w:val="24"/>
                <w:szCs w:val="24"/>
              </w:rPr>
              <w:t>oncern</w:t>
            </w:r>
          </w:p>
        </w:tc>
        <w:tc>
          <w:tcPr>
            <w:tcW w:w="138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A41F4F8" w:rsidP="0A41F4F8" w:rsidRDefault="0A41F4F8" w14:paraId="351183DD" w14:textId="151AB965">
            <w:pPr>
              <w:pStyle w:val="Normal"/>
            </w:pPr>
            <w:r w:rsidR="07F7CD38">
              <w:rPr/>
              <w:t>(</w:t>
            </w:r>
            <w:r w:rsidR="03A6C9C7">
              <w:rPr/>
              <w:t>M</w:t>
            </w:r>
            <w:r w:rsidR="75BEC03E">
              <w:rPr/>
              <w:t>, M</w:t>
            </w:r>
            <w:r w:rsidR="07F7CD38">
              <w:rPr/>
              <w:t>)</w:t>
            </w:r>
          </w:p>
        </w:tc>
        <w:tc>
          <w:tcPr>
            <w:tcW w:w="163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A41F4F8" w:rsidP="0A41F4F8" w:rsidRDefault="0A41F4F8" w14:paraId="4E2DB1E9" w14:textId="4607D1B7">
            <w:pPr>
              <w:pStyle w:val="Normal"/>
            </w:pPr>
            <w:r w:rsidR="34EE5545">
              <w:rPr/>
              <w:t xml:space="preserve">This </w:t>
            </w:r>
            <w:r w:rsidR="18106D22">
              <w:rPr/>
              <w:t>architectural</w:t>
            </w:r>
            <w:r w:rsidR="34EE5545">
              <w:rPr/>
              <w:t xml:space="preserve"> driver will allow for each </w:t>
            </w:r>
            <w:r w:rsidR="34EE5545">
              <w:rPr/>
              <w:t>component</w:t>
            </w:r>
            <w:r w:rsidR="34EE5545">
              <w:rPr/>
              <w:t xml:space="preserve"> of the system to be developed in parallel and each service will be able to function independently of the other </w:t>
            </w:r>
            <w:r w:rsidR="57A1615C">
              <w:rPr/>
              <w:t>services.</w:t>
            </w:r>
          </w:p>
        </w:tc>
      </w:tr>
      <w:tr w:rsidR="500974B3" w:rsidTr="56517317" w14:paraId="168A61F8">
        <w:trPr>
          <w:trHeight w:val="300"/>
        </w:trPr>
        <w:tc>
          <w:tcPr>
            <w:tcW w:w="6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47975BFF" w:rsidP="500974B3" w:rsidRDefault="47975BFF" w14:paraId="0A1BF808" w14:textId="75FC7E8E">
            <w:pPr>
              <w:pStyle w:val="Normal"/>
            </w:pPr>
            <w:r w:rsidR="1A81FF36">
              <w:rPr/>
              <w:t>11</w:t>
            </w:r>
          </w:p>
        </w:tc>
        <w:tc>
          <w:tcPr>
            <w:tcW w:w="35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47975BFF" w:rsidP="56517317" w:rsidRDefault="47975BFF" w14:paraId="3C287A73" w14:textId="45AAAEE1">
            <w:pPr>
              <w:pStyle w:val="Normal"/>
              <w:bidi w:val="0"/>
              <w:spacing w:before="0" w:beforeAutospacing="off" w:after="0" w:afterAutospacing="off" w:line="259" w:lineRule="auto"/>
              <w:ind w:left="0" w:right="0"/>
              <w:jc w:val="left"/>
            </w:pPr>
            <w:r w:rsidR="5A01EFDB">
              <w:rPr/>
              <w:t>The system shall be continuously and quickly deployable</w:t>
            </w:r>
          </w:p>
        </w:tc>
        <w:tc>
          <w:tcPr>
            <w:tcW w:w="21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A606127" w:rsidP="500974B3" w:rsidRDefault="7A606127" w14:paraId="45F8A228" w14:textId="45D0F927">
            <w:pPr>
              <w:pStyle w:val="Normal"/>
              <w:rPr>
                <w:rFonts w:ascii="Calibri" w:hAnsi="Calibri" w:eastAsia="Calibri" w:cs="Calibri"/>
                <w:color w:val="2D3B45"/>
                <w:sz w:val="24"/>
                <w:szCs w:val="24"/>
              </w:rPr>
            </w:pPr>
            <w:commentRangeStart w:id="479703850"/>
            <w:r w:rsidRPr="56517317" w:rsidR="7A606127">
              <w:rPr>
                <w:rFonts w:ascii="Calibri" w:hAnsi="Calibri" w:eastAsia="Calibri" w:cs="Calibri"/>
                <w:color w:val="2D3B45"/>
                <w:sz w:val="24"/>
                <w:szCs w:val="24"/>
              </w:rPr>
              <w:t>Architectural Concern</w:t>
            </w:r>
            <w:commentRangeEnd w:id="479703850"/>
            <w:r>
              <w:rPr>
                <w:rStyle w:val="CommentReference"/>
              </w:rPr>
              <w:commentReference w:id="479703850"/>
            </w:r>
          </w:p>
        </w:tc>
        <w:tc>
          <w:tcPr>
            <w:tcW w:w="138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15A1F036" w:rsidP="500974B3" w:rsidRDefault="15A1F036" w14:paraId="2F1142B5" w14:textId="1AD83224">
            <w:pPr>
              <w:pStyle w:val="Normal"/>
            </w:pPr>
            <w:r w:rsidR="15A1F036">
              <w:rPr/>
              <w:t>(L, L)</w:t>
            </w:r>
          </w:p>
        </w:tc>
        <w:tc>
          <w:tcPr>
            <w:tcW w:w="163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15A1F036" w:rsidP="56517317" w:rsidRDefault="15A1F036" w14:paraId="73729100" w14:textId="29AE9525">
            <w:pPr>
              <w:pStyle w:val="Normal"/>
              <w:bidi w:val="0"/>
              <w:spacing w:before="0" w:beforeAutospacing="off" w:after="0" w:afterAutospacing="off" w:line="259" w:lineRule="auto"/>
              <w:ind w:left="0" w:right="0"/>
              <w:jc w:val="left"/>
            </w:pPr>
            <w:r w:rsidR="69B960F1">
              <w:rPr/>
              <w:t>Deployments of the system should be as quick and easy as possible so that changes can be made available to the users as soon as possible</w:t>
            </w:r>
          </w:p>
        </w:tc>
      </w:tr>
      <w:tr w:rsidR="56517317" w:rsidTr="56517317" w14:paraId="34C08697">
        <w:trPr>
          <w:trHeight w:val="300"/>
        </w:trPr>
        <w:tc>
          <w:tcPr>
            <w:tcW w:w="6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2F012E9C" w:rsidP="56517317" w:rsidRDefault="2F012E9C" w14:paraId="74FA98E4" w14:textId="2CE26FDA">
            <w:pPr>
              <w:pStyle w:val="Normal"/>
            </w:pPr>
            <w:r w:rsidR="2F012E9C">
              <w:rPr/>
              <w:t>12</w:t>
            </w:r>
          </w:p>
        </w:tc>
        <w:tc>
          <w:tcPr>
            <w:tcW w:w="35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9B960F1" w:rsidP="56517317" w:rsidRDefault="69B960F1" w14:paraId="2D6CDA98" w14:textId="57350179">
            <w:pPr>
              <w:pStyle w:val="Normal"/>
              <w:bidi w:val="0"/>
              <w:spacing w:before="0" w:beforeAutospacing="off" w:after="0" w:afterAutospacing="off" w:line="259" w:lineRule="auto"/>
              <w:ind w:left="0" w:right="0"/>
              <w:jc w:val="left"/>
            </w:pPr>
            <w:r w:rsidR="69B960F1">
              <w:rPr/>
              <w:t>Metadata for the system shall be stored in a database</w:t>
            </w:r>
          </w:p>
        </w:tc>
        <w:tc>
          <w:tcPr>
            <w:tcW w:w="21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A606127" w:rsidP="56517317" w:rsidRDefault="7A606127" w14:paraId="0451E943" w14:textId="45D0F927">
            <w:pPr>
              <w:pStyle w:val="Normal"/>
              <w:rPr>
                <w:rFonts w:ascii="Calibri" w:hAnsi="Calibri" w:eastAsia="Calibri" w:cs="Calibri"/>
                <w:color w:val="2D3B45"/>
                <w:sz w:val="24"/>
                <w:szCs w:val="24"/>
              </w:rPr>
            </w:pPr>
            <w:commentRangeStart w:id="1755274421"/>
            <w:r w:rsidRPr="56517317" w:rsidR="69B960F1">
              <w:rPr>
                <w:rFonts w:ascii="Calibri" w:hAnsi="Calibri" w:eastAsia="Calibri" w:cs="Calibri"/>
                <w:color w:val="2D3B45"/>
                <w:sz w:val="24"/>
                <w:szCs w:val="24"/>
              </w:rPr>
              <w:t>Architectural Concern</w:t>
            </w:r>
            <w:commentRangeEnd w:id="1755274421"/>
            <w:r>
              <w:rPr>
                <w:rStyle w:val="CommentReference"/>
              </w:rPr>
              <w:commentReference w:id="1755274421"/>
            </w:r>
          </w:p>
          <w:p w:rsidR="56517317" w:rsidP="56517317" w:rsidRDefault="56517317" w14:paraId="48A92F73" w14:textId="2A848B40">
            <w:pPr>
              <w:pStyle w:val="Normal"/>
              <w:rPr>
                <w:rFonts w:ascii="Calibri" w:hAnsi="Calibri" w:eastAsia="Calibri" w:cs="Calibri"/>
                <w:color w:val="2D3B45"/>
                <w:sz w:val="24"/>
                <w:szCs w:val="24"/>
              </w:rPr>
            </w:pPr>
          </w:p>
        </w:tc>
        <w:tc>
          <w:tcPr>
            <w:tcW w:w="138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9B960F1" w:rsidP="56517317" w:rsidRDefault="69B960F1" w14:paraId="23A23B3C" w14:textId="168E3E6E">
            <w:pPr>
              <w:pStyle w:val="Normal"/>
            </w:pPr>
            <w:r w:rsidR="69B960F1">
              <w:rPr/>
              <w:t>(L, L)</w:t>
            </w:r>
          </w:p>
        </w:tc>
        <w:tc>
          <w:tcPr>
            <w:tcW w:w="163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69B960F1" w:rsidP="56517317" w:rsidRDefault="69B960F1" w14:paraId="7A4B86AF" w14:textId="59232126">
            <w:pPr>
              <w:pStyle w:val="Normal"/>
              <w:spacing w:line="259" w:lineRule="auto"/>
              <w:jc w:val="left"/>
            </w:pPr>
            <w:r w:rsidR="69B960F1">
              <w:rPr/>
              <w:t xml:space="preserve">The system design will need to include a way to store system metadata so that </w:t>
            </w:r>
            <w:r w:rsidR="5914F537">
              <w:rPr/>
              <w:t>it can be used for debugging, analytics, etc.</w:t>
            </w:r>
          </w:p>
        </w:tc>
      </w:tr>
      <w:tr w:rsidR="0A41F4F8" w:rsidTr="56517317" w14:paraId="0886266A">
        <w:trPr>
          <w:trHeight w:val="300"/>
        </w:trPr>
        <w:tc>
          <w:tcPr>
            <w:tcW w:w="6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1C7F4262" w:rsidP="500974B3" w:rsidRDefault="1C7F4262" w14:paraId="78B51552" w14:textId="23F50263">
            <w:pPr>
              <w:pStyle w:val="Normal"/>
              <w:bidi w:val="0"/>
              <w:spacing w:before="0" w:beforeAutospacing="off" w:after="0" w:afterAutospacing="off" w:line="259" w:lineRule="auto"/>
              <w:ind w:left="0" w:right="0"/>
              <w:jc w:val="left"/>
            </w:pPr>
            <w:r w:rsidR="7AE5689E">
              <w:rPr/>
              <w:t>13</w:t>
            </w:r>
          </w:p>
        </w:tc>
        <w:tc>
          <w:tcPr>
            <w:tcW w:w="35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1EDCB24" w:rsidP="500974B3" w:rsidRDefault="51EDCB24" w14:paraId="64E10569" w14:textId="081CC450">
            <w:pPr>
              <w:pStyle w:val="Normal"/>
              <w:bidi w:val="0"/>
              <w:spacing w:before="0" w:beforeAutospacing="off" w:after="0" w:afterAutospacing="off" w:line="259" w:lineRule="auto"/>
              <w:ind w:left="0" w:right="0"/>
              <w:jc w:val="left"/>
            </w:pPr>
            <w:r w:rsidR="63BCC172">
              <w:rPr/>
              <w:t>The system shall be able to support a variety of hardware and operating system inputs and outputs</w:t>
            </w:r>
          </w:p>
        </w:tc>
        <w:tc>
          <w:tcPr>
            <w:tcW w:w="21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1EDCB24" w:rsidP="0A41F4F8" w:rsidRDefault="51EDCB24" w14:paraId="1320E6F4" w14:textId="6357F8C3">
            <w:pPr>
              <w:pStyle w:val="Normal"/>
              <w:rPr>
                <w:rFonts w:ascii="Calibri" w:hAnsi="Calibri" w:eastAsia="Calibri" w:cs="Calibri"/>
                <w:color w:val="2D3B45"/>
                <w:sz w:val="24"/>
                <w:szCs w:val="24"/>
              </w:rPr>
            </w:pPr>
            <w:r w:rsidRPr="500974B3" w:rsidR="51EDCB24">
              <w:rPr>
                <w:rFonts w:ascii="Calibri" w:hAnsi="Calibri" w:eastAsia="Calibri" w:cs="Calibri"/>
                <w:color w:val="2D3B45"/>
                <w:sz w:val="24"/>
                <w:szCs w:val="24"/>
              </w:rPr>
              <w:t>Constraint</w:t>
            </w:r>
          </w:p>
        </w:tc>
        <w:tc>
          <w:tcPr>
            <w:tcW w:w="138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A41F4F8" w:rsidP="0A41F4F8" w:rsidRDefault="0A41F4F8" w14:paraId="3FDA9A07" w14:textId="246D2DF3">
            <w:pPr>
              <w:pStyle w:val="Normal"/>
            </w:pPr>
            <w:r w:rsidR="52F5DFE9">
              <w:rPr/>
              <w:t>(H, H)</w:t>
            </w:r>
          </w:p>
        </w:tc>
        <w:tc>
          <w:tcPr>
            <w:tcW w:w="163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F38CD80" w:rsidP="500974B3" w:rsidRDefault="5F38CD80" w14:paraId="3548F693" w14:textId="41FB32F6">
            <w:pPr>
              <w:pStyle w:val="Normal"/>
              <w:bidi w:val="0"/>
              <w:spacing w:before="0" w:beforeAutospacing="off" w:after="0" w:afterAutospacing="off" w:line="259" w:lineRule="auto"/>
              <w:ind w:left="0" w:right="0"/>
              <w:jc w:val="left"/>
            </w:pPr>
            <w:r w:rsidR="1932B31E">
              <w:rPr/>
              <w:t>The system must be able to work on any device</w:t>
            </w:r>
            <w:r w:rsidR="4058FE6E">
              <w:rPr/>
              <w:t xml:space="preserve">, </w:t>
            </w:r>
            <w:r w:rsidR="1932B31E">
              <w:rPr/>
              <w:t xml:space="preserve">accept input from </w:t>
            </w:r>
            <w:r w:rsidR="45183D8A">
              <w:rPr/>
              <w:t>multiple</w:t>
            </w:r>
            <w:r w:rsidR="1932B31E">
              <w:rPr/>
              <w:t xml:space="preserve"> devices</w:t>
            </w:r>
            <w:r w:rsidR="54E141D8">
              <w:rPr/>
              <w:t xml:space="preserve">, and output to </w:t>
            </w:r>
            <w:r w:rsidR="54E141D8">
              <w:rPr/>
              <w:t>multi</w:t>
            </w:r>
            <w:r w:rsidR="54E141D8">
              <w:rPr/>
              <w:t xml:space="preserve">ple </w:t>
            </w:r>
            <w:commentRangeStart w:id="1974856547"/>
            <w:r w:rsidR="54E141D8">
              <w:rPr/>
              <w:t>devices</w:t>
            </w:r>
            <w:r w:rsidR="451BB9EA">
              <w:rPr/>
              <w:t>. We have no control over end-user client devices.</w:t>
            </w:r>
            <w:commentRangeEnd w:id="1974856547"/>
            <w:r>
              <w:rPr>
                <w:rStyle w:val="CommentReference"/>
              </w:rPr>
              <w:commentReference w:id="1974856547"/>
            </w:r>
          </w:p>
        </w:tc>
      </w:tr>
      <w:tr w:rsidR="0A41F4F8" w:rsidTr="56517317" w14:paraId="0D30BC3D">
        <w:trPr>
          <w:trHeight w:val="300"/>
        </w:trPr>
        <w:tc>
          <w:tcPr>
            <w:tcW w:w="66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1932B31E" w:rsidP="500974B3" w:rsidRDefault="1932B31E" w14:paraId="6954AEA1" w14:textId="7202320F">
            <w:pPr>
              <w:pStyle w:val="Normal"/>
            </w:pPr>
            <w:r w:rsidR="3990087F">
              <w:rPr/>
              <w:t>14</w:t>
            </w:r>
          </w:p>
        </w:tc>
        <w:tc>
          <w:tcPr>
            <w:tcW w:w="35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A41F4F8" w:rsidP="0A41F4F8" w:rsidRDefault="0A41F4F8" w14:paraId="6C89B0CD" w14:textId="2BBA771F">
            <w:pPr>
              <w:pStyle w:val="Normal"/>
            </w:pPr>
            <w:r w:rsidR="6DD3B89D">
              <w:rPr/>
              <w:t>Any registered user must be over the age of 13</w:t>
            </w:r>
          </w:p>
        </w:tc>
        <w:tc>
          <w:tcPr>
            <w:tcW w:w="21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A41F4F8" w:rsidP="0A41F4F8" w:rsidRDefault="0A41F4F8" w14:paraId="0E3EDC30" w14:textId="05637FCC">
            <w:pPr>
              <w:pStyle w:val="Normal"/>
            </w:pPr>
            <w:r w:rsidR="6DD3B89D">
              <w:rPr/>
              <w:t>Constraint</w:t>
            </w:r>
          </w:p>
        </w:tc>
        <w:tc>
          <w:tcPr>
            <w:tcW w:w="138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A41F4F8" w:rsidP="0A41F4F8" w:rsidRDefault="0A41F4F8" w14:paraId="7747BB95" w14:textId="0EBA3534">
            <w:pPr>
              <w:pStyle w:val="Normal"/>
            </w:pPr>
            <w:r w:rsidR="6DD3B89D">
              <w:rPr/>
              <w:t>(M, H)</w:t>
            </w:r>
          </w:p>
        </w:tc>
        <w:tc>
          <w:tcPr>
            <w:tcW w:w="163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3BD50A7C" w:rsidP="500974B3" w:rsidRDefault="3BD50A7C" w14:paraId="768D2988" w14:textId="7A69DC0E">
            <w:pPr>
              <w:pStyle w:val="Normal"/>
              <w:bidi w:val="0"/>
              <w:spacing w:before="0" w:beforeAutospacing="off" w:after="0" w:afterAutospacing="off" w:line="259" w:lineRule="auto"/>
              <w:ind w:left="0" w:right="0"/>
              <w:jc w:val="left"/>
            </w:pPr>
            <w:r w:rsidR="6DD3B89D">
              <w:rPr/>
              <w:t>This legal constraint comes from laws that prohibit the collection of data from users under the age of 13</w:t>
            </w:r>
            <w:r w:rsidR="040F3206">
              <w:rPr/>
              <w:t>.</w:t>
            </w:r>
          </w:p>
        </w:tc>
      </w:tr>
    </w:tbl>
    <w:p w:rsidR="2C1AD627" w:rsidP="2C1AD627" w:rsidRDefault="2C1AD627" w14:paraId="18F1CD8F" w14:textId="1DE9884F">
      <w:pPr>
        <w:rPr>
          <w:rFonts w:ascii="Calibri" w:hAnsi="Calibri" w:eastAsia="Calibri" w:cs="Calibri"/>
          <w:color w:val="2F5496" w:themeColor="accent1" w:themeShade="BF"/>
          <w:sz w:val="24"/>
          <w:szCs w:val="24"/>
        </w:rPr>
      </w:pPr>
    </w:p>
    <w:sectPr w:rsidR="2C1AD627">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B" w:author="Stahl, Brian" w:date="2023-05-25T07:58:00Z" w:id="1">
    <w:p w:rsidR="2C1AD627" w:rsidRDefault="2C1AD627" w14:paraId="70CDEC4D" w14:textId="1A85D5A3">
      <w:r>
        <w:rPr>
          <w:color w:val="2B579A"/>
          <w:shd w:val="clear" w:color="auto" w:fill="E6E6E6"/>
        </w:rPr>
        <w:fldChar w:fldCharType="begin"/>
      </w:r>
      <w:r>
        <w:instrText xml:space="preserve"> HYPERLINK "mailto:mxs6992@psu.edu"</w:instrText>
      </w:r>
      <w:bookmarkStart w:name="_@_7E7574C30486460CB316D8DD85E13237Z" w:id="3"/>
      <w:r>
        <w:rPr>
          <w:color w:val="2B579A"/>
          <w:shd w:val="clear" w:color="auto" w:fill="E6E6E6"/>
        </w:rPr>
      </w:r>
      <w:r>
        <w:rPr>
          <w:color w:val="2B579A"/>
          <w:shd w:val="clear" w:color="auto" w:fill="E6E6E6"/>
        </w:rPr>
        <w:fldChar w:fldCharType="separate"/>
      </w:r>
      <w:bookmarkEnd w:id="3"/>
      <w:r w:rsidRPr="2C1AD627">
        <w:rPr>
          <w:rStyle w:val="Mention"/>
          <w:noProof/>
        </w:rPr>
        <w:t>@Shrestha, Manish</w:t>
      </w:r>
      <w:r>
        <w:rPr>
          <w:color w:val="2B579A"/>
          <w:shd w:val="clear" w:color="auto" w:fill="E6E6E6"/>
        </w:rPr>
        <w:fldChar w:fldCharType="end"/>
      </w:r>
      <w:r>
        <w:annotationRef/>
      </w:r>
    </w:p>
  </w:comment>
  <w:comment w:initials="FN" w:author="Forleo, Nick" w:date="2023-05-25T18:25:15" w:id="470049556">
    <w:p w:rsidR="56517317" w:rsidRDefault="56517317" w14:paraId="6C7DBCBE" w14:textId="3B8087F1">
      <w:pPr>
        <w:pStyle w:val="CommentText"/>
      </w:pPr>
      <w:r w:rsidR="56517317">
        <w:rPr/>
        <w:t>Include Primary functionality that the product needs to be "sellable"</w:t>
      </w:r>
      <w:r>
        <w:rPr>
          <w:rStyle w:val="CommentReference"/>
        </w:rPr>
        <w:annotationRef/>
      </w:r>
    </w:p>
  </w:comment>
  <w:comment w:initials="FN" w:author="Forleo, Nick" w:date="2023-05-25T18:31:45" w:id="1974856547">
    <w:p w:rsidR="56517317" w:rsidRDefault="56517317" w14:paraId="556DC240" w14:textId="7B84775C">
      <w:pPr>
        <w:pStyle w:val="CommentText"/>
      </w:pPr>
      <w:r w:rsidR="56517317">
        <w:rPr/>
        <w:t>We have no control over end user client device</w:t>
      </w:r>
      <w:r>
        <w:rPr>
          <w:rStyle w:val="CommentReference"/>
        </w:rPr>
        <w:annotationRef/>
      </w:r>
    </w:p>
  </w:comment>
  <w:comment w:initials="FN" w:author="Forleo, Nick" w:date="2023-05-25T18:33:36" w:id="479703850">
    <w:p w:rsidR="56517317" w:rsidRDefault="56517317" w14:paraId="7FBDFE7C" w14:textId="74F93896">
      <w:pPr>
        <w:pStyle w:val="CommentText"/>
      </w:pPr>
      <w:r w:rsidR="56517317">
        <w:rPr/>
        <w:t>More architectural concerns: Logging, data storage, app management (metadata), encryption</w:t>
      </w:r>
      <w:r>
        <w:rPr>
          <w:rStyle w:val="CommentReference"/>
        </w:rPr>
        <w:annotationRef/>
      </w:r>
    </w:p>
  </w:comment>
  <w:comment w:initials="FN" w:author="Forleo, Nick" w:date="2023-05-25T18:38:00" w:id="676550316">
    <w:p w:rsidR="56517317" w:rsidRDefault="56517317" w14:paraId="54E3D829" w14:textId="603E7935">
      <w:pPr>
        <w:pStyle w:val="CommentText"/>
      </w:pPr>
      <w:r w:rsidR="56517317">
        <w:rPr/>
        <w:t>Write QAS</w:t>
      </w:r>
      <w:r>
        <w:rPr>
          <w:rStyle w:val="CommentReference"/>
        </w:rPr>
        <w:annotationRef/>
      </w:r>
    </w:p>
  </w:comment>
  <w:comment w:initials="FN" w:author="Forleo, Nick" w:date="2023-05-25T18:33:36" w:id="1755274421">
    <w:p w:rsidR="56517317" w:rsidRDefault="56517317" w14:paraId="14C2B873" w14:textId="74F93896">
      <w:pPr>
        <w:pStyle w:val="CommentText"/>
      </w:pPr>
      <w:r w:rsidR="56517317">
        <w:rPr/>
        <w:t>More architectural concerns: Logging, data storage, app management (metadata), encryption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0CDEC4D"/>
  <w15:commentEx w15:done="1" w15:paraId="6C7DBCBE"/>
  <w15:commentEx w15:done="0" w15:paraId="556DC240"/>
  <w15:commentEx w15:done="1" w15:paraId="7FBDFE7C"/>
  <w15:commentEx w15:done="1" w15:paraId="54E3D829"/>
  <w15:commentEx w15:done="1" w15:paraId="14C2B87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484FB28" w16cex:dateUtc="2023-05-25T11:58:00Z"/>
  <w16cex:commentExtensible w16cex:durableId="2F7FCABD" w16cex:dateUtc="2023-05-25T22:25:15.136Z"/>
  <w16cex:commentExtensible w16cex:durableId="00F7F806" w16cex:dateUtc="2023-05-25T22:31:45.336Z"/>
  <w16cex:commentExtensible w16cex:durableId="5D7534E2" w16cex:dateUtc="2023-05-25T22:33:36.012Z"/>
  <w16cex:commentExtensible w16cex:durableId="2E1A826B" w16cex:dateUtc="2023-05-25T22:38:00.183Z"/>
  <w16cex:commentExtensible w16cex:durableId="51B97D1E" w16cex:dateUtc="2023-05-25T22:33:36.012Z"/>
</w16cex:commentsExtensible>
</file>

<file path=word/commentsIds.xml><?xml version="1.0" encoding="utf-8"?>
<w16cid:commentsIds xmlns:mc="http://schemas.openxmlformats.org/markup-compatibility/2006" xmlns:w16cid="http://schemas.microsoft.com/office/word/2016/wordml/cid" mc:Ignorable="w16cid">
  <w16cid:commentId w16cid:paraId="70CDEC4D" w16cid:durableId="0484FB28"/>
  <w16cid:commentId w16cid:paraId="6C7DBCBE" w16cid:durableId="2F7FCABD"/>
  <w16cid:commentId w16cid:paraId="556DC240" w16cid:durableId="00F7F806"/>
  <w16cid:commentId w16cid:paraId="7FBDFE7C" w16cid:durableId="5D7534E2"/>
  <w16cid:commentId w16cid:paraId="54E3D829" w16cid:durableId="2E1A826B"/>
  <w16cid:commentId w16cid:paraId="14C2B873" w16cid:durableId="51B97D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A699"/>
    <w:multiLevelType w:val="hybridMultilevel"/>
    <w:tmpl w:val="FFFFFFFF"/>
    <w:lvl w:ilvl="0" w:tplc="75C0B1FA">
      <w:start w:val="1"/>
      <w:numFmt w:val="bullet"/>
      <w:lvlText w:val=""/>
      <w:lvlJc w:val="left"/>
      <w:pPr>
        <w:ind w:left="720" w:hanging="360"/>
      </w:pPr>
      <w:rPr>
        <w:rFonts w:hint="default" w:ascii="Symbol" w:hAnsi="Symbol"/>
      </w:rPr>
    </w:lvl>
    <w:lvl w:ilvl="1" w:tplc="70E0C78C">
      <w:start w:val="1"/>
      <w:numFmt w:val="bullet"/>
      <w:lvlText w:val="o"/>
      <w:lvlJc w:val="left"/>
      <w:pPr>
        <w:ind w:left="1440" w:hanging="360"/>
      </w:pPr>
      <w:rPr>
        <w:rFonts w:hint="default" w:ascii="Courier New" w:hAnsi="Courier New"/>
      </w:rPr>
    </w:lvl>
    <w:lvl w:ilvl="2" w:tplc="B9DCB8E4">
      <w:start w:val="1"/>
      <w:numFmt w:val="bullet"/>
      <w:lvlText w:val=""/>
      <w:lvlJc w:val="left"/>
      <w:pPr>
        <w:ind w:left="2160" w:hanging="360"/>
      </w:pPr>
      <w:rPr>
        <w:rFonts w:hint="default" w:ascii="Wingdings" w:hAnsi="Wingdings"/>
      </w:rPr>
    </w:lvl>
    <w:lvl w:ilvl="3" w:tplc="A20C392E">
      <w:start w:val="1"/>
      <w:numFmt w:val="bullet"/>
      <w:lvlText w:val=""/>
      <w:lvlJc w:val="left"/>
      <w:pPr>
        <w:ind w:left="2880" w:hanging="360"/>
      </w:pPr>
      <w:rPr>
        <w:rFonts w:hint="default" w:ascii="Symbol" w:hAnsi="Symbol"/>
      </w:rPr>
    </w:lvl>
    <w:lvl w:ilvl="4" w:tplc="0A20BBC8">
      <w:start w:val="1"/>
      <w:numFmt w:val="bullet"/>
      <w:lvlText w:val="o"/>
      <w:lvlJc w:val="left"/>
      <w:pPr>
        <w:ind w:left="3600" w:hanging="360"/>
      </w:pPr>
      <w:rPr>
        <w:rFonts w:hint="default" w:ascii="Courier New" w:hAnsi="Courier New"/>
      </w:rPr>
    </w:lvl>
    <w:lvl w:ilvl="5" w:tplc="9044E2B4">
      <w:start w:val="1"/>
      <w:numFmt w:val="bullet"/>
      <w:lvlText w:val=""/>
      <w:lvlJc w:val="left"/>
      <w:pPr>
        <w:ind w:left="4320" w:hanging="360"/>
      </w:pPr>
      <w:rPr>
        <w:rFonts w:hint="default" w:ascii="Wingdings" w:hAnsi="Wingdings"/>
      </w:rPr>
    </w:lvl>
    <w:lvl w:ilvl="6" w:tplc="CCD210A6">
      <w:start w:val="1"/>
      <w:numFmt w:val="bullet"/>
      <w:lvlText w:val=""/>
      <w:lvlJc w:val="left"/>
      <w:pPr>
        <w:ind w:left="5040" w:hanging="360"/>
      </w:pPr>
      <w:rPr>
        <w:rFonts w:hint="default" w:ascii="Symbol" w:hAnsi="Symbol"/>
      </w:rPr>
    </w:lvl>
    <w:lvl w:ilvl="7" w:tplc="23E2F988">
      <w:start w:val="1"/>
      <w:numFmt w:val="bullet"/>
      <w:lvlText w:val="o"/>
      <w:lvlJc w:val="left"/>
      <w:pPr>
        <w:ind w:left="5760" w:hanging="360"/>
      </w:pPr>
      <w:rPr>
        <w:rFonts w:hint="default" w:ascii="Courier New" w:hAnsi="Courier New"/>
      </w:rPr>
    </w:lvl>
    <w:lvl w:ilvl="8" w:tplc="865E316E">
      <w:start w:val="1"/>
      <w:numFmt w:val="bullet"/>
      <w:lvlText w:val=""/>
      <w:lvlJc w:val="left"/>
      <w:pPr>
        <w:ind w:left="6480" w:hanging="360"/>
      </w:pPr>
      <w:rPr>
        <w:rFonts w:hint="default" w:ascii="Wingdings" w:hAnsi="Wingdings"/>
      </w:rPr>
    </w:lvl>
  </w:abstractNum>
  <w:abstractNum w:abstractNumId="1" w15:restartNumberingAfterBreak="0">
    <w:nsid w:val="0B425D27"/>
    <w:multiLevelType w:val="hybridMultilevel"/>
    <w:tmpl w:val="FFFFFFFF"/>
    <w:lvl w:ilvl="0" w:tplc="7FBE0880">
      <w:start w:val="1"/>
      <w:numFmt w:val="bullet"/>
      <w:lvlText w:val=""/>
      <w:lvlJc w:val="left"/>
      <w:pPr>
        <w:ind w:left="720" w:hanging="360"/>
      </w:pPr>
      <w:rPr>
        <w:rFonts w:hint="default" w:ascii="Symbol" w:hAnsi="Symbol"/>
      </w:rPr>
    </w:lvl>
    <w:lvl w:ilvl="1" w:tplc="5734BE46">
      <w:start w:val="1"/>
      <w:numFmt w:val="bullet"/>
      <w:lvlText w:val="o"/>
      <w:lvlJc w:val="left"/>
      <w:pPr>
        <w:ind w:left="1440" w:hanging="360"/>
      </w:pPr>
      <w:rPr>
        <w:rFonts w:hint="default" w:ascii="Courier New" w:hAnsi="Courier New"/>
      </w:rPr>
    </w:lvl>
    <w:lvl w:ilvl="2" w:tplc="1C926700">
      <w:start w:val="1"/>
      <w:numFmt w:val="bullet"/>
      <w:lvlText w:val=""/>
      <w:lvlJc w:val="left"/>
      <w:pPr>
        <w:ind w:left="2160" w:hanging="360"/>
      </w:pPr>
      <w:rPr>
        <w:rFonts w:hint="default" w:ascii="Wingdings" w:hAnsi="Wingdings"/>
      </w:rPr>
    </w:lvl>
    <w:lvl w:ilvl="3" w:tplc="D9C04574">
      <w:start w:val="1"/>
      <w:numFmt w:val="bullet"/>
      <w:lvlText w:val=""/>
      <w:lvlJc w:val="left"/>
      <w:pPr>
        <w:ind w:left="2880" w:hanging="360"/>
      </w:pPr>
      <w:rPr>
        <w:rFonts w:hint="default" w:ascii="Symbol" w:hAnsi="Symbol"/>
      </w:rPr>
    </w:lvl>
    <w:lvl w:ilvl="4" w:tplc="F006D5A6">
      <w:start w:val="1"/>
      <w:numFmt w:val="bullet"/>
      <w:lvlText w:val="o"/>
      <w:lvlJc w:val="left"/>
      <w:pPr>
        <w:ind w:left="3600" w:hanging="360"/>
      </w:pPr>
      <w:rPr>
        <w:rFonts w:hint="default" w:ascii="Courier New" w:hAnsi="Courier New"/>
      </w:rPr>
    </w:lvl>
    <w:lvl w:ilvl="5" w:tplc="FE0A848E">
      <w:start w:val="1"/>
      <w:numFmt w:val="bullet"/>
      <w:lvlText w:val=""/>
      <w:lvlJc w:val="left"/>
      <w:pPr>
        <w:ind w:left="4320" w:hanging="360"/>
      </w:pPr>
      <w:rPr>
        <w:rFonts w:hint="default" w:ascii="Wingdings" w:hAnsi="Wingdings"/>
      </w:rPr>
    </w:lvl>
    <w:lvl w:ilvl="6" w:tplc="BB2C3824">
      <w:start w:val="1"/>
      <w:numFmt w:val="bullet"/>
      <w:lvlText w:val=""/>
      <w:lvlJc w:val="left"/>
      <w:pPr>
        <w:ind w:left="5040" w:hanging="360"/>
      </w:pPr>
      <w:rPr>
        <w:rFonts w:hint="default" w:ascii="Symbol" w:hAnsi="Symbol"/>
      </w:rPr>
    </w:lvl>
    <w:lvl w:ilvl="7" w:tplc="23B8A5D0">
      <w:start w:val="1"/>
      <w:numFmt w:val="bullet"/>
      <w:lvlText w:val="o"/>
      <w:lvlJc w:val="left"/>
      <w:pPr>
        <w:ind w:left="5760" w:hanging="360"/>
      </w:pPr>
      <w:rPr>
        <w:rFonts w:hint="default" w:ascii="Courier New" w:hAnsi="Courier New"/>
      </w:rPr>
    </w:lvl>
    <w:lvl w:ilvl="8" w:tplc="BE38FA1E">
      <w:start w:val="1"/>
      <w:numFmt w:val="bullet"/>
      <w:lvlText w:val=""/>
      <w:lvlJc w:val="left"/>
      <w:pPr>
        <w:ind w:left="6480" w:hanging="360"/>
      </w:pPr>
      <w:rPr>
        <w:rFonts w:hint="default" w:ascii="Wingdings" w:hAnsi="Wingdings"/>
      </w:rPr>
    </w:lvl>
  </w:abstractNum>
  <w:abstractNum w:abstractNumId="2" w15:restartNumberingAfterBreak="0">
    <w:nsid w:val="188B0AB3"/>
    <w:multiLevelType w:val="hybridMultilevel"/>
    <w:tmpl w:val="FFFFFFFF"/>
    <w:lvl w:ilvl="0" w:tplc="59B4D6AA">
      <w:start w:val="1"/>
      <w:numFmt w:val="bullet"/>
      <w:lvlText w:val=""/>
      <w:lvlJc w:val="left"/>
      <w:pPr>
        <w:ind w:left="720" w:hanging="360"/>
      </w:pPr>
      <w:rPr>
        <w:rFonts w:hint="default" w:ascii="Symbol" w:hAnsi="Symbol"/>
      </w:rPr>
    </w:lvl>
    <w:lvl w:ilvl="1" w:tplc="D5B2A44A">
      <w:start w:val="1"/>
      <w:numFmt w:val="bullet"/>
      <w:lvlText w:val="o"/>
      <w:lvlJc w:val="left"/>
      <w:pPr>
        <w:ind w:left="1440" w:hanging="360"/>
      </w:pPr>
      <w:rPr>
        <w:rFonts w:hint="default" w:ascii="Courier New" w:hAnsi="Courier New"/>
      </w:rPr>
    </w:lvl>
    <w:lvl w:ilvl="2" w:tplc="23364DB0">
      <w:start w:val="1"/>
      <w:numFmt w:val="bullet"/>
      <w:lvlText w:val=""/>
      <w:lvlJc w:val="left"/>
      <w:pPr>
        <w:ind w:left="2160" w:hanging="360"/>
      </w:pPr>
      <w:rPr>
        <w:rFonts w:hint="default" w:ascii="Wingdings" w:hAnsi="Wingdings"/>
      </w:rPr>
    </w:lvl>
    <w:lvl w:ilvl="3" w:tplc="C56EA080">
      <w:start w:val="1"/>
      <w:numFmt w:val="bullet"/>
      <w:lvlText w:val=""/>
      <w:lvlJc w:val="left"/>
      <w:pPr>
        <w:ind w:left="2880" w:hanging="360"/>
      </w:pPr>
      <w:rPr>
        <w:rFonts w:hint="default" w:ascii="Symbol" w:hAnsi="Symbol"/>
      </w:rPr>
    </w:lvl>
    <w:lvl w:ilvl="4" w:tplc="C838BA54">
      <w:start w:val="1"/>
      <w:numFmt w:val="bullet"/>
      <w:lvlText w:val="o"/>
      <w:lvlJc w:val="left"/>
      <w:pPr>
        <w:ind w:left="3600" w:hanging="360"/>
      </w:pPr>
      <w:rPr>
        <w:rFonts w:hint="default" w:ascii="Courier New" w:hAnsi="Courier New"/>
      </w:rPr>
    </w:lvl>
    <w:lvl w:ilvl="5" w:tplc="A5B20C98">
      <w:start w:val="1"/>
      <w:numFmt w:val="bullet"/>
      <w:lvlText w:val=""/>
      <w:lvlJc w:val="left"/>
      <w:pPr>
        <w:ind w:left="4320" w:hanging="360"/>
      </w:pPr>
      <w:rPr>
        <w:rFonts w:hint="default" w:ascii="Wingdings" w:hAnsi="Wingdings"/>
      </w:rPr>
    </w:lvl>
    <w:lvl w:ilvl="6" w:tplc="7E12E9CC">
      <w:start w:val="1"/>
      <w:numFmt w:val="bullet"/>
      <w:lvlText w:val=""/>
      <w:lvlJc w:val="left"/>
      <w:pPr>
        <w:ind w:left="5040" w:hanging="360"/>
      </w:pPr>
      <w:rPr>
        <w:rFonts w:hint="default" w:ascii="Symbol" w:hAnsi="Symbol"/>
      </w:rPr>
    </w:lvl>
    <w:lvl w:ilvl="7" w:tplc="C946FFE4">
      <w:start w:val="1"/>
      <w:numFmt w:val="bullet"/>
      <w:lvlText w:val="o"/>
      <w:lvlJc w:val="left"/>
      <w:pPr>
        <w:ind w:left="5760" w:hanging="360"/>
      </w:pPr>
      <w:rPr>
        <w:rFonts w:hint="default" w:ascii="Courier New" w:hAnsi="Courier New"/>
      </w:rPr>
    </w:lvl>
    <w:lvl w:ilvl="8" w:tplc="80E66BD2">
      <w:start w:val="1"/>
      <w:numFmt w:val="bullet"/>
      <w:lvlText w:val=""/>
      <w:lvlJc w:val="left"/>
      <w:pPr>
        <w:ind w:left="6480" w:hanging="360"/>
      </w:pPr>
      <w:rPr>
        <w:rFonts w:hint="default" w:ascii="Wingdings" w:hAnsi="Wingdings"/>
      </w:rPr>
    </w:lvl>
  </w:abstractNum>
  <w:abstractNum w:abstractNumId="3" w15:restartNumberingAfterBreak="0">
    <w:nsid w:val="1DE8BFA9"/>
    <w:multiLevelType w:val="hybridMultilevel"/>
    <w:tmpl w:val="FFFFFFFF"/>
    <w:lvl w:ilvl="0" w:tplc="55122302">
      <w:start w:val="1"/>
      <w:numFmt w:val="bullet"/>
      <w:lvlText w:val=""/>
      <w:lvlJc w:val="left"/>
      <w:pPr>
        <w:ind w:left="720" w:hanging="360"/>
      </w:pPr>
      <w:rPr>
        <w:rFonts w:hint="default" w:ascii="Symbol" w:hAnsi="Symbol"/>
      </w:rPr>
    </w:lvl>
    <w:lvl w:ilvl="1" w:tplc="831A1696">
      <w:start w:val="1"/>
      <w:numFmt w:val="bullet"/>
      <w:lvlText w:val="o"/>
      <w:lvlJc w:val="left"/>
      <w:pPr>
        <w:ind w:left="1440" w:hanging="360"/>
      </w:pPr>
      <w:rPr>
        <w:rFonts w:hint="default" w:ascii="Courier New" w:hAnsi="Courier New"/>
      </w:rPr>
    </w:lvl>
    <w:lvl w:ilvl="2" w:tplc="F1E45F62">
      <w:start w:val="1"/>
      <w:numFmt w:val="bullet"/>
      <w:lvlText w:val=""/>
      <w:lvlJc w:val="left"/>
      <w:pPr>
        <w:ind w:left="2160" w:hanging="360"/>
      </w:pPr>
      <w:rPr>
        <w:rFonts w:hint="default" w:ascii="Wingdings" w:hAnsi="Wingdings"/>
      </w:rPr>
    </w:lvl>
    <w:lvl w:ilvl="3" w:tplc="9F528E1A">
      <w:start w:val="1"/>
      <w:numFmt w:val="bullet"/>
      <w:lvlText w:val=""/>
      <w:lvlJc w:val="left"/>
      <w:pPr>
        <w:ind w:left="2880" w:hanging="360"/>
      </w:pPr>
      <w:rPr>
        <w:rFonts w:hint="default" w:ascii="Symbol" w:hAnsi="Symbol"/>
      </w:rPr>
    </w:lvl>
    <w:lvl w:ilvl="4" w:tplc="23ACDAFC">
      <w:start w:val="1"/>
      <w:numFmt w:val="bullet"/>
      <w:lvlText w:val="o"/>
      <w:lvlJc w:val="left"/>
      <w:pPr>
        <w:ind w:left="3600" w:hanging="360"/>
      </w:pPr>
      <w:rPr>
        <w:rFonts w:hint="default" w:ascii="Courier New" w:hAnsi="Courier New"/>
      </w:rPr>
    </w:lvl>
    <w:lvl w:ilvl="5" w:tplc="82DEF486">
      <w:start w:val="1"/>
      <w:numFmt w:val="bullet"/>
      <w:lvlText w:val=""/>
      <w:lvlJc w:val="left"/>
      <w:pPr>
        <w:ind w:left="4320" w:hanging="360"/>
      </w:pPr>
      <w:rPr>
        <w:rFonts w:hint="default" w:ascii="Wingdings" w:hAnsi="Wingdings"/>
      </w:rPr>
    </w:lvl>
    <w:lvl w:ilvl="6" w:tplc="6EA62DE6">
      <w:start w:val="1"/>
      <w:numFmt w:val="bullet"/>
      <w:lvlText w:val=""/>
      <w:lvlJc w:val="left"/>
      <w:pPr>
        <w:ind w:left="5040" w:hanging="360"/>
      </w:pPr>
      <w:rPr>
        <w:rFonts w:hint="default" w:ascii="Symbol" w:hAnsi="Symbol"/>
      </w:rPr>
    </w:lvl>
    <w:lvl w:ilvl="7" w:tplc="5C8CDD4C">
      <w:start w:val="1"/>
      <w:numFmt w:val="bullet"/>
      <w:lvlText w:val="o"/>
      <w:lvlJc w:val="left"/>
      <w:pPr>
        <w:ind w:left="5760" w:hanging="360"/>
      </w:pPr>
      <w:rPr>
        <w:rFonts w:hint="default" w:ascii="Courier New" w:hAnsi="Courier New"/>
      </w:rPr>
    </w:lvl>
    <w:lvl w:ilvl="8" w:tplc="64F81C9E">
      <w:start w:val="1"/>
      <w:numFmt w:val="bullet"/>
      <w:lvlText w:val=""/>
      <w:lvlJc w:val="left"/>
      <w:pPr>
        <w:ind w:left="6480" w:hanging="360"/>
      </w:pPr>
      <w:rPr>
        <w:rFonts w:hint="default" w:ascii="Wingdings" w:hAnsi="Wingdings"/>
      </w:rPr>
    </w:lvl>
  </w:abstractNum>
  <w:abstractNum w:abstractNumId="4" w15:restartNumberingAfterBreak="0">
    <w:nsid w:val="2A7B5B02"/>
    <w:multiLevelType w:val="hybridMultilevel"/>
    <w:tmpl w:val="FFFFFFFF"/>
    <w:lvl w:ilvl="0" w:tplc="00981E4A">
      <w:start w:val="1"/>
      <w:numFmt w:val="bullet"/>
      <w:lvlText w:val=""/>
      <w:lvlJc w:val="left"/>
      <w:pPr>
        <w:ind w:left="720" w:hanging="360"/>
      </w:pPr>
      <w:rPr>
        <w:rFonts w:hint="default" w:ascii="Symbol" w:hAnsi="Symbol"/>
      </w:rPr>
    </w:lvl>
    <w:lvl w:ilvl="1" w:tplc="49BC0626">
      <w:start w:val="1"/>
      <w:numFmt w:val="bullet"/>
      <w:lvlText w:val="o"/>
      <w:lvlJc w:val="left"/>
      <w:pPr>
        <w:ind w:left="1440" w:hanging="360"/>
      </w:pPr>
      <w:rPr>
        <w:rFonts w:hint="default" w:ascii="Courier New" w:hAnsi="Courier New"/>
      </w:rPr>
    </w:lvl>
    <w:lvl w:ilvl="2" w:tplc="3C90AA20">
      <w:start w:val="1"/>
      <w:numFmt w:val="bullet"/>
      <w:lvlText w:val=""/>
      <w:lvlJc w:val="left"/>
      <w:pPr>
        <w:ind w:left="2160" w:hanging="360"/>
      </w:pPr>
      <w:rPr>
        <w:rFonts w:hint="default" w:ascii="Wingdings" w:hAnsi="Wingdings"/>
      </w:rPr>
    </w:lvl>
    <w:lvl w:ilvl="3" w:tplc="1F5ECEEC">
      <w:start w:val="1"/>
      <w:numFmt w:val="bullet"/>
      <w:lvlText w:val=""/>
      <w:lvlJc w:val="left"/>
      <w:pPr>
        <w:ind w:left="2880" w:hanging="360"/>
      </w:pPr>
      <w:rPr>
        <w:rFonts w:hint="default" w:ascii="Symbol" w:hAnsi="Symbol"/>
      </w:rPr>
    </w:lvl>
    <w:lvl w:ilvl="4" w:tplc="AD60BD48">
      <w:start w:val="1"/>
      <w:numFmt w:val="bullet"/>
      <w:lvlText w:val="o"/>
      <w:lvlJc w:val="left"/>
      <w:pPr>
        <w:ind w:left="3600" w:hanging="360"/>
      </w:pPr>
      <w:rPr>
        <w:rFonts w:hint="default" w:ascii="Courier New" w:hAnsi="Courier New"/>
      </w:rPr>
    </w:lvl>
    <w:lvl w:ilvl="5" w:tplc="FAE6EB9E">
      <w:start w:val="1"/>
      <w:numFmt w:val="bullet"/>
      <w:lvlText w:val=""/>
      <w:lvlJc w:val="left"/>
      <w:pPr>
        <w:ind w:left="4320" w:hanging="360"/>
      </w:pPr>
      <w:rPr>
        <w:rFonts w:hint="default" w:ascii="Wingdings" w:hAnsi="Wingdings"/>
      </w:rPr>
    </w:lvl>
    <w:lvl w:ilvl="6" w:tplc="C1B270BA">
      <w:start w:val="1"/>
      <w:numFmt w:val="bullet"/>
      <w:lvlText w:val=""/>
      <w:lvlJc w:val="left"/>
      <w:pPr>
        <w:ind w:left="5040" w:hanging="360"/>
      </w:pPr>
      <w:rPr>
        <w:rFonts w:hint="default" w:ascii="Symbol" w:hAnsi="Symbol"/>
      </w:rPr>
    </w:lvl>
    <w:lvl w:ilvl="7" w:tplc="0A20AFBE">
      <w:start w:val="1"/>
      <w:numFmt w:val="bullet"/>
      <w:lvlText w:val="o"/>
      <w:lvlJc w:val="left"/>
      <w:pPr>
        <w:ind w:left="5760" w:hanging="360"/>
      </w:pPr>
      <w:rPr>
        <w:rFonts w:hint="default" w:ascii="Courier New" w:hAnsi="Courier New"/>
      </w:rPr>
    </w:lvl>
    <w:lvl w:ilvl="8" w:tplc="926833F0">
      <w:start w:val="1"/>
      <w:numFmt w:val="bullet"/>
      <w:lvlText w:val=""/>
      <w:lvlJc w:val="left"/>
      <w:pPr>
        <w:ind w:left="6480" w:hanging="360"/>
      </w:pPr>
      <w:rPr>
        <w:rFonts w:hint="default" w:ascii="Wingdings" w:hAnsi="Wingdings"/>
      </w:rPr>
    </w:lvl>
  </w:abstractNum>
  <w:abstractNum w:abstractNumId="5" w15:restartNumberingAfterBreak="0">
    <w:nsid w:val="325C9B87"/>
    <w:multiLevelType w:val="hybridMultilevel"/>
    <w:tmpl w:val="FFFFFFFF"/>
    <w:lvl w:ilvl="0" w:tplc="669E1850">
      <w:start w:val="1"/>
      <w:numFmt w:val="bullet"/>
      <w:lvlText w:val=""/>
      <w:lvlJc w:val="left"/>
      <w:pPr>
        <w:ind w:left="720" w:hanging="360"/>
      </w:pPr>
      <w:rPr>
        <w:rFonts w:hint="default" w:ascii="Symbol" w:hAnsi="Symbol"/>
      </w:rPr>
    </w:lvl>
    <w:lvl w:ilvl="1" w:tplc="2C7E28DC">
      <w:start w:val="1"/>
      <w:numFmt w:val="bullet"/>
      <w:lvlText w:val="o"/>
      <w:lvlJc w:val="left"/>
      <w:pPr>
        <w:ind w:left="1440" w:hanging="360"/>
      </w:pPr>
      <w:rPr>
        <w:rFonts w:hint="default" w:ascii="Courier New" w:hAnsi="Courier New"/>
      </w:rPr>
    </w:lvl>
    <w:lvl w:ilvl="2" w:tplc="D23E43CE">
      <w:start w:val="1"/>
      <w:numFmt w:val="bullet"/>
      <w:lvlText w:val=""/>
      <w:lvlJc w:val="left"/>
      <w:pPr>
        <w:ind w:left="2160" w:hanging="360"/>
      </w:pPr>
      <w:rPr>
        <w:rFonts w:hint="default" w:ascii="Wingdings" w:hAnsi="Wingdings"/>
      </w:rPr>
    </w:lvl>
    <w:lvl w:ilvl="3" w:tplc="862607D0">
      <w:start w:val="1"/>
      <w:numFmt w:val="bullet"/>
      <w:lvlText w:val=""/>
      <w:lvlJc w:val="left"/>
      <w:pPr>
        <w:ind w:left="2880" w:hanging="360"/>
      </w:pPr>
      <w:rPr>
        <w:rFonts w:hint="default" w:ascii="Symbol" w:hAnsi="Symbol"/>
      </w:rPr>
    </w:lvl>
    <w:lvl w:ilvl="4" w:tplc="2CD07360">
      <w:start w:val="1"/>
      <w:numFmt w:val="bullet"/>
      <w:lvlText w:val="o"/>
      <w:lvlJc w:val="left"/>
      <w:pPr>
        <w:ind w:left="3600" w:hanging="360"/>
      </w:pPr>
      <w:rPr>
        <w:rFonts w:hint="default" w:ascii="Courier New" w:hAnsi="Courier New"/>
      </w:rPr>
    </w:lvl>
    <w:lvl w:ilvl="5" w:tplc="BE181478">
      <w:start w:val="1"/>
      <w:numFmt w:val="bullet"/>
      <w:lvlText w:val=""/>
      <w:lvlJc w:val="left"/>
      <w:pPr>
        <w:ind w:left="4320" w:hanging="360"/>
      </w:pPr>
      <w:rPr>
        <w:rFonts w:hint="default" w:ascii="Wingdings" w:hAnsi="Wingdings"/>
      </w:rPr>
    </w:lvl>
    <w:lvl w:ilvl="6" w:tplc="7E8C5EE6">
      <w:start w:val="1"/>
      <w:numFmt w:val="bullet"/>
      <w:lvlText w:val=""/>
      <w:lvlJc w:val="left"/>
      <w:pPr>
        <w:ind w:left="5040" w:hanging="360"/>
      </w:pPr>
      <w:rPr>
        <w:rFonts w:hint="default" w:ascii="Symbol" w:hAnsi="Symbol"/>
      </w:rPr>
    </w:lvl>
    <w:lvl w:ilvl="7" w:tplc="F7DC5E86">
      <w:start w:val="1"/>
      <w:numFmt w:val="bullet"/>
      <w:lvlText w:val="o"/>
      <w:lvlJc w:val="left"/>
      <w:pPr>
        <w:ind w:left="5760" w:hanging="360"/>
      </w:pPr>
      <w:rPr>
        <w:rFonts w:hint="default" w:ascii="Courier New" w:hAnsi="Courier New"/>
      </w:rPr>
    </w:lvl>
    <w:lvl w:ilvl="8" w:tplc="CD642CBC">
      <w:start w:val="1"/>
      <w:numFmt w:val="bullet"/>
      <w:lvlText w:val=""/>
      <w:lvlJc w:val="left"/>
      <w:pPr>
        <w:ind w:left="6480" w:hanging="360"/>
      </w:pPr>
      <w:rPr>
        <w:rFonts w:hint="default" w:ascii="Wingdings" w:hAnsi="Wingdings"/>
      </w:rPr>
    </w:lvl>
  </w:abstractNum>
  <w:abstractNum w:abstractNumId="6" w15:restartNumberingAfterBreak="0">
    <w:nsid w:val="36994631"/>
    <w:multiLevelType w:val="hybridMultilevel"/>
    <w:tmpl w:val="FFFFFFFF"/>
    <w:lvl w:ilvl="0" w:tplc="2A30FF46">
      <w:start w:val="1"/>
      <w:numFmt w:val="bullet"/>
      <w:lvlText w:val=""/>
      <w:lvlJc w:val="left"/>
      <w:pPr>
        <w:ind w:left="1080" w:hanging="360"/>
      </w:pPr>
      <w:rPr>
        <w:rFonts w:hint="default" w:ascii="Symbol" w:hAnsi="Symbol"/>
      </w:rPr>
    </w:lvl>
    <w:lvl w:ilvl="1" w:tplc="A926C452">
      <w:start w:val="1"/>
      <w:numFmt w:val="bullet"/>
      <w:lvlText w:val="o"/>
      <w:lvlJc w:val="left"/>
      <w:pPr>
        <w:ind w:left="1440" w:hanging="360"/>
      </w:pPr>
      <w:rPr>
        <w:rFonts w:hint="default" w:ascii="Courier New" w:hAnsi="Courier New"/>
      </w:rPr>
    </w:lvl>
    <w:lvl w:ilvl="2" w:tplc="28FCB2C4">
      <w:start w:val="1"/>
      <w:numFmt w:val="bullet"/>
      <w:lvlText w:val=""/>
      <w:lvlJc w:val="left"/>
      <w:pPr>
        <w:ind w:left="2160" w:hanging="360"/>
      </w:pPr>
      <w:rPr>
        <w:rFonts w:hint="default" w:ascii="Wingdings" w:hAnsi="Wingdings"/>
      </w:rPr>
    </w:lvl>
    <w:lvl w:ilvl="3" w:tplc="ABDCA082">
      <w:start w:val="1"/>
      <w:numFmt w:val="bullet"/>
      <w:lvlText w:val=""/>
      <w:lvlJc w:val="left"/>
      <w:pPr>
        <w:ind w:left="2880" w:hanging="360"/>
      </w:pPr>
      <w:rPr>
        <w:rFonts w:hint="default" w:ascii="Symbol" w:hAnsi="Symbol"/>
      </w:rPr>
    </w:lvl>
    <w:lvl w:ilvl="4" w:tplc="16BEFED8">
      <w:start w:val="1"/>
      <w:numFmt w:val="bullet"/>
      <w:lvlText w:val="o"/>
      <w:lvlJc w:val="left"/>
      <w:pPr>
        <w:ind w:left="3600" w:hanging="360"/>
      </w:pPr>
      <w:rPr>
        <w:rFonts w:hint="default" w:ascii="Courier New" w:hAnsi="Courier New"/>
      </w:rPr>
    </w:lvl>
    <w:lvl w:ilvl="5" w:tplc="6EB6C814">
      <w:start w:val="1"/>
      <w:numFmt w:val="bullet"/>
      <w:lvlText w:val=""/>
      <w:lvlJc w:val="left"/>
      <w:pPr>
        <w:ind w:left="4320" w:hanging="360"/>
      </w:pPr>
      <w:rPr>
        <w:rFonts w:hint="default" w:ascii="Wingdings" w:hAnsi="Wingdings"/>
      </w:rPr>
    </w:lvl>
    <w:lvl w:ilvl="6" w:tplc="625487DA">
      <w:start w:val="1"/>
      <w:numFmt w:val="bullet"/>
      <w:lvlText w:val=""/>
      <w:lvlJc w:val="left"/>
      <w:pPr>
        <w:ind w:left="5040" w:hanging="360"/>
      </w:pPr>
      <w:rPr>
        <w:rFonts w:hint="default" w:ascii="Symbol" w:hAnsi="Symbol"/>
      </w:rPr>
    </w:lvl>
    <w:lvl w:ilvl="7" w:tplc="4E2C860C">
      <w:start w:val="1"/>
      <w:numFmt w:val="bullet"/>
      <w:lvlText w:val="o"/>
      <w:lvlJc w:val="left"/>
      <w:pPr>
        <w:ind w:left="5760" w:hanging="360"/>
      </w:pPr>
      <w:rPr>
        <w:rFonts w:hint="default" w:ascii="Courier New" w:hAnsi="Courier New"/>
      </w:rPr>
    </w:lvl>
    <w:lvl w:ilvl="8" w:tplc="FE4EA7AA">
      <w:start w:val="1"/>
      <w:numFmt w:val="bullet"/>
      <w:lvlText w:val=""/>
      <w:lvlJc w:val="left"/>
      <w:pPr>
        <w:ind w:left="6480" w:hanging="360"/>
      </w:pPr>
      <w:rPr>
        <w:rFonts w:hint="default" w:ascii="Wingdings" w:hAnsi="Wingdings"/>
      </w:rPr>
    </w:lvl>
  </w:abstractNum>
  <w:abstractNum w:abstractNumId="7" w15:restartNumberingAfterBreak="0">
    <w:nsid w:val="3D4A38DD"/>
    <w:multiLevelType w:val="hybridMultilevel"/>
    <w:tmpl w:val="FFFFFFFF"/>
    <w:lvl w:ilvl="0" w:tplc="3B881DC8">
      <w:start w:val="1"/>
      <w:numFmt w:val="bullet"/>
      <w:lvlText w:val=""/>
      <w:lvlJc w:val="left"/>
      <w:pPr>
        <w:ind w:left="1080" w:hanging="360"/>
      </w:pPr>
      <w:rPr>
        <w:rFonts w:hint="default" w:ascii="Symbol" w:hAnsi="Symbol"/>
      </w:rPr>
    </w:lvl>
    <w:lvl w:ilvl="1" w:tplc="E4DEC084">
      <w:start w:val="1"/>
      <w:numFmt w:val="bullet"/>
      <w:lvlText w:val="o"/>
      <w:lvlJc w:val="left"/>
      <w:pPr>
        <w:ind w:left="1440" w:hanging="360"/>
      </w:pPr>
      <w:rPr>
        <w:rFonts w:hint="default" w:ascii="Courier New" w:hAnsi="Courier New"/>
      </w:rPr>
    </w:lvl>
    <w:lvl w:ilvl="2" w:tplc="039CD28A">
      <w:start w:val="1"/>
      <w:numFmt w:val="bullet"/>
      <w:lvlText w:val=""/>
      <w:lvlJc w:val="left"/>
      <w:pPr>
        <w:ind w:left="2160" w:hanging="360"/>
      </w:pPr>
      <w:rPr>
        <w:rFonts w:hint="default" w:ascii="Wingdings" w:hAnsi="Wingdings"/>
      </w:rPr>
    </w:lvl>
    <w:lvl w:ilvl="3" w:tplc="B470BDB0">
      <w:start w:val="1"/>
      <w:numFmt w:val="bullet"/>
      <w:lvlText w:val=""/>
      <w:lvlJc w:val="left"/>
      <w:pPr>
        <w:ind w:left="2880" w:hanging="360"/>
      </w:pPr>
      <w:rPr>
        <w:rFonts w:hint="default" w:ascii="Symbol" w:hAnsi="Symbol"/>
      </w:rPr>
    </w:lvl>
    <w:lvl w:ilvl="4" w:tplc="795E8216">
      <w:start w:val="1"/>
      <w:numFmt w:val="bullet"/>
      <w:lvlText w:val="o"/>
      <w:lvlJc w:val="left"/>
      <w:pPr>
        <w:ind w:left="3600" w:hanging="360"/>
      </w:pPr>
      <w:rPr>
        <w:rFonts w:hint="default" w:ascii="Courier New" w:hAnsi="Courier New"/>
      </w:rPr>
    </w:lvl>
    <w:lvl w:ilvl="5" w:tplc="08AE395C">
      <w:start w:val="1"/>
      <w:numFmt w:val="bullet"/>
      <w:lvlText w:val=""/>
      <w:lvlJc w:val="left"/>
      <w:pPr>
        <w:ind w:left="4320" w:hanging="360"/>
      </w:pPr>
      <w:rPr>
        <w:rFonts w:hint="default" w:ascii="Wingdings" w:hAnsi="Wingdings"/>
      </w:rPr>
    </w:lvl>
    <w:lvl w:ilvl="6" w:tplc="D144AF2C">
      <w:start w:val="1"/>
      <w:numFmt w:val="bullet"/>
      <w:lvlText w:val=""/>
      <w:lvlJc w:val="left"/>
      <w:pPr>
        <w:ind w:left="5040" w:hanging="360"/>
      </w:pPr>
      <w:rPr>
        <w:rFonts w:hint="default" w:ascii="Symbol" w:hAnsi="Symbol"/>
      </w:rPr>
    </w:lvl>
    <w:lvl w:ilvl="7" w:tplc="C0A40BF2">
      <w:start w:val="1"/>
      <w:numFmt w:val="bullet"/>
      <w:lvlText w:val="o"/>
      <w:lvlJc w:val="left"/>
      <w:pPr>
        <w:ind w:left="5760" w:hanging="360"/>
      </w:pPr>
      <w:rPr>
        <w:rFonts w:hint="default" w:ascii="Courier New" w:hAnsi="Courier New"/>
      </w:rPr>
    </w:lvl>
    <w:lvl w:ilvl="8" w:tplc="985EDD5C">
      <w:start w:val="1"/>
      <w:numFmt w:val="bullet"/>
      <w:lvlText w:val=""/>
      <w:lvlJc w:val="left"/>
      <w:pPr>
        <w:ind w:left="6480" w:hanging="360"/>
      </w:pPr>
      <w:rPr>
        <w:rFonts w:hint="default" w:ascii="Wingdings" w:hAnsi="Wingdings"/>
      </w:rPr>
    </w:lvl>
  </w:abstractNum>
  <w:abstractNum w:abstractNumId="8" w15:restartNumberingAfterBreak="0">
    <w:nsid w:val="3FC2C8AD"/>
    <w:multiLevelType w:val="hybridMultilevel"/>
    <w:tmpl w:val="FFFFFFFF"/>
    <w:lvl w:ilvl="0" w:tplc="7346A6CA">
      <w:start w:val="1"/>
      <w:numFmt w:val="bullet"/>
      <w:lvlText w:val="-"/>
      <w:lvlJc w:val="left"/>
      <w:pPr>
        <w:ind w:left="720" w:hanging="360"/>
      </w:pPr>
      <w:rPr>
        <w:rFonts w:hint="default" w:ascii="Calibri" w:hAnsi="Calibri"/>
      </w:rPr>
    </w:lvl>
    <w:lvl w:ilvl="1" w:tplc="0F3A6FB0">
      <w:start w:val="1"/>
      <w:numFmt w:val="bullet"/>
      <w:lvlText w:val="o"/>
      <w:lvlJc w:val="left"/>
      <w:pPr>
        <w:ind w:left="1440" w:hanging="360"/>
      </w:pPr>
      <w:rPr>
        <w:rFonts w:hint="default" w:ascii="Courier New" w:hAnsi="Courier New"/>
      </w:rPr>
    </w:lvl>
    <w:lvl w:ilvl="2" w:tplc="25EC3308">
      <w:start w:val="1"/>
      <w:numFmt w:val="bullet"/>
      <w:lvlText w:val=""/>
      <w:lvlJc w:val="left"/>
      <w:pPr>
        <w:ind w:left="2160" w:hanging="360"/>
      </w:pPr>
      <w:rPr>
        <w:rFonts w:hint="default" w:ascii="Wingdings" w:hAnsi="Wingdings"/>
      </w:rPr>
    </w:lvl>
    <w:lvl w:ilvl="3" w:tplc="04801928">
      <w:start w:val="1"/>
      <w:numFmt w:val="bullet"/>
      <w:lvlText w:val=""/>
      <w:lvlJc w:val="left"/>
      <w:pPr>
        <w:ind w:left="2880" w:hanging="360"/>
      </w:pPr>
      <w:rPr>
        <w:rFonts w:hint="default" w:ascii="Symbol" w:hAnsi="Symbol"/>
      </w:rPr>
    </w:lvl>
    <w:lvl w:ilvl="4" w:tplc="9656F650">
      <w:start w:val="1"/>
      <w:numFmt w:val="bullet"/>
      <w:lvlText w:val="o"/>
      <w:lvlJc w:val="left"/>
      <w:pPr>
        <w:ind w:left="3600" w:hanging="360"/>
      </w:pPr>
      <w:rPr>
        <w:rFonts w:hint="default" w:ascii="Courier New" w:hAnsi="Courier New"/>
      </w:rPr>
    </w:lvl>
    <w:lvl w:ilvl="5" w:tplc="0D62E296">
      <w:start w:val="1"/>
      <w:numFmt w:val="bullet"/>
      <w:lvlText w:val=""/>
      <w:lvlJc w:val="left"/>
      <w:pPr>
        <w:ind w:left="4320" w:hanging="360"/>
      </w:pPr>
      <w:rPr>
        <w:rFonts w:hint="default" w:ascii="Wingdings" w:hAnsi="Wingdings"/>
      </w:rPr>
    </w:lvl>
    <w:lvl w:ilvl="6" w:tplc="181E8F2E">
      <w:start w:val="1"/>
      <w:numFmt w:val="bullet"/>
      <w:lvlText w:val=""/>
      <w:lvlJc w:val="left"/>
      <w:pPr>
        <w:ind w:left="5040" w:hanging="360"/>
      </w:pPr>
      <w:rPr>
        <w:rFonts w:hint="default" w:ascii="Symbol" w:hAnsi="Symbol"/>
      </w:rPr>
    </w:lvl>
    <w:lvl w:ilvl="7" w:tplc="675EF9E4">
      <w:start w:val="1"/>
      <w:numFmt w:val="bullet"/>
      <w:lvlText w:val="o"/>
      <w:lvlJc w:val="left"/>
      <w:pPr>
        <w:ind w:left="5760" w:hanging="360"/>
      </w:pPr>
      <w:rPr>
        <w:rFonts w:hint="default" w:ascii="Courier New" w:hAnsi="Courier New"/>
      </w:rPr>
    </w:lvl>
    <w:lvl w:ilvl="8" w:tplc="2E7CD7E2">
      <w:start w:val="1"/>
      <w:numFmt w:val="bullet"/>
      <w:lvlText w:val=""/>
      <w:lvlJc w:val="left"/>
      <w:pPr>
        <w:ind w:left="6480" w:hanging="360"/>
      </w:pPr>
      <w:rPr>
        <w:rFonts w:hint="default" w:ascii="Wingdings" w:hAnsi="Wingdings"/>
      </w:rPr>
    </w:lvl>
  </w:abstractNum>
  <w:abstractNum w:abstractNumId="9" w15:restartNumberingAfterBreak="0">
    <w:nsid w:val="42F9FA56"/>
    <w:multiLevelType w:val="hybridMultilevel"/>
    <w:tmpl w:val="FFFFFFFF"/>
    <w:lvl w:ilvl="0" w:tplc="43382108">
      <w:start w:val="1"/>
      <w:numFmt w:val="bullet"/>
      <w:lvlText w:val=""/>
      <w:lvlJc w:val="left"/>
      <w:pPr>
        <w:ind w:left="720" w:hanging="360"/>
      </w:pPr>
      <w:rPr>
        <w:rFonts w:hint="default" w:ascii="Symbol" w:hAnsi="Symbol"/>
      </w:rPr>
    </w:lvl>
    <w:lvl w:ilvl="1" w:tplc="9DB6F43E">
      <w:start w:val="1"/>
      <w:numFmt w:val="bullet"/>
      <w:lvlText w:val="o"/>
      <w:lvlJc w:val="left"/>
      <w:pPr>
        <w:ind w:left="1440" w:hanging="360"/>
      </w:pPr>
      <w:rPr>
        <w:rFonts w:hint="default" w:ascii="Courier New" w:hAnsi="Courier New"/>
      </w:rPr>
    </w:lvl>
    <w:lvl w:ilvl="2" w:tplc="72C67ADA">
      <w:start w:val="1"/>
      <w:numFmt w:val="bullet"/>
      <w:lvlText w:val=""/>
      <w:lvlJc w:val="left"/>
      <w:pPr>
        <w:ind w:left="2160" w:hanging="360"/>
      </w:pPr>
      <w:rPr>
        <w:rFonts w:hint="default" w:ascii="Wingdings" w:hAnsi="Wingdings"/>
      </w:rPr>
    </w:lvl>
    <w:lvl w:ilvl="3" w:tplc="A0E607C2">
      <w:start w:val="1"/>
      <w:numFmt w:val="bullet"/>
      <w:lvlText w:val=""/>
      <w:lvlJc w:val="left"/>
      <w:pPr>
        <w:ind w:left="2880" w:hanging="360"/>
      </w:pPr>
      <w:rPr>
        <w:rFonts w:hint="default" w:ascii="Symbol" w:hAnsi="Symbol"/>
      </w:rPr>
    </w:lvl>
    <w:lvl w:ilvl="4" w:tplc="F5848EAC">
      <w:start w:val="1"/>
      <w:numFmt w:val="bullet"/>
      <w:lvlText w:val="o"/>
      <w:lvlJc w:val="left"/>
      <w:pPr>
        <w:ind w:left="3600" w:hanging="360"/>
      </w:pPr>
      <w:rPr>
        <w:rFonts w:hint="default" w:ascii="Courier New" w:hAnsi="Courier New"/>
      </w:rPr>
    </w:lvl>
    <w:lvl w:ilvl="5" w:tplc="0838CEC6">
      <w:start w:val="1"/>
      <w:numFmt w:val="bullet"/>
      <w:lvlText w:val=""/>
      <w:lvlJc w:val="left"/>
      <w:pPr>
        <w:ind w:left="4320" w:hanging="360"/>
      </w:pPr>
      <w:rPr>
        <w:rFonts w:hint="default" w:ascii="Wingdings" w:hAnsi="Wingdings"/>
      </w:rPr>
    </w:lvl>
    <w:lvl w:ilvl="6" w:tplc="0B36912E">
      <w:start w:val="1"/>
      <w:numFmt w:val="bullet"/>
      <w:lvlText w:val=""/>
      <w:lvlJc w:val="left"/>
      <w:pPr>
        <w:ind w:left="5040" w:hanging="360"/>
      </w:pPr>
      <w:rPr>
        <w:rFonts w:hint="default" w:ascii="Symbol" w:hAnsi="Symbol"/>
      </w:rPr>
    </w:lvl>
    <w:lvl w:ilvl="7" w:tplc="F9B8AE92">
      <w:start w:val="1"/>
      <w:numFmt w:val="bullet"/>
      <w:lvlText w:val="o"/>
      <w:lvlJc w:val="left"/>
      <w:pPr>
        <w:ind w:left="5760" w:hanging="360"/>
      </w:pPr>
      <w:rPr>
        <w:rFonts w:hint="default" w:ascii="Courier New" w:hAnsi="Courier New"/>
      </w:rPr>
    </w:lvl>
    <w:lvl w:ilvl="8" w:tplc="BA2A539A">
      <w:start w:val="1"/>
      <w:numFmt w:val="bullet"/>
      <w:lvlText w:val=""/>
      <w:lvlJc w:val="left"/>
      <w:pPr>
        <w:ind w:left="6480" w:hanging="360"/>
      </w:pPr>
      <w:rPr>
        <w:rFonts w:hint="default" w:ascii="Wingdings" w:hAnsi="Wingdings"/>
      </w:rPr>
    </w:lvl>
  </w:abstractNum>
  <w:abstractNum w:abstractNumId="10" w15:restartNumberingAfterBreak="0">
    <w:nsid w:val="48ACB326"/>
    <w:multiLevelType w:val="hybridMultilevel"/>
    <w:tmpl w:val="FFFFFFFF"/>
    <w:lvl w:ilvl="0" w:tplc="2DA21B90">
      <w:start w:val="1"/>
      <w:numFmt w:val="bullet"/>
      <w:lvlText w:val="-"/>
      <w:lvlJc w:val="left"/>
      <w:pPr>
        <w:ind w:left="720" w:hanging="360"/>
      </w:pPr>
      <w:rPr>
        <w:rFonts w:hint="default" w:ascii="Calibri" w:hAnsi="Calibri"/>
      </w:rPr>
    </w:lvl>
    <w:lvl w:ilvl="1" w:tplc="D24C6744">
      <w:start w:val="1"/>
      <w:numFmt w:val="bullet"/>
      <w:lvlText w:val="o"/>
      <w:lvlJc w:val="left"/>
      <w:pPr>
        <w:ind w:left="1440" w:hanging="360"/>
      </w:pPr>
      <w:rPr>
        <w:rFonts w:hint="default" w:ascii="Courier New" w:hAnsi="Courier New"/>
      </w:rPr>
    </w:lvl>
    <w:lvl w:ilvl="2" w:tplc="36085952">
      <w:start w:val="1"/>
      <w:numFmt w:val="bullet"/>
      <w:lvlText w:val=""/>
      <w:lvlJc w:val="left"/>
      <w:pPr>
        <w:ind w:left="2160" w:hanging="360"/>
      </w:pPr>
      <w:rPr>
        <w:rFonts w:hint="default" w:ascii="Wingdings" w:hAnsi="Wingdings"/>
      </w:rPr>
    </w:lvl>
    <w:lvl w:ilvl="3" w:tplc="3BDCD37A">
      <w:start w:val="1"/>
      <w:numFmt w:val="bullet"/>
      <w:lvlText w:val=""/>
      <w:lvlJc w:val="left"/>
      <w:pPr>
        <w:ind w:left="2880" w:hanging="360"/>
      </w:pPr>
      <w:rPr>
        <w:rFonts w:hint="default" w:ascii="Symbol" w:hAnsi="Symbol"/>
      </w:rPr>
    </w:lvl>
    <w:lvl w:ilvl="4" w:tplc="6A0CDB46">
      <w:start w:val="1"/>
      <w:numFmt w:val="bullet"/>
      <w:lvlText w:val="o"/>
      <w:lvlJc w:val="left"/>
      <w:pPr>
        <w:ind w:left="3600" w:hanging="360"/>
      </w:pPr>
      <w:rPr>
        <w:rFonts w:hint="default" w:ascii="Courier New" w:hAnsi="Courier New"/>
      </w:rPr>
    </w:lvl>
    <w:lvl w:ilvl="5" w:tplc="AD52A1D0">
      <w:start w:val="1"/>
      <w:numFmt w:val="bullet"/>
      <w:lvlText w:val=""/>
      <w:lvlJc w:val="left"/>
      <w:pPr>
        <w:ind w:left="4320" w:hanging="360"/>
      </w:pPr>
      <w:rPr>
        <w:rFonts w:hint="default" w:ascii="Wingdings" w:hAnsi="Wingdings"/>
      </w:rPr>
    </w:lvl>
    <w:lvl w:ilvl="6" w:tplc="28EC68B6">
      <w:start w:val="1"/>
      <w:numFmt w:val="bullet"/>
      <w:lvlText w:val=""/>
      <w:lvlJc w:val="left"/>
      <w:pPr>
        <w:ind w:left="5040" w:hanging="360"/>
      </w:pPr>
      <w:rPr>
        <w:rFonts w:hint="default" w:ascii="Symbol" w:hAnsi="Symbol"/>
      </w:rPr>
    </w:lvl>
    <w:lvl w:ilvl="7" w:tplc="64AA6A94">
      <w:start w:val="1"/>
      <w:numFmt w:val="bullet"/>
      <w:lvlText w:val="o"/>
      <w:lvlJc w:val="left"/>
      <w:pPr>
        <w:ind w:left="5760" w:hanging="360"/>
      </w:pPr>
      <w:rPr>
        <w:rFonts w:hint="default" w:ascii="Courier New" w:hAnsi="Courier New"/>
      </w:rPr>
    </w:lvl>
    <w:lvl w:ilvl="8" w:tplc="3BAECF04">
      <w:start w:val="1"/>
      <w:numFmt w:val="bullet"/>
      <w:lvlText w:val=""/>
      <w:lvlJc w:val="left"/>
      <w:pPr>
        <w:ind w:left="6480" w:hanging="360"/>
      </w:pPr>
      <w:rPr>
        <w:rFonts w:hint="default" w:ascii="Wingdings" w:hAnsi="Wingdings"/>
      </w:rPr>
    </w:lvl>
  </w:abstractNum>
  <w:abstractNum w:abstractNumId="11" w15:restartNumberingAfterBreak="0">
    <w:nsid w:val="52C95C61"/>
    <w:multiLevelType w:val="hybridMultilevel"/>
    <w:tmpl w:val="FFFFFFFF"/>
    <w:lvl w:ilvl="0" w:tplc="A64641D2">
      <w:start w:val="1"/>
      <w:numFmt w:val="bullet"/>
      <w:lvlText w:val="-"/>
      <w:lvlJc w:val="left"/>
      <w:pPr>
        <w:ind w:left="720" w:hanging="360"/>
      </w:pPr>
      <w:rPr>
        <w:rFonts w:hint="default" w:ascii="Calibri" w:hAnsi="Calibri"/>
      </w:rPr>
    </w:lvl>
    <w:lvl w:ilvl="1" w:tplc="97AE6228">
      <w:start w:val="1"/>
      <w:numFmt w:val="bullet"/>
      <w:lvlText w:val="o"/>
      <w:lvlJc w:val="left"/>
      <w:pPr>
        <w:ind w:left="1440" w:hanging="360"/>
      </w:pPr>
      <w:rPr>
        <w:rFonts w:hint="default" w:ascii="Courier New" w:hAnsi="Courier New"/>
      </w:rPr>
    </w:lvl>
    <w:lvl w:ilvl="2" w:tplc="251E5138">
      <w:start w:val="1"/>
      <w:numFmt w:val="bullet"/>
      <w:lvlText w:val=""/>
      <w:lvlJc w:val="left"/>
      <w:pPr>
        <w:ind w:left="2160" w:hanging="360"/>
      </w:pPr>
      <w:rPr>
        <w:rFonts w:hint="default" w:ascii="Wingdings" w:hAnsi="Wingdings"/>
      </w:rPr>
    </w:lvl>
    <w:lvl w:ilvl="3" w:tplc="4A60A356">
      <w:start w:val="1"/>
      <w:numFmt w:val="bullet"/>
      <w:lvlText w:val=""/>
      <w:lvlJc w:val="left"/>
      <w:pPr>
        <w:ind w:left="2880" w:hanging="360"/>
      </w:pPr>
      <w:rPr>
        <w:rFonts w:hint="default" w:ascii="Symbol" w:hAnsi="Symbol"/>
      </w:rPr>
    </w:lvl>
    <w:lvl w:ilvl="4" w:tplc="91C82A50">
      <w:start w:val="1"/>
      <w:numFmt w:val="bullet"/>
      <w:lvlText w:val="o"/>
      <w:lvlJc w:val="left"/>
      <w:pPr>
        <w:ind w:left="3600" w:hanging="360"/>
      </w:pPr>
      <w:rPr>
        <w:rFonts w:hint="default" w:ascii="Courier New" w:hAnsi="Courier New"/>
      </w:rPr>
    </w:lvl>
    <w:lvl w:ilvl="5" w:tplc="9488B3AC">
      <w:start w:val="1"/>
      <w:numFmt w:val="bullet"/>
      <w:lvlText w:val=""/>
      <w:lvlJc w:val="left"/>
      <w:pPr>
        <w:ind w:left="4320" w:hanging="360"/>
      </w:pPr>
      <w:rPr>
        <w:rFonts w:hint="default" w:ascii="Wingdings" w:hAnsi="Wingdings"/>
      </w:rPr>
    </w:lvl>
    <w:lvl w:ilvl="6" w:tplc="50F0819C">
      <w:start w:val="1"/>
      <w:numFmt w:val="bullet"/>
      <w:lvlText w:val=""/>
      <w:lvlJc w:val="left"/>
      <w:pPr>
        <w:ind w:left="5040" w:hanging="360"/>
      </w:pPr>
      <w:rPr>
        <w:rFonts w:hint="default" w:ascii="Symbol" w:hAnsi="Symbol"/>
      </w:rPr>
    </w:lvl>
    <w:lvl w:ilvl="7" w:tplc="C032F5E0">
      <w:start w:val="1"/>
      <w:numFmt w:val="bullet"/>
      <w:lvlText w:val="o"/>
      <w:lvlJc w:val="left"/>
      <w:pPr>
        <w:ind w:left="5760" w:hanging="360"/>
      </w:pPr>
      <w:rPr>
        <w:rFonts w:hint="default" w:ascii="Courier New" w:hAnsi="Courier New"/>
      </w:rPr>
    </w:lvl>
    <w:lvl w:ilvl="8" w:tplc="4F92FECE">
      <w:start w:val="1"/>
      <w:numFmt w:val="bullet"/>
      <w:lvlText w:val=""/>
      <w:lvlJc w:val="left"/>
      <w:pPr>
        <w:ind w:left="6480" w:hanging="360"/>
      </w:pPr>
      <w:rPr>
        <w:rFonts w:hint="default" w:ascii="Wingdings" w:hAnsi="Wingdings"/>
      </w:rPr>
    </w:lvl>
  </w:abstractNum>
  <w:abstractNum w:abstractNumId="12" w15:restartNumberingAfterBreak="0">
    <w:nsid w:val="5881A6F1"/>
    <w:multiLevelType w:val="hybridMultilevel"/>
    <w:tmpl w:val="FFFFFFFF"/>
    <w:lvl w:ilvl="0" w:tplc="DBE2014A">
      <w:start w:val="1"/>
      <w:numFmt w:val="bullet"/>
      <w:lvlText w:val=""/>
      <w:lvlJc w:val="left"/>
      <w:pPr>
        <w:ind w:left="720" w:hanging="360"/>
      </w:pPr>
      <w:rPr>
        <w:rFonts w:hint="default" w:ascii="Symbol" w:hAnsi="Symbol"/>
      </w:rPr>
    </w:lvl>
    <w:lvl w:ilvl="1" w:tplc="B4080E46">
      <w:start w:val="1"/>
      <w:numFmt w:val="bullet"/>
      <w:lvlText w:val="o"/>
      <w:lvlJc w:val="left"/>
      <w:pPr>
        <w:ind w:left="1440" w:hanging="360"/>
      </w:pPr>
      <w:rPr>
        <w:rFonts w:hint="default" w:ascii="Courier New" w:hAnsi="Courier New"/>
      </w:rPr>
    </w:lvl>
    <w:lvl w:ilvl="2" w:tplc="175EF914">
      <w:start w:val="1"/>
      <w:numFmt w:val="bullet"/>
      <w:lvlText w:val=""/>
      <w:lvlJc w:val="left"/>
      <w:pPr>
        <w:ind w:left="2160" w:hanging="360"/>
      </w:pPr>
      <w:rPr>
        <w:rFonts w:hint="default" w:ascii="Wingdings" w:hAnsi="Wingdings"/>
      </w:rPr>
    </w:lvl>
    <w:lvl w:ilvl="3" w:tplc="34E47876">
      <w:start w:val="1"/>
      <w:numFmt w:val="bullet"/>
      <w:lvlText w:val=""/>
      <w:lvlJc w:val="left"/>
      <w:pPr>
        <w:ind w:left="2880" w:hanging="360"/>
      </w:pPr>
      <w:rPr>
        <w:rFonts w:hint="default" w:ascii="Symbol" w:hAnsi="Symbol"/>
      </w:rPr>
    </w:lvl>
    <w:lvl w:ilvl="4" w:tplc="B31A5A8C">
      <w:start w:val="1"/>
      <w:numFmt w:val="bullet"/>
      <w:lvlText w:val="o"/>
      <w:lvlJc w:val="left"/>
      <w:pPr>
        <w:ind w:left="3600" w:hanging="360"/>
      </w:pPr>
      <w:rPr>
        <w:rFonts w:hint="default" w:ascii="Courier New" w:hAnsi="Courier New"/>
      </w:rPr>
    </w:lvl>
    <w:lvl w:ilvl="5" w:tplc="0DA84008">
      <w:start w:val="1"/>
      <w:numFmt w:val="bullet"/>
      <w:lvlText w:val=""/>
      <w:lvlJc w:val="left"/>
      <w:pPr>
        <w:ind w:left="4320" w:hanging="360"/>
      </w:pPr>
      <w:rPr>
        <w:rFonts w:hint="default" w:ascii="Wingdings" w:hAnsi="Wingdings"/>
      </w:rPr>
    </w:lvl>
    <w:lvl w:ilvl="6" w:tplc="D84099DC">
      <w:start w:val="1"/>
      <w:numFmt w:val="bullet"/>
      <w:lvlText w:val=""/>
      <w:lvlJc w:val="left"/>
      <w:pPr>
        <w:ind w:left="5040" w:hanging="360"/>
      </w:pPr>
      <w:rPr>
        <w:rFonts w:hint="default" w:ascii="Symbol" w:hAnsi="Symbol"/>
      </w:rPr>
    </w:lvl>
    <w:lvl w:ilvl="7" w:tplc="FC061A8C">
      <w:start w:val="1"/>
      <w:numFmt w:val="bullet"/>
      <w:lvlText w:val="o"/>
      <w:lvlJc w:val="left"/>
      <w:pPr>
        <w:ind w:left="5760" w:hanging="360"/>
      </w:pPr>
      <w:rPr>
        <w:rFonts w:hint="default" w:ascii="Courier New" w:hAnsi="Courier New"/>
      </w:rPr>
    </w:lvl>
    <w:lvl w:ilvl="8" w:tplc="EA58B2D4">
      <w:start w:val="1"/>
      <w:numFmt w:val="bullet"/>
      <w:lvlText w:val=""/>
      <w:lvlJc w:val="left"/>
      <w:pPr>
        <w:ind w:left="6480" w:hanging="360"/>
      </w:pPr>
      <w:rPr>
        <w:rFonts w:hint="default" w:ascii="Wingdings" w:hAnsi="Wingdings"/>
      </w:rPr>
    </w:lvl>
  </w:abstractNum>
  <w:abstractNum w:abstractNumId="13" w15:restartNumberingAfterBreak="0">
    <w:nsid w:val="58E92798"/>
    <w:multiLevelType w:val="hybridMultilevel"/>
    <w:tmpl w:val="FFFFFFFF"/>
    <w:lvl w:ilvl="0" w:tplc="6D9A4380">
      <w:start w:val="1"/>
      <w:numFmt w:val="bullet"/>
      <w:lvlText w:val=""/>
      <w:lvlJc w:val="left"/>
      <w:pPr>
        <w:ind w:left="720" w:hanging="360"/>
      </w:pPr>
      <w:rPr>
        <w:rFonts w:hint="default" w:ascii="Symbol" w:hAnsi="Symbol"/>
      </w:rPr>
    </w:lvl>
    <w:lvl w:ilvl="1" w:tplc="F03A709A">
      <w:start w:val="1"/>
      <w:numFmt w:val="bullet"/>
      <w:lvlText w:val="o"/>
      <w:lvlJc w:val="left"/>
      <w:pPr>
        <w:ind w:left="1440" w:hanging="360"/>
      </w:pPr>
      <w:rPr>
        <w:rFonts w:hint="default" w:ascii="Courier New" w:hAnsi="Courier New"/>
      </w:rPr>
    </w:lvl>
    <w:lvl w:ilvl="2" w:tplc="5D84EFE4">
      <w:start w:val="1"/>
      <w:numFmt w:val="bullet"/>
      <w:lvlText w:val=""/>
      <w:lvlJc w:val="left"/>
      <w:pPr>
        <w:ind w:left="2160" w:hanging="360"/>
      </w:pPr>
      <w:rPr>
        <w:rFonts w:hint="default" w:ascii="Wingdings" w:hAnsi="Wingdings"/>
      </w:rPr>
    </w:lvl>
    <w:lvl w:ilvl="3" w:tplc="BFB037AA">
      <w:start w:val="1"/>
      <w:numFmt w:val="bullet"/>
      <w:lvlText w:val=""/>
      <w:lvlJc w:val="left"/>
      <w:pPr>
        <w:ind w:left="2880" w:hanging="360"/>
      </w:pPr>
      <w:rPr>
        <w:rFonts w:hint="default" w:ascii="Symbol" w:hAnsi="Symbol"/>
      </w:rPr>
    </w:lvl>
    <w:lvl w:ilvl="4" w:tplc="01186C9A">
      <w:start w:val="1"/>
      <w:numFmt w:val="bullet"/>
      <w:lvlText w:val="o"/>
      <w:lvlJc w:val="left"/>
      <w:pPr>
        <w:ind w:left="3600" w:hanging="360"/>
      </w:pPr>
      <w:rPr>
        <w:rFonts w:hint="default" w:ascii="Courier New" w:hAnsi="Courier New"/>
      </w:rPr>
    </w:lvl>
    <w:lvl w:ilvl="5" w:tplc="D250EBF0">
      <w:start w:val="1"/>
      <w:numFmt w:val="bullet"/>
      <w:lvlText w:val=""/>
      <w:lvlJc w:val="left"/>
      <w:pPr>
        <w:ind w:left="4320" w:hanging="360"/>
      </w:pPr>
      <w:rPr>
        <w:rFonts w:hint="default" w:ascii="Wingdings" w:hAnsi="Wingdings"/>
      </w:rPr>
    </w:lvl>
    <w:lvl w:ilvl="6" w:tplc="E28C90C2">
      <w:start w:val="1"/>
      <w:numFmt w:val="bullet"/>
      <w:lvlText w:val=""/>
      <w:lvlJc w:val="left"/>
      <w:pPr>
        <w:ind w:left="5040" w:hanging="360"/>
      </w:pPr>
      <w:rPr>
        <w:rFonts w:hint="default" w:ascii="Symbol" w:hAnsi="Symbol"/>
      </w:rPr>
    </w:lvl>
    <w:lvl w:ilvl="7" w:tplc="C4F8F9A2">
      <w:start w:val="1"/>
      <w:numFmt w:val="bullet"/>
      <w:lvlText w:val="o"/>
      <w:lvlJc w:val="left"/>
      <w:pPr>
        <w:ind w:left="5760" w:hanging="360"/>
      </w:pPr>
      <w:rPr>
        <w:rFonts w:hint="default" w:ascii="Courier New" w:hAnsi="Courier New"/>
      </w:rPr>
    </w:lvl>
    <w:lvl w:ilvl="8" w:tplc="63260E56">
      <w:start w:val="1"/>
      <w:numFmt w:val="bullet"/>
      <w:lvlText w:val=""/>
      <w:lvlJc w:val="left"/>
      <w:pPr>
        <w:ind w:left="6480" w:hanging="360"/>
      </w:pPr>
      <w:rPr>
        <w:rFonts w:hint="default" w:ascii="Wingdings" w:hAnsi="Wingdings"/>
      </w:rPr>
    </w:lvl>
  </w:abstractNum>
  <w:abstractNum w:abstractNumId="14" w15:restartNumberingAfterBreak="0">
    <w:nsid w:val="5CE05EB1"/>
    <w:multiLevelType w:val="hybridMultilevel"/>
    <w:tmpl w:val="FFFFFFFF"/>
    <w:lvl w:ilvl="0" w:tplc="BF4C7C52">
      <w:start w:val="1"/>
      <w:numFmt w:val="bullet"/>
      <w:lvlText w:val=""/>
      <w:lvlJc w:val="left"/>
      <w:pPr>
        <w:ind w:left="720" w:hanging="360"/>
      </w:pPr>
      <w:rPr>
        <w:rFonts w:hint="default" w:ascii="Symbol" w:hAnsi="Symbol"/>
      </w:rPr>
    </w:lvl>
    <w:lvl w:ilvl="1" w:tplc="D8DAD3F6">
      <w:start w:val="1"/>
      <w:numFmt w:val="bullet"/>
      <w:lvlText w:val="o"/>
      <w:lvlJc w:val="left"/>
      <w:pPr>
        <w:ind w:left="1440" w:hanging="360"/>
      </w:pPr>
      <w:rPr>
        <w:rFonts w:hint="default" w:ascii="Courier New" w:hAnsi="Courier New"/>
      </w:rPr>
    </w:lvl>
    <w:lvl w:ilvl="2" w:tplc="20023DC6">
      <w:start w:val="1"/>
      <w:numFmt w:val="bullet"/>
      <w:lvlText w:val=""/>
      <w:lvlJc w:val="left"/>
      <w:pPr>
        <w:ind w:left="2160" w:hanging="360"/>
      </w:pPr>
      <w:rPr>
        <w:rFonts w:hint="default" w:ascii="Wingdings" w:hAnsi="Wingdings"/>
      </w:rPr>
    </w:lvl>
    <w:lvl w:ilvl="3" w:tplc="1DDE4570">
      <w:start w:val="1"/>
      <w:numFmt w:val="bullet"/>
      <w:lvlText w:val=""/>
      <w:lvlJc w:val="left"/>
      <w:pPr>
        <w:ind w:left="2880" w:hanging="360"/>
      </w:pPr>
      <w:rPr>
        <w:rFonts w:hint="default" w:ascii="Symbol" w:hAnsi="Symbol"/>
      </w:rPr>
    </w:lvl>
    <w:lvl w:ilvl="4" w:tplc="36F26000">
      <w:start w:val="1"/>
      <w:numFmt w:val="bullet"/>
      <w:lvlText w:val="o"/>
      <w:lvlJc w:val="left"/>
      <w:pPr>
        <w:ind w:left="3600" w:hanging="360"/>
      </w:pPr>
      <w:rPr>
        <w:rFonts w:hint="default" w:ascii="Courier New" w:hAnsi="Courier New"/>
      </w:rPr>
    </w:lvl>
    <w:lvl w:ilvl="5" w:tplc="53DA5726">
      <w:start w:val="1"/>
      <w:numFmt w:val="bullet"/>
      <w:lvlText w:val=""/>
      <w:lvlJc w:val="left"/>
      <w:pPr>
        <w:ind w:left="4320" w:hanging="360"/>
      </w:pPr>
      <w:rPr>
        <w:rFonts w:hint="default" w:ascii="Wingdings" w:hAnsi="Wingdings"/>
      </w:rPr>
    </w:lvl>
    <w:lvl w:ilvl="6" w:tplc="C1F6AB1A">
      <w:start w:val="1"/>
      <w:numFmt w:val="bullet"/>
      <w:lvlText w:val=""/>
      <w:lvlJc w:val="left"/>
      <w:pPr>
        <w:ind w:left="5040" w:hanging="360"/>
      </w:pPr>
      <w:rPr>
        <w:rFonts w:hint="default" w:ascii="Symbol" w:hAnsi="Symbol"/>
      </w:rPr>
    </w:lvl>
    <w:lvl w:ilvl="7" w:tplc="A1CC8F5E">
      <w:start w:val="1"/>
      <w:numFmt w:val="bullet"/>
      <w:lvlText w:val="o"/>
      <w:lvlJc w:val="left"/>
      <w:pPr>
        <w:ind w:left="5760" w:hanging="360"/>
      </w:pPr>
      <w:rPr>
        <w:rFonts w:hint="default" w:ascii="Courier New" w:hAnsi="Courier New"/>
      </w:rPr>
    </w:lvl>
    <w:lvl w:ilvl="8" w:tplc="8766E788">
      <w:start w:val="1"/>
      <w:numFmt w:val="bullet"/>
      <w:lvlText w:val=""/>
      <w:lvlJc w:val="left"/>
      <w:pPr>
        <w:ind w:left="6480" w:hanging="360"/>
      </w:pPr>
      <w:rPr>
        <w:rFonts w:hint="default" w:ascii="Wingdings" w:hAnsi="Wingdings"/>
      </w:rPr>
    </w:lvl>
  </w:abstractNum>
  <w:abstractNum w:abstractNumId="15" w15:restartNumberingAfterBreak="0">
    <w:nsid w:val="5D2DD5C6"/>
    <w:multiLevelType w:val="hybridMultilevel"/>
    <w:tmpl w:val="FFFFFFFF"/>
    <w:lvl w:ilvl="0" w:tplc="60CC0BFA">
      <w:start w:val="1"/>
      <w:numFmt w:val="bullet"/>
      <w:lvlText w:val="-"/>
      <w:lvlJc w:val="left"/>
      <w:pPr>
        <w:ind w:left="720" w:hanging="360"/>
      </w:pPr>
      <w:rPr>
        <w:rFonts w:hint="default" w:ascii="Calibri" w:hAnsi="Calibri"/>
      </w:rPr>
    </w:lvl>
    <w:lvl w:ilvl="1" w:tplc="F29CF8A2">
      <w:start w:val="1"/>
      <w:numFmt w:val="bullet"/>
      <w:lvlText w:val="o"/>
      <w:lvlJc w:val="left"/>
      <w:pPr>
        <w:ind w:left="1440" w:hanging="360"/>
      </w:pPr>
      <w:rPr>
        <w:rFonts w:hint="default" w:ascii="Courier New" w:hAnsi="Courier New"/>
      </w:rPr>
    </w:lvl>
    <w:lvl w:ilvl="2" w:tplc="F3C20370">
      <w:start w:val="1"/>
      <w:numFmt w:val="bullet"/>
      <w:lvlText w:val=""/>
      <w:lvlJc w:val="left"/>
      <w:pPr>
        <w:ind w:left="2160" w:hanging="360"/>
      </w:pPr>
      <w:rPr>
        <w:rFonts w:hint="default" w:ascii="Wingdings" w:hAnsi="Wingdings"/>
      </w:rPr>
    </w:lvl>
    <w:lvl w:ilvl="3" w:tplc="53706FE0">
      <w:start w:val="1"/>
      <w:numFmt w:val="bullet"/>
      <w:lvlText w:val=""/>
      <w:lvlJc w:val="left"/>
      <w:pPr>
        <w:ind w:left="2880" w:hanging="360"/>
      </w:pPr>
      <w:rPr>
        <w:rFonts w:hint="default" w:ascii="Symbol" w:hAnsi="Symbol"/>
      </w:rPr>
    </w:lvl>
    <w:lvl w:ilvl="4" w:tplc="5D004954">
      <w:start w:val="1"/>
      <w:numFmt w:val="bullet"/>
      <w:lvlText w:val="o"/>
      <w:lvlJc w:val="left"/>
      <w:pPr>
        <w:ind w:left="3600" w:hanging="360"/>
      </w:pPr>
      <w:rPr>
        <w:rFonts w:hint="default" w:ascii="Courier New" w:hAnsi="Courier New"/>
      </w:rPr>
    </w:lvl>
    <w:lvl w:ilvl="5" w:tplc="AF0CE846">
      <w:start w:val="1"/>
      <w:numFmt w:val="bullet"/>
      <w:lvlText w:val=""/>
      <w:lvlJc w:val="left"/>
      <w:pPr>
        <w:ind w:left="4320" w:hanging="360"/>
      </w:pPr>
      <w:rPr>
        <w:rFonts w:hint="default" w:ascii="Wingdings" w:hAnsi="Wingdings"/>
      </w:rPr>
    </w:lvl>
    <w:lvl w:ilvl="6" w:tplc="6A8844E4">
      <w:start w:val="1"/>
      <w:numFmt w:val="bullet"/>
      <w:lvlText w:val=""/>
      <w:lvlJc w:val="left"/>
      <w:pPr>
        <w:ind w:left="5040" w:hanging="360"/>
      </w:pPr>
      <w:rPr>
        <w:rFonts w:hint="default" w:ascii="Symbol" w:hAnsi="Symbol"/>
      </w:rPr>
    </w:lvl>
    <w:lvl w:ilvl="7" w:tplc="2D8E2B9A">
      <w:start w:val="1"/>
      <w:numFmt w:val="bullet"/>
      <w:lvlText w:val="o"/>
      <w:lvlJc w:val="left"/>
      <w:pPr>
        <w:ind w:left="5760" w:hanging="360"/>
      </w:pPr>
      <w:rPr>
        <w:rFonts w:hint="default" w:ascii="Courier New" w:hAnsi="Courier New"/>
      </w:rPr>
    </w:lvl>
    <w:lvl w:ilvl="8" w:tplc="0EAC1FE2">
      <w:start w:val="1"/>
      <w:numFmt w:val="bullet"/>
      <w:lvlText w:val=""/>
      <w:lvlJc w:val="left"/>
      <w:pPr>
        <w:ind w:left="6480" w:hanging="360"/>
      </w:pPr>
      <w:rPr>
        <w:rFonts w:hint="default" w:ascii="Wingdings" w:hAnsi="Wingdings"/>
      </w:rPr>
    </w:lvl>
  </w:abstractNum>
  <w:abstractNum w:abstractNumId="16" w15:restartNumberingAfterBreak="0">
    <w:nsid w:val="5D2E8845"/>
    <w:multiLevelType w:val="hybridMultilevel"/>
    <w:tmpl w:val="FFFFFFFF"/>
    <w:lvl w:ilvl="0" w:tplc="F1CA7D42">
      <w:start w:val="1"/>
      <w:numFmt w:val="bullet"/>
      <w:lvlText w:val=""/>
      <w:lvlJc w:val="left"/>
      <w:pPr>
        <w:ind w:left="1080" w:hanging="360"/>
      </w:pPr>
      <w:rPr>
        <w:rFonts w:hint="default" w:ascii="Symbol" w:hAnsi="Symbol"/>
      </w:rPr>
    </w:lvl>
    <w:lvl w:ilvl="1" w:tplc="C8FCF526">
      <w:start w:val="1"/>
      <w:numFmt w:val="bullet"/>
      <w:lvlText w:val="o"/>
      <w:lvlJc w:val="left"/>
      <w:pPr>
        <w:ind w:left="1440" w:hanging="360"/>
      </w:pPr>
      <w:rPr>
        <w:rFonts w:hint="default" w:ascii="Courier New" w:hAnsi="Courier New"/>
      </w:rPr>
    </w:lvl>
    <w:lvl w:ilvl="2" w:tplc="5E266714">
      <w:start w:val="1"/>
      <w:numFmt w:val="bullet"/>
      <w:lvlText w:val=""/>
      <w:lvlJc w:val="left"/>
      <w:pPr>
        <w:ind w:left="2160" w:hanging="360"/>
      </w:pPr>
      <w:rPr>
        <w:rFonts w:hint="default" w:ascii="Wingdings" w:hAnsi="Wingdings"/>
      </w:rPr>
    </w:lvl>
    <w:lvl w:ilvl="3" w:tplc="07963DEC">
      <w:start w:val="1"/>
      <w:numFmt w:val="bullet"/>
      <w:lvlText w:val=""/>
      <w:lvlJc w:val="left"/>
      <w:pPr>
        <w:ind w:left="2880" w:hanging="360"/>
      </w:pPr>
      <w:rPr>
        <w:rFonts w:hint="default" w:ascii="Symbol" w:hAnsi="Symbol"/>
      </w:rPr>
    </w:lvl>
    <w:lvl w:ilvl="4" w:tplc="E9BC67C4">
      <w:start w:val="1"/>
      <w:numFmt w:val="bullet"/>
      <w:lvlText w:val="o"/>
      <w:lvlJc w:val="left"/>
      <w:pPr>
        <w:ind w:left="3600" w:hanging="360"/>
      </w:pPr>
      <w:rPr>
        <w:rFonts w:hint="default" w:ascii="Courier New" w:hAnsi="Courier New"/>
      </w:rPr>
    </w:lvl>
    <w:lvl w:ilvl="5" w:tplc="3BC0ADDE">
      <w:start w:val="1"/>
      <w:numFmt w:val="bullet"/>
      <w:lvlText w:val=""/>
      <w:lvlJc w:val="left"/>
      <w:pPr>
        <w:ind w:left="4320" w:hanging="360"/>
      </w:pPr>
      <w:rPr>
        <w:rFonts w:hint="default" w:ascii="Wingdings" w:hAnsi="Wingdings"/>
      </w:rPr>
    </w:lvl>
    <w:lvl w:ilvl="6" w:tplc="B42C6A28">
      <w:start w:val="1"/>
      <w:numFmt w:val="bullet"/>
      <w:lvlText w:val=""/>
      <w:lvlJc w:val="left"/>
      <w:pPr>
        <w:ind w:left="5040" w:hanging="360"/>
      </w:pPr>
      <w:rPr>
        <w:rFonts w:hint="default" w:ascii="Symbol" w:hAnsi="Symbol"/>
      </w:rPr>
    </w:lvl>
    <w:lvl w:ilvl="7" w:tplc="0C58029E">
      <w:start w:val="1"/>
      <w:numFmt w:val="bullet"/>
      <w:lvlText w:val="o"/>
      <w:lvlJc w:val="left"/>
      <w:pPr>
        <w:ind w:left="5760" w:hanging="360"/>
      </w:pPr>
      <w:rPr>
        <w:rFonts w:hint="default" w:ascii="Courier New" w:hAnsi="Courier New"/>
      </w:rPr>
    </w:lvl>
    <w:lvl w:ilvl="8" w:tplc="9EBE5178">
      <w:start w:val="1"/>
      <w:numFmt w:val="bullet"/>
      <w:lvlText w:val=""/>
      <w:lvlJc w:val="left"/>
      <w:pPr>
        <w:ind w:left="6480" w:hanging="360"/>
      </w:pPr>
      <w:rPr>
        <w:rFonts w:hint="default" w:ascii="Wingdings" w:hAnsi="Wingdings"/>
      </w:rPr>
    </w:lvl>
  </w:abstractNum>
  <w:abstractNum w:abstractNumId="17" w15:restartNumberingAfterBreak="0">
    <w:nsid w:val="678C0AC4"/>
    <w:multiLevelType w:val="hybridMultilevel"/>
    <w:tmpl w:val="FFFFFFFF"/>
    <w:lvl w:ilvl="0" w:tplc="886AE858">
      <w:start w:val="1"/>
      <w:numFmt w:val="bullet"/>
      <w:lvlText w:val=""/>
      <w:lvlJc w:val="left"/>
      <w:pPr>
        <w:ind w:left="720" w:hanging="360"/>
      </w:pPr>
      <w:rPr>
        <w:rFonts w:hint="default" w:ascii="Symbol" w:hAnsi="Symbol"/>
      </w:rPr>
    </w:lvl>
    <w:lvl w:ilvl="1" w:tplc="3566E0F8">
      <w:start w:val="1"/>
      <w:numFmt w:val="bullet"/>
      <w:lvlText w:val="o"/>
      <w:lvlJc w:val="left"/>
      <w:pPr>
        <w:ind w:left="1440" w:hanging="360"/>
      </w:pPr>
      <w:rPr>
        <w:rFonts w:hint="default" w:ascii="Courier New" w:hAnsi="Courier New"/>
      </w:rPr>
    </w:lvl>
    <w:lvl w:ilvl="2" w:tplc="07DCBE6C">
      <w:start w:val="1"/>
      <w:numFmt w:val="bullet"/>
      <w:lvlText w:val=""/>
      <w:lvlJc w:val="left"/>
      <w:pPr>
        <w:ind w:left="2160" w:hanging="360"/>
      </w:pPr>
      <w:rPr>
        <w:rFonts w:hint="default" w:ascii="Wingdings" w:hAnsi="Wingdings"/>
      </w:rPr>
    </w:lvl>
    <w:lvl w:ilvl="3" w:tplc="A992F30C">
      <w:start w:val="1"/>
      <w:numFmt w:val="bullet"/>
      <w:lvlText w:val=""/>
      <w:lvlJc w:val="left"/>
      <w:pPr>
        <w:ind w:left="2880" w:hanging="360"/>
      </w:pPr>
      <w:rPr>
        <w:rFonts w:hint="default" w:ascii="Symbol" w:hAnsi="Symbol"/>
      </w:rPr>
    </w:lvl>
    <w:lvl w:ilvl="4" w:tplc="ABFA3ED6">
      <w:start w:val="1"/>
      <w:numFmt w:val="bullet"/>
      <w:lvlText w:val="o"/>
      <w:lvlJc w:val="left"/>
      <w:pPr>
        <w:ind w:left="3600" w:hanging="360"/>
      </w:pPr>
      <w:rPr>
        <w:rFonts w:hint="default" w:ascii="Courier New" w:hAnsi="Courier New"/>
      </w:rPr>
    </w:lvl>
    <w:lvl w:ilvl="5" w:tplc="FC027AEE">
      <w:start w:val="1"/>
      <w:numFmt w:val="bullet"/>
      <w:lvlText w:val=""/>
      <w:lvlJc w:val="left"/>
      <w:pPr>
        <w:ind w:left="4320" w:hanging="360"/>
      </w:pPr>
      <w:rPr>
        <w:rFonts w:hint="default" w:ascii="Wingdings" w:hAnsi="Wingdings"/>
      </w:rPr>
    </w:lvl>
    <w:lvl w:ilvl="6" w:tplc="9DF07788">
      <w:start w:val="1"/>
      <w:numFmt w:val="bullet"/>
      <w:lvlText w:val=""/>
      <w:lvlJc w:val="left"/>
      <w:pPr>
        <w:ind w:left="5040" w:hanging="360"/>
      </w:pPr>
      <w:rPr>
        <w:rFonts w:hint="default" w:ascii="Symbol" w:hAnsi="Symbol"/>
      </w:rPr>
    </w:lvl>
    <w:lvl w:ilvl="7" w:tplc="11125284">
      <w:start w:val="1"/>
      <w:numFmt w:val="bullet"/>
      <w:lvlText w:val="o"/>
      <w:lvlJc w:val="left"/>
      <w:pPr>
        <w:ind w:left="5760" w:hanging="360"/>
      </w:pPr>
      <w:rPr>
        <w:rFonts w:hint="default" w:ascii="Courier New" w:hAnsi="Courier New"/>
      </w:rPr>
    </w:lvl>
    <w:lvl w:ilvl="8" w:tplc="12B274B0">
      <w:start w:val="1"/>
      <w:numFmt w:val="bullet"/>
      <w:lvlText w:val=""/>
      <w:lvlJc w:val="left"/>
      <w:pPr>
        <w:ind w:left="6480" w:hanging="360"/>
      </w:pPr>
      <w:rPr>
        <w:rFonts w:hint="default" w:ascii="Wingdings" w:hAnsi="Wingdings"/>
      </w:rPr>
    </w:lvl>
  </w:abstractNum>
  <w:abstractNum w:abstractNumId="18" w15:restartNumberingAfterBreak="0">
    <w:nsid w:val="74560FE6"/>
    <w:multiLevelType w:val="hybridMultilevel"/>
    <w:tmpl w:val="FFFFFFFF"/>
    <w:lvl w:ilvl="0" w:tplc="F6501B50">
      <w:start w:val="1"/>
      <w:numFmt w:val="bullet"/>
      <w:lvlText w:val=""/>
      <w:lvlJc w:val="left"/>
      <w:pPr>
        <w:ind w:left="720" w:hanging="360"/>
      </w:pPr>
      <w:rPr>
        <w:rFonts w:hint="default" w:ascii="Symbol" w:hAnsi="Symbol"/>
      </w:rPr>
    </w:lvl>
    <w:lvl w:ilvl="1" w:tplc="45BA5240">
      <w:start w:val="1"/>
      <w:numFmt w:val="bullet"/>
      <w:lvlText w:val="o"/>
      <w:lvlJc w:val="left"/>
      <w:pPr>
        <w:ind w:left="1440" w:hanging="360"/>
      </w:pPr>
      <w:rPr>
        <w:rFonts w:hint="default" w:ascii="Courier New" w:hAnsi="Courier New"/>
      </w:rPr>
    </w:lvl>
    <w:lvl w:ilvl="2" w:tplc="E22437DE">
      <w:start w:val="1"/>
      <w:numFmt w:val="bullet"/>
      <w:lvlText w:val=""/>
      <w:lvlJc w:val="left"/>
      <w:pPr>
        <w:ind w:left="2160" w:hanging="360"/>
      </w:pPr>
      <w:rPr>
        <w:rFonts w:hint="default" w:ascii="Wingdings" w:hAnsi="Wingdings"/>
      </w:rPr>
    </w:lvl>
    <w:lvl w:ilvl="3" w:tplc="869C8A8A">
      <w:start w:val="1"/>
      <w:numFmt w:val="bullet"/>
      <w:lvlText w:val=""/>
      <w:lvlJc w:val="left"/>
      <w:pPr>
        <w:ind w:left="2880" w:hanging="360"/>
      </w:pPr>
      <w:rPr>
        <w:rFonts w:hint="default" w:ascii="Symbol" w:hAnsi="Symbol"/>
      </w:rPr>
    </w:lvl>
    <w:lvl w:ilvl="4" w:tplc="6D746CE6">
      <w:start w:val="1"/>
      <w:numFmt w:val="bullet"/>
      <w:lvlText w:val="o"/>
      <w:lvlJc w:val="left"/>
      <w:pPr>
        <w:ind w:left="3600" w:hanging="360"/>
      </w:pPr>
      <w:rPr>
        <w:rFonts w:hint="default" w:ascii="Courier New" w:hAnsi="Courier New"/>
      </w:rPr>
    </w:lvl>
    <w:lvl w:ilvl="5" w:tplc="43789D30">
      <w:start w:val="1"/>
      <w:numFmt w:val="bullet"/>
      <w:lvlText w:val=""/>
      <w:lvlJc w:val="left"/>
      <w:pPr>
        <w:ind w:left="4320" w:hanging="360"/>
      </w:pPr>
      <w:rPr>
        <w:rFonts w:hint="default" w:ascii="Wingdings" w:hAnsi="Wingdings"/>
      </w:rPr>
    </w:lvl>
    <w:lvl w:ilvl="6" w:tplc="EC040C02">
      <w:start w:val="1"/>
      <w:numFmt w:val="bullet"/>
      <w:lvlText w:val=""/>
      <w:lvlJc w:val="left"/>
      <w:pPr>
        <w:ind w:left="5040" w:hanging="360"/>
      </w:pPr>
      <w:rPr>
        <w:rFonts w:hint="default" w:ascii="Symbol" w:hAnsi="Symbol"/>
      </w:rPr>
    </w:lvl>
    <w:lvl w:ilvl="7" w:tplc="0E2E5F6C">
      <w:start w:val="1"/>
      <w:numFmt w:val="bullet"/>
      <w:lvlText w:val="o"/>
      <w:lvlJc w:val="left"/>
      <w:pPr>
        <w:ind w:left="5760" w:hanging="360"/>
      </w:pPr>
      <w:rPr>
        <w:rFonts w:hint="default" w:ascii="Courier New" w:hAnsi="Courier New"/>
      </w:rPr>
    </w:lvl>
    <w:lvl w:ilvl="8" w:tplc="4C94352A">
      <w:start w:val="1"/>
      <w:numFmt w:val="bullet"/>
      <w:lvlText w:val=""/>
      <w:lvlJc w:val="left"/>
      <w:pPr>
        <w:ind w:left="6480" w:hanging="360"/>
      </w:pPr>
      <w:rPr>
        <w:rFonts w:hint="default" w:ascii="Wingdings" w:hAnsi="Wingdings"/>
      </w:rPr>
    </w:lvl>
  </w:abstractNum>
  <w:abstractNum w:abstractNumId="19" w15:restartNumberingAfterBreak="0">
    <w:nsid w:val="76A50481"/>
    <w:multiLevelType w:val="hybridMultilevel"/>
    <w:tmpl w:val="FFFFFFFF"/>
    <w:lvl w:ilvl="0" w:tplc="14BE2636">
      <w:start w:val="1"/>
      <w:numFmt w:val="bullet"/>
      <w:lvlText w:val=""/>
      <w:lvlJc w:val="left"/>
      <w:pPr>
        <w:ind w:left="720" w:hanging="360"/>
      </w:pPr>
      <w:rPr>
        <w:rFonts w:hint="default" w:ascii="Symbol" w:hAnsi="Symbol"/>
      </w:rPr>
    </w:lvl>
    <w:lvl w:ilvl="1" w:tplc="37DA11BC">
      <w:start w:val="1"/>
      <w:numFmt w:val="bullet"/>
      <w:lvlText w:val="o"/>
      <w:lvlJc w:val="left"/>
      <w:pPr>
        <w:ind w:left="1440" w:hanging="360"/>
      </w:pPr>
      <w:rPr>
        <w:rFonts w:hint="default" w:ascii="Courier New" w:hAnsi="Courier New"/>
      </w:rPr>
    </w:lvl>
    <w:lvl w:ilvl="2" w:tplc="C722FD42">
      <w:start w:val="1"/>
      <w:numFmt w:val="bullet"/>
      <w:lvlText w:val=""/>
      <w:lvlJc w:val="left"/>
      <w:pPr>
        <w:ind w:left="2160" w:hanging="360"/>
      </w:pPr>
      <w:rPr>
        <w:rFonts w:hint="default" w:ascii="Wingdings" w:hAnsi="Wingdings"/>
      </w:rPr>
    </w:lvl>
    <w:lvl w:ilvl="3" w:tplc="758AADF0">
      <w:start w:val="1"/>
      <w:numFmt w:val="bullet"/>
      <w:lvlText w:val=""/>
      <w:lvlJc w:val="left"/>
      <w:pPr>
        <w:ind w:left="2880" w:hanging="360"/>
      </w:pPr>
      <w:rPr>
        <w:rFonts w:hint="default" w:ascii="Symbol" w:hAnsi="Symbol"/>
      </w:rPr>
    </w:lvl>
    <w:lvl w:ilvl="4" w:tplc="7CDA2D38">
      <w:start w:val="1"/>
      <w:numFmt w:val="bullet"/>
      <w:lvlText w:val="o"/>
      <w:lvlJc w:val="left"/>
      <w:pPr>
        <w:ind w:left="3600" w:hanging="360"/>
      </w:pPr>
      <w:rPr>
        <w:rFonts w:hint="default" w:ascii="Courier New" w:hAnsi="Courier New"/>
      </w:rPr>
    </w:lvl>
    <w:lvl w:ilvl="5" w:tplc="477233A2">
      <w:start w:val="1"/>
      <w:numFmt w:val="bullet"/>
      <w:lvlText w:val=""/>
      <w:lvlJc w:val="left"/>
      <w:pPr>
        <w:ind w:left="4320" w:hanging="360"/>
      </w:pPr>
      <w:rPr>
        <w:rFonts w:hint="default" w:ascii="Wingdings" w:hAnsi="Wingdings"/>
      </w:rPr>
    </w:lvl>
    <w:lvl w:ilvl="6" w:tplc="250806D2">
      <w:start w:val="1"/>
      <w:numFmt w:val="bullet"/>
      <w:lvlText w:val=""/>
      <w:lvlJc w:val="left"/>
      <w:pPr>
        <w:ind w:left="5040" w:hanging="360"/>
      </w:pPr>
      <w:rPr>
        <w:rFonts w:hint="default" w:ascii="Symbol" w:hAnsi="Symbol"/>
      </w:rPr>
    </w:lvl>
    <w:lvl w:ilvl="7" w:tplc="1ECAB2CC">
      <w:start w:val="1"/>
      <w:numFmt w:val="bullet"/>
      <w:lvlText w:val="o"/>
      <w:lvlJc w:val="left"/>
      <w:pPr>
        <w:ind w:left="5760" w:hanging="360"/>
      </w:pPr>
      <w:rPr>
        <w:rFonts w:hint="default" w:ascii="Courier New" w:hAnsi="Courier New"/>
      </w:rPr>
    </w:lvl>
    <w:lvl w:ilvl="8" w:tplc="DF7C1A82">
      <w:start w:val="1"/>
      <w:numFmt w:val="bullet"/>
      <w:lvlText w:val=""/>
      <w:lvlJc w:val="left"/>
      <w:pPr>
        <w:ind w:left="6480" w:hanging="360"/>
      </w:pPr>
      <w:rPr>
        <w:rFonts w:hint="default" w:ascii="Wingdings" w:hAnsi="Wingdings"/>
      </w:rPr>
    </w:lvl>
  </w:abstractNum>
  <w:abstractNum w:abstractNumId="20" w15:restartNumberingAfterBreak="0">
    <w:nsid w:val="79405193"/>
    <w:multiLevelType w:val="hybridMultilevel"/>
    <w:tmpl w:val="FFFFFFFF"/>
    <w:lvl w:ilvl="0" w:tplc="232A814C">
      <w:start w:val="1"/>
      <w:numFmt w:val="bullet"/>
      <w:lvlText w:val="-"/>
      <w:lvlJc w:val="left"/>
      <w:pPr>
        <w:ind w:left="720" w:hanging="360"/>
      </w:pPr>
      <w:rPr>
        <w:rFonts w:hint="default" w:ascii="Calibri" w:hAnsi="Calibri"/>
      </w:rPr>
    </w:lvl>
    <w:lvl w:ilvl="1" w:tplc="C0448BC0">
      <w:start w:val="1"/>
      <w:numFmt w:val="bullet"/>
      <w:lvlText w:val="o"/>
      <w:lvlJc w:val="left"/>
      <w:pPr>
        <w:ind w:left="1440" w:hanging="360"/>
      </w:pPr>
      <w:rPr>
        <w:rFonts w:hint="default" w:ascii="Courier New" w:hAnsi="Courier New"/>
      </w:rPr>
    </w:lvl>
    <w:lvl w:ilvl="2" w:tplc="C5585EC2">
      <w:start w:val="1"/>
      <w:numFmt w:val="bullet"/>
      <w:lvlText w:val=""/>
      <w:lvlJc w:val="left"/>
      <w:pPr>
        <w:ind w:left="2160" w:hanging="360"/>
      </w:pPr>
      <w:rPr>
        <w:rFonts w:hint="default" w:ascii="Wingdings" w:hAnsi="Wingdings"/>
      </w:rPr>
    </w:lvl>
    <w:lvl w:ilvl="3" w:tplc="9800BC70">
      <w:start w:val="1"/>
      <w:numFmt w:val="bullet"/>
      <w:lvlText w:val=""/>
      <w:lvlJc w:val="left"/>
      <w:pPr>
        <w:ind w:left="2880" w:hanging="360"/>
      </w:pPr>
      <w:rPr>
        <w:rFonts w:hint="default" w:ascii="Symbol" w:hAnsi="Symbol"/>
      </w:rPr>
    </w:lvl>
    <w:lvl w:ilvl="4" w:tplc="976200BE">
      <w:start w:val="1"/>
      <w:numFmt w:val="bullet"/>
      <w:lvlText w:val="o"/>
      <w:lvlJc w:val="left"/>
      <w:pPr>
        <w:ind w:left="3600" w:hanging="360"/>
      </w:pPr>
      <w:rPr>
        <w:rFonts w:hint="default" w:ascii="Courier New" w:hAnsi="Courier New"/>
      </w:rPr>
    </w:lvl>
    <w:lvl w:ilvl="5" w:tplc="E026D02C">
      <w:start w:val="1"/>
      <w:numFmt w:val="bullet"/>
      <w:lvlText w:val=""/>
      <w:lvlJc w:val="left"/>
      <w:pPr>
        <w:ind w:left="4320" w:hanging="360"/>
      </w:pPr>
      <w:rPr>
        <w:rFonts w:hint="default" w:ascii="Wingdings" w:hAnsi="Wingdings"/>
      </w:rPr>
    </w:lvl>
    <w:lvl w:ilvl="6" w:tplc="E84EB4AA">
      <w:start w:val="1"/>
      <w:numFmt w:val="bullet"/>
      <w:lvlText w:val=""/>
      <w:lvlJc w:val="left"/>
      <w:pPr>
        <w:ind w:left="5040" w:hanging="360"/>
      </w:pPr>
      <w:rPr>
        <w:rFonts w:hint="default" w:ascii="Symbol" w:hAnsi="Symbol"/>
      </w:rPr>
    </w:lvl>
    <w:lvl w:ilvl="7" w:tplc="500430D8">
      <w:start w:val="1"/>
      <w:numFmt w:val="bullet"/>
      <w:lvlText w:val="o"/>
      <w:lvlJc w:val="left"/>
      <w:pPr>
        <w:ind w:left="5760" w:hanging="360"/>
      </w:pPr>
      <w:rPr>
        <w:rFonts w:hint="default" w:ascii="Courier New" w:hAnsi="Courier New"/>
      </w:rPr>
    </w:lvl>
    <w:lvl w:ilvl="8" w:tplc="342626E8">
      <w:start w:val="1"/>
      <w:numFmt w:val="bullet"/>
      <w:lvlText w:val=""/>
      <w:lvlJc w:val="left"/>
      <w:pPr>
        <w:ind w:left="6480" w:hanging="360"/>
      </w:pPr>
      <w:rPr>
        <w:rFonts w:hint="default" w:ascii="Wingdings" w:hAnsi="Wingdings"/>
      </w:rPr>
    </w:lvl>
  </w:abstractNum>
  <w:abstractNum w:abstractNumId="21" w15:restartNumberingAfterBreak="0">
    <w:nsid w:val="7BB95BFE"/>
    <w:multiLevelType w:val="hybridMultilevel"/>
    <w:tmpl w:val="FFFFFFFF"/>
    <w:lvl w:ilvl="0" w:tplc="5A9A17CC">
      <w:start w:val="1"/>
      <w:numFmt w:val="bullet"/>
      <w:lvlText w:val="-"/>
      <w:lvlJc w:val="left"/>
      <w:pPr>
        <w:ind w:left="720" w:hanging="360"/>
      </w:pPr>
      <w:rPr>
        <w:rFonts w:hint="default" w:ascii="Calibri" w:hAnsi="Calibri"/>
      </w:rPr>
    </w:lvl>
    <w:lvl w:ilvl="1" w:tplc="2F4AB4CE">
      <w:start w:val="1"/>
      <w:numFmt w:val="bullet"/>
      <w:lvlText w:val="o"/>
      <w:lvlJc w:val="left"/>
      <w:pPr>
        <w:ind w:left="1440" w:hanging="360"/>
      </w:pPr>
      <w:rPr>
        <w:rFonts w:hint="default" w:ascii="Courier New" w:hAnsi="Courier New"/>
      </w:rPr>
    </w:lvl>
    <w:lvl w:ilvl="2" w:tplc="E77AC8EE">
      <w:start w:val="1"/>
      <w:numFmt w:val="bullet"/>
      <w:lvlText w:val=""/>
      <w:lvlJc w:val="left"/>
      <w:pPr>
        <w:ind w:left="2160" w:hanging="360"/>
      </w:pPr>
      <w:rPr>
        <w:rFonts w:hint="default" w:ascii="Wingdings" w:hAnsi="Wingdings"/>
      </w:rPr>
    </w:lvl>
    <w:lvl w:ilvl="3" w:tplc="E70AFC68">
      <w:start w:val="1"/>
      <w:numFmt w:val="bullet"/>
      <w:lvlText w:val=""/>
      <w:lvlJc w:val="left"/>
      <w:pPr>
        <w:ind w:left="2880" w:hanging="360"/>
      </w:pPr>
      <w:rPr>
        <w:rFonts w:hint="default" w:ascii="Symbol" w:hAnsi="Symbol"/>
      </w:rPr>
    </w:lvl>
    <w:lvl w:ilvl="4" w:tplc="D1CC0EBA">
      <w:start w:val="1"/>
      <w:numFmt w:val="bullet"/>
      <w:lvlText w:val="o"/>
      <w:lvlJc w:val="left"/>
      <w:pPr>
        <w:ind w:left="3600" w:hanging="360"/>
      </w:pPr>
      <w:rPr>
        <w:rFonts w:hint="default" w:ascii="Courier New" w:hAnsi="Courier New"/>
      </w:rPr>
    </w:lvl>
    <w:lvl w:ilvl="5" w:tplc="4D9E2126">
      <w:start w:val="1"/>
      <w:numFmt w:val="bullet"/>
      <w:lvlText w:val=""/>
      <w:lvlJc w:val="left"/>
      <w:pPr>
        <w:ind w:left="4320" w:hanging="360"/>
      </w:pPr>
      <w:rPr>
        <w:rFonts w:hint="default" w:ascii="Wingdings" w:hAnsi="Wingdings"/>
      </w:rPr>
    </w:lvl>
    <w:lvl w:ilvl="6" w:tplc="1DFA49BA">
      <w:start w:val="1"/>
      <w:numFmt w:val="bullet"/>
      <w:lvlText w:val=""/>
      <w:lvlJc w:val="left"/>
      <w:pPr>
        <w:ind w:left="5040" w:hanging="360"/>
      </w:pPr>
      <w:rPr>
        <w:rFonts w:hint="default" w:ascii="Symbol" w:hAnsi="Symbol"/>
      </w:rPr>
    </w:lvl>
    <w:lvl w:ilvl="7" w:tplc="CC44D71C">
      <w:start w:val="1"/>
      <w:numFmt w:val="bullet"/>
      <w:lvlText w:val="o"/>
      <w:lvlJc w:val="left"/>
      <w:pPr>
        <w:ind w:left="5760" w:hanging="360"/>
      </w:pPr>
      <w:rPr>
        <w:rFonts w:hint="default" w:ascii="Courier New" w:hAnsi="Courier New"/>
      </w:rPr>
    </w:lvl>
    <w:lvl w:ilvl="8" w:tplc="07767D4C">
      <w:start w:val="1"/>
      <w:numFmt w:val="bullet"/>
      <w:lvlText w:val=""/>
      <w:lvlJc w:val="left"/>
      <w:pPr>
        <w:ind w:left="6480" w:hanging="360"/>
      </w:pPr>
      <w:rPr>
        <w:rFonts w:hint="default" w:ascii="Wingdings" w:hAnsi="Wingdings"/>
      </w:rPr>
    </w:lvl>
  </w:abstractNum>
  <w:num w:numId="1" w16cid:durableId="1568764330">
    <w:abstractNumId w:val="11"/>
  </w:num>
  <w:num w:numId="2" w16cid:durableId="277446007">
    <w:abstractNumId w:val="20"/>
  </w:num>
  <w:num w:numId="3" w16cid:durableId="784035807">
    <w:abstractNumId w:val="13"/>
  </w:num>
  <w:num w:numId="4" w16cid:durableId="847257971">
    <w:abstractNumId w:val="1"/>
  </w:num>
  <w:num w:numId="5" w16cid:durableId="1607497128">
    <w:abstractNumId w:val="3"/>
  </w:num>
  <w:num w:numId="6" w16cid:durableId="170725407">
    <w:abstractNumId w:val="15"/>
  </w:num>
  <w:num w:numId="7" w16cid:durableId="1929119108">
    <w:abstractNumId w:val="21"/>
  </w:num>
  <w:num w:numId="8" w16cid:durableId="633407925">
    <w:abstractNumId w:val="8"/>
  </w:num>
  <w:num w:numId="9" w16cid:durableId="1139344595">
    <w:abstractNumId w:val="10"/>
  </w:num>
  <w:num w:numId="10" w16cid:durableId="170223098">
    <w:abstractNumId w:val="18"/>
  </w:num>
  <w:num w:numId="11" w16cid:durableId="1319187781">
    <w:abstractNumId w:val="0"/>
  </w:num>
  <w:num w:numId="12" w16cid:durableId="1734431154">
    <w:abstractNumId w:val="2"/>
  </w:num>
  <w:num w:numId="13" w16cid:durableId="950865989">
    <w:abstractNumId w:val="5"/>
  </w:num>
  <w:num w:numId="14" w16cid:durableId="405959894">
    <w:abstractNumId w:val="14"/>
  </w:num>
  <w:num w:numId="15" w16cid:durableId="187647372">
    <w:abstractNumId w:val="6"/>
  </w:num>
  <w:num w:numId="16" w16cid:durableId="1061294512">
    <w:abstractNumId w:val="7"/>
  </w:num>
  <w:num w:numId="17" w16cid:durableId="1063942572">
    <w:abstractNumId w:val="16"/>
  </w:num>
  <w:num w:numId="18" w16cid:durableId="267278870">
    <w:abstractNumId w:val="4"/>
  </w:num>
  <w:num w:numId="19" w16cid:durableId="35664169">
    <w:abstractNumId w:val="17"/>
  </w:num>
  <w:num w:numId="20" w16cid:durableId="1780493361">
    <w:abstractNumId w:val="9"/>
  </w:num>
  <w:num w:numId="21" w16cid:durableId="151989000">
    <w:abstractNumId w:val="12"/>
  </w:num>
  <w:num w:numId="22" w16cid:durableId="302929661">
    <w:abstractNumId w:val="19"/>
  </w:num>
</w:numbering>
</file>

<file path=word/people.xml><?xml version="1.0" encoding="utf-8"?>
<w15:people xmlns:mc="http://schemas.openxmlformats.org/markup-compatibility/2006" xmlns:w15="http://schemas.microsoft.com/office/word/2012/wordml" mc:Ignorable="w15">
  <w15:person w15:author="Stahl, Brian">
    <w15:presenceInfo w15:providerId="AD" w15:userId="S::bjs6427@psu.edu::d97617bf-c1d8-4e96-bf72-66172021b879"/>
  </w15:person>
  <w15:person w15:author="Forleo, Nick">
    <w15:presenceInfo w15:providerId="AD" w15:userId="S::nvf5178@psu.edu::463271b0-8926-489a-a387-727665d2d6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C79A32"/>
    <w:rsid w:val="000428B7"/>
    <w:rsid w:val="000D2E18"/>
    <w:rsid w:val="00301B56"/>
    <w:rsid w:val="00317BC9"/>
    <w:rsid w:val="00492670"/>
    <w:rsid w:val="004F2C7C"/>
    <w:rsid w:val="0056D725"/>
    <w:rsid w:val="00580233"/>
    <w:rsid w:val="00A61759"/>
    <w:rsid w:val="00AE085C"/>
    <w:rsid w:val="00B22C23"/>
    <w:rsid w:val="00C40666"/>
    <w:rsid w:val="00C63A16"/>
    <w:rsid w:val="00F54E55"/>
    <w:rsid w:val="01153FD1"/>
    <w:rsid w:val="0120BCAA"/>
    <w:rsid w:val="01C760BF"/>
    <w:rsid w:val="0201A24B"/>
    <w:rsid w:val="021EE9A6"/>
    <w:rsid w:val="023C18AA"/>
    <w:rsid w:val="02E78816"/>
    <w:rsid w:val="03A6C9C7"/>
    <w:rsid w:val="040F3206"/>
    <w:rsid w:val="04604AF2"/>
    <w:rsid w:val="0484B7AB"/>
    <w:rsid w:val="04A7790A"/>
    <w:rsid w:val="04C6B774"/>
    <w:rsid w:val="050E02A4"/>
    <w:rsid w:val="0532F802"/>
    <w:rsid w:val="06663276"/>
    <w:rsid w:val="069AD1E2"/>
    <w:rsid w:val="06A29665"/>
    <w:rsid w:val="06F25AC9"/>
    <w:rsid w:val="06F3374A"/>
    <w:rsid w:val="07F7CD38"/>
    <w:rsid w:val="08FCAD1E"/>
    <w:rsid w:val="08FDA21D"/>
    <w:rsid w:val="09020791"/>
    <w:rsid w:val="090D3BD8"/>
    <w:rsid w:val="090F6CDB"/>
    <w:rsid w:val="0A2AD80C"/>
    <w:rsid w:val="0A41F4F8"/>
    <w:rsid w:val="0A596B2A"/>
    <w:rsid w:val="0A6962E9"/>
    <w:rsid w:val="0A6B39C5"/>
    <w:rsid w:val="0A8A143A"/>
    <w:rsid w:val="0A8A143A"/>
    <w:rsid w:val="0AC23D8F"/>
    <w:rsid w:val="0ACF8C76"/>
    <w:rsid w:val="0B29CD8A"/>
    <w:rsid w:val="0BC37175"/>
    <w:rsid w:val="0BC6A86D"/>
    <w:rsid w:val="0BD0C3C8"/>
    <w:rsid w:val="0D1BCD29"/>
    <w:rsid w:val="0D2EDF73"/>
    <w:rsid w:val="0D82716E"/>
    <w:rsid w:val="0E5B092E"/>
    <w:rsid w:val="0E7EE867"/>
    <w:rsid w:val="0EB67412"/>
    <w:rsid w:val="0EFE492F"/>
    <w:rsid w:val="102AADE6"/>
    <w:rsid w:val="110CCBD5"/>
    <w:rsid w:val="11C392DE"/>
    <w:rsid w:val="11D671EF"/>
    <w:rsid w:val="11E77EC0"/>
    <w:rsid w:val="12C0F9F3"/>
    <w:rsid w:val="12DA9E5B"/>
    <w:rsid w:val="135F633F"/>
    <w:rsid w:val="13F1B2F2"/>
    <w:rsid w:val="14155424"/>
    <w:rsid w:val="1434F669"/>
    <w:rsid w:val="14827B43"/>
    <w:rsid w:val="148D94FE"/>
    <w:rsid w:val="1511C720"/>
    <w:rsid w:val="15887BE8"/>
    <w:rsid w:val="1591CABC"/>
    <w:rsid w:val="15A1F036"/>
    <w:rsid w:val="165BCBFC"/>
    <w:rsid w:val="16614DA6"/>
    <w:rsid w:val="16C3968B"/>
    <w:rsid w:val="16E429F9"/>
    <w:rsid w:val="16E443FD"/>
    <w:rsid w:val="18106D22"/>
    <w:rsid w:val="185B1B39"/>
    <w:rsid w:val="185CE6C6"/>
    <w:rsid w:val="1932B31E"/>
    <w:rsid w:val="19841E2E"/>
    <w:rsid w:val="19F084E7"/>
    <w:rsid w:val="1A653BDF"/>
    <w:rsid w:val="1A81FF36"/>
    <w:rsid w:val="1AE14B3E"/>
    <w:rsid w:val="1AEB002A"/>
    <w:rsid w:val="1B639862"/>
    <w:rsid w:val="1B6ED2CE"/>
    <w:rsid w:val="1B8D4F79"/>
    <w:rsid w:val="1B9EC5B4"/>
    <w:rsid w:val="1C010C40"/>
    <w:rsid w:val="1C1410D3"/>
    <w:rsid w:val="1C7F4262"/>
    <w:rsid w:val="1D2B0A80"/>
    <w:rsid w:val="1D9CDCA1"/>
    <w:rsid w:val="1DCEEF32"/>
    <w:rsid w:val="1E28AA43"/>
    <w:rsid w:val="1E2D4F58"/>
    <w:rsid w:val="1EB1279C"/>
    <w:rsid w:val="1EB61D96"/>
    <w:rsid w:val="1ECEA870"/>
    <w:rsid w:val="1FECA217"/>
    <w:rsid w:val="2080519A"/>
    <w:rsid w:val="20DEDFE0"/>
    <w:rsid w:val="212224FF"/>
    <w:rsid w:val="21E013C6"/>
    <w:rsid w:val="22EF26EE"/>
    <w:rsid w:val="23064B4D"/>
    <w:rsid w:val="23E71BD0"/>
    <w:rsid w:val="240FC442"/>
    <w:rsid w:val="241A57ED"/>
    <w:rsid w:val="25672D1C"/>
    <w:rsid w:val="25AB94A3"/>
    <w:rsid w:val="25DF8D37"/>
    <w:rsid w:val="270E450F"/>
    <w:rsid w:val="27A1B94E"/>
    <w:rsid w:val="27AAA502"/>
    <w:rsid w:val="27BB6F4C"/>
    <w:rsid w:val="28313724"/>
    <w:rsid w:val="284F26AD"/>
    <w:rsid w:val="289ECDDE"/>
    <w:rsid w:val="28CA9E75"/>
    <w:rsid w:val="2910F425"/>
    <w:rsid w:val="29157481"/>
    <w:rsid w:val="2916890D"/>
    <w:rsid w:val="292392C2"/>
    <w:rsid w:val="298BF438"/>
    <w:rsid w:val="2A3A9E3F"/>
    <w:rsid w:val="2AB47F3B"/>
    <w:rsid w:val="2B16F050"/>
    <w:rsid w:val="2B3DFFDF"/>
    <w:rsid w:val="2BECB7D0"/>
    <w:rsid w:val="2C152B2C"/>
    <w:rsid w:val="2C1AD627"/>
    <w:rsid w:val="2C1C408F"/>
    <w:rsid w:val="2C4894E7"/>
    <w:rsid w:val="2C59617F"/>
    <w:rsid w:val="2C762940"/>
    <w:rsid w:val="2C7CE0D7"/>
    <w:rsid w:val="2C91DFF8"/>
    <w:rsid w:val="2C986EC7"/>
    <w:rsid w:val="2CD9D040"/>
    <w:rsid w:val="2DB810F0"/>
    <w:rsid w:val="2DD54CED"/>
    <w:rsid w:val="2DE46548"/>
    <w:rsid w:val="2E260093"/>
    <w:rsid w:val="2F012E9C"/>
    <w:rsid w:val="2F4F92EB"/>
    <w:rsid w:val="2F7B5248"/>
    <w:rsid w:val="2F8035A9"/>
    <w:rsid w:val="2FB48199"/>
    <w:rsid w:val="2FD53F99"/>
    <w:rsid w:val="2FE04898"/>
    <w:rsid w:val="30888A21"/>
    <w:rsid w:val="309FE37B"/>
    <w:rsid w:val="30A9DFC3"/>
    <w:rsid w:val="310CEDAF"/>
    <w:rsid w:val="317BCA9F"/>
    <w:rsid w:val="31E5182D"/>
    <w:rsid w:val="321AA24D"/>
    <w:rsid w:val="32414B22"/>
    <w:rsid w:val="3245B024"/>
    <w:rsid w:val="32A8BE10"/>
    <w:rsid w:val="32DF4357"/>
    <w:rsid w:val="32EC225B"/>
    <w:rsid w:val="32EC5439"/>
    <w:rsid w:val="334911C4"/>
    <w:rsid w:val="334E7E46"/>
    <w:rsid w:val="335C8CDA"/>
    <w:rsid w:val="338A4B53"/>
    <w:rsid w:val="338E70EA"/>
    <w:rsid w:val="33B672AE"/>
    <w:rsid w:val="341BBED4"/>
    <w:rsid w:val="34448E71"/>
    <w:rsid w:val="34BC1B1B"/>
    <w:rsid w:val="34EE5545"/>
    <w:rsid w:val="35274D54"/>
    <w:rsid w:val="357CF7E8"/>
    <w:rsid w:val="359578F4"/>
    <w:rsid w:val="35E05ED2"/>
    <w:rsid w:val="3646DEFC"/>
    <w:rsid w:val="364F6AC9"/>
    <w:rsid w:val="36BE3DBF"/>
    <w:rsid w:val="371F21B1"/>
    <w:rsid w:val="372C8E74"/>
    <w:rsid w:val="3761C1D2"/>
    <w:rsid w:val="37774546"/>
    <w:rsid w:val="37B5CED7"/>
    <w:rsid w:val="37B8C59C"/>
    <w:rsid w:val="37DF8C05"/>
    <w:rsid w:val="3803CFD4"/>
    <w:rsid w:val="381ADB3D"/>
    <w:rsid w:val="384BAE91"/>
    <w:rsid w:val="3917FF94"/>
    <w:rsid w:val="3990087F"/>
    <w:rsid w:val="39E28E43"/>
    <w:rsid w:val="3A356557"/>
    <w:rsid w:val="3A8B0058"/>
    <w:rsid w:val="3AB3CFF5"/>
    <w:rsid w:val="3ACAD5D6"/>
    <w:rsid w:val="3B2B5C9F"/>
    <w:rsid w:val="3B4484FC"/>
    <w:rsid w:val="3B472C26"/>
    <w:rsid w:val="3B4FCB86"/>
    <w:rsid w:val="3B608C66"/>
    <w:rsid w:val="3BD50A7C"/>
    <w:rsid w:val="3C66A637"/>
    <w:rsid w:val="3C6AD802"/>
    <w:rsid w:val="3D65E8D1"/>
    <w:rsid w:val="3DE22F4A"/>
    <w:rsid w:val="3E218D03"/>
    <w:rsid w:val="3E2F38B6"/>
    <w:rsid w:val="3E92C484"/>
    <w:rsid w:val="3F03E0ED"/>
    <w:rsid w:val="3F210984"/>
    <w:rsid w:val="3FFD40A3"/>
    <w:rsid w:val="4058FE6E"/>
    <w:rsid w:val="40A0458E"/>
    <w:rsid w:val="410F32D9"/>
    <w:rsid w:val="4175E4DD"/>
    <w:rsid w:val="427AF6B7"/>
    <w:rsid w:val="42C6FC90"/>
    <w:rsid w:val="42D17F25"/>
    <w:rsid w:val="432AF1AB"/>
    <w:rsid w:val="43574808"/>
    <w:rsid w:val="440161DA"/>
    <w:rsid w:val="444563C4"/>
    <w:rsid w:val="44C795DB"/>
    <w:rsid w:val="44D08EA8"/>
    <w:rsid w:val="44F31869"/>
    <w:rsid w:val="45095B1B"/>
    <w:rsid w:val="45183D8A"/>
    <w:rsid w:val="451BB9EA"/>
    <w:rsid w:val="458966D2"/>
    <w:rsid w:val="4641D46D"/>
    <w:rsid w:val="47975BFF"/>
    <w:rsid w:val="486CED93"/>
    <w:rsid w:val="4979752F"/>
    <w:rsid w:val="499B8FDB"/>
    <w:rsid w:val="49E3A522"/>
    <w:rsid w:val="4A0BAFA4"/>
    <w:rsid w:val="4AA911A8"/>
    <w:rsid w:val="4B360390"/>
    <w:rsid w:val="4B9EFEAF"/>
    <w:rsid w:val="4BBB9B50"/>
    <w:rsid w:val="4CBEB6BD"/>
    <w:rsid w:val="4D650BF9"/>
    <w:rsid w:val="4D728B0E"/>
    <w:rsid w:val="4DF96B80"/>
    <w:rsid w:val="4E87A7B9"/>
    <w:rsid w:val="500974B3"/>
    <w:rsid w:val="50CF7B82"/>
    <w:rsid w:val="51019692"/>
    <w:rsid w:val="51430C67"/>
    <w:rsid w:val="515134FA"/>
    <w:rsid w:val="517ADAC6"/>
    <w:rsid w:val="51EDCB24"/>
    <w:rsid w:val="520A2205"/>
    <w:rsid w:val="52F5DFE9"/>
    <w:rsid w:val="5312144F"/>
    <w:rsid w:val="533290F5"/>
    <w:rsid w:val="53B6A3FE"/>
    <w:rsid w:val="54261720"/>
    <w:rsid w:val="54777177"/>
    <w:rsid w:val="54E141D8"/>
    <w:rsid w:val="556235D8"/>
    <w:rsid w:val="5575DE67"/>
    <w:rsid w:val="5582C23F"/>
    <w:rsid w:val="559BE2AC"/>
    <w:rsid w:val="55F722D2"/>
    <w:rsid w:val="5649B511"/>
    <w:rsid w:val="56517317"/>
    <w:rsid w:val="56EF2E82"/>
    <w:rsid w:val="56F233EE"/>
    <w:rsid w:val="56FFDE1C"/>
    <w:rsid w:val="57682CF6"/>
    <w:rsid w:val="57A1615C"/>
    <w:rsid w:val="580D785D"/>
    <w:rsid w:val="583106F4"/>
    <w:rsid w:val="5838F7DC"/>
    <w:rsid w:val="588AFEE3"/>
    <w:rsid w:val="58973811"/>
    <w:rsid w:val="5914F537"/>
    <w:rsid w:val="5927DC35"/>
    <w:rsid w:val="5A01EFDB"/>
    <w:rsid w:val="5A232467"/>
    <w:rsid w:val="5A26CF44"/>
    <w:rsid w:val="5B3B7DDE"/>
    <w:rsid w:val="5B81F2EE"/>
    <w:rsid w:val="5BBFB000"/>
    <w:rsid w:val="5BEE2D8B"/>
    <w:rsid w:val="5CA5A017"/>
    <w:rsid w:val="5CC54024"/>
    <w:rsid w:val="5D831D49"/>
    <w:rsid w:val="5DF1B3C5"/>
    <w:rsid w:val="5F38CD80"/>
    <w:rsid w:val="5F431041"/>
    <w:rsid w:val="5F4889E9"/>
    <w:rsid w:val="6001312B"/>
    <w:rsid w:val="6060F393"/>
    <w:rsid w:val="60BABE0B"/>
    <w:rsid w:val="611C4EB2"/>
    <w:rsid w:val="613CCC22"/>
    <w:rsid w:val="6148B5B7"/>
    <w:rsid w:val="617FCAD3"/>
    <w:rsid w:val="62330361"/>
    <w:rsid w:val="62ACC6D7"/>
    <w:rsid w:val="62B981CA"/>
    <w:rsid w:val="631B9B34"/>
    <w:rsid w:val="6345F2D6"/>
    <w:rsid w:val="63BCC172"/>
    <w:rsid w:val="641F373D"/>
    <w:rsid w:val="6468D09A"/>
    <w:rsid w:val="646CD741"/>
    <w:rsid w:val="64984039"/>
    <w:rsid w:val="656506D1"/>
    <w:rsid w:val="65FC2873"/>
    <w:rsid w:val="6606FCC6"/>
    <w:rsid w:val="6608A7A2"/>
    <w:rsid w:val="66248C5F"/>
    <w:rsid w:val="662E707A"/>
    <w:rsid w:val="6636F439"/>
    <w:rsid w:val="664008E1"/>
    <w:rsid w:val="666F779B"/>
    <w:rsid w:val="6697CD8A"/>
    <w:rsid w:val="674D6C30"/>
    <w:rsid w:val="677CDEF6"/>
    <w:rsid w:val="6820CF36"/>
    <w:rsid w:val="683CEDE1"/>
    <w:rsid w:val="68D0A81D"/>
    <w:rsid w:val="68FF86FA"/>
    <w:rsid w:val="6928C34E"/>
    <w:rsid w:val="6961D395"/>
    <w:rsid w:val="699327C0"/>
    <w:rsid w:val="69B960F1"/>
    <w:rsid w:val="6A1C8373"/>
    <w:rsid w:val="6A4AFABB"/>
    <w:rsid w:val="6A87ECFC"/>
    <w:rsid w:val="6ABEE9C1"/>
    <w:rsid w:val="6ADC18C5"/>
    <w:rsid w:val="6B4068CC"/>
    <w:rsid w:val="6C5ABA22"/>
    <w:rsid w:val="6C606410"/>
    <w:rsid w:val="6C7281E3"/>
    <w:rsid w:val="6CC6EAE1"/>
    <w:rsid w:val="6CEF0BEA"/>
    <w:rsid w:val="6D66DA8A"/>
    <w:rsid w:val="6DD3B89D"/>
    <w:rsid w:val="6DF4B93A"/>
    <w:rsid w:val="6F8EE323"/>
    <w:rsid w:val="70F72E80"/>
    <w:rsid w:val="710A98DF"/>
    <w:rsid w:val="71AB9016"/>
    <w:rsid w:val="71AF0FF4"/>
    <w:rsid w:val="7299F048"/>
    <w:rsid w:val="734032FB"/>
    <w:rsid w:val="738F9CFA"/>
    <w:rsid w:val="74284F10"/>
    <w:rsid w:val="74AEC8AA"/>
    <w:rsid w:val="74DAEE80"/>
    <w:rsid w:val="74E31D2D"/>
    <w:rsid w:val="751E0A41"/>
    <w:rsid w:val="75BEC03E"/>
    <w:rsid w:val="76304FA6"/>
    <w:rsid w:val="7712135F"/>
    <w:rsid w:val="7743EB4C"/>
    <w:rsid w:val="779F05CC"/>
    <w:rsid w:val="77AA8597"/>
    <w:rsid w:val="7896D9AA"/>
    <w:rsid w:val="78B9054F"/>
    <w:rsid w:val="78BE0D0E"/>
    <w:rsid w:val="78C79A32"/>
    <w:rsid w:val="79048E15"/>
    <w:rsid w:val="7915AAC4"/>
    <w:rsid w:val="795A124B"/>
    <w:rsid w:val="79DAB0E7"/>
    <w:rsid w:val="7A606127"/>
    <w:rsid w:val="7AC4E73E"/>
    <w:rsid w:val="7AE5689E"/>
    <w:rsid w:val="7B029EC9"/>
    <w:rsid w:val="7B768148"/>
    <w:rsid w:val="7C91B30D"/>
    <w:rsid w:val="7CC3F229"/>
    <w:rsid w:val="7CC506B5"/>
    <w:rsid w:val="7CF3A85F"/>
    <w:rsid w:val="7D30254A"/>
    <w:rsid w:val="7D72CD8B"/>
    <w:rsid w:val="7D828E99"/>
    <w:rsid w:val="7E040B70"/>
    <w:rsid w:val="7E21EA32"/>
    <w:rsid w:val="7E5543AA"/>
    <w:rsid w:val="7E5FC28A"/>
    <w:rsid w:val="7EB40F3D"/>
    <w:rsid w:val="7F38F678"/>
    <w:rsid w:val="7F8CD9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79A32"/>
  <w15:chartTrackingRefBased/>
  <w15:docId w15:val="{E8C9DB84-71EE-4133-AD5F-98A2BD6A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D29D68A86025488CFF4B360EF13E75" ma:contentTypeVersion="8" ma:contentTypeDescription="Create a new document." ma:contentTypeScope="" ma:versionID="545e2664a984135fa089e8e6410974cd">
  <xsd:schema xmlns:xsd="http://www.w3.org/2001/XMLSchema" xmlns:xs="http://www.w3.org/2001/XMLSchema" xmlns:p="http://schemas.microsoft.com/office/2006/metadata/properties" xmlns:ns2="80cb30e1-6f2a-4055-87a1-833e4a470a83" xmlns:ns3="97ab4c68-ae7f-43cc-b9f2-d2ae9801d42e" targetNamespace="http://schemas.microsoft.com/office/2006/metadata/properties" ma:root="true" ma:fieldsID="f677bc440046930b28e883c72f7957a0" ns2:_="" ns3:_="">
    <xsd:import namespace="80cb30e1-6f2a-4055-87a1-833e4a470a83"/>
    <xsd:import namespace="97ab4c68-ae7f-43cc-b9f2-d2ae9801d42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cb30e1-6f2a-4055-87a1-833e4a470a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ab4c68-ae7f-43cc-b9f2-d2ae9801d42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ead394f-224b-4d1d-9b78-c30809ca7077}" ma:internalName="TaxCatchAll" ma:showField="CatchAllData" ma:web="97ab4c68-ae7f-43cc-b9f2-d2ae9801d4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7ab4c68-ae7f-43cc-b9f2-d2ae9801d42e" xsi:nil="true"/>
    <lcf76f155ced4ddcb4097134ff3c332f xmlns="80cb30e1-6f2a-4055-87a1-833e4a470a8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D908D4-D7F1-4B68-8700-9B2EDBB8189C}"/>
</file>

<file path=customXml/itemProps2.xml><?xml version="1.0" encoding="utf-8"?>
<ds:datastoreItem xmlns:ds="http://schemas.openxmlformats.org/officeDocument/2006/customXml" ds:itemID="{7DA68E5F-B9F2-475F-8742-61F3255C2F79}">
  <ds:schemaRefs>
    <ds:schemaRef ds:uri="http://schemas.microsoft.com/office/2006/metadata/properties"/>
    <ds:schemaRef ds:uri="http://www.w3.org/2000/xmlns/"/>
    <ds:schemaRef ds:uri="http://schemas.microsoft.com/office/infopath/2007/PartnerControls"/>
  </ds:schemaRefs>
</ds:datastoreItem>
</file>

<file path=customXml/itemProps3.xml><?xml version="1.0" encoding="utf-8"?>
<ds:datastoreItem xmlns:ds="http://schemas.openxmlformats.org/officeDocument/2006/customXml" ds:itemID="{C6BA94EE-C273-4A2E-8630-8689B5557B5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Stahl, Brian</dc:creator>
  <cp:keywords/>
  <dc:description/>
  <cp:lastModifiedBy>Forleo, Nick</cp:lastModifiedBy>
  <cp:revision>12</cp:revision>
  <dcterms:created xsi:type="dcterms:W3CDTF">2023-05-23T02:21:00Z</dcterms:created>
  <dcterms:modified xsi:type="dcterms:W3CDTF">2023-05-26T00:34:44Z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0x010100B3D29D68A86025488CFF4B360EF13E75</vt:lpwstr>
  </property>
</Properties>
</file>