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2 Homework: Use Case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70" w:hanging="360"/>
        <w:rPr/>
      </w:pPr>
      <w:r w:rsidDel="00000000" w:rsidR="00000000" w:rsidRPr="00000000">
        <w:rPr>
          <w:rtl w:val="0"/>
        </w:rPr>
        <w:t xml:space="preserve">Actors</w:t>
      </w:r>
    </w:p>
    <w:tbl>
      <w:tblPr>
        <w:tblStyle w:val="Table1"/>
        <w:tblW w:w="101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3525"/>
        <w:gridCol w:w="5040"/>
        <w:tblGridChange w:id="0">
          <w:tblGrid>
            <w:gridCol w:w="1605"/>
            <w:gridCol w:w="3525"/>
            <w:gridCol w:w="504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Uses the system to make a rental car reservation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Car Rental Service 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Uses the system to manage reservations and interact with the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Payment 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Manages payments and/or refunds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System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Manually make changes to system information in case of erroneous 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Insurance 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Sell insurance policies on the rental vehicles to the customers or handle insurance claims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Service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 the customer to complete a goal within the system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customer adheres to company policies and laws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Accounting Firm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Utilize data generated by users of the system assist with tax related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Police Departments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Utilize data generated by users or the company to assist with investigations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Business Review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experience with the system can help form what review sites will write about the company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reservation. (Customer, </w:t>
      </w:r>
      <w:r w:rsidDel="00000000" w:rsidR="00000000" w:rsidRPr="00000000">
        <w:rPr>
          <w:rtl w:val="0"/>
        </w:rPr>
        <w:t xml:space="preserve">Car Rental Service Representative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a reservation. (Customer, Car Rental Service Representative)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payment. (Payment Vendor)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refund. (Payment Vendor)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Insure customer. (Insurance Representative)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data. (System Admin)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customer. (Customer Service Team, customer)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customer eligibility. (Legal, Customer)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 Use Case Diagram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Partially-Dressed UC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Create reservation for rental car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Goal in Context:</w:t>
      </w:r>
      <w:r w:rsidDel="00000000" w:rsidR="00000000" w:rsidRPr="00000000">
        <w:rPr>
          <w:rtl w:val="0"/>
        </w:rPr>
        <w:t xml:space="preserve"> A customer can create a reservation for a rental car using the system.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Primary Actors:</w:t>
      </w:r>
      <w:r w:rsidDel="00000000" w:rsidR="00000000" w:rsidRPr="00000000">
        <w:rPr>
          <w:rtl w:val="0"/>
        </w:rPr>
        <w:t xml:space="preserve"> Customer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requests a reservation for a rental car and provides data relevant to the reservation.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enters necessary personal information.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Legal verifies the customer is eligible to rent a car.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selects relevant insurance policies.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 representative underwrites the customer.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confirms reservations and the car rental reservation system approves the reservation.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vendor collects money once the reservation is complete.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System Sequence Diagram (SSD)</w:t>
      </w:r>
    </w:p>
    <w:p w:rsidR="00000000" w:rsidDel="00000000" w:rsidP="00000000" w:rsidRDefault="00000000" w:rsidRPr="00000000" w14:paraId="00000044">
      <w:pPr>
        <w:ind w:left="-81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-776287</wp:posOffset>
            </wp:positionH>
            <wp:positionV relativeFrom="paragraph">
              <wp:posOffset>342900</wp:posOffset>
            </wp:positionV>
            <wp:extent cx="7495324" cy="51921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5324" cy="519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