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tl w:val="0"/>
        </w:rPr>
        <w:t>Simple Financial Planner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Objective</w:t>
      </w:r>
    </w:p>
    <w:p>
      <w:pPr>
        <w:pStyle w:val="Body"/>
        <w:bidi w:val="0"/>
      </w:pPr>
      <w:r>
        <w:rPr>
          <w:rtl w:val="0"/>
        </w:rPr>
        <w:t>The Simple Financial Planner application allows users to determine their retirement income based on a variety of assumptions, such as funds available today, investment return rate, inflation rate, retirement age, etc.</w:t>
      </w:r>
    </w:p>
    <w:p>
      <w:pPr>
        <w:pStyle w:val="Heading 2"/>
        <w:bidi w:val="0"/>
      </w:pPr>
      <w:r>
        <w:rPr>
          <w:rtl w:val="0"/>
        </w:rPr>
        <w:t>Versions</w:t>
      </w:r>
    </w:p>
    <w:p>
      <w:pPr>
        <w:pStyle w:val="Body"/>
        <w:bidi w:val="0"/>
      </w:pPr>
      <w:r>
        <w:rPr>
          <w:rtl w:val="0"/>
        </w:rPr>
        <w:t xml:space="preserve">Version 1 is a simple demo app which will not implement any of the concepts expected in a production app: security, user &amp; user settings, nor data persistence (tbd). </w:t>
      </w:r>
    </w:p>
    <w:p>
      <w:pPr>
        <w:pStyle w:val="Body"/>
        <w:bidi w:val="0"/>
      </w:pPr>
      <w:r>
        <w:rPr>
          <w:rtl w:val="0"/>
        </w:rPr>
        <w:t xml:space="preserve">The main entity used in Version 1 is a </w:t>
      </w:r>
      <w:r>
        <w:rPr>
          <w:b w:val="1"/>
          <w:bCs w:val="1"/>
          <w:rtl w:val="0"/>
          <w:lang w:val="en-US"/>
        </w:rPr>
        <w:t xml:space="preserve">Financial Plan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i w:val="1"/>
          <w:iCs w:val="1"/>
          <w:rtl w:val="0"/>
          <w:lang w:val="en-US"/>
        </w:rPr>
        <w:t>FinPlan</w:t>
      </w:r>
      <w:r>
        <w:rPr>
          <w:b w:val="1"/>
          <w:bCs w:val="1"/>
          <w:i w:val="1"/>
          <w:iCs w:val="1"/>
          <w:rtl w:val="0"/>
          <w:lang w:val="en-US"/>
        </w:rPr>
        <w:t>”</w:t>
      </w:r>
      <w:r>
        <w:rPr>
          <w:b w:val="1"/>
          <w:bCs w:val="1"/>
          <w:i w:val="1"/>
          <w:iCs w:val="1"/>
          <w:rtl w:val="0"/>
          <w:lang w:val="en-US"/>
        </w:rPr>
        <w:t>: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tl w:val="0"/>
        </w:rPr>
        <w:t>a set of assumptions about the user</w:t>
      </w:r>
      <w:r>
        <w:rPr>
          <w:rtl w:val="0"/>
        </w:rPr>
        <w:t>’</w:t>
      </w:r>
      <w:r>
        <w:rPr>
          <w:rtl w:val="0"/>
        </w:rPr>
        <w:t>s financial state and goals - and associated results. To the extent the client (mobile app) can store the ID (</w:t>
      </w:r>
      <w:r>
        <w:rPr>
          <w:i w:val="1"/>
          <w:iCs w:val="1"/>
          <w:rtl w:val="0"/>
          <w:lang w:val="en-US"/>
        </w:rPr>
        <w:t>FinPlanID</w:t>
      </w:r>
      <w:r>
        <w:rPr>
          <w:rtl w:val="0"/>
        </w:rPr>
        <w:t xml:space="preserve">) of one or more FinPlans the user will be able to view and edit FinPlans created in  previous sessions. </w:t>
      </w:r>
      <w:r>
        <w:rPr>
          <w:i w:val="1"/>
          <w:iCs w:val="1"/>
          <w:rtl w:val="0"/>
          <w:lang w:val="en-US"/>
        </w:rPr>
        <w:t>FinPlanID</w:t>
      </w:r>
      <w:r>
        <w:rPr>
          <w:rtl w:val="0"/>
        </w:rPr>
        <w:t xml:space="preserve"> is, in Version 1, the only way to access a Financial Plan</w:t>
      </w:r>
    </w:p>
    <w:p>
      <w:pPr>
        <w:pStyle w:val="Heading"/>
        <w:bidi w:val="0"/>
      </w:pPr>
      <w:r>
        <w:rPr>
          <w:rtl w:val="0"/>
        </w:rPr>
        <w:t>API / URL Routes</w:t>
      </w:r>
    </w:p>
    <w:p>
      <w:pPr>
        <w:pStyle w:val="Body"/>
        <w:bidi w:val="0"/>
      </w:pPr>
      <w:r>
        <w:rPr>
          <w:rtl w:val="0"/>
        </w:rPr>
        <w:t>The functionality provided by the FinPlan app is: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</w:rPr>
        <w:t>Create: a new scenario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</w:rPr>
        <w:t>View an existing scenario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</w:rPr>
        <w:t>Edit an existing scenario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</w:rPr>
        <w:t>Delete an existing scenario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</w:rPr>
        <w:t>Run / compute a given scenario</w:t>
      </w:r>
    </w:p>
    <w:p>
      <w:pPr>
        <w:pStyle w:val="Body"/>
        <w:bidi w:val="0"/>
      </w:pPr>
      <w:r>
        <w:rPr>
          <w:rtl w:val="0"/>
        </w:rPr>
        <w:t>The URL Routes are:</w:t>
      </w:r>
    </w:p>
    <w:tbl>
      <w:tblPr>
        <w:tblW w:w="9360" w:type="dxa"/>
        <w:jc w:val="left"/>
        <w:tblInd w:w="108" w:type="dxa"/>
        <w:tblBorders>
          <w:top w:val="single" w:color="a3a3a3" w:sz="2" w:space="0" w:shadow="0" w:frame="0"/>
          <w:left w:val="single" w:color="a3a3a3" w:sz="2" w:space="0" w:shadow="0" w:frame="0"/>
          <w:bottom w:val="single" w:color="a3a3a3" w:sz="2" w:space="0" w:shadow="0" w:frame="0"/>
          <w:right w:val="single" w:color="a3a3a3" w:sz="2" w:space="0" w:shadow="0" w:frame="0"/>
          <w:insideH w:val="single" w:color="515050" w:sz="2" w:space="0" w:shadow="0" w:frame="0"/>
          <w:insideV w:val="single" w:color="515050" w:sz="2" w:space="0" w:shadow="0" w:frame="0"/>
        </w:tblBorders>
        <w:shd w:val="clear" w:color="auto" w:fill="auto"/>
        <w:tblLayout w:type="fixed"/>
      </w:tblPr>
      <w:tblGrid>
        <w:gridCol w:w="3120"/>
        <w:gridCol w:w="3120"/>
        <w:gridCol w:w="3120"/>
      </w:tblGrid>
      <w:tr>
        <w:tblPrEx>
          <w:shd w:val="clear" w:color="auto" w:fill="00a2d7"/>
        </w:tblPrEx>
        <w:trPr>
          <w:trHeight w:val="280" w:hRule="atLeast"/>
          <w:tblHeader/>
        </w:trPr>
        <w:tc>
          <w:tcPr>
            <w:tcW w:type="dxa" w:w="3120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HTTP Method</w:t>
            </w:r>
          </w:p>
        </w:tc>
        <w:tc>
          <w:tcPr>
            <w:tcW w:type="dxa" w:w="3120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URI</w:t>
            </w:r>
          </w:p>
        </w:tc>
        <w:tc>
          <w:tcPr>
            <w:tcW w:type="dxa" w:w="3120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Action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3120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GET</w:t>
            </w:r>
          </w:p>
        </w:tc>
        <w:tc>
          <w:tcPr>
            <w:tcW w:type="dxa" w:w="3120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hyperlink r:id="rId4" w:history="1">
              <w:r>
                <w:rPr>
                  <w:rStyle w:val="Hyperlink.0"/>
                  <w:rtl w:val="0"/>
                </w:rPr>
                <w:t>http://[</w:t>
              </w:r>
            </w:hyperlink>
            <w:r>
              <w:rPr>
                <w:rtl w:val="0"/>
              </w:rPr>
              <w:t>hostname]/finplan/api/v1.0/finplan</w:t>
            </w:r>
          </w:p>
        </w:tc>
        <w:tc>
          <w:tcPr>
            <w:tcW w:type="dxa" w:w="3120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Retrieve list of FinPlans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POST</w:t>
            </w:r>
          </w:p>
        </w:tc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hyperlink r:id="rId5" w:history="1">
              <w:r>
                <w:rPr>
                  <w:rStyle w:val="Hyperlink.0"/>
                  <w:rtl w:val="0"/>
                </w:rPr>
                <w:t>http://[</w:t>
              </w:r>
            </w:hyperlink>
            <w:r>
              <w:rPr>
                <w:rtl w:val="0"/>
              </w:rPr>
              <w:t>hostname]/finplan/api/v1.0/finplan</w:t>
            </w:r>
          </w:p>
        </w:tc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Create a new FinPlan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GET</w:t>
            </w:r>
          </w:p>
        </w:tc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hyperlink r:id="rId6" w:history="1">
              <w:r>
                <w:rPr>
                  <w:rStyle w:val="Hyperlink.0"/>
                  <w:rtl w:val="0"/>
                </w:rPr>
                <w:t>http://[</w:t>
              </w:r>
            </w:hyperlink>
            <w:r>
              <w:rPr>
                <w:rtl w:val="0"/>
              </w:rPr>
              <w:t>hostname]/finplan/api/v1.0/finplan/[finplan_id]</w:t>
            </w:r>
          </w:p>
        </w:tc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View a FinPlan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PUT</w:t>
            </w:r>
          </w:p>
        </w:tc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hyperlink r:id="rId7" w:history="1">
              <w:r>
                <w:rPr>
                  <w:rStyle w:val="Hyperlink.0"/>
                  <w:rtl w:val="0"/>
                </w:rPr>
                <w:t>http://[</w:t>
              </w:r>
            </w:hyperlink>
            <w:r>
              <w:rPr>
                <w:rtl w:val="0"/>
              </w:rPr>
              <w:t>hostname]/finplan/api/v1.0/finplan/[finplan_id]</w:t>
            </w:r>
          </w:p>
        </w:tc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Update a FinPlan</w:t>
            </w:r>
          </w:p>
        </w:tc>
      </w:tr>
      <w:tr>
        <w:tblPrEx>
          <w:shd w:val="clear" w:color="auto" w:fill="auto"/>
        </w:tblPrEx>
        <w:trPr>
          <w:trHeight w:val="474" w:hRule="atLeast"/>
        </w:trPr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DELETE</w:t>
            </w:r>
          </w:p>
        </w:tc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hyperlink r:id="rId8" w:history="1">
              <w:r>
                <w:rPr>
                  <w:rStyle w:val="Hyperlink.0"/>
                  <w:rtl w:val="0"/>
                </w:rPr>
                <w:t>http://[</w:t>
              </w:r>
            </w:hyperlink>
            <w:r>
              <w:rPr>
                <w:rtl w:val="0"/>
              </w:rPr>
              <w:t>hostname]/finplan/api/v1.0/finplan/[finplan_id]</w:t>
            </w:r>
          </w:p>
        </w:tc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Delete a FinPlan</w:t>
            </w:r>
          </w:p>
        </w:tc>
      </w:tr>
      <w:tr>
        <w:tblPrEx>
          <w:shd w:val="clear" w:color="auto" w:fill="auto"/>
        </w:tblPrEx>
        <w:trPr>
          <w:trHeight w:val="474" w:hRule="atLeast"/>
        </w:trPr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POST</w:t>
            </w:r>
          </w:p>
        </w:tc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hyperlink r:id="rId9" w:history="1">
              <w:r>
                <w:rPr>
                  <w:rStyle w:val="Hyperlink.0"/>
                  <w:rtl w:val="0"/>
                </w:rPr>
                <w:t>http://[</w:t>
              </w:r>
            </w:hyperlink>
            <w:r>
              <w:rPr>
                <w:rtl w:val="0"/>
              </w:rPr>
              <w:t>hostname]/finplan/api/v1.0/run/[finplan_id]</w:t>
            </w:r>
          </w:p>
        </w:tc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Compute a FinPlan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FinPlan</w:t>
      </w:r>
    </w:p>
    <w:p>
      <w:pPr>
        <w:pStyle w:val="Heading 2"/>
        <w:bidi w:val="0"/>
      </w:pPr>
      <w:r>
        <w:rPr>
          <w:rtl w:val="0"/>
        </w:rPr>
        <w:t>Create</w:t>
      </w:r>
    </w:p>
    <w:p>
      <w:pPr>
        <w:pStyle w:val="Body"/>
        <w:bidi w:val="0"/>
      </w:pPr>
      <w:r>
        <w:rPr>
          <w:rtl w:val="0"/>
          <w:lang w:val="en-US"/>
        </w:rPr>
        <w:t>A FinPlan CREATE operation must have the following parameters:</w:t>
      </w:r>
    </w:p>
    <w:p>
      <w:pPr>
        <w:pStyle w:val="Bullet"/>
        <w:numPr>
          <w:ilvl w:val="0"/>
          <w:numId w:val="5"/>
        </w:numPr>
        <w:tabs>
          <w:tab w:val="num" w:pos="360"/>
          <w:tab w:val="clear" w:pos="0"/>
        </w:tabs>
        <w:bidi w:val="0"/>
        <w:ind w:left="360" w:hanging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>Title: name - String type</w:t>
      </w:r>
    </w:p>
    <w:p>
      <w:pPr>
        <w:pStyle w:val="Bullet"/>
        <w:numPr>
          <w:ilvl w:val="0"/>
          <w:numId w:val="5"/>
        </w:numPr>
        <w:tabs>
          <w:tab w:val="num" w:pos="360"/>
          <w:tab w:val="clear" w:pos="0"/>
        </w:tabs>
        <w:bidi w:val="0"/>
        <w:ind w:left="360" w:hanging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>Description - String type. (e.g. to contrast it to other FinPlans)</w:t>
      </w:r>
    </w:p>
    <w:p>
      <w:pPr>
        <w:pStyle w:val="Bullet"/>
        <w:numPr>
          <w:ilvl w:val="0"/>
          <w:numId w:val="5"/>
        </w:numPr>
        <w:tabs>
          <w:tab w:val="num" w:pos="360"/>
          <w:tab w:val="clear" w:pos="0"/>
        </w:tabs>
        <w:bidi w:val="0"/>
        <w:ind w:left="360" w:hanging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>UserName - String type - Name of the user</w:t>
      </w:r>
    </w:p>
    <w:p>
      <w:pPr>
        <w:pStyle w:val="Bullet"/>
        <w:numPr>
          <w:ilvl w:val="0"/>
          <w:numId w:val="5"/>
        </w:numPr>
        <w:tabs>
          <w:tab w:val="num" w:pos="360"/>
          <w:tab w:val="clear" w:pos="0"/>
        </w:tabs>
        <w:bidi w:val="0"/>
        <w:ind w:left="360" w:hanging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 xml:space="preserve">Email - String type - </w:t>
      </w:r>
      <w:r>
        <w:rPr>
          <w:rtl w:val="0"/>
        </w:rPr>
        <w:t>User Email</w:t>
      </w:r>
    </w:p>
    <w:p>
      <w:pPr>
        <w:pStyle w:val="Bullet"/>
        <w:bidi w:val="0"/>
      </w:pPr>
      <w:r>
        <w:rPr>
          <w:rtl w:val="0"/>
          <w:lang w:val="en-US"/>
        </w:rPr>
        <w:t>The Response will contain the above parameters PLUS:</w:t>
      </w:r>
    </w:p>
    <w:p>
      <w:pPr>
        <w:pStyle w:val="Bullet"/>
        <w:numPr>
          <w:ilvl w:val="0"/>
          <w:numId w:val="5"/>
        </w:numPr>
        <w:tabs>
          <w:tab w:val="num" w:pos="360"/>
          <w:tab w:val="clear" w:pos="0"/>
        </w:tabs>
        <w:bidi w:val="0"/>
        <w:ind w:left="360" w:hanging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 xml:space="preserve">FinPlan_ID: ID - this auto_generated by the server, and is the parameter to be used for any subsequent access to the </w:t>
      </w:r>
    </w:p>
    <w:p>
      <w:pPr>
        <w:pStyle w:val="Bullet"/>
        <w:numPr>
          <w:ilvl w:val="0"/>
          <w:numId w:val="5"/>
        </w:numPr>
        <w:tabs>
          <w:tab w:val="num" w:pos="360"/>
          <w:tab w:val="clear" w:pos="0"/>
        </w:tabs>
        <w:bidi w:val="0"/>
        <w:ind w:left="360" w:hanging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>HasResult - Boolean - False by default - indicates whether the scenario was run and includes the results. Any Update operation will cause the server to set HasResult to False</w:t>
      </w:r>
    </w:p>
    <w:p>
      <w:pPr>
        <w:pStyle w:val="Heading 2"/>
        <w:bidi w:val="0"/>
      </w:pPr>
      <w:r>
        <w:rPr>
          <w:rtl w:val="0"/>
        </w:rPr>
        <w:t>Parameters</w:t>
      </w:r>
    </w:p>
    <w:tbl>
      <w:tblPr>
        <w:tblW w:w="9360" w:type="dxa"/>
        <w:jc w:val="left"/>
        <w:tblInd w:w="108" w:type="dxa"/>
        <w:tblBorders>
          <w:top w:val="single" w:color="a3a3a3" w:sz="2" w:space="0" w:shadow="0" w:frame="0"/>
          <w:left w:val="single" w:color="a3a3a3" w:sz="2" w:space="0" w:shadow="0" w:frame="0"/>
          <w:bottom w:val="single" w:color="a3a3a3" w:sz="2" w:space="0" w:shadow="0" w:frame="0"/>
          <w:right w:val="single" w:color="a3a3a3" w:sz="2" w:space="0" w:shadow="0" w:frame="0"/>
          <w:insideH w:val="single" w:color="515050" w:sz="2" w:space="0" w:shadow="0" w:frame="0"/>
          <w:insideV w:val="single" w:color="515050" w:sz="2" w:space="0" w:shadow="0" w:frame="0"/>
        </w:tblBorders>
        <w:shd w:val="clear" w:color="auto" w:fill="auto"/>
        <w:tblLayout w:type="fixed"/>
      </w:tblPr>
      <w:tblGrid>
        <w:gridCol w:w="2340"/>
        <w:gridCol w:w="2340"/>
        <w:gridCol w:w="2340"/>
        <w:gridCol w:w="2340"/>
      </w:tblGrid>
      <w:tr>
        <w:tblPrEx>
          <w:shd w:val="clear" w:color="auto" w:fill="00a2d7"/>
        </w:tblPrEx>
        <w:trPr>
          <w:trHeight w:val="280" w:hRule="atLeast"/>
          <w:tblHeader/>
        </w:trPr>
        <w:tc>
          <w:tcPr>
            <w:tcW w:type="dxa" w:w="2340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Parameter</w:t>
            </w:r>
          </w:p>
        </w:tc>
        <w:tc>
          <w:tcPr>
            <w:tcW w:type="dxa" w:w="2340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Type</w:t>
            </w:r>
          </w:p>
        </w:tc>
        <w:tc>
          <w:tcPr>
            <w:tcW w:type="dxa" w:w="2340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Description</w:t>
            </w:r>
          </w:p>
        </w:tc>
        <w:tc>
          <w:tcPr>
            <w:tcW w:type="dxa" w:w="2340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Default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340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FinPlan_ID</w:t>
            </w:r>
          </w:p>
        </w:tc>
        <w:tc>
          <w:tcPr>
            <w:tcW w:type="dxa" w:w="2340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UUID String</w:t>
            </w:r>
          </w:p>
        </w:tc>
        <w:tc>
          <w:tcPr>
            <w:tcW w:type="dxa" w:w="2340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ID</w:t>
            </w:r>
          </w:p>
        </w:tc>
        <w:tc>
          <w:tcPr>
            <w:tcW w:type="dxa" w:w="2340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Auto-generated by server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Title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Name 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Required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Description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Description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Required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UserName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Name of the user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Required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Email 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User Email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Required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HasResult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Boolean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Results have been computed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0</w:t>
            </w:r>
          </w:p>
        </w:tc>
      </w:tr>
      <w:tr>
        <w:tblPrEx>
          <w:shd w:val="clear" w:color="auto" w:fill="auto"/>
        </w:tblPrEx>
        <w:trPr>
          <w:trHeight w:val="474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AgeToday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Int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User</w:t>
            </w:r>
            <w:r>
              <w:t>’</w:t>
            </w:r>
            <w:r>
              <w:t>s age at start of plan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30</w:t>
            </w:r>
          </w:p>
        </w:tc>
      </w:tr>
      <w:tr>
        <w:tblPrEx>
          <w:shd w:val="clear" w:color="auto" w:fill="auto"/>
        </w:tblPrEx>
        <w:trPr>
          <w:trHeight w:val="474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AgeRetirement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Int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User</w:t>
            </w:r>
            <w:r>
              <w:t>’</w:t>
            </w:r>
            <w:r>
              <w:t>s age at retirement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65</w:t>
            </w:r>
          </w:p>
        </w:tc>
      </w:tr>
      <w:tr>
        <w:tblPrEx>
          <w:shd w:val="clear" w:color="auto" w:fill="auto"/>
        </w:tblPrEx>
        <w:trPr>
          <w:trHeight w:val="474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AgeEnd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Int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Age at end of retirement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90</w:t>
            </w:r>
          </w:p>
        </w:tc>
      </w:tr>
      <w:tr>
        <w:tblPrEx>
          <w:shd w:val="clear" w:color="auto" w:fill="auto"/>
        </w:tblPrEx>
        <w:trPr>
          <w:trHeight w:val="474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StartingAmount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Int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Retirement funds available today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200,000</w:t>
            </w:r>
          </w:p>
        </w:tc>
      </w:tr>
      <w:tr>
        <w:tblPrEx>
          <w:shd w:val="clear" w:color="auto" w:fill="auto"/>
        </w:tblPrEx>
        <w:trPr>
          <w:trHeight w:val="474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PreContribution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Int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Yearly contribution prior to retirement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17,500</w:t>
            </w:r>
          </w:p>
        </w:tc>
      </w:tr>
      <w:tr>
        <w:tblPrEx>
          <w:shd w:val="clear" w:color="auto" w:fill="auto"/>
        </w:tblPrEx>
        <w:trPr>
          <w:trHeight w:val="474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Withdrawal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Int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Year withdrawal during retirement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t>none</w:t>
            </w:r>
          </w:p>
        </w:tc>
      </w:tr>
      <w:tr>
        <w:tblPrEx>
          <w:shd w:val="clear" w:color="auto" w:fill="auto"/>
        </w:tblPrEx>
        <w:trPr>
          <w:trHeight w:val="474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PreReturnRate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Float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Return rate on investment prior to retirement</w:t>
            </w:r>
          </w:p>
          <w:p>
            <w:pPr>
              <w:pStyle w:val="Table Style 2"/>
              <w:bidi w:val="0"/>
            </w:pPr>
            <w:r>
              <w:t>Expressed in %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7.0</w:t>
            </w:r>
          </w:p>
        </w:tc>
      </w:tr>
      <w:tr>
        <w:tblPrEx>
          <w:shd w:val="clear" w:color="auto" w:fill="auto"/>
        </w:tblPrEx>
        <w:trPr>
          <w:trHeight w:val="474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RetirementReturnRate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Float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Return rate on investment during retirement</w:t>
            </w:r>
          </w:p>
          <w:p>
            <w:pPr>
              <w:pStyle w:val="Table Style 2"/>
              <w:bidi w:val="0"/>
            </w:pPr>
            <w:r>
              <w:t>Expressed in %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5.0</w:t>
            </w:r>
          </w:p>
        </w:tc>
      </w:tr>
      <w:tr>
        <w:tblPrEx>
          <w:shd w:val="clear" w:color="auto" w:fill="auto"/>
        </w:tblPrEx>
        <w:trPr>
          <w:trHeight w:val="474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InflationRate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Float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Average inflation rate across the whole period</w:t>
            </w:r>
          </w:p>
          <w:p>
            <w:pPr>
              <w:pStyle w:val="Table Style 2"/>
              <w:bidi w:val="0"/>
            </w:pPr>
            <w:r>
              <w:t>Expressed in %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2.0</w:t>
            </w:r>
          </w:p>
        </w:tc>
      </w:tr>
    </w:tbl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Future</w:t>
      </w:r>
    </w:p>
    <w:p>
      <w:pPr>
        <w:pStyle w:val="Bullet"/>
        <w:numPr>
          <w:ilvl w:val="0"/>
          <w:numId w:val="5"/>
        </w:numPr>
        <w:tabs>
          <w:tab w:val="num" w:pos="360"/>
          <w:tab w:val="clear" w:pos="0"/>
        </w:tabs>
        <w:bidi w:val="0"/>
        <w:ind w:left="360" w:hanging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</w:rPr>
        <w:t>Add Phases within a FinPlan - each phase has different assumptions (e.g. contributions/withdrawals, investment return rate / portfolio, etc)</w:t>
      </w:r>
    </w:p>
    <w:p>
      <w:pPr>
        <w:pStyle w:val="Bullet"/>
        <w:numPr>
          <w:ilvl w:val="0"/>
          <w:numId w:val="5"/>
        </w:numPr>
        <w:tabs>
          <w:tab w:val="num" w:pos="360"/>
          <w:tab w:val="clear" w:pos="0"/>
        </w:tabs>
        <w:bidi w:val="0"/>
        <w:ind w:left="360" w:hanging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>Add Portfolio: e.g. Stocks/Bonds/Cash - each with its own investment return rate</w:t>
      </w:r>
    </w:p>
    <w:p>
      <w:pPr>
        <w:pStyle w:val="Bullet"/>
        <w:numPr>
          <w:ilvl w:val="0"/>
          <w:numId w:val="5"/>
        </w:numPr>
        <w:tabs>
          <w:tab w:val="num" w:pos="360"/>
          <w:tab w:val="clear" w:pos="0"/>
        </w:tabs>
        <w:bidi w:val="0"/>
        <w:ind w:left="360" w:hanging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>Add Monte-Carlo simulation</w:t>
      </w:r>
    </w:p>
    <w:p>
      <w:pPr>
        <w:pStyle w:val="Bullet"/>
        <w:numPr>
          <w:ilvl w:val="0"/>
          <w:numId w:val="5"/>
        </w:numPr>
        <w:tabs>
          <w:tab w:val="num" w:pos="360"/>
          <w:tab w:val="clear" w:pos="0"/>
        </w:tabs>
        <w:bidi w:val="0"/>
        <w:ind w:left="360" w:hanging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>Add historical return rates for various investment styles to feed the Monte Carlo simulation</w:t>
      </w:r>
    </w:p>
    <w:p>
      <w:pPr>
        <w:pStyle w:val="Bullet"/>
        <w:numPr>
          <w:ilvl w:val="0"/>
          <w:numId w:val="5"/>
        </w:numPr>
        <w:tabs>
          <w:tab w:val="num" w:pos="360"/>
          <w:tab w:val="clear" w:pos="0"/>
        </w:tabs>
        <w:bidi w:val="0"/>
        <w:ind w:left="360" w:hanging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 xml:space="preserve">Add users, user profile (some of the data in scenario will be part of user profile - e.g. email, name, age, </w:t>
      </w:r>
      <w:r>
        <w:rPr>
          <w:rtl w:val="0"/>
          <w:lang w:val="en-US"/>
        </w:rPr>
        <w:t>…</w:t>
      </w:r>
      <w:r>
        <w:rPr>
          <w:rtl w:val="0"/>
          <w:lang w:val="en-US"/>
        </w:rPr>
        <w:t>)</w:t>
      </w:r>
    </w:p>
    <w:p>
      <w:pPr>
        <w:pStyle w:val="Bullet"/>
        <w:numPr>
          <w:ilvl w:val="0"/>
          <w:numId w:val="5"/>
        </w:numPr>
        <w:tabs>
          <w:tab w:val="num" w:pos="360"/>
          <w:tab w:val="clear" w:pos="0"/>
        </w:tabs>
        <w:bidi w:val="0"/>
        <w:ind w:left="360" w:hanging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>Add security: e.g. only the owner of a FinPlan can view/modify it</w:t>
      </w:r>
      <w:r>
        <w:br w:type="page"/>
      </w:r>
    </w:p>
    <w:p>
      <w:pPr>
        <w:pStyle w:val="Bullet"/>
        <w:bidi w:val="0"/>
      </w:pPr>
      <w:r>
        <w:br w:type="page"/>
      </w:r>
    </w:p>
    <w:p>
      <w:pPr>
        <w:pStyle w:val="Bullet"/>
        <w:bidi w:val="0"/>
      </w:pPr>
    </w:p>
    <w:sectPr>
      <w:headerReference w:type="default" r:id="rId10"/>
      <w:footerReference w:type="default" r:id="rId11"/>
      <w:pgSz w:w="12240" w:h="15840" w:orient="portrait"/>
      <w:pgMar w:top="1440" w:right="1440" w:bottom="1440" w:left="1440" w:header="720" w:footer="8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3</w:t>
    </w:r>
    <w:r>
      <w:rPr/>
      <w:fldChar w:fldCharType="end" w:fldLock="0"/>
    </w:r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14.4pt;height:14.4pt;">
        <v:imagedata r:id="rId1" o:title="bullet_charcoal-black.pdf"/>
      </v:shape>
    </w:pict>
  </w:numPicBullet>
  <w:abstractNum w:abstractNumId="1">
    <w:multiLevelType w:val="multilevel"/>
    <w:lvl w:ilvl="0">
      <w:start w:val="1"/>
      <w:numFmt w:val="bullet"/>
      <w:suff w:val="tab"/>
      <w:lvlText w:val="•"/>
      <w:lvlPicBulletId w:val="0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</w:abstractNum>
  <w:abstractNum w:abstractNumId="2">
    <w:multiLevelType w:val="multilevel"/>
    <w:lvl w:ilvl="0">
      <w:start w:val="1"/>
      <w:numFmt w:val="bullet"/>
      <w:suff w:val="tab"/>
      <w:lvlText w:val=""/>
      <w:lvlJc w:val="left"/>
      <w:pPr/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"/>
      <w:lvlJc w:val="left"/>
      <w:pPr>
        <w:tabs>
          <w:tab w:val="num" w:pos="792"/>
          <w:tab w:val="clear" w:pos="0"/>
        </w:tabs>
        <w:ind w:left="792" w:hanging="79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"/>
      <w:lvlJc w:val="left"/>
      <w:pPr>
        <w:tabs>
          <w:tab w:val="num" w:pos="1584"/>
          <w:tab w:val="clear" w:pos="0"/>
        </w:tabs>
        <w:ind w:left="1584" w:hanging="15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"/>
      <w:lvlJc w:val="left"/>
      <w:pPr>
        <w:tabs>
          <w:tab w:val="num" w:pos="2376"/>
          <w:tab w:val="clear" w:pos="0"/>
        </w:tabs>
        <w:ind w:left="2376" w:hanging="237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"/>
      <w:lvlJc w:val="left"/>
      <w:pPr>
        <w:tabs>
          <w:tab w:val="num" w:pos="3168"/>
          <w:tab w:val="clear" w:pos="0"/>
        </w:tabs>
        <w:ind w:left="3168" w:hanging="316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"/>
      <w:lvlJc w:val="left"/>
      <w:pPr>
        <w:tabs>
          <w:tab w:val="num" w:pos="3960"/>
          <w:tab w:val="clear" w:pos="0"/>
        </w:tabs>
        <w:ind w:left="3960" w:hanging="39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"/>
      <w:lvlJc w:val="left"/>
      <w:pPr>
        <w:tabs>
          <w:tab w:val="num" w:pos="4752"/>
          <w:tab w:val="clear" w:pos="0"/>
        </w:tabs>
        <w:ind w:left="4752" w:hanging="475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"/>
      <w:lvlJc w:val="left"/>
      <w:pPr>
        <w:tabs>
          <w:tab w:val="num" w:pos="5544"/>
          <w:tab w:val="clear" w:pos="0"/>
        </w:tabs>
        <w:ind w:left="5544" w:hanging="554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"/>
      <w:lvlJc w:val="left"/>
      <w:pPr>
        <w:tabs>
          <w:tab w:val="num" w:pos="6336"/>
          <w:tab w:val="clear" w:pos="0"/>
        </w:tabs>
        <w:ind w:left="6336" w:hanging="633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PicBulletId w:val="0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-1"/>
          <w:tab w:val="clear" w:pos="0"/>
        </w:tabs>
        <w:ind w:left="-1"/>
      </w:pPr>
      <w:rPr>
        <w:position w:val="0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-1"/>
          <w:tab w:val="clear" w:pos="0"/>
        </w:tabs>
        <w:ind w:left="-1"/>
      </w:pPr>
      <w:rPr>
        <w:position w:val="0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-1"/>
          <w:tab w:val="clear" w:pos="0"/>
        </w:tabs>
        <w:ind w:left="-1"/>
      </w:pPr>
      <w:rPr>
        <w:position w:val="0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-1"/>
          <w:tab w:val="clear" w:pos="0"/>
        </w:tabs>
        <w:ind w:left="-1"/>
      </w:pPr>
      <w:rPr>
        <w:position w:val="0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-1"/>
          <w:tab w:val="clear" w:pos="0"/>
        </w:tabs>
        <w:ind w:left="-1"/>
      </w:pPr>
      <w:rPr>
        <w:position w:val="0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-1"/>
          <w:tab w:val="clear" w:pos="0"/>
        </w:tabs>
        <w:ind w:left="-1"/>
      </w:pPr>
      <w:rPr>
        <w:position w:val="0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-1"/>
          <w:tab w:val="clear" w:pos="0"/>
        </w:tabs>
        <w:ind w:left="-1"/>
      </w:pPr>
      <w:rPr>
        <w:position w:val="0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-1"/>
          <w:tab w:val="clear" w:pos="0"/>
        </w:tabs>
        <w:ind w:left="-1"/>
      </w:pPr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PicBulletId w:val="0"/>
      <w:lvlJc w:val="left"/>
      <w:pPr/>
      <w:rPr>
        <w:position w:val="0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-1"/>
          <w:tab w:val="clear" w:pos="0"/>
        </w:tabs>
        <w:ind w:left="-1"/>
      </w:pPr>
      <w:rPr>
        <w:position w:val="0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-1"/>
          <w:tab w:val="clear" w:pos="0"/>
        </w:tabs>
        <w:ind w:left="-1"/>
      </w:pPr>
      <w:rPr>
        <w:position w:val="0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-1"/>
          <w:tab w:val="clear" w:pos="0"/>
        </w:tabs>
        <w:ind w:left="-1"/>
      </w:pPr>
      <w:rPr>
        <w:position w:val="0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-1"/>
          <w:tab w:val="clear" w:pos="0"/>
        </w:tabs>
        <w:ind w:left="-1"/>
      </w:pPr>
      <w:rPr>
        <w:position w:val="0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-1"/>
          <w:tab w:val="clear" w:pos="0"/>
        </w:tabs>
        <w:ind w:left="-1"/>
      </w:pPr>
      <w:rPr>
        <w:position w:val="0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-1"/>
          <w:tab w:val="clear" w:pos="0"/>
        </w:tabs>
        <w:ind w:left="-1"/>
      </w:pPr>
      <w:rPr>
        <w:position w:val="0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-1"/>
          <w:tab w:val="clear" w:pos="0"/>
        </w:tabs>
        <w:ind w:left="-1"/>
      </w:pPr>
      <w:rPr>
        <w:position w:val="0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-1"/>
          <w:tab w:val="clear" w:pos="0"/>
        </w:tabs>
        <w:ind w:left="-1"/>
      </w:pPr>
      <w:rPr>
        <w:position w:val="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Helvetica Neu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a3d7"/>
      <w:spacing w:val="-4"/>
      <w:kern w:val="0"/>
      <w:position w:val="0"/>
      <w:sz w:val="48"/>
      <w:szCs w:val="4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88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1800"/>
        <w:tab w:val="left" w:pos="3600"/>
        <w:tab w:val="left" w:pos="7920"/>
      </w:tabs>
      <w:suppressAutoHyphens w:val="0"/>
      <w:bidi w:val="0"/>
      <w:spacing w:before="0" w:after="120" w:line="240" w:lineRule="auto"/>
      <w:ind w:left="0" w:right="0" w:firstLine="0"/>
      <w:jc w:val="left"/>
      <w:outlineLvl w:val="1"/>
    </w:pPr>
    <w:rPr>
      <w:rFonts w:ascii="Helvetica Neue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a2d7"/>
      <w:spacing w:val="-3"/>
      <w:kern w:val="0"/>
      <w:position w:val="0"/>
      <w:sz w:val="32"/>
      <w:szCs w:val="32"/>
      <w:u w:val="none"/>
      <w:vertAlign w:val="baseline"/>
      <w:lang w:val="en-US"/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160" w:right="0" w:hanging="160"/>
      <w:jc w:val="left"/>
      <w:outlineLvl w:val="0"/>
    </w:pPr>
    <w:rPr>
      <w:rFonts w:ascii="Helvetica Neue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a3d7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ullet">
    <w:name w:val="Bullet"/>
    <w:next w:val="Bulle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ist 0">
    <w:name w:val="List 0"/>
    <w:basedOn w:val="None"/>
    <w:next w:val="List 0"/>
    <w:pPr>
      <w:numPr>
        <w:numId w:val="1"/>
      </w:numPr>
    </w:pPr>
  </w:style>
  <w:style w:type="numbering" w:styleId="None">
    <w:name w:val="None"/>
    <w:next w:val="None"/>
    <w:pPr>
      <w:numPr>
        <w:numId w:val="2"/>
      </w:numPr>
    </w:p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Medium" w:cs="Helvetica Neue Medium" w:hAnsi="Helvetica Neue Medium" w:eastAsia="Helvetica Neue Medium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List 1">
    <w:name w:val="List 1"/>
    <w:basedOn w:val="None"/>
    <w:next w:val="List 1"/>
    <w:pPr>
      <w:numPr>
        <w:numId w:val="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[" TargetMode="External"/><Relationship Id="rId5" Type="http://schemas.openxmlformats.org/officeDocument/2006/relationships/hyperlink" Target="http://[" TargetMode="External"/><Relationship Id="rId6" Type="http://schemas.openxmlformats.org/officeDocument/2006/relationships/hyperlink" Target="http://[" TargetMode="External"/><Relationship Id="rId7" Type="http://schemas.openxmlformats.org/officeDocument/2006/relationships/hyperlink" Target="http://[" TargetMode="External"/><Relationship Id="rId8" Type="http://schemas.openxmlformats.org/officeDocument/2006/relationships/hyperlink" Target="http://[" TargetMode="External"/><Relationship Id="rId9" Type="http://schemas.openxmlformats.org/officeDocument/2006/relationships/hyperlink" Target="http://[" TargetMode="External"/><Relationship Id="rId10" Type="http://schemas.openxmlformats.org/officeDocument/2006/relationships/header" Target="header.xml"/><Relationship Id="rId11" Type="http://schemas.openxmlformats.org/officeDocument/2006/relationships/footer" Target="footer.xml"/><Relationship Id="rId12" Type="http://schemas.openxmlformats.org/officeDocument/2006/relationships/numbering" Target="numbering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.png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