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03F1D" w14:textId="7CCAB8F2" w:rsidR="0058003C" w:rsidRPr="0058003C" w:rsidRDefault="009F1A88" w:rsidP="0058003C">
      <w:pPr>
        <w:pStyle w:val="Ttulo"/>
        <w:jc w:val="center"/>
        <w:rPr>
          <w:color w:val="5E5E5E"/>
        </w:rPr>
      </w:pPr>
      <w:r>
        <w:rPr>
          <w:color w:val="5E5E5E"/>
        </w:rPr>
        <w:t>Era una noche oscura</w:t>
      </w:r>
    </w:p>
    <w:p w14:paraId="1AC64466" w14:textId="77777777" w:rsidR="0058003C" w:rsidRPr="0058003C" w:rsidRDefault="0058003C" w:rsidP="0058003C"/>
    <w:p w14:paraId="6EDDE2DB" w14:textId="6CF94EC9" w:rsidR="00886A45" w:rsidRDefault="008C1C12" w:rsidP="0058003C">
      <w:pPr>
        <w:rPr>
          <w:color w:val="8B8B8B"/>
          <w:sz w:val="28"/>
          <w:szCs w:val="28"/>
        </w:rPr>
      </w:pPr>
      <w:r w:rsidRPr="008C1C12">
        <w:rPr>
          <w:color w:val="8B8B8B"/>
          <w:sz w:val="28"/>
          <w:szCs w:val="28"/>
        </w:rPr>
        <w:t>—Necesito su ayuda, señor Sánchez —dijo una voz femenina, rompiendo el silencio. La mujer que había entrado sin hacer ruido vestía un abrigo rojo que contrastaba con la penumbra de la habitación. Tenía los ojos nublados por la preocupación y una elegancia que desentonaba en aquel lugar. —Dígame, señora... —Álvaro se detuvo, esperando un nombre. —Valeria. Valeria Montes —respondió, sentándose frente a él. Su voz temblaba ligeramente. —Es mi esposo, ha desaparecido. Álvaro escuchó atentamente mientras Valeria relataba la extraña desaparición de su marido, un reconocido banquero llamado Roberto Montes. Según ella, Roberto había salido de casa hace tres días para una reunión de negocios y nunca regresó.</w:t>
      </w:r>
    </w:p>
    <w:p w14:paraId="39510014" w14:textId="52A56C6B" w:rsidR="00810478" w:rsidRDefault="00810478" w:rsidP="0058003C">
      <w:pPr>
        <w:rPr>
          <w:color w:val="8B8B8B"/>
          <w:sz w:val="28"/>
          <w:szCs w:val="28"/>
        </w:rPr>
      </w:pPr>
      <w:r w:rsidRPr="00810478">
        <w:rPr>
          <w:color w:val="8B8B8B"/>
          <w:sz w:val="28"/>
          <w:szCs w:val="28"/>
        </w:rPr>
        <w:t>Álvaro comenzó su investigación en el último lugar donde se vio a Roberto, un lujoso hotel en el centro de la ciudad. Allí, conversó con el conserje, un hombre mayor con ojos astutos. —Sí, recuerdo al señor Montes —dijo el conserje, limpiando unas gafas con un pañuelo. —Se fue con un hombre. Alguien que no parecía del todo... agradable. Álvaro frunció el ceño. Aquello complicaba las cosas. Si Roberto estaba involucrado con gente peligrosa, su desaparición podría ser más que un simple asunto de negocios fallidos.</w:t>
      </w:r>
    </w:p>
    <w:p w14:paraId="4E00F43F" w14:textId="3321E80A" w:rsidR="00810478" w:rsidRDefault="00810478" w:rsidP="0058003C">
      <w:pPr>
        <w:rPr>
          <w:color w:val="8B8B8B"/>
          <w:sz w:val="28"/>
          <w:szCs w:val="28"/>
        </w:rPr>
      </w:pPr>
      <w:r w:rsidRPr="00810478">
        <w:rPr>
          <w:color w:val="8B8B8B"/>
          <w:sz w:val="28"/>
          <w:szCs w:val="28"/>
        </w:rPr>
        <w:t>La siguiente pista llevó a Álvaro a un club nocturno, donde los secretos se vendían al precio de un trago caro. Allí, se encontró con Luna, una cantante de voz aterciopelada y mirada penetrante. —Roberto era un cliente regular —confesó Luna, mientras jugaba con un collar de perlas. —Pero no venía solo. A menudo estaba acompañado por una mujer. No su esposa. Álvaro sintió cómo las piezas comenzaban a encajar. Una aventura, un posible chantaje, una desaparición. Todo apuntaba a un juego peligroso donde el amor y el dinero bailaban juntos al borde de un abismo.</w:t>
      </w:r>
    </w:p>
    <w:p w14:paraId="2F8184DB" w14:textId="143D90BF" w:rsidR="00810478" w:rsidRDefault="00F02C8E" w:rsidP="0058003C">
      <w:pPr>
        <w:rPr>
          <w:color w:val="8B8B8B"/>
          <w:sz w:val="28"/>
          <w:szCs w:val="28"/>
        </w:rPr>
      </w:pPr>
      <w:r w:rsidRPr="00F02C8E">
        <w:rPr>
          <w:color w:val="8B8B8B"/>
          <w:sz w:val="28"/>
          <w:szCs w:val="28"/>
        </w:rPr>
        <w:t>Tras días de investigación, Álvaro descubrió la verdad en un apartamento abandonado. Roberto estaba allí, asustado pero vivo. Había huido, temiendo por su vida después de descubrir que su amante, la mujer del club nocturno, estaba involucrada en una red de corrupción. —Pensé que podría manejarlo —confesó Roberto, la mirada perdida. —Pero me equivoqué. Estaba atrapado</w:t>
      </w:r>
      <w:r w:rsidR="00353569">
        <w:rPr>
          <w:color w:val="8B8B8B"/>
          <w:sz w:val="28"/>
          <w:szCs w:val="28"/>
        </w:rPr>
        <w:t xml:space="preserve"> </w:t>
      </w:r>
      <w:r w:rsidR="00353569" w:rsidRPr="00353569">
        <w:rPr>
          <w:color w:val="8B8B8B"/>
          <w:sz w:val="28"/>
          <w:szCs w:val="28"/>
        </w:rPr>
        <w:t xml:space="preserve">Así, en las profundidades de la noche, el científico Eduardo Sánchez desveló un enigma que desafió las leyes conocidas de la física y abrió un nuevo capítulo en la exploración de los misterios del universo. Su historia se convirtió en una </w:t>
      </w:r>
      <w:r w:rsidR="00353569" w:rsidRPr="00353569">
        <w:rPr>
          <w:color w:val="8B8B8B"/>
          <w:sz w:val="28"/>
          <w:szCs w:val="28"/>
        </w:rPr>
        <w:lastRenderedPageBreak/>
        <w:t>leyenda en el mundo de la ciencia, un cuento tan enigmático y asombroso como las propias partículas subatómicas que estudiaba. Y aunque el mundo en general nunca llegó a conocer la verdad de su descubrimiento, Eduardo Sánchez había encontrado su propia respuesta en el misterio oculto dentro de una partícula de electrón. Álvaro dejó a Roberto en manos de la justicia, sabiendo que su vida nunca volvería a ser la misma. Mientras caminaba bajo la lluvia que aún caía, reflexionaba sobre los misterios del corazón humano. En una ciudad de luces y sombras, cada secreto desvelado llevaba a otro más profundo.</w:t>
      </w:r>
    </w:p>
    <w:p w14:paraId="7F5B3054" w14:textId="77777777" w:rsidR="00F02C8E" w:rsidRDefault="00F02C8E" w:rsidP="0058003C">
      <w:pPr>
        <w:rPr>
          <w:color w:val="8B8B8B"/>
          <w:sz w:val="28"/>
          <w:szCs w:val="28"/>
        </w:rPr>
      </w:pPr>
    </w:p>
    <w:p w14:paraId="3E2274D6" w14:textId="77777777" w:rsidR="00886A45" w:rsidRDefault="00886A45" w:rsidP="0058003C">
      <w:pPr>
        <w:rPr>
          <w:color w:val="8B8B8B"/>
          <w:sz w:val="28"/>
          <w:szCs w:val="28"/>
        </w:rPr>
      </w:pPr>
    </w:p>
    <w:p w14:paraId="353B38F0" w14:textId="77777777" w:rsidR="0058003C" w:rsidRDefault="0058003C" w:rsidP="0058003C">
      <w:pPr>
        <w:rPr>
          <w:color w:val="8B8B8B"/>
          <w:sz w:val="28"/>
          <w:szCs w:val="28"/>
        </w:rPr>
      </w:pPr>
    </w:p>
    <w:p w14:paraId="05F48B3D" w14:textId="6553ED75" w:rsidR="0058003C" w:rsidRDefault="0058003C" w:rsidP="0058003C">
      <w:pPr>
        <w:rPr>
          <w:color w:val="8B8B8B"/>
          <w:sz w:val="28"/>
          <w:szCs w:val="28"/>
        </w:rPr>
      </w:pPr>
      <w:r>
        <w:rPr>
          <w:color w:val="8B8B8B"/>
          <w:sz w:val="28"/>
          <w:szCs w:val="28"/>
        </w:rPr>
        <w:t xml:space="preserve">Autor: Tales IA </w:t>
      </w:r>
    </w:p>
    <w:p w14:paraId="3C918615" w14:textId="23610B35" w:rsidR="00197DDD" w:rsidRPr="0058003C" w:rsidRDefault="00197DDD" w:rsidP="0058003C">
      <w:pPr>
        <w:rPr>
          <w:color w:val="8B8B8B"/>
          <w:sz w:val="28"/>
          <w:szCs w:val="28"/>
        </w:rPr>
      </w:pPr>
      <w:r>
        <w:rPr>
          <w:color w:val="8B8B8B"/>
          <w:sz w:val="28"/>
          <w:szCs w:val="28"/>
        </w:rPr>
        <w:t>Fecha: 01/01/2024</w:t>
      </w:r>
    </w:p>
    <w:sectPr w:rsidR="00197DDD" w:rsidRPr="00580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35A"/>
    <w:rsid w:val="00197DDD"/>
    <w:rsid w:val="002C17F9"/>
    <w:rsid w:val="00353569"/>
    <w:rsid w:val="004E535A"/>
    <w:rsid w:val="0058003C"/>
    <w:rsid w:val="00810478"/>
    <w:rsid w:val="00886A45"/>
    <w:rsid w:val="008C1C12"/>
    <w:rsid w:val="009A42AA"/>
    <w:rsid w:val="009F1A88"/>
    <w:rsid w:val="00EC7F1E"/>
    <w:rsid w:val="00F02C8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94915"/>
  <w15:chartTrackingRefBased/>
  <w15:docId w15:val="{ED5E0059-37A9-4D44-A976-757DAFAC8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800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8003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472</Words>
  <Characters>2596</Characters>
  <Application>Microsoft Office Word</Application>
  <DocSecurity>0</DocSecurity>
  <Lines>21</Lines>
  <Paragraphs>6</Paragraphs>
  <ScaleCrop>false</ScaleCrop>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Nahuel Frutos</dc:creator>
  <cp:keywords/>
  <dc:description/>
  <cp:lastModifiedBy>Nahuel Frutos</cp:lastModifiedBy>
  <cp:revision>12</cp:revision>
  <dcterms:created xsi:type="dcterms:W3CDTF">2024-01-31T13:08:00Z</dcterms:created>
  <dcterms:modified xsi:type="dcterms:W3CDTF">2024-01-31T13:31:00Z</dcterms:modified>
</cp:coreProperties>
</file>