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ACD7" w14:textId="07C3597F" w:rsidR="00224F6E" w:rsidRDefault="00224F6E" w:rsidP="00224F6E">
      <w:pPr>
        <w:ind w:left="-567" w:firstLine="567"/>
        <w:jc w:val="center"/>
        <w:rPr>
          <w:rFonts w:ascii="Fira Code" w:hAnsi="Fira Code" w:cs="Fira Code"/>
          <w:sz w:val="28"/>
          <w:szCs w:val="28"/>
          <w:u w:val="single"/>
          <w:lang w:val="es-MX"/>
        </w:rPr>
      </w:pPr>
      <w:r w:rsidRPr="00224F6E">
        <w:rPr>
          <w:rFonts w:ascii="Fira Code" w:hAnsi="Fira Code" w:cs="Fira Code"/>
          <w:sz w:val="28"/>
          <w:szCs w:val="28"/>
          <w:u w:val="single"/>
          <w:lang w:val="es-MX"/>
        </w:rPr>
        <w:t>Gestión de órdenes para lavaderos de ropa</w:t>
      </w:r>
    </w:p>
    <w:p w14:paraId="2C8D2A90" w14:textId="6582DC3B" w:rsidR="00F2221C" w:rsidRPr="00F2221C" w:rsidRDefault="00F2221C" w:rsidP="00224F6E">
      <w:pPr>
        <w:ind w:left="-567" w:firstLine="567"/>
        <w:jc w:val="center"/>
        <w:rPr>
          <w:rFonts w:ascii="Fira Code" w:hAnsi="Fira Code" w:cs="Fira Code"/>
          <w:sz w:val="18"/>
          <w:szCs w:val="18"/>
          <w:u w:val="single"/>
          <w:lang w:val="es-MX"/>
        </w:rPr>
      </w:pPr>
      <w:r>
        <w:rPr>
          <w:rFonts w:ascii="Fira Code" w:hAnsi="Fira Code" w:cs="Fira Code"/>
          <w:sz w:val="18"/>
          <w:szCs w:val="18"/>
          <w:u w:val="single"/>
          <w:lang w:val="es-MX"/>
        </w:rPr>
        <w:t>Creado por Nicolas Fuentes</w:t>
      </w:r>
    </w:p>
    <w:p w14:paraId="614A0250" w14:textId="77777777" w:rsidR="00224F6E" w:rsidRPr="00224F6E" w:rsidRDefault="00224F6E" w:rsidP="00224F6E">
      <w:pPr>
        <w:ind w:left="-567" w:firstLine="567"/>
        <w:jc w:val="center"/>
        <w:rPr>
          <w:rFonts w:ascii="Fira Code" w:hAnsi="Fira Code" w:cs="Fira Code"/>
          <w:u w:val="single"/>
          <w:lang w:val="es-MX"/>
        </w:rPr>
      </w:pPr>
    </w:p>
    <w:p w14:paraId="290A2E85" w14:textId="4365E6FD" w:rsidR="00224F6E" w:rsidRDefault="00224F6E" w:rsidP="00714B4D">
      <w:pPr>
        <w:ind w:left="-709"/>
        <w:rPr>
          <w:rFonts w:ascii="Fira Code" w:hAnsi="Fira Code" w:cs="Fira Code"/>
          <w:sz w:val="20"/>
          <w:szCs w:val="20"/>
          <w:lang w:val="es-MX"/>
        </w:rPr>
      </w:pPr>
      <w:r>
        <w:rPr>
          <w:rFonts w:ascii="Fira Code" w:hAnsi="Fira Code" w:cs="Fira Code"/>
          <w:sz w:val="20"/>
          <w:szCs w:val="20"/>
          <w:lang w:val="es-MX"/>
        </w:rPr>
        <w:t>Es un programa creado para gestionar ordenes de servicio de los lavaderos de ropa. Es una plataforma de una sola ventana, donde se pueden realizar altas de órdenes, bajas, modificar, exportar todas las ordenes en un archivo .</w:t>
      </w:r>
      <w:proofErr w:type="spellStart"/>
      <w:r>
        <w:rPr>
          <w:rFonts w:ascii="Fira Code" w:hAnsi="Fira Code" w:cs="Fira Code"/>
          <w:sz w:val="20"/>
          <w:szCs w:val="20"/>
          <w:lang w:val="es-MX"/>
        </w:rPr>
        <w:t>txt</w:t>
      </w:r>
      <w:proofErr w:type="spellEnd"/>
      <w:r>
        <w:rPr>
          <w:rFonts w:ascii="Fira Code" w:hAnsi="Fira Code" w:cs="Fira Code"/>
          <w:sz w:val="20"/>
          <w:szCs w:val="20"/>
          <w:lang w:val="es-MX"/>
        </w:rPr>
        <w:t xml:space="preserve"> y consultar ordenes vigentes de un cliente en específico.</w:t>
      </w:r>
    </w:p>
    <w:p w14:paraId="5D8623C8" w14:textId="7E1787B2" w:rsidR="00224F6E" w:rsidRDefault="00224F6E" w:rsidP="00714B4D">
      <w:pPr>
        <w:ind w:left="-709"/>
        <w:rPr>
          <w:rFonts w:ascii="Fira Code" w:hAnsi="Fira Code" w:cs="Fira Code"/>
          <w:sz w:val="20"/>
          <w:szCs w:val="20"/>
          <w:lang w:val="es-MX"/>
        </w:rPr>
      </w:pPr>
      <w:r>
        <w:rPr>
          <w:rFonts w:ascii="Fira Code" w:hAnsi="Fira Code" w:cs="Fira Code"/>
          <w:sz w:val="20"/>
          <w:szCs w:val="20"/>
          <w:lang w:val="es-MX"/>
        </w:rPr>
        <w:t>Objetivo: El objetivo de la aplicación, es facilitar la gestión y administración de las ordenes de los lavaderos de ropa, con el fin de mejorar la productividad y el orden de los servicios que se hagan, mediante el uso de la tecnología, como así también, centralizar todo en un solo sistema, con el fin de obtener de forma clara, la recaudación obtenida.</w:t>
      </w:r>
    </w:p>
    <w:p w14:paraId="6D3C5B82" w14:textId="77777777" w:rsidR="00174D68" w:rsidRDefault="00174D68" w:rsidP="00714B4D">
      <w:pPr>
        <w:ind w:left="-709"/>
        <w:rPr>
          <w:rFonts w:ascii="Fira Code" w:hAnsi="Fira Code" w:cs="Fira Code"/>
          <w:sz w:val="20"/>
          <w:szCs w:val="20"/>
          <w:lang w:val="es-MX"/>
        </w:rPr>
      </w:pPr>
    </w:p>
    <w:p w14:paraId="7F8DBD6A" w14:textId="77777777" w:rsidR="00174D68" w:rsidRDefault="00174D68" w:rsidP="00714B4D">
      <w:pPr>
        <w:ind w:left="-709"/>
        <w:rPr>
          <w:rFonts w:ascii="Fira Code" w:hAnsi="Fira Code" w:cs="Fira Code"/>
          <w:sz w:val="20"/>
          <w:szCs w:val="20"/>
          <w:lang w:val="es-MX"/>
        </w:rPr>
      </w:pPr>
    </w:p>
    <w:p w14:paraId="01C17312" w14:textId="77777777" w:rsidR="007A1673" w:rsidRPr="00714B4D" w:rsidRDefault="00E9237A" w:rsidP="00714B4D">
      <w:pPr>
        <w:ind w:left="-709"/>
        <w:rPr>
          <w:rFonts w:ascii="Fira Code" w:hAnsi="Fira Code" w:cs="Fira Code"/>
          <w:b/>
          <w:bCs/>
          <w:sz w:val="20"/>
          <w:szCs w:val="20"/>
          <w:lang w:val="es-MX"/>
        </w:rPr>
      </w:pPr>
      <w:r w:rsidRPr="00714B4D">
        <w:rPr>
          <w:rFonts w:ascii="Fira Code" w:hAnsi="Fira Code" w:cs="Fira Code"/>
          <w:b/>
          <w:bCs/>
          <w:sz w:val="20"/>
          <w:szCs w:val="20"/>
          <w:lang w:val="es-MX"/>
        </w:rPr>
        <w:t xml:space="preserve">Mapa grafico de la </w:t>
      </w:r>
      <w:proofErr w:type="gramStart"/>
      <w:r w:rsidRPr="00714B4D">
        <w:rPr>
          <w:rFonts w:ascii="Fira Code" w:hAnsi="Fira Code" w:cs="Fira Code"/>
          <w:b/>
          <w:bCs/>
          <w:sz w:val="20"/>
          <w:szCs w:val="20"/>
          <w:lang w:val="es-MX"/>
        </w:rPr>
        <w:t>app</w:t>
      </w:r>
      <w:proofErr w:type="gramEnd"/>
      <w:r w:rsidRPr="00714B4D">
        <w:rPr>
          <w:rFonts w:ascii="Fira Code" w:hAnsi="Fira Code" w:cs="Fira Code"/>
          <w:b/>
          <w:bCs/>
          <w:sz w:val="20"/>
          <w:szCs w:val="20"/>
          <w:lang w:val="es-MX"/>
        </w:rPr>
        <w:t xml:space="preserve">: </w:t>
      </w:r>
    </w:p>
    <w:p w14:paraId="1EB64B76" w14:textId="7A010BED" w:rsidR="00224F6E" w:rsidRDefault="00714B4D" w:rsidP="00714B4D">
      <w:pPr>
        <w:ind w:left="-851"/>
        <w:rPr>
          <w:rFonts w:ascii="Fira Code" w:hAnsi="Fira Code" w:cs="Fira Code"/>
          <w:sz w:val="20"/>
          <w:szCs w:val="20"/>
          <w:lang w:val="es-MX"/>
        </w:rPr>
      </w:pPr>
      <w:r w:rsidRPr="00714B4D">
        <w:rPr>
          <w:rFonts w:ascii="Fira Code" w:hAnsi="Fira Code" w:cs="Fira Code"/>
          <w:sz w:val="20"/>
          <w:szCs w:val="20"/>
          <w:lang w:val="es-MX"/>
        </w:rPr>
        <w:drawing>
          <wp:inline distT="0" distB="0" distL="0" distR="0" wp14:anchorId="22E99928" wp14:editId="2262E306">
            <wp:extent cx="7034121" cy="4552950"/>
            <wp:effectExtent l="0" t="0" r="0" b="0"/>
            <wp:docPr id="1117571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71530" name=""/>
                    <pic:cNvPicPr/>
                  </pic:nvPicPr>
                  <pic:blipFill>
                    <a:blip r:embed="rId5"/>
                    <a:stretch>
                      <a:fillRect/>
                    </a:stretch>
                  </pic:blipFill>
                  <pic:spPr>
                    <a:xfrm>
                      <a:off x="0" y="0"/>
                      <a:ext cx="7044336" cy="4559562"/>
                    </a:xfrm>
                    <a:prstGeom prst="rect">
                      <a:avLst/>
                    </a:prstGeom>
                  </pic:spPr>
                </pic:pic>
              </a:graphicData>
            </a:graphic>
          </wp:inline>
        </w:drawing>
      </w:r>
    </w:p>
    <w:p w14:paraId="3879E54B" w14:textId="77777777" w:rsidR="007A1673" w:rsidRDefault="007A1673" w:rsidP="00224F6E">
      <w:pPr>
        <w:rPr>
          <w:rFonts w:ascii="Fira Code" w:hAnsi="Fira Code" w:cs="Fira Code"/>
          <w:sz w:val="20"/>
          <w:szCs w:val="20"/>
          <w:lang w:val="es-MX"/>
        </w:rPr>
      </w:pPr>
    </w:p>
    <w:p w14:paraId="3470E327" w14:textId="77777777" w:rsidR="007A1673" w:rsidRDefault="007A1673" w:rsidP="00224F6E">
      <w:pPr>
        <w:rPr>
          <w:rFonts w:ascii="Fira Code" w:hAnsi="Fira Code" w:cs="Fira Code"/>
          <w:sz w:val="20"/>
          <w:szCs w:val="20"/>
          <w:lang w:val="es-MX"/>
        </w:rPr>
      </w:pPr>
    </w:p>
    <w:p w14:paraId="158065CD" w14:textId="77777777" w:rsidR="007A1673" w:rsidRDefault="007A1673" w:rsidP="00224F6E">
      <w:pPr>
        <w:rPr>
          <w:rFonts w:ascii="Fira Code" w:hAnsi="Fira Code" w:cs="Fira Code"/>
          <w:sz w:val="20"/>
          <w:szCs w:val="20"/>
          <w:lang w:val="es-MX"/>
        </w:rPr>
      </w:pPr>
    </w:p>
    <w:p w14:paraId="767542B3" w14:textId="77777777" w:rsidR="007A1673" w:rsidRDefault="007A1673" w:rsidP="00224F6E">
      <w:pPr>
        <w:rPr>
          <w:rFonts w:ascii="Fira Code" w:hAnsi="Fira Code" w:cs="Fira Code"/>
          <w:sz w:val="20"/>
          <w:szCs w:val="20"/>
          <w:lang w:val="es-MX"/>
        </w:rPr>
      </w:pPr>
    </w:p>
    <w:p w14:paraId="1EAE2476" w14:textId="3C4C1FB9" w:rsidR="00224F6E" w:rsidRPr="007A1673" w:rsidRDefault="00224F6E" w:rsidP="007B2240">
      <w:pPr>
        <w:ind w:left="-284"/>
        <w:rPr>
          <w:rFonts w:ascii="Fira Code" w:hAnsi="Fira Code" w:cs="Fira Code"/>
          <w:b/>
          <w:bCs/>
          <w:sz w:val="20"/>
          <w:szCs w:val="20"/>
          <w:lang w:val="es-MX"/>
        </w:rPr>
      </w:pPr>
      <w:r w:rsidRPr="007A1673">
        <w:rPr>
          <w:rFonts w:ascii="Fira Code" w:hAnsi="Fira Code" w:cs="Fira Code"/>
          <w:b/>
          <w:bCs/>
          <w:sz w:val="20"/>
          <w:szCs w:val="20"/>
          <w:lang w:val="es-MX"/>
        </w:rPr>
        <w:t>Formas de uso:</w:t>
      </w:r>
      <w:r w:rsidRPr="007A1673">
        <w:rPr>
          <w:rFonts w:ascii="Fira Code" w:hAnsi="Fira Code" w:cs="Fira Code"/>
          <w:b/>
          <w:bCs/>
          <w:sz w:val="20"/>
          <w:szCs w:val="20"/>
          <w:lang w:val="es-MX"/>
        </w:rPr>
        <w:br/>
      </w:r>
    </w:p>
    <w:p w14:paraId="75549116" w14:textId="77777777" w:rsidR="000F7325" w:rsidRDefault="00224F6E" w:rsidP="007B2240">
      <w:pPr>
        <w:pStyle w:val="Prrafodelista"/>
        <w:numPr>
          <w:ilvl w:val="0"/>
          <w:numId w:val="1"/>
        </w:numPr>
        <w:ind w:left="142"/>
        <w:rPr>
          <w:rFonts w:ascii="Fira Code" w:hAnsi="Fira Code" w:cs="Fira Code"/>
          <w:sz w:val="20"/>
          <w:szCs w:val="20"/>
          <w:lang w:val="es-MX"/>
        </w:rPr>
      </w:pPr>
      <w:r w:rsidRPr="00174D68">
        <w:rPr>
          <w:rFonts w:ascii="Fira Code" w:hAnsi="Fira Code" w:cs="Fira Code"/>
          <w:b/>
          <w:bCs/>
          <w:sz w:val="20"/>
          <w:szCs w:val="20"/>
          <w:lang w:val="es-MX"/>
        </w:rPr>
        <w:t>Alta:</w:t>
      </w:r>
      <w:r>
        <w:rPr>
          <w:rFonts w:ascii="Fira Code" w:hAnsi="Fira Code" w:cs="Fira Code"/>
          <w:sz w:val="20"/>
          <w:szCs w:val="20"/>
          <w:lang w:val="es-MX"/>
        </w:rPr>
        <w:t xml:space="preserve"> Se realiza</w:t>
      </w:r>
      <w:r w:rsidR="005E3FA5">
        <w:rPr>
          <w:rFonts w:ascii="Fira Code" w:hAnsi="Fira Code" w:cs="Fira Code"/>
          <w:sz w:val="20"/>
          <w:szCs w:val="20"/>
          <w:lang w:val="es-MX"/>
        </w:rPr>
        <w:t xml:space="preserve"> llenando los campos ubicados en la parte superior izquierda. Se rellena los campos “Nombre”, “</w:t>
      </w:r>
      <w:proofErr w:type="spellStart"/>
      <w:r w:rsidR="005E3FA5">
        <w:rPr>
          <w:rFonts w:ascii="Fira Code" w:hAnsi="Fira Code" w:cs="Fira Code"/>
          <w:sz w:val="20"/>
          <w:szCs w:val="20"/>
          <w:lang w:val="es-MX"/>
        </w:rPr>
        <w:t>Telefono</w:t>
      </w:r>
      <w:proofErr w:type="spellEnd"/>
      <w:r w:rsidR="005E3FA5">
        <w:rPr>
          <w:rFonts w:ascii="Fira Code" w:hAnsi="Fira Code" w:cs="Fira Code"/>
          <w:sz w:val="20"/>
          <w:szCs w:val="20"/>
          <w:lang w:val="es-MX"/>
        </w:rPr>
        <w:t xml:space="preserve">”, “Tipo de lavado”, “Cantidad”, “Fecha de entrega” y “Precio”. Una </w:t>
      </w:r>
      <w:proofErr w:type="spellStart"/>
      <w:r w:rsidR="005E3FA5">
        <w:rPr>
          <w:rFonts w:ascii="Fira Code" w:hAnsi="Fira Code" w:cs="Fira Code"/>
          <w:sz w:val="20"/>
          <w:szCs w:val="20"/>
          <w:lang w:val="es-MX"/>
        </w:rPr>
        <w:t>ves</w:t>
      </w:r>
      <w:proofErr w:type="spellEnd"/>
      <w:r w:rsidR="005E3FA5">
        <w:rPr>
          <w:rFonts w:ascii="Fira Code" w:hAnsi="Fira Code" w:cs="Fira Code"/>
          <w:sz w:val="20"/>
          <w:szCs w:val="20"/>
          <w:lang w:val="es-MX"/>
        </w:rPr>
        <w:t xml:space="preserve"> llenados los campos, se da al botón alta:</w:t>
      </w:r>
      <w:r w:rsidR="005E3FA5">
        <w:rPr>
          <w:rFonts w:ascii="Fira Code" w:hAnsi="Fira Code" w:cs="Fira Code"/>
          <w:sz w:val="20"/>
          <w:szCs w:val="20"/>
          <w:lang w:val="es-MX"/>
        </w:rPr>
        <w:br/>
      </w:r>
      <w:r w:rsidR="005E3FA5">
        <w:rPr>
          <w:rFonts w:ascii="Fira Code" w:hAnsi="Fira Code" w:cs="Fira Code"/>
          <w:sz w:val="20"/>
          <w:szCs w:val="20"/>
          <w:lang w:val="es-MX"/>
        </w:rPr>
        <w:br/>
        <w:t xml:space="preserve">         </w:t>
      </w:r>
      <w:r w:rsidR="005E3FA5">
        <w:rPr>
          <w:rFonts w:ascii="Fira Code" w:hAnsi="Fira Code" w:cs="Fira Code"/>
          <w:noProof/>
          <w:sz w:val="20"/>
          <w:szCs w:val="20"/>
          <w:lang w:val="es-MX"/>
        </w:rPr>
        <w:drawing>
          <wp:inline distT="0" distB="0" distL="0" distR="0" wp14:anchorId="13423C48" wp14:editId="457E7367">
            <wp:extent cx="3514725" cy="3334062"/>
            <wp:effectExtent l="0" t="0" r="0" b="0"/>
            <wp:docPr id="113245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7197" cy="3336407"/>
                    </a:xfrm>
                    <a:prstGeom prst="rect">
                      <a:avLst/>
                    </a:prstGeom>
                    <a:noFill/>
                    <a:ln>
                      <a:noFill/>
                    </a:ln>
                  </pic:spPr>
                </pic:pic>
              </a:graphicData>
            </a:graphic>
          </wp:inline>
        </w:drawing>
      </w:r>
      <w:r w:rsidR="005E3FA5">
        <w:rPr>
          <w:rFonts w:ascii="Fira Code" w:hAnsi="Fira Code" w:cs="Fira Code"/>
          <w:sz w:val="20"/>
          <w:szCs w:val="20"/>
          <w:lang w:val="es-MX"/>
        </w:rPr>
        <w:br/>
      </w:r>
    </w:p>
    <w:p w14:paraId="724903DF" w14:textId="75EE4908" w:rsidR="00714B4D" w:rsidRDefault="000F7325" w:rsidP="007B2240">
      <w:pPr>
        <w:pStyle w:val="Prrafodelista"/>
        <w:numPr>
          <w:ilvl w:val="0"/>
          <w:numId w:val="1"/>
        </w:numPr>
        <w:ind w:left="284"/>
        <w:rPr>
          <w:rFonts w:ascii="Fira Code" w:hAnsi="Fira Code" w:cs="Fira Code"/>
          <w:sz w:val="20"/>
          <w:szCs w:val="20"/>
          <w:lang w:val="es-MX"/>
        </w:rPr>
      </w:pPr>
      <w:r w:rsidRPr="00174D68">
        <w:rPr>
          <w:rFonts w:ascii="Fira Code" w:hAnsi="Fira Code" w:cs="Fira Code"/>
          <w:b/>
          <w:bCs/>
          <w:sz w:val="20"/>
          <w:szCs w:val="20"/>
          <w:lang w:val="es-MX"/>
        </w:rPr>
        <w:t>Baja:</w:t>
      </w:r>
      <w:r>
        <w:rPr>
          <w:rFonts w:ascii="Fira Code" w:hAnsi="Fira Code" w:cs="Fira Code"/>
          <w:sz w:val="20"/>
          <w:szCs w:val="20"/>
          <w:lang w:val="es-MX"/>
        </w:rPr>
        <w:t xml:space="preserve"> Se selecciona </w:t>
      </w:r>
      <w:r w:rsidR="00E619D1">
        <w:rPr>
          <w:rFonts w:ascii="Fira Code" w:hAnsi="Fira Code" w:cs="Fira Code"/>
          <w:sz w:val="20"/>
          <w:szCs w:val="20"/>
          <w:lang w:val="es-MX"/>
        </w:rPr>
        <w:t xml:space="preserve">una de las </w:t>
      </w:r>
      <w:r w:rsidR="00714B4D">
        <w:rPr>
          <w:rFonts w:ascii="Fira Code" w:hAnsi="Fira Code" w:cs="Fira Code"/>
          <w:sz w:val="20"/>
          <w:szCs w:val="20"/>
          <w:lang w:val="es-MX"/>
        </w:rPr>
        <w:t>órdenes</w:t>
      </w:r>
      <w:r w:rsidR="00E619D1">
        <w:rPr>
          <w:rFonts w:ascii="Fira Code" w:hAnsi="Fira Code" w:cs="Fira Code"/>
          <w:sz w:val="20"/>
          <w:szCs w:val="20"/>
          <w:lang w:val="es-MX"/>
        </w:rPr>
        <w:t xml:space="preserve"> a borrar en la pantalla inferior, y se selecciona el botón “Borrar”:</w:t>
      </w:r>
      <w:r w:rsidR="00E619D1">
        <w:rPr>
          <w:rFonts w:ascii="Fira Code" w:hAnsi="Fira Code" w:cs="Fira Code"/>
          <w:sz w:val="20"/>
          <w:szCs w:val="20"/>
          <w:lang w:val="es-MX"/>
        </w:rPr>
        <w:br/>
      </w:r>
      <w:r w:rsidR="00714B4D">
        <w:rPr>
          <w:rFonts w:ascii="Fira Code" w:hAnsi="Fira Code" w:cs="Fira Code"/>
          <w:sz w:val="20"/>
          <w:szCs w:val="20"/>
          <w:lang w:val="es-MX"/>
        </w:rPr>
        <w:t xml:space="preserve">         </w:t>
      </w:r>
      <w:r w:rsidR="00E619D1">
        <w:rPr>
          <w:rFonts w:ascii="Fira Code" w:hAnsi="Fira Code" w:cs="Fira Code"/>
          <w:noProof/>
          <w:sz w:val="20"/>
          <w:szCs w:val="20"/>
          <w:lang w:val="es-MX"/>
        </w:rPr>
        <w:drawing>
          <wp:inline distT="0" distB="0" distL="0" distR="0" wp14:anchorId="1BB64E32" wp14:editId="5C31319D">
            <wp:extent cx="3514725" cy="3334061"/>
            <wp:effectExtent l="0" t="0" r="0" b="0"/>
            <wp:docPr id="6006320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9048" cy="3338161"/>
                    </a:xfrm>
                    <a:prstGeom prst="rect">
                      <a:avLst/>
                    </a:prstGeom>
                    <a:noFill/>
                    <a:ln>
                      <a:noFill/>
                    </a:ln>
                  </pic:spPr>
                </pic:pic>
              </a:graphicData>
            </a:graphic>
          </wp:inline>
        </w:drawing>
      </w:r>
      <w:r w:rsidR="00174D68">
        <w:rPr>
          <w:rFonts w:ascii="Fira Code" w:hAnsi="Fira Code" w:cs="Fira Code"/>
          <w:sz w:val="20"/>
          <w:szCs w:val="20"/>
          <w:lang w:val="es-MX"/>
        </w:rPr>
        <w:br/>
      </w:r>
    </w:p>
    <w:p w14:paraId="250314FC" w14:textId="6D73559D" w:rsidR="005E3FA5" w:rsidRDefault="00985CBE" w:rsidP="009215DA">
      <w:pPr>
        <w:pStyle w:val="Prrafodelista"/>
        <w:numPr>
          <w:ilvl w:val="0"/>
          <w:numId w:val="1"/>
        </w:numPr>
        <w:ind w:left="426" w:right="283"/>
        <w:rPr>
          <w:rFonts w:ascii="Fira Code" w:hAnsi="Fira Code" w:cs="Fira Code"/>
          <w:sz w:val="20"/>
          <w:szCs w:val="20"/>
          <w:lang w:val="es-MX"/>
        </w:rPr>
      </w:pPr>
      <w:r w:rsidRPr="00174D68">
        <w:rPr>
          <w:rFonts w:ascii="Fira Code" w:hAnsi="Fira Code" w:cs="Fira Code"/>
          <w:b/>
          <w:bCs/>
          <w:sz w:val="20"/>
          <w:szCs w:val="20"/>
          <w:lang w:val="es-MX"/>
        </w:rPr>
        <w:lastRenderedPageBreak/>
        <w:t>Modificación</w:t>
      </w:r>
      <w:r w:rsidR="00714B4D">
        <w:rPr>
          <w:rFonts w:ascii="Fira Code" w:hAnsi="Fira Code" w:cs="Fira Code"/>
          <w:sz w:val="20"/>
          <w:szCs w:val="20"/>
          <w:lang w:val="es-MX"/>
        </w:rPr>
        <w:t>: Se</w:t>
      </w:r>
      <w:r w:rsidR="00A8046E">
        <w:rPr>
          <w:rFonts w:ascii="Fira Code" w:hAnsi="Fira Code" w:cs="Fira Code"/>
          <w:sz w:val="20"/>
          <w:szCs w:val="20"/>
          <w:lang w:val="es-MX"/>
        </w:rPr>
        <w:t xml:space="preserve"> selecciona una orden de la pantalla inferior, y se rellena nuevamente los campos. Para modificar uno en particular, simplemente cambia los datos ya indicados en la orden:</w:t>
      </w:r>
      <w:r w:rsidR="00BB6C61">
        <w:rPr>
          <w:rFonts w:ascii="Fira Code" w:hAnsi="Fira Code" w:cs="Fira Code"/>
          <w:sz w:val="20"/>
          <w:szCs w:val="20"/>
          <w:lang w:val="es-MX"/>
        </w:rPr>
        <w:br/>
      </w:r>
      <w:r w:rsidR="00A8046E">
        <w:rPr>
          <w:rFonts w:ascii="Fira Code" w:hAnsi="Fira Code" w:cs="Fira Code"/>
          <w:sz w:val="20"/>
          <w:szCs w:val="20"/>
          <w:lang w:val="es-MX"/>
        </w:rPr>
        <w:br/>
      </w:r>
      <w:r w:rsidR="00BB6C61">
        <w:rPr>
          <w:rFonts w:ascii="Fira Code" w:hAnsi="Fira Code" w:cs="Fira Code"/>
          <w:sz w:val="20"/>
          <w:szCs w:val="20"/>
          <w:lang w:val="es-MX"/>
        </w:rPr>
        <w:t xml:space="preserve">         </w:t>
      </w:r>
      <w:r w:rsidR="00BB6C61">
        <w:rPr>
          <w:rFonts w:ascii="Fira Code" w:hAnsi="Fira Code" w:cs="Fira Code"/>
          <w:noProof/>
          <w:sz w:val="20"/>
          <w:szCs w:val="20"/>
          <w:lang w:val="es-MX"/>
        </w:rPr>
        <w:drawing>
          <wp:inline distT="0" distB="0" distL="0" distR="0" wp14:anchorId="36FED24E" wp14:editId="6683151D">
            <wp:extent cx="3495675" cy="3315991"/>
            <wp:effectExtent l="0" t="0" r="0" b="0"/>
            <wp:docPr id="20709731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2202" cy="3322182"/>
                    </a:xfrm>
                    <a:prstGeom prst="rect">
                      <a:avLst/>
                    </a:prstGeom>
                    <a:noFill/>
                    <a:ln>
                      <a:noFill/>
                    </a:ln>
                  </pic:spPr>
                </pic:pic>
              </a:graphicData>
            </a:graphic>
          </wp:inline>
        </w:drawing>
      </w:r>
      <w:r w:rsidR="00714B4D">
        <w:rPr>
          <w:rFonts w:ascii="Fira Code" w:hAnsi="Fira Code" w:cs="Fira Code"/>
          <w:sz w:val="20"/>
          <w:szCs w:val="20"/>
          <w:lang w:val="es-MX"/>
        </w:rPr>
        <w:t xml:space="preserve"> </w:t>
      </w:r>
      <w:r w:rsidR="00BB6C61">
        <w:rPr>
          <w:rFonts w:ascii="Fira Code" w:hAnsi="Fira Code" w:cs="Fira Code"/>
          <w:sz w:val="20"/>
          <w:szCs w:val="20"/>
          <w:lang w:val="es-MX"/>
        </w:rPr>
        <w:br/>
        <w:t>Por ejemplo, en este caso se modifica</w:t>
      </w:r>
      <w:r w:rsidR="009215DA">
        <w:rPr>
          <w:rFonts w:ascii="Fira Code" w:hAnsi="Fira Code" w:cs="Fira Code"/>
          <w:sz w:val="20"/>
          <w:szCs w:val="20"/>
          <w:lang w:val="es-MX"/>
        </w:rPr>
        <w:t xml:space="preserve"> “Cantidad”, “Fecha de entrega” y “Precio”</w:t>
      </w:r>
      <w:r w:rsidR="005E3FA5">
        <w:rPr>
          <w:rFonts w:ascii="Fira Code" w:hAnsi="Fira Code" w:cs="Fira Code"/>
          <w:sz w:val="20"/>
          <w:szCs w:val="20"/>
          <w:lang w:val="es-MX"/>
        </w:rPr>
        <w:br/>
      </w:r>
    </w:p>
    <w:p w14:paraId="61A46363" w14:textId="1B0417D7" w:rsidR="009215DA" w:rsidRDefault="00F51C70" w:rsidP="009215DA">
      <w:pPr>
        <w:pStyle w:val="Prrafodelista"/>
        <w:numPr>
          <w:ilvl w:val="0"/>
          <w:numId w:val="1"/>
        </w:numPr>
        <w:ind w:left="426" w:right="283"/>
        <w:rPr>
          <w:rFonts w:ascii="Fira Code" w:hAnsi="Fira Code" w:cs="Fira Code"/>
          <w:sz w:val="20"/>
          <w:szCs w:val="20"/>
          <w:lang w:val="es-MX"/>
        </w:rPr>
      </w:pPr>
      <w:r w:rsidRPr="00174D68">
        <w:rPr>
          <w:rFonts w:ascii="Fira Code" w:hAnsi="Fira Code" w:cs="Fira Code"/>
          <w:b/>
          <w:bCs/>
          <w:sz w:val="20"/>
          <w:szCs w:val="20"/>
          <w:lang w:val="es-MX"/>
        </w:rPr>
        <w:t>Consultar por cliente:</w:t>
      </w:r>
      <w:r>
        <w:rPr>
          <w:rFonts w:ascii="Fira Code" w:hAnsi="Fira Code" w:cs="Fira Code"/>
          <w:sz w:val="20"/>
          <w:szCs w:val="20"/>
          <w:lang w:val="es-MX"/>
        </w:rPr>
        <w:t xml:space="preserve"> Se escribe el nombre del cliente, y al seleccionar el botón “Buscar”, mostrara en la pantalla inferior todos las ordenes activas del cliente indicado:</w:t>
      </w:r>
      <w:r>
        <w:rPr>
          <w:rFonts w:ascii="Fira Code" w:hAnsi="Fira Code" w:cs="Fira Code"/>
          <w:sz w:val="20"/>
          <w:szCs w:val="20"/>
          <w:lang w:val="es-MX"/>
        </w:rPr>
        <w:br/>
      </w:r>
      <w:r>
        <w:rPr>
          <w:rFonts w:ascii="Fira Code" w:hAnsi="Fira Code" w:cs="Fira Code"/>
          <w:sz w:val="20"/>
          <w:szCs w:val="20"/>
          <w:lang w:val="es-MX"/>
        </w:rPr>
        <w:br/>
      </w:r>
      <w:r w:rsidR="00174D68">
        <w:rPr>
          <w:rFonts w:ascii="Fira Code" w:hAnsi="Fira Code" w:cs="Fira Code"/>
          <w:sz w:val="20"/>
          <w:szCs w:val="20"/>
          <w:lang w:val="es-MX"/>
        </w:rPr>
        <w:t xml:space="preserve">         </w:t>
      </w:r>
      <w:r w:rsidR="00174D68">
        <w:rPr>
          <w:rFonts w:ascii="Fira Code" w:hAnsi="Fira Code" w:cs="Fira Code"/>
          <w:noProof/>
          <w:sz w:val="20"/>
          <w:szCs w:val="20"/>
          <w:lang w:val="es-MX"/>
        </w:rPr>
        <w:drawing>
          <wp:inline distT="0" distB="0" distL="0" distR="0" wp14:anchorId="37E1A7D8" wp14:editId="1F2B02AD">
            <wp:extent cx="3429000" cy="3252743"/>
            <wp:effectExtent l="0" t="0" r="0" b="5080"/>
            <wp:docPr id="377402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0809" cy="3263945"/>
                    </a:xfrm>
                    <a:prstGeom prst="rect">
                      <a:avLst/>
                    </a:prstGeom>
                    <a:noFill/>
                    <a:ln>
                      <a:noFill/>
                    </a:ln>
                  </pic:spPr>
                </pic:pic>
              </a:graphicData>
            </a:graphic>
          </wp:inline>
        </w:drawing>
      </w:r>
      <w:r w:rsidR="007B2240">
        <w:rPr>
          <w:rFonts w:ascii="Fira Code" w:hAnsi="Fira Code" w:cs="Fira Code"/>
          <w:sz w:val="20"/>
          <w:szCs w:val="20"/>
          <w:lang w:val="es-MX"/>
        </w:rPr>
        <w:br/>
        <w:t>Para volver a ver todas las ordenes activas, simplemente seleccionar el botón “Ver todos”.</w:t>
      </w:r>
      <w:r w:rsidR="007B2240">
        <w:rPr>
          <w:rFonts w:ascii="Fira Code" w:hAnsi="Fira Code" w:cs="Fira Code"/>
          <w:sz w:val="20"/>
          <w:szCs w:val="20"/>
          <w:lang w:val="es-MX"/>
        </w:rPr>
        <w:br/>
      </w:r>
    </w:p>
    <w:p w14:paraId="0E3BFD9E" w14:textId="3C4010F1" w:rsidR="007B2240" w:rsidRDefault="00741990" w:rsidP="009215DA">
      <w:pPr>
        <w:pStyle w:val="Prrafodelista"/>
        <w:numPr>
          <w:ilvl w:val="0"/>
          <w:numId w:val="1"/>
        </w:numPr>
        <w:ind w:left="426" w:right="283"/>
        <w:rPr>
          <w:rFonts w:ascii="Fira Code" w:hAnsi="Fira Code" w:cs="Fira Code"/>
          <w:sz w:val="20"/>
          <w:szCs w:val="20"/>
          <w:lang w:val="es-MX"/>
        </w:rPr>
      </w:pPr>
      <w:r>
        <w:rPr>
          <w:rFonts w:ascii="Fira Code" w:hAnsi="Fira Code" w:cs="Fira Code"/>
          <w:b/>
          <w:bCs/>
          <w:sz w:val="20"/>
          <w:szCs w:val="20"/>
          <w:lang w:val="es-MX"/>
        </w:rPr>
        <w:lastRenderedPageBreak/>
        <w:t>Balance total:</w:t>
      </w:r>
      <w:r>
        <w:rPr>
          <w:rFonts w:ascii="Fira Code" w:hAnsi="Fira Code" w:cs="Fira Code"/>
          <w:sz w:val="20"/>
          <w:szCs w:val="20"/>
          <w:lang w:val="es-MX"/>
        </w:rPr>
        <w:t xml:space="preserve"> Al presionar el botón “Calcular”, indica el total </w:t>
      </w:r>
      <w:r w:rsidR="00C2799C">
        <w:rPr>
          <w:rFonts w:ascii="Fira Code" w:hAnsi="Fira Code" w:cs="Fira Code"/>
          <w:sz w:val="20"/>
          <w:szCs w:val="20"/>
          <w:lang w:val="es-MX"/>
        </w:rPr>
        <w:t>de pesos para recaudar, de las ordenes activas:</w:t>
      </w:r>
      <w:r w:rsidR="00C2799C">
        <w:rPr>
          <w:rFonts w:ascii="Fira Code" w:hAnsi="Fira Code" w:cs="Fira Code"/>
          <w:sz w:val="20"/>
          <w:szCs w:val="20"/>
          <w:lang w:val="es-MX"/>
        </w:rPr>
        <w:br/>
      </w:r>
      <w:r w:rsidR="00A94110">
        <w:rPr>
          <w:rFonts w:ascii="Fira Code" w:hAnsi="Fira Code" w:cs="Fira Code"/>
          <w:sz w:val="20"/>
          <w:szCs w:val="20"/>
          <w:lang w:val="es-MX"/>
        </w:rPr>
        <w:t xml:space="preserve">         </w:t>
      </w:r>
      <w:r w:rsidR="00A94110">
        <w:rPr>
          <w:rFonts w:ascii="Fira Code" w:hAnsi="Fira Code" w:cs="Fira Code"/>
          <w:noProof/>
          <w:sz w:val="20"/>
          <w:szCs w:val="20"/>
          <w:lang w:val="es-MX"/>
        </w:rPr>
        <w:drawing>
          <wp:inline distT="0" distB="0" distL="0" distR="0" wp14:anchorId="5236B286" wp14:editId="438E1172">
            <wp:extent cx="3554562" cy="3371850"/>
            <wp:effectExtent l="0" t="0" r="8255" b="0"/>
            <wp:docPr id="17438319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9318" cy="3385847"/>
                    </a:xfrm>
                    <a:prstGeom prst="rect">
                      <a:avLst/>
                    </a:prstGeom>
                    <a:noFill/>
                    <a:ln>
                      <a:noFill/>
                    </a:ln>
                  </pic:spPr>
                </pic:pic>
              </a:graphicData>
            </a:graphic>
          </wp:inline>
        </w:drawing>
      </w:r>
      <w:r w:rsidR="00A94110">
        <w:rPr>
          <w:rFonts w:ascii="Fira Code" w:hAnsi="Fira Code" w:cs="Fira Code"/>
          <w:sz w:val="20"/>
          <w:szCs w:val="20"/>
          <w:lang w:val="es-MX"/>
        </w:rPr>
        <w:br/>
      </w:r>
    </w:p>
    <w:p w14:paraId="46FD436B" w14:textId="39D40B31" w:rsidR="00A94110" w:rsidRDefault="00B33322" w:rsidP="009215DA">
      <w:pPr>
        <w:pStyle w:val="Prrafodelista"/>
        <w:numPr>
          <w:ilvl w:val="0"/>
          <w:numId w:val="1"/>
        </w:numPr>
        <w:ind w:left="426" w:right="283"/>
        <w:rPr>
          <w:rFonts w:ascii="Fira Code" w:hAnsi="Fira Code" w:cs="Fira Code"/>
          <w:sz w:val="20"/>
          <w:szCs w:val="20"/>
          <w:lang w:val="es-MX"/>
        </w:rPr>
      </w:pPr>
      <w:r>
        <w:rPr>
          <w:rFonts w:ascii="Fira Code" w:hAnsi="Fira Code" w:cs="Fira Code"/>
          <w:b/>
          <w:bCs/>
          <w:sz w:val="20"/>
          <w:szCs w:val="20"/>
          <w:lang w:val="es-MX"/>
        </w:rPr>
        <w:t>Exportar:</w:t>
      </w:r>
      <w:r>
        <w:rPr>
          <w:rFonts w:ascii="Fira Code" w:hAnsi="Fira Code" w:cs="Fira Code"/>
          <w:sz w:val="20"/>
          <w:szCs w:val="20"/>
          <w:lang w:val="es-MX"/>
        </w:rPr>
        <w:t xml:space="preserve"> El botón exportar, exporta un archivo de formato .</w:t>
      </w:r>
      <w:proofErr w:type="spellStart"/>
      <w:r>
        <w:rPr>
          <w:rFonts w:ascii="Fira Code" w:hAnsi="Fira Code" w:cs="Fira Code"/>
          <w:sz w:val="20"/>
          <w:szCs w:val="20"/>
          <w:lang w:val="es-MX"/>
        </w:rPr>
        <w:t>txt</w:t>
      </w:r>
      <w:proofErr w:type="spellEnd"/>
      <w:r>
        <w:rPr>
          <w:rFonts w:ascii="Fira Code" w:hAnsi="Fira Code" w:cs="Fira Code"/>
          <w:sz w:val="20"/>
          <w:szCs w:val="20"/>
          <w:lang w:val="es-MX"/>
        </w:rPr>
        <w:t>, con todos los detalles de las ordenes activas</w:t>
      </w:r>
      <w:r w:rsidR="00A43440">
        <w:rPr>
          <w:rFonts w:ascii="Fira Code" w:hAnsi="Fira Code" w:cs="Fira Code"/>
          <w:sz w:val="20"/>
          <w:szCs w:val="20"/>
          <w:lang w:val="es-MX"/>
        </w:rPr>
        <w:t>:</w:t>
      </w:r>
      <w:r w:rsidR="00A43440">
        <w:rPr>
          <w:rFonts w:ascii="Fira Code" w:hAnsi="Fira Code" w:cs="Fira Code"/>
          <w:sz w:val="20"/>
          <w:szCs w:val="20"/>
          <w:lang w:val="es-MX"/>
        </w:rPr>
        <w:br/>
      </w:r>
      <w:r w:rsidR="00BE33C6" w:rsidRPr="00BE33C6">
        <w:rPr>
          <w:rFonts w:ascii="Fira Code" w:hAnsi="Fira Code" w:cs="Fira Code"/>
          <w:sz w:val="20"/>
          <w:szCs w:val="20"/>
          <w:lang w:val="es-MX"/>
        </w:rPr>
        <w:drawing>
          <wp:inline distT="0" distB="0" distL="0" distR="0" wp14:anchorId="4174E5FC" wp14:editId="2A99B68D">
            <wp:extent cx="5600700" cy="1551392"/>
            <wp:effectExtent l="0" t="0" r="0" b="0"/>
            <wp:docPr id="1868247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7396" name=""/>
                    <pic:cNvPicPr/>
                  </pic:nvPicPr>
                  <pic:blipFill>
                    <a:blip r:embed="rId11"/>
                    <a:stretch>
                      <a:fillRect/>
                    </a:stretch>
                  </pic:blipFill>
                  <pic:spPr>
                    <a:xfrm>
                      <a:off x="0" y="0"/>
                      <a:ext cx="5613668" cy="1554984"/>
                    </a:xfrm>
                    <a:prstGeom prst="rect">
                      <a:avLst/>
                    </a:prstGeom>
                  </pic:spPr>
                </pic:pic>
              </a:graphicData>
            </a:graphic>
          </wp:inline>
        </w:drawing>
      </w:r>
      <w:r w:rsidR="00BE33C6">
        <w:rPr>
          <w:rFonts w:ascii="Fira Code" w:hAnsi="Fira Code" w:cs="Fira Code"/>
          <w:sz w:val="20"/>
          <w:szCs w:val="20"/>
          <w:lang w:val="es-MX"/>
        </w:rPr>
        <w:br/>
      </w:r>
      <w:r w:rsidR="00BE33C6">
        <w:rPr>
          <w:rFonts w:ascii="Fira Code" w:hAnsi="Fira Code" w:cs="Fira Code"/>
          <w:sz w:val="20"/>
          <w:szCs w:val="20"/>
          <w:lang w:val="es-MX"/>
        </w:rPr>
        <w:br/>
      </w:r>
    </w:p>
    <w:p w14:paraId="18DE5AF1" w14:textId="1430A0C9" w:rsidR="00BE33C6" w:rsidRDefault="00BE33C6" w:rsidP="009215DA">
      <w:pPr>
        <w:pStyle w:val="Prrafodelista"/>
        <w:numPr>
          <w:ilvl w:val="0"/>
          <w:numId w:val="1"/>
        </w:numPr>
        <w:ind w:left="426" w:right="283"/>
        <w:rPr>
          <w:rFonts w:ascii="Fira Code" w:hAnsi="Fira Code" w:cs="Fira Code"/>
          <w:sz w:val="20"/>
          <w:szCs w:val="20"/>
          <w:lang w:val="es-MX"/>
        </w:rPr>
      </w:pPr>
      <w:r>
        <w:rPr>
          <w:rFonts w:ascii="Fira Code" w:hAnsi="Fira Code" w:cs="Fira Code"/>
          <w:b/>
          <w:bCs/>
          <w:sz w:val="20"/>
          <w:szCs w:val="20"/>
          <w:lang w:val="es-MX"/>
        </w:rPr>
        <w:t>Color Fondo:</w:t>
      </w:r>
      <w:r>
        <w:rPr>
          <w:rFonts w:ascii="Fira Code" w:hAnsi="Fira Code" w:cs="Fira Code"/>
          <w:sz w:val="20"/>
          <w:szCs w:val="20"/>
          <w:lang w:val="es-MX"/>
        </w:rPr>
        <w:t xml:space="preserve"> El botón “Color fondo”, brinda la posibilidad de cambiar el color de fondo de la aplicación, a gusto del usuario: </w:t>
      </w:r>
      <w:r>
        <w:rPr>
          <w:rFonts w:ascii="Fira Code" w:hAnsi="Fira Code" w:cs="Fira Code"/>
          <w:sz w:val="20"/>
          <w:szCs w:val="20"/>
          <w:lang w:val="es-MX"/>
        </w:rPr>
        <w:br/>
      </w:r>
      <w:r w:rsidR="002F2078">
        <w:rPr>
          <w:rFonts w:ascii="Fira Code" w:hAnsi="Fira Code" w:cs="Fira Code"/>
          <w:sz w:val="20"/>
          <w:szCs w:val="20"/>
          <w:lang w:val="es-MX"/>
        </w:rPr>
        <w:lastRenderedPageBreak/>
        <w:t xml:space="preserve">       </w:t>
      </w:r>
      <w:r w:rsidR="002F2078">
        <w:rPr>
          <w:rFonts w:ascii="Fira Code" w:hAnsi="Fira Code" w:cs="Fira Code"/>
          <w:noProof/>
          <w:sz w:val="20"/>
          <w:szCs w:val="20"/>
          <w:lang w:val="es-MX"/>
        </w:rPr>
        <w:drawing>
          <wp:inline distT="0" distB="0" distL="0" distR="0" wp14:anchorId="1D554CA7" wp14:editId="5DD085A8">
            <wp:extent cx="3956207" cy="3752850"/>
            <wp:effectExtent l="0" t="0" r="6350" b="0"/>
            <wp:docPr id="2307699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205" cy="3759489"/>
                    </a:xfrm>
                    <a:prstGeom prst="rect">
                      <a:avLst/>
                    </a:prstGeom>
                    <a:noFill/>
                    <a:ln>
                      <a:noFill/>
                    </a:ln>
                  </pic:spPr>
                </pic:pic>
              </a:graphicData>
            </a:graphic>
          </wp:inline>
        </w:drawing>
      </w:r>
      <w:r w:rsidR="00D446B5">
        <w:rPr>
          <w:rFonts w:ascii="Fira Code" w:hAnsi="Fira Code" w:cs="Fira Code"/>
          <w:sz w:val="20"/>
          <w:szCs w:val="20"/>
          <w:lang w:val="es-MX"/>
        </w:rPr>
        <w:br/>
      </w:r>
      <w:r w:rsidR="00D446B5">
        <w:rPr>
          <w:rFonts w:ascii="Fira Code" w:hAnsi="Fira Code" w:cs="Fira Code"/>
          <w:sz w:val="20"/>
          <w:szCs w:val="20"/>
          <w:lang w:val="es-MX"/>
        </w:rPr>
        <w:br/>
      </w:r>
    </w:p>
    <w:p w14:paraId="74F40622" w14:textId="510DD651" w:rsidR="00D446B5" w:rsidRDefault="00667743" w:rsidP="00D446B5">
      <w:pPr>
        <w:ind w:right="283"/>
        <w:rPr>
          <w:rFonts w:ascii="Fira Code" w:hAnsi="Fira Code" w:cs="Fira Code"/>
          <w:sz w:val="20"/>
          <w:szCs w:val="20"/>
          <w:lang w:val="es-MX"/>
        </w:rPr>
      </w:pPr>
      <w:r>
        <w:rPr>
          <w:rFonts w:ascii="Fira Code" w:hAnsi="Fira Code" w:cs="Fira Code"/>
          <w:sz w:val="20"/>
          <w:szCs w:val="20"/>
          <w:lang w:val="es-MX"/>
        </w:rPr>
        <w:t xml:space="preserve">Futuras mejoras: </w:t>
      </w:r>
      <w:r>
        <w:rPr>
          <w:rFonts w:ascii="Fira Code" w:hAnsi="Fira Code" w:cs="Fira Code"/>
          <w:sz w:val="20"/>
          <w:szCs w:val="20"/>
          <w:lang w:val="es-MX"/>
        </w:rPr>
        <w:br/>
      </w:r>
    </w:p>
    <w:p w14:paraId="5FB4C6F6" w14:textId="27569C8A" w:rsidR="00667743" w:rsidRDefault="00667743" w:rsidP="00667743">
      <w:pPr>
        <w:pStyle w:val="Prrafodelista"/>
        <w:numPr>
          <w:ilvl w:val="0"/>
          <w:numId w:val="2"/>
        </w:numPr>
        <w:ind w:right="283"/>
        <w:rPr>
          <w:rFonts w:ascii="Fira Code" w:hAnsi="Fira Code" w:cs="Fira Code"/>
          <w:sz w:val="20"/>
          <w:szCs w:val="20"/>
          <w:lang w:val="es-MX"/>
        </w:rPr>
      </w:pPr>
      <w:r>
        <w:rPr>
          <w:rFonts w:ascii="Fira Code" w:hAnsi="Fira Code" w:cs="Fira Code"/>
          <w:sz w:val="20"/>
          <w:szCs w:val="20"/>
          <w:lang w:val="es-MX"/>
        </w:rPr>
        <w:t>Aplicación web</w:t>
      </w:r>
    </w:p>
    <w:p w14:paraId="24273C37" w14:textId="6C260629" w:rsidR="00667743" w:rsidRDefault="00667743" w:rsidP="00667743">
      <w:pPr>
        <w:pStyle w:val="Prrafodelista"/>
        <w:numPr>
          <w:ilvl w:val="0"/>
          <w:numId w:val="2"/>
        </w:numPr>
        <w:ind w:right="283"/>
        <w:rPr>
          <w:rFonts w:ascii="Fira Code" w:hAnsi="Fira Code" w:cs="Fira Code"/>
          <w:sz w:val="20"/>
          <w:szCs w:val="20"/>
          <w:lang w:val="es-MX"/>
        </w:rPr>
      </w:pPr>
      <w:r>
        <w:rPr>
          <w:rFonts w:ascii="Fira Code" w:hAnsi="Fira Code" w:cs="Fira Code"/>
          <w:sz w:val="20"/>
          <w:szCs w:val="20"/>
          <w:lang w:val="es-MX"/>
        </w:rPr>
        <w:t>Mejoras en la interfaz gráfica.</w:t>
      </w:r>
    </w:p>
    <w:p w14:paraId="6C7A7DB1" w14:textId="53C939D3" w:rsidR="002A2460" w:rsidRDefault="00667743" w:rsidP="00667743">
      <w:pPr>
        <w:pStyle w:val="Prrafodelista"/>
        <w:numPr>
          <w:ilvl w:val="0"/>
          <w:numId w:val="2"/>
        </w:numPr>
        <w:ind w:right="283"/>
        <w:rPr>
          <w:rFonts w:ascii="Fira Code" w:hAnsi="Fira Code" w:cs="Fira Code"/>
          <w:sz w:val="20"/>
          <w:szCs w:val="20"/>
          <w:lang w:val="es-MX"/>
        </w:rPr>
      </w:pPr>
      <w:r>
        <w:rPr>
          <w:rFonts w:ascii="Fira Code" w:hAnsi="Fira Code" w:cs="Fira Code"/>
          <w:sz w:val="20"/>
          <w:szCs w:val="20"/>
          <w:lang w:val="es-MX"/>
        </w:rPr>
        <w:t xml:space="preserve">Mejoras en la gestión de órdenes. Como ser fecha de entrega en formato de calendario, </w:t>
      </w:r>
      <w:r w:rsidR="00FD19B8">
        <w:rPr>
          <w:rFonts w:ascii="Fira Code" w:hAnsi="Fira Code" w:cs="Fira Code"/>
          <w:sz w:val="20"/>
          <w:szCs w:val="20"/>
          <w:lang w:val="es-MX"/>
        </w:rPr>
        <w:t>mejoras en los campos de las ordenes, mejores controles en la entrada de datos</w:t>
      </w:r>
      <w:r w:rsidR="0081554F">
        <w:rPr>
          <w:rFonts w:ascii="Fira Code" w:hAnsi="Fira Code" w:cs="Fira Code"/>
          <w:sz w:val="20"/>
          <w:szCs w:val="20"/>
          <w:lang w:val="es-MX"/>
        </w:rPr>
        <w:t>, estado de órdenes</w:t>
      </w:r>
      <w:r w:rsidR="002A2460">
        <w:rPr>
          <w:rFonts w:ascii="Fira Code" w:hAnsi="Fira Code" w:cs="Fira Code"/>
          <w:sz w:val="20"/>
          <w:szCs w:val="20"/>
          <w:lang w:val="es-MX"/>
        </w:rPr>
        <w:t xml:space="preserve"> y mayor accesibilidad de uso.</w:t>
      </w:r>
    </w:p>
    <w:p w14:paraId="07445BC4" w14:textId="2B1037C8" w:rsidR="008E22E1" w:rsidRDefault="008E22E1" w:rsidP="00667743">
      <w:pPr>
        <w:pStyle w:val="Prrafodelista"/>
        <w:numPr>
          <w:ilvl w:val="0"/>
          <w:numId w:val="2"/>
        </w:numPr>
        <w:ind w:right="283"/>
        <w:rPr>
          <w:rFonts w:ascii="Fira Code" w:hAnsi="Fira Code" w:cs="Fira Code"/>
          <w:sz w:val="20"/>
          <w:szCs w:val="20"/>
          <w:lang w:val="es-MX"/>
        </w:rPr>
      </w:pPr>
      <w:r>
        <w:rPr>
          <w:rFonts w:ascii="Fira Code" w:hAnsi="Fira Code" w:cs="Fira Code"/>
          <w:sz w:val="20"/>
          <w:szCs w:val="20"/>
          <w:lang w:val="es-MX"/>
        </w:rPr>
        <w:t>Generar altas de clientes con su información guardada.</w:t>
      </w:r>
    </w:p>
    <w:p w14:paraId="78104967" w14:textId="58815EF0" w:rsidR="00667743" w:rsidRPr="00667743" w:rsidRDefault="002A2460" w:rsidP="00667743">
      <w:pPr>
        <w:pStyle w:val="Prrafodelista"/>
        <w:numPr>
          <w:ilvl w:val="0"/>
          <w:numId w:val="2"/>
        </w:numPr>
        <w:ind w:right="283"/>
        <w:rPr>
          <w:rFonts w:ascii="Fira Code" w:hAnsi="Fira Code" w:cs="Fira Code"/>
          <w:sz w:val="20"/>
          <w:szCs w:val="20"/>
          <w:lang w:val="es-MX"/>
        </w:rPr>
      </w:pPr>
      <w:proofErr w:type="gramStart"/>
      <w:r>
        <w:rPr>
          <w:rFonts w:ascii="Fira Code" w:hAnsi="Fira Code" w:cs="Fira Code"/>
          <w:sz w:val="20"/>
          <w:szCs w:val="20"/>
          <w:lang w:val="es-MX"/>
        </w:rPr>
        <w:t>Link</w:t>
      </w:r>
      <w:proofErr w:type="gramEnd"/>
      <w:r>
        <w:rPr>
          <w:rFonts w:ascii="Fira Code" w:hAnsi="Fira Code" w:cs="Fira Code"/>
          <w:sz w:val="20"/>
          <w:szCs w:val="20"/>
          <w:lang w:val="es-MX"/>
        </w:rPr>
        <w:t xml:space="preserve"> con </w:t>
      </w:r>
      <w:r w:rsidR="008E22E1">
        <w:rPr>
          <w:rFonts w:ascii="Fira Code" w:hAnsi="Fira Code" w:cs="Fira Code"/>
          <w:sz w:val="20"/>
          <w:szCs w:val="20"/>
          <w:lang w:val="es-MX"/>
        </w:rPr>
        <w:t>WhatsApp</w:t>
      </w:r>
      <w:r>
        <w:rPr>
          <w:rFonts w:ascii="Fira Code" w:hAnsi="Fira Code" w:cs="Fira Code"/>
          <w:sz w:val="20"/>
          <w:szCs w:val="20"/>
          <w:lang w:val="es-MX"/>
        </w:rPr>
        <w:t xml:space="preserve"> </w:t>
      </w:r>
      <w:r w:rsidR="008E22E1">
        <w:rPr>
          <w:rFonts w:ascii="Fira Code" w:hAnsi="Fira Code" w:cs="Fira Code"/>
          <w:sz w:val="20"/>
          <w:szCs w:val="20"/>
          <w:lang w:val="es-MX"/>
        </w:rPr>
        <w:t>para indicador directo de cambio de estado de</w:t>
      </w:r>
      <w:r w:rsidR="0081554F">
        <w:rPr>
          <w:rFonts w:ascii="Fira Code" w:hAnsi="Fira Code" w:cs="Fira Code"/>
          <w:sz w:val="20"/>
          <w:szCs w:val="20"/>
          <w:lang w:val="es-MX"/>
        </w:rPr>
        <w:t xml:space="preserve"> las ordenes e información sobre sus órdenes.</w:t>
      </w:r>
    </w:p>
    <w:sectPr w:rsidR="00667743" w:rsidRPr="00667743" w:rsidSect="00224F6E">
      <w:pgSz w:w="11906" w:h="16838"/>
      <w:pgMar w:top="993" w:right="849" w:bottom="141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ira Code">
    <w:panose1 w:val="00000000000000000000"/>
    <w:charset w:val="00"/>
    <w:family w:val="auto"/>
    <w:pitch w:val="fixed"/>
    <w:sig w:usb0="E00002EF" w:usb1="1201F9FB" w:usb2="0200203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476DC"/>
    <w:multiLevelType w:val="hybridMultilevel"/>
    <w:tmpl w:val="36BAD7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F5E7E57"/>
    <w:multiLevelType w:val="hybridMultilevel"/>
    <w:tmpl w:val="375C1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512498339">
    <w:abstractNumId w:val="1"/>
  </w:num>
  <w:num w:numId="2" w16cid:durableId="1218475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F6E"/>
    <w:rsid w:val="00091448"/>
    <w:rsid w:val="000F7325"/>
    <w:rsid w:val="00174D68"/>
    <w:rsid w:val="00224F6E"/>
    <w:rsid w:val="002A2460"/>
    <w:rsid w:val="002F2078"/>
    <w:rsid w:val="00544D06"/>
    <w:rsid w:val="005E3FA5"/>
    <w:rsid w:val="00667743"/>
    <w:rsid w:val="00714B4D"/>
    <w:rsid w:val="00741990"/>
    <w:rsid w:val="007A1673"/>
    <w:rsid w:val="007B2240"/>
    <w:rsid w:val="0081554F"/>
    <w:rsid w:val="008E22E1"/>
    <w:rsid w:val="009215DA"/>
    <w:rsid w:val="00985CBE"/>
    <w:rsid w:val="00A43440"/>
    <w:rsid w:val="00A8046E"/>
    <w:rsid w:val="00A94110"/>
    <w:rsid w:val="00B33322"/>
    <w:rsid w:val="00B4412F"/>
    <w:rsid w:val="00BB6C61"/>
    <w:rsid w:val="00BE33C6"/>
    <w:rsid w:val="00C2799C"/>
    <w:rsid w:val="00D43368"/>
    <w:rsid w:val="00D446B5"/>
    <w:rsid w:val="00E619D1"/>
    <w:rsid w:val="00E9237A"/>
    <w:rsid w:val="00F2221C"/>
    <w:rsid w:val="00F51C70"/>
    <w:rsid w:val="00FD19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7F107"/>
  <w15:chartTrackingRefBased/>
  <w15:docId w15:val="{F355B722-4F21-4843-B62F-FF6883C8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4F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24F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24F6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24F6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24F6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24F6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24F6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24F6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24F6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4F6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24F6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24F6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24F6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24F6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24F6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24F6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24F6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24F6E"/>
    <w:rPr>
      <w:rFonts w:eastAsiaTheme="majorEastAsia" w:cstheme="majorBidi"/>
      <w:color w:val="272727" w:themeColor="text1" w:themeTint="D8"/>
    </w:rPr>
  </w:style>
  <w:style w:type="paragraph" w:styleId="Ttulo">
    <w:name w:val="Title"/>
    <w:basedOn w:val="Normal"/>
    <w:next w:val="Normal"/>
    <w:link w:val="TtuloCar"/>
    <w:uiPriority w:val="10"/>
    <w:qFormat/>
    <w:rsid w:val="00224F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24F6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24F6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24F6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24F6E"/>
    <w:pPr>
      <w:spacing w:before="160"/>
      <w:jc w:val="center"/>
    </w:pPr>
    <w:rPr>
      <w:i/>
      <w:iCs/>
      <w:color w:val="404040" w:themeColor="text1" w:themeTint="BF"/>
    </w:rPr>
  </w:style>
  <w:style w:type="character" w:customStyle="1" w:styleId="CitaCar">
    <w:name w:val="Cita Car"/>
    <w:basedOn w:val="Fuentedeprrafopredeter"/>
    <w:link w:val="Cita"/>
    <w:uiPriority w:val="29"/>
    <w:rsid w:val="00224F6E"/>
    <w:rPr>
      <w:i/>
      <w:iCs/>
      <w:color w:val="404040" w:themeColor="text1" w:themeTint="BF"/>
    </w:rPr>
  </w:style>
  <w:style w:type="paragraph" w:styleId="Prrafodelista">
    <w:name w:val="List Paragraph"/>
    <w:basedOn w:val="Normal"/>
    <w:uiPriority w:val="34"/>
    <w:qFormat/>
    <w:rsid w:val="00224F6E"/>
    <w:pPr>
      <w:ind w:left="720"/>
      <w:contextualSpacing/>
    </w:pPr>
  </w:style>
  <w:style w:type="character" w:styleId="nfasisintenso">
    <w:name w:val="Intense Emphasis"/>
    <w:basedOn w:val="Fuentedeprrafopredeter"/>
    <w:uiPriority w:val="21"/>
    <w:qFormat/>
    <w:rsid w:val="00224F6E"/>
    <w:rPr>
      <w:i/>
      <w:iCs/>
      <w:color w:val="0F4761" w:themeColor="accent1" w:themeShade="BF"/>
    </w:rPr>
  </w:style>
  <w:style w:type="paragraph" w:styleId="Citadestacada">
    <w:name w:val="Intense Quote"/>
    <w:basedOn w:val="Normal"/>
    <w:next w:val="Normal"/>
    <w:link w:val="CitadestacadaCar"/>
    <w:uiPriority w:val="30"/>
    <w:qFormat/>
    <w:rsid w:val="00224F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24F6E"/>
    <w:rPr>
      <w:i/>
      <w:iCs/>
      <w:color w:val="0F4761" w:themeColor="accent1" w:themeShade="BF"/>
    </w:rPr>
  </w:style>
  <w:style w:type="character" w:styleId="Referenciaintensa">
    <w:name w:val="Intense Reference"/>
    <w:basedOn w:val="Fuentedeprrafopredeter"/>
    <w:uiPriority w:val="32"/>
    <w:qFormat/>
    <w:rsid w:val="00224F6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386</Words>
  <Characters>2125</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Fuentes</dc:creator>
  <cp:keywords/>
  <dc:description/>
  <cp:lastModifiedBy>Nicolas Fuentes</cp:lastModifiedBy>
  <cp:revision>2</cp:revision>
  <cp:lastPrinted>2024-09-23T16:00:00Z</cp:lastPrinted>
  <dcterms:created xsi:type="dcterms:W3CDTF">2024-09-23T16:01:00Z</dcterms:created>
  <dcterms:modified xsi:type="dcterms:W3CDTF">2024-09-23T16:01:00Z</dcterms:modified>
</cp:coreProperties>
</file>