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58829" w14:textId="10ACF06E" w:rsidR="00484241" w:rsidRDefault="00003683">
      <w:r>
        <w:t>Nick Fussy</w:t>
      </w:r>
    </w:p>
    <w:p w14:paraId="2244D3D9" w14:textId="78C3B4DF" w:rsidR="00003683" w:rsidRDefault="00003683">
      <w:r>
        <w:t>Module 4 Challenge: Written Report</w:t>
      </w:r>
    </w:p>
    <w:p w14:paraId="75BFA0FD" w14:textId="1DF2E963" w:rsidR="00003683" w:rsidRDefault="00003683" w:rsidP="00003683">
      <w:pPr>
        <w:jc w:val="center"/>
      </w:pPr>
      <w:r>
        <w:t>Pandas Challenge: PyCitySchools Analysis</w:t>
      </w:r>
    </w:p>
    <w:p w14:paraId="3D51BE48" w14:textId="70BEF54A" w:rsidR="00003683" w:rsidRDefault="004873F7" w:rsidP="00003683">
      <w:r>
        <w:t>As it stands for the schools within the district, the Charter schools fared far better than the district ones in every single measure</w:t>
      </w:r>
      <w:r w:rsidR="00DC07D1">
        <w:t>:</w:t>
      </w:r>
      <w:r>
        <w:t xml:space="preserve"> Average Math Score, Average Reading Score, the percentage of students passing math and reading, and the overall passing rate. </w:t>
      </w:r>
    </w:p>
    <w:p w14:paraId="24836844" w14:textId="05BF9348" w:rsidR="004873F7" w:rsidRDefault="004873F7" w:rsidP="00003683">
      <w:r>
        <w:t>One of the main reasons that this may be is due to the overall size of the schools, as the bulk majority of the Charter schools fall squarely within the “Small” designation. These schools tend to have a smaller student-to-teacher ratio, meaning that they can have more access to teachers, smaller overall class sizes.</w:t>
      </w:r>
    </w:p>
    <w:p w14:paraId="558F87A6" w14:textId="39034B61" w:rsidR="004873F7" w:rsidRDefault="004873F7" w:rsidP="00003683">
      <w:r>
        <w:t xml:space="preserve">Even with the </w:t>
      </w:r>
      <w:r w:rsidR="00DC07D1">
        <w:t xml:space="preserve">large-sized Charter schools, they manage to perform much better than their district peers. </w:t>
      </w:r>
    </w:p>
    <w:p w14:paraId="2CA0DFD1" w14:textId="05C1A850" w:rsidR="00DC07D1" w:rsidRDefault="00DC07D1" w:rsidP="00003683">
      <w:r>
        <w:t xml:space="preserve">All of this truly is not incredibly surprising, as Charter schools function in ways that can be highly dissimilar to the district, or Public Schools, as they can choose their own curricula, modes and styles of teaching, etc. </w:t>
      </w:r>
    </w:p>
    <w:p w14:paraId="4F12F7E1" w14:textId="40D43B79" w:rsidR="00DC07D1" w:rsidRDefault="00DC07D1" w:rsidP="00003683">
      <w:r>
        <w:t xml:space="preserve">Perhaps this study shows that </w:t>
      </w:r>
      <w:r w:rsidR="00C36671">
        <w:t>public</w:t>
      </w:r>
      <w:r>
        <w:t xml:space="preserve"> schooling may not be the best avenue to pursue, and the city should look at funding more Charter </w:t>
      </w:r>
      <w:r w:rsidR="00C36671">
        <w:t>schools or</w:t>
      </w:r>
      <w:r>
        <w:t xml:space="preserve"> replacing the public schools with </w:t>
      </w:r>
      <w:r w:rsidR="00C36671">
        <w:t>taxpayer</w:t>
      </w:r>
      <w:r>
        <w:t xml:space="preserve"> funded charters, that way they will be accessible to all.</w:t>
      </w:r>
    </w:p>
    <w:p w14:paraId="57B9129A" w14:textId="2AD9C94A" w:rsidR="00DC07D1" w:rsidRDefault="00DC07D1" w:rsidP="00003683">
      <w:r>
        <w:t xml:space="preserve">Another interesting takeaway from the study is that the breakdown of reading scores by grade level and school </w:t>
      </w:r>
      <w:r w:rsidR="00C36671">
        <w:t>does not seem to have any extreme outliers, meaning that most schools are on par with each other when it comes to the subject of reading, but they differ widely in math, with the public schools faring worse. The public schools may benefit from adopting a curriculum similar to the charters in order to raise their math scores. This may not be feasible given the size of the classes, but it is an approach to consider.</w:t>
      </w:r>
    </w:p>
    <w:sectPr w:rsidR="00DC0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83"/>
    <w:rsid w:val="00003683"/>
    <w:rsid w:val="000466C9"/>
    <w:rsid w:val="00484241"/>
    <w:rsid w:val="004873F7"/>
    <w:rsid w:val="006D6AAF"/>
    <w:rsid w:val="008B61CD"/>
    <w:rsid w:val="00BA5B72"/>
    <w:rsid w:val="00C36671"/>
    <w:rsid w:val="00DC07D1"/>
    <w:rsid w:val="00EC7105"/>
    <w:rsid w:val="00F96582"/>
    <w:rsid w:val="00FF2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C845"/>
  <w15:chartTrackingRefBased/>
  <w15:docId w15:val="{B2299B0D-3992-4A17-82EE-0F96A078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6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6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6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6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6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6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6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6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6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6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6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6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6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683"/>
    <w:rPr>
      <w:rFonts w:eastAsiaTheme="majorEastAsia" w:cstheme="majorBidi"/>
      <w:color w:val="272727" w:themeColor="text1" w:themeTint="D8"/>
    </w:rPr>
  </w:style>
  <w:style w:type="paragraph" w:styleId="Title">
    <w:name w:val="Title"/>
    <w:basedOn w:val="Normal"/>
    <w:next w:val="Normal"/>
    <w:link w:val="TitleChar"/>
    <w:uiPriority w:val="10"/>
    <w:qFormat/>
    <w:rsid w:val="00003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6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6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683"/>
    <w:pPr>
      <w:spacing w:before="160"/>
      <w:jc w:val="center"/>
    </w:pPr>
    <w:rPr>
      <w:i/>
      <w:iCs/>
      <w:color w:val="404040" w:themeColor="text1" w:themeTint="BF"/>
    </w:rPr>
  </w:style>
  <w:style w:type="character" w:customStyle="1" w:styleId="QuoteChar">
    <w:name w:val="Quote Char"/>
    <w:basedOn w:val="DefaultParagraphFont"/>
    <w:link w:val="Quote"/>
    <w:uiPriority w:val="29"/>
    <w:rsid w:val="00003683"/>
    <w:rPr>
      <w:i/>
      <w:iCs/>
      <w:color w:val="404040" w:themeColor="text1" w:themeTint="BF"/>
    </w:rPr>
  </w:style>
  <w:style w:type="paragraph" w:styleId="ListParagraph">
    <w:name w:val="List Paragraph"/>
    <w:basedOn w:val="Normal"/>
    <w:uiPriority w:val="34"/>
    <w:qFormat/>
    <w:rsid w:val="00003683"/>
    <w:pPr>
      <w:ind w:left="720"/>
      <w:contextualSpacing/>
    </w:pPr>
  </w:style>
  <w:style w:type="character" w:styleId="IntenseEmphasis">
    <w:name w:val="Intense Emphasis"/>
    <w:basedOn w:val="DefaultParagraphFont"/>
    <w:uiPriority w:val="21"/>
    <w:qFormat/>
    <w:rsid w:val="00003683"/>
    <w:rPr>
      <w:i/>
      <w:iCs/>
      <w:color w:val="0F4761" w:themeColor="accent1" w:themeShade="BF"/>
    </w:rPr>
  </w:style>
  <w:style w:type="paragraph" w:styleId="IntenseQuote">
    <w:name w:val="Intense Quote"/>
    <w:basedOn w:val="Normal"/>
    <w:next w:val="Normal"/>
    <w:link w:val="IntenseQuoteChar"/>
    <w:uiPriority w:val="30"/>
    <w:qFormat/>
    <w:rsid w:val="000036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683"/>
    <w:rPr>
      <w:i/>
      <w:iCs/>
      <w:color w:val="0F4761" w:themeColor="accent1" w:themeShade="BF"/>
    </w:rPr>
  </w:style>
  <w:style w:type="character" w:styleId="IntenseReference">
    <w:name w:val="Intense Reference"/>
    <w:basedOn w:val="DefaultParagraphFont"/>
    <w:uiPriority w:val="32"/>
    <w:qFormat/>
    <w:rsid w:val="000036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2961</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Fussy</dc:creator>
  <cp:keywords/>
  <dc:description/>
  <cp:lastModifiedBy>Nicholas Fussy</cp:lastModifiedBy>
  <cp:revision>2</cp:revision>
  <dcterms:created xsi:type="dcterms:W3CDTF">2024-07-22T01:46:00Z</dcterms:created>
  <dcterms:modified xsi:type="dcterms:W3CDTF">2024-07-24T03:07:00Z</dcterms:modified>
</cp:coreProperties>
</file>