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Kopfrechentrick</w:t>
      </w:r>
      <w:r w:rsidDel="00000000" w:rsidR="00000000" w:rsidRPr="00000000">
        <w:rPr>
          <w:rtl w:val="0"/>
        </w:rPr>
        <w:t xml:space="preserve"> (wie oft passen 1% rein):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1% sind 0.8 Euro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wie oft gehen die in 12 Euro:</w:t>
      </w:r>
    </w:p>
    <w:p w:rsidR="00000000" w:rsidDel="00000000" w:rsidP="00000000" w:rsidRDefault="00000000" w:rsidRPr="00000000" w14:paraId="00000004">
      <w:pPr>
        <w:ind w:left="720" w:firstLine="720"/>
        <w:rPr/>
      </w:pPr>
      <w:r w:rsidDel="00000000" w:rsidR="00000000" w:rsidRPr="00000000">
        <w:rPr>
          <w:rtl w:val="0"/>
        </w:rPr>
        <w:t xml:space="preserve">10x * 0.8 = 8 Euro</w:t>
      </w:r>
    </w:p>
    <w:p w:rsidR="00000000" w:rsidDel="00000000" w:rsidP="00000000" w:rsidRDefault="00000000" w:rsidRPr="00000000" w14:paraId="00000005">
      <w:pPr>
        <w:ind w:left="720" w:firstLine="720"/>
        <w:rPr/>
      </w:pP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>
          <w:rtl w:val="0"/>
        </w:rPr>
        <w:t xml:space="preserve">die Hälfte von 8 Euro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(die Hälte von 10x) also 5x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  <w:t xml:space="preserve">10x + 5x = 15%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rtl w:val="0"/>
        </w:rPr>
        <w:t xml:space="preserve">100% / 80 </w:t>
      </w:r>
      <w:r w:rsidDel="00000000" w:rsidR="00000000" w:rsidRPr="00000000">
        <w:rPr>
          <w:strike w:val="1"/>
          <w:rtl w:val="0"/>
        </w:rPr>
        <w:t xml:space="preserve">Euro</w:t>
      </w:r>
      <w:r w:rsidDel="00000000" w:rsidR="00000000" w:rsidRPr="00000000">
        <w:rPr>
          <w:rtl w:val="0"/>
        </w:rPr>
        <w:t xml:space="preserve"> * 12 </w:t>
      </w:r>
      <w:r w:rsidDel="00000000" w:rsidR="00000000" w:rsidRPr="00000000">
        <w:rPr>
          <w:strike w:val="1"/>
          <w:rtl w:val="0"/>
        </w:rPr>
        <w:t xml:space="preserve">Euro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= ...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= 15 %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Prozentrechnung (einfach)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cfe2f3" w:val="clear"/>
        </w:rPr>
      </w:pPr>
      <w:r w:rsidDel="00000000" w:rsidR="00000000" w:rsidRPr="00000000">
        <w:rPr>
          <w:rtl w:val="0"/>
        </w:rPr>
        <w:t xml:space="preserve">25 Leute passen ins Schwimmbad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12 Leute bezahlen Eintritt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Wieviel Prozent bezahlen Eintritt?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6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90"/>
        <w:tblGridChange w:id="0">
          <w:tblGrid>
            <w:gridCol w:w="855"/>
            <w:gridCol w:w="2790"/>
          </w:tblGrid>
        </w:tblGridChange>
      </w:tblGrid>
      <w:tr>
        <w:tc>
          <w:tcPr>
            <w:tcBorders>
              <w:bottom w:color="000000" w:space="0" w:sz="12" w:val="single"/>
              <w:right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100 </w:t>
            </w:r>
            <w:r w:rsidDel="00000000" w:rsidR="00000000" w:rsidRPr="00000000">
              <w:rPr>
                <w:highlight w:val="yellow"/>
                <w:rtl w:val="0"/>
              </w:rPr>
              <w:t xml:space="preserve">%</w:t>
            </w:r>
          </w:p>
        </w:tc>
        <w:tc>
          <w:tcPr>
            <w:tcBorders>
              <w:left w:color="000000" w:space="0" w:sz="12" w:val="dashed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</w:t>
            </w:r>
            <w:r w:rsidDel="00000000" w:rsidR="00000000" w:rsidRPr="00000000">
              <w:rPr>
                <w:highlight w:val="cyan"/>
                <w:rtl w:val="0"/>
              </w:rPr>
              <w:t xml:space="preserve">Leute </w:t>
            </w:r>
            <w:r w:rsidDel="00000000" w:rsidR="00000000" w:rsidRPr="00000000">
              <w:rPr>
                <w:rtl w:val="0"/>
              </w:rPr>
              <w:t xml:space="preserve">(Grundwert, Bezugsgröße =&gt;</w:t>
            </w:r>
            <w:r w:rsidDel="00000000" w:rsidR="00000000" w:rsidRPr="00000000">
              <w:rPr>
                <w:color w:val="98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980000"/>
                <w:rtl w:val="0"/>
              </w:rPr>
              <w:t xml:space="preserve">Nenner</w:t>
            </w:r>
            <w:r w:rsidDel="00000000" w:rsidR="00000000" w:rsidRPr="00000000">
              <w:rPr>
                <w:rtl w:val="0"/>
              </w:rPr>
              <w:t xml:space="preserve">!)</w:t>
            </w:r>
          </w:p>
        </w:tc>
      </w:tr>
      <w:tr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x </w:t>
            </w:r>
            <w:r w:rsidDel="00000000" w:rsidR="00000000" w:rsidRPr="00000000">
              <w:rPr>
                <w:highlight w:val="yellow"/>
                <w:rtl w:val="0"/>
              </w:rPr>
              <w:t xml:space="preserve">%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</w:t>
            </w:r>
            <w:r w:rsidDel="00000000" w:rsidR="00000000" w:rsidRPr="00000000">
              <w:rPr>
                <w:highlight w:val="cyan"/>
                <w:rtl w:val="0"/>
              </w:rPr>
              <w:t xml:space="preserve">Leute </w:t>
            </w:r>
            <w:r w:rsidDel="00000000" w:rsidR="00000000" w:rsidRPr="00000000">
              <w:rPr>
                <w:rtl w:val="0"/>
              </w:rPr>
              <w:t xml:space="preserve">(...)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oder als Bruch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rtl w:val="0"/>
        </w:rPr>
        <w:t xml:space="preserve">  100 </w:t>
      </w:r>
      <w:r w:rsidDel="00000000" w:rsidR="00000000" w:rsidRPr="00000000">
        <w:rPr>
          <w:highlight w:val="yellow"/>
          <w:rtl w:val="0"/>
        </w:rPr>
        <w:t xml:space="preserve">%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   *  12  </w:t>
      </w:r>
      <w:r w:rsidDel="00000000" w:rsidR="00000000" w:rsidRPr="00000000">
        <w:rPr>
          <w:strike w:val="1"/>
          <w:highlight w:val="cyan"/>
          <w:rtl w:val="0"/>
        </w:rPr>
        <w:t xml:space="preserve">Leute</w:t>
      </w:r>
      <w:r w:rsidDel="00000000" w:rsidR="00000000" w:rsidRPr="00000000">
        <w:rPr>
          <w:rtl w:val="0"/>
        </w:rPr>
        <w:t xml:space="preserve">  = 48 </w:t>
      </w:r>
      <w:r w:rsidDel="00000000" w:rsidR="00000000" w:rsidRPr="00000000">
        <w:rPr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trike w:val="1"/>
          <w:highlight w:val="cyan"/>
        </w:rPr>
      </w:pPr>
      <w:r w:rsidDel="00000000" w:rsidR="00000000" w:rsidRPr="00000000">
        <w:rPr>
          <w:rtl w:val="0"/>
        </w:rPr>
        <w:t xml:space="preserve">25 </w:t>
      </w:r>
      <w:r w:rsidDel="00000000" w:rsidR="00000000" w:rsidRPr="00000000">
        <w:rPr>
          <w:strike w:val="1"/>
          <w:highlight w:val="cyan"/>
          <w:rtl w:val="0"/>
        </w:rPr>
        <w:t xml:space="preserve">Leute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Man hat </w:t>
      </w:r>
      <w:r w:rsidDel="00000000" w:rsidR="00000000" w:rsidRPr="00000000">
        <w:rPr>
          <w:u w:val="single"/>
          <w:rtl w:val="0"/>
        </w:rPr>
        <w:t xml:space="preserve">3 Angaben</w:t>
      </w:r>
      <w:r w:rsidDel="00000000" w:rsidR="00000000" w:rsidRPr="00000000">
        <w:rPr>
          <w:rtl w:val="0"/>
        </w:rPr>
        <w:t xml:space="preserve">: 25 Leute,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12 Leute und 100% (was nicht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dasteht); jetzt </w:t>
      </w:r>
      <w:r w:rsidDel="00000000" w:rsidR="00000000" w:rsidRPr="00000000">
        <w:rPr>
          <w:b w:val="1"/>
          <w:rtl w:val="0"/>
        </w:rPr>
        <w:t xml:space="preserve">kombiniert </w:t>
      </w:r>
      <w:r w:rsidDel="00000000" w:rsidR="00000000" w:rsidRPr="00000000">
        <w:rPr>
          <w:rtl w:val="0"/>
        </w:rPr>
        <w:t xml:space="preserve">man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irgendwie</w:t>
      </w:r>
      <w:r w:rsidDel="00000000" w:rsidR="00000000" w:rsidRPr="00000000">
        <w:rPr>
          <w:rtl w:val="0"/>
        </w:rPr>
        <w:t xml:space="preserve"> so, dass die Einheiten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sich </w:t>
      </w:r>
      <w:r w:rsidDel="00000000" w:rsidR="00000000" w:rsidRPr="00000000">
        <w:rPr>
          <w:highlight w:val="cyan"/>
          <w:rtl w:val="0"/>
        </w:rPr>
        <w:t xml:space="preserve">kürzen </w:t>
      </w:r>
      <w:r w:rsidDel="00000000" w:rsidR="00000000" w:rsidRPr="00000000">
        <w:rPr>
          <w:rtl w:val="0"/>
        </w:rPr>
        <w:t xml:space="preserve">und nur noch das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stehen bleibt, was man </w:t>
      </w:r>
      <w:r w:rsidDel="00000000" w:rsidR="00000000" w:rsidRPr="00000000">
        <w:rPr>
          <w:highlight w:val="yellow"/>
          <w:rtl w:val="0"/>
        </w:rPr>
        <w:t xml:space="preserve">will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##################################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Prozent im Alltag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12% von 60 Euro 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0.12</w:t>
      </w:r>
      <w:r w:rsidDel="00000000" w:rsidR="00000000" w:rsidRPr="00000000">
        <w:rPr>
          <w:rtl w:val="0"/>
        </w:rPr>
        <w:t xml:space="preserve"> * 60 Euro 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7,20 Euro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6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565"/>
        <w:tblGridChange w:id="0">
          <w:tblGrid>
            <w:gridCol w:w="1080"/>
            <w:gridCol w:w="2565"/>
          </w:tblGrid>
        </w:tblGridChange>
      </w:tblGrid>
      <w:tr>
        <w:tc>
          <w:tcPr>
            <w:tcBorders>
              <w:bottom w:color="000000" w:space="0" w:sz="12" w:val="single"/>
              <w:right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60 </w:t>
            </w:r>
            <w:r w:rsidDel="00000000" w:rsidR="00000000" w:rsidRPr="00000000">
              <w:rPr>
                <w:highlight w:val="yellow"/>
                <w:rtl w:val="0"/>
              </w:rPr>
              <w:t xml:space="preserve">Euro</w:t>
            </w:r>
          </w:p>
        </w:tc>
        <w:tc>
          <w:tcPr>
            <w:tcBorders>
              <w:left w:color="000000" w:space="0" w:sz="12" w:val="dashed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  <w:r w:rsidDel="00000000" w:rsidR="00000000" w:rsidRPr="00000000">
              <w:rPr>
                <w:highlight w:val="cyan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(Grundwert, Bezugsgröße =&gt;</w:t>
            </w:r>
            <w:r w:rsidDel="00000000" w:rsidR="00000000" w:rsidRPr="00000000">
              <w:rPr>
                <w:color w:val="98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980000"/>
                <w:rtl w:val="0"/>
              </w:rPr>
              <w:t xml:space="preserve">Nenner</w:t>
            </w:r>
            <w:r w:rsidDel="00000000" w:rsidR="00000000" w:rsidRPr="00000000">
              <w:rPr>
                <w:rtl w:val="0"/>
              </w:rPr>
              <w:t xml:space="preserve">!)</w:t>
            </w:r>
          </w:p>
        </w:tc>
      </w:tr>
      <w:tr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x </w:t>
            </w:r>
            <w:r w:rsidDel="00000000" w:rsidR="00000000" w:rsidRPr="00000000">
              <w:rPr>
                <w:highlight w:val="yellow"/>
                <w:rtl w:val="0"/>
              </w:rPr>
              <w:t xml:space="preserve">Euro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</w:t>
            </w:r>
            <w:r w:rsidDel="00000000" w:rsidR="00000000" w:rsidRPr="00000000">
              <w:rPr>
                <w:highlight w:val="cyan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(...)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oder als Bruch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yellow"/>
        </w:rPr>
      </w:pPr>
      <w:r w:rsidDel="00000000" w:rsidR="00000000" w:rsidRPr="00000000">
        <w:rPr>
          <w:rtl w:val="0"/>
        </w:rPr>
        <w:t xml:space="preserve">60 </w:t>
      </w:r>
      <w:r w:rsidDel="00000000" w:rsidR="00000000" w:rsidRPr="00000000">
        <w:rPr>
          <w:highlight w:val="yellow"/>
          <w:rtl w:val="0"/>
        </w:rPr>
        <w:t xml:space="preserve">Euro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   *  12  </w:t>
      </w:r>
      <w:r w:rsidDel="00000000" w:rsidR="00000000" w:rsidRPr="00000000">
        <w:rPr>
          <w:highlight w:val="cyan"/>
          <w:rtl w:val="0"/>
        </w:rPr>
        <w:t xml:space="preserve">%</w:t>
      </w:r>
      <w:r w:rsidDel="00000000" w:rsidR="00000000" w:rsidRPr="00000000">
        <w:rPr>
          <w:rtl w:val="0"/>
        </w:rPr>
        <w:t xml:space="preserve">  = </w:t>
      </w:r>
    </w:p>
    <w:p w:rsidR="00000000" w:rsidDel="00000000" w:rsidP="00000000" w:rsidRDefault="00000000" w:rsidRPr="00000000" w14:paraId="00000037">
      <w:pPr>
        <w:rPr>
          <w:highlight w:val="cyan"/>
        </w:rPr>
      </w:pPr>
      <w:r w:rsidDel="00000000" w:rsidR="00000000" w:rsidRPr="00000000">
        <w:rPr>
          <w:rtl w:val="0"/>
        </w:rPr>
        <w:t xml:space="preserve">100 </w:t>
      </w:r>
      <w:r w:rsidDel="00000000" w:rsidR="00000000" w:rsidRPr="00000000">
        <w:rPr>
          <w:highlight w:val="cyan"/>
          <w:rtl w:val="0"/>
        </w:rPr>
        <w:t xml:space="preserve">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trike w:val="1"/>
          <w:highlight w:val="cyan"/>
        </w:rPr>
      </w:pPr>
      <w:r w:rsidDel="00000000" w:rsidR="00000000" w:rsidRPr="00000000">
        <w:rPr>
          <w:rtl w:val="0"/>
        </w:rPr>
        <w:t xml:space="preserve">                    12 </w:t>
      </w:r>
      <w:r w:rsidDel="00000000" w:rsidR="00000000" w:rsidRPr="00000000">
        <w:rPr>
          <w:strike w:val="1"/>
          <w:highlight w:val="cyan"/>
          <w:rtl w:val="0"/>
        </w:rPr>
        <w:t xml:space="preserve">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60 </w:t>
      </w:r>
      <w:r w:rsidDel="00000000" w:rsidR="00000000" w:rsidRPr="00000000">
        <w:rPr>
          <w:highlight w:val="yellow"/>
          <w:rtl w:val="0"/>
        </w:rPr>
        <w:t xml:space="preserve">Euro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* ----------- = </w:t>
      </w:r>
    </w:p>
    <w:p w:rsidR="00000000" w:rsidDel="00000000" w:rsidP="00000000" w:rsidRDefault="00000000" w:rsidRPr="00000000" w14:paraId="0000003B">
      <w:pPr>
        <w:rPr>
          <w:strike w:val="1"/>
          <w:highlight w:val="cyan"/>
        </w:rPr>
      </w:pPr>
      <w:r w:rsidDel="00000000" w:rsidR="00000000" w:rsidRPr="00000000">
        <w:rPr>
          <w:rtl w:val="0"/>
        </w:rPr>
        <w:t xml:space="preserve">                  100 </w:t>
      </w:r>
      <w:r w:rsidDel="00000000" w:rsidR="00000000" w:rsidRPr="00000000">
        <w:rPr>
          <w:strike w:val="1"/>
          <w:highlight w:val="cyan"/>
          <w:rtl w:val="0"/>
        </w:rPr>
        <w:t xml:space="preserve">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60 </w:t>
      </w:r>
      <w:r w:rsidDel="00000000" w:rsidR="00000000" w:rsidRPr="00000000">
        <w:rPr>
          <w:highlight w:val="yellow"/>
          <w:rtl w:val="0"/>
        </w:rPr>
        <w:t xml:space="preserve">Euro</w:t>
      </w:r>
      <w:r w:rsidDel="00000000" w:rsidR="00000000" w:rsidRPr="00000000">
        <w:rPr>
          <w:rtl w:val="0"/>
        </w:rPr>
        <w:t xml:space="preserve"> * 0.12 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rtl w:val="0"/>
        </w:rPr>
        <w:t xml:space="preserve">7,20 </w:t>
      </w:r>
      <w:r w:rsidDel="00000000" w:rsidR="00000000" w:rsidRPr="00000000">
        <w:rPr>
          <w:highlight w:val="yellow"/>
          <w:rtl w:val="0"/>
        </w:rPr>
        <w:t xml:space="preserve">Euro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##################################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38 Cinemagic - Kurzfassung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 Durchschnitt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50 Leute: 100%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30 Leute: 100% / 50L * 30L = 60%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folgender Montag (Spezialfall)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42,8% ist viel weniger!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Leute: 30 / 42.8% * 100% = 70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 Durchschnitt in Zahlen: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  <w:tab/>
        <w:t xml:space="preserve">50 Leute bezahlen (Einkommen): 6E * 50 = </w:t>
      </w:r>
      <w:r w:rsidDel="00000000" w:rsidR="00000000" w:rsidRPr="00000000">
        <w:rPr>
          <w:b w:val="1"/>
          <w:rtl w:val="0"/>
        </w:rPr>
        <w:t xml:space="preserve">300E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folgender Montag (Spezialfall) in Zahlen: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70 Leute bezahlen (Einkommen): 6E * 70 = </w:t>
      </w:r>
      <w:r w:rsidDel="00000000" w:rsidR="00000000" w:rsidRPr="00000000">
        <w:rPr>
          <w:rtl w:val="0"/>
        </w:rPr>
        <w:t xml:space="preserve">420E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30 Leute erhalten (Verlust): (1,50E * 2) * 30 = 90E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  <w:tab/>
        <w:t xml:space="preserve">Einkommen (gesamt): 420E - 90E = </w:t>
      </w:r>
      <w:r w:rsidDel="00000000" w:rsidR="00000000" w:rsidRPr="00000000">
        <w:rPr>
          <w:b w:val="1"/>
          <w:rtl w:val="0"/>
        </w:rPr>
        <w:t xml:space="preserve">330E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330E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300E</w:t>
      </w:r>
      <w:r w:rsidDel="00000000" w:rsidR="00000000" w:rsidRPr="00000000">
        <w:rPr>
          <w:rtl w:val="0"/>
        </w:rPr>
        <w:t xml:space="preserve"> * 100% = 110%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Ja, er macht 10% mehr Gewinn durch die Aktion.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38 Cinemagic - long different version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 Durchschnitt in Zahlen: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  <w:tab/>
        <w:t xml:space="preserve">50 Leute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oder (anderer Weg)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Vollzahler (Einkommen): 6E * (50*(1-0.6))  = 120E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Teilzahler (Einkommen): (6-2*1.5)E * (50*0.6) = 90E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Einkommen (gesamt): 120E + 90E = 210E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 Durchschnitt ist das Einkommen: </w:t>
      </w:r>
      <w:r w:rsidDel="00000000" w:rsidR="00000000" w:rsidRPr="00000000">
        <w:rPr>
          <w:b w:val="1"/>
          <w:rtl w:val="0"/>
        </w:rPr>
        <w:t xml:space="preserve">210E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rtl w:val="0"/>
        </w:rPr>
        <w:t xml:space="preserve">300E</w:t>
      </w:r>
      <w:r w:rsidDel="00000000" w:rsidR="00000000" w:rsidRPr="00000000">
        <w:rPr>
          <w:rtl w:val="0"/>
        </w:rPr>
        <w:t xml:space="preserve"> * 100% = 70%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folgender Montag (Spezialfall) in Zahlen: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  <w:tab/>
        <w:t xml:space="preserve">70 Leute bezahlen (Einkommen): 6E * 70 = </w:t>
      </w:r>
      <w:r w:rsidDel="00000000" w:rsidR="00000000" w:rsidRPr="00000000">
        <w:rPr>
          <w:b w:val="1"/>
          <w:rtl w:val="0"/>
        </w:rPr>
        <w:t xml:space="preserve">420E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30 Leute erhalten (Verlust): (1,50E * 2) * 30 = 90E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  <w:tab/>
        <w:t xml:space="preserve">Einkommen (gesamt): 420E - 90E = </w:t>
      </w:r>
      <w:r w:rsidDel="00000000" w:rsidR="00000000" w:rsidRPr="00000000">
        <w:rPr>
          <w:b w:val="1"/>
          <w:rtl w:val="0"/>
        </w:rPr>
        <w:t xml:space="preserve">330E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oder (anderer Weg)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Vollzahler (Einkommen): 6E * (70*(1-0.428))  = 240E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Teilzahler (Einkommen): (6-2*1.5)E * (70*0.428) = 90E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Einkommen (gesamt): 120E + 90E = 330E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 Durchschnitt ist das Einkommen: </w:t>
      </w:r>
      <w:r w:rsidDel="00000000" w:rsidR="00000000" w:rsidRPr="00000000">
        <w:rPr>
          <w:b w:val="1"/>
          <w:rtl w:val="0"/>
        </w:rPr>
        <w:t xml:space="preserve">330E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420E</w:t>
      </w:r>
      <w:r w:rsidDel="00000000" w:rsidR="00000000" w:rsidRPr="00000000">
        <w:rPr>
          <w:rtl w:val="0"/>
        </w:rPr>
        <w:t xml:space="preserve"> * 100% = 79%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Ja, wenn mehr Leute kommen steigt der Gewinn von 70 auf fast 80%.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unpräzise Aufgabenstellung!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##################################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31 Autokauf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Trick: 7% mehr von etwas ist gleich</w:t>
      </w:r>
    </w:p>
    <w:p w:rsidR="00000000" w:rsidDel="00000000" w:rsidP="00000000" w:rsidRDefault="00000000" w:rsidRPr="00000000" w14:paraId="00000076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(Distributivgesetz):  </w:t>
      </w:r>
      <w:r w:rsidDel="00000000" w:rsidR="00000000" w:rsidRPr="00000000">
        <w:rPr>
          <w:b w:val="1"/>
          <w:rtl w:val="0"/>
        </w:rPr>
        <w:t xml:space="preserve">* 1.07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Beier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36,500E + (36,500E * 0.07) = 39,055E oder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36,500E * 1.07 = 39,055E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36,500E * ( 1 + 1*0.07) = //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36,500E * 1.07 = //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Verkäufer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V[erkäuferpreis inkl MwSt]: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36,500E + (36,500E * 0.19) = 43,435E oder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36,500E * 1.19 = 43,435E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36,500E * ( 1 + 1*0.19) = //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36,500E * 1.19 = //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V[erkäuferpreis inkl MwSt] mit R[abatt]: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 - (V*0.12) = 38,223E oder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 * 0.88 = 38,223E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V * ( 1 - 1*0.12) = //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V * 0.88 = //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Frau Beier ist blöd.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##################################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24 Hard Rock Cafe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Trick: 7.5% mehr von etwas ist gleich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  <w:t xml:space="preserve">(Distributivgesetz):  </w:t>
      </w:r>
      <w:r w:rsidDel="00000000" w:rsidR="00000000" w:rsidRPr="00000000">
        <w:rPr>
          <w:b w:val="1"/>
          <w:rtl w:val="0"/>
        </w:rPr>
        <w:t xml:space="preserve">* 1.075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Kaffee allein: 6, 50 $</w:t>
      </w:r>
    </w:p>
    <w:p w:rsidR="00000000" w:rsidDel="00000000" w:rsidP="00000000" w:rsidRDefault="00000000" w:rsidRPr="00000000" w14:paraId="0000009A">
      <w:pPr>
        <w:rPr>
          <w:highlight w:val="cyan"/>
        </w:rPr>
      </w:pPr>
      <w:r w:rsidDel="00000000" w:rsidR="00000000" w:rsidRPr="00000000">
        <w:rPr>
          <w:rtl w:val="0"/>
        </w:rPr>
        <w:t xml:space="preserve">[T]ax allein: 6,50 </w:t>
      </w:r>
      <w:r w:rsidDel="00000000" w:rsidR="00000000" w:rsidRPr="00000000">
        <w:rPr>
          <w:highlight w:val="yellow"/>
          <w:rtl w:val="0"/>
        </w:rPr>
        <w:t xml:space="preserve">$</w:t>
      </w:r>
      <w:r w:rsidDel="00000000" w:rsidR="00000000" w:rsidRPr="00000000">
        <w:rPr>
          <w:rtl w:val="0"/>
        </w:rPr>
        <w:t xml:space="preserve"> * 7.5 </w:t>
      </w:r>
      <w:r w:rsidDel="00000000" w:rsidR="00000000" w:rsidRPr="00000000">
        <w:rPr>
          <w:highlight w:val="cyan"/>
          <w:rtl w:val="0"/>
        </w:rPr>
        <w:t xml:space="preserve">%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highlight w:val="cyan"/>
          <w:rtl w:val="0"/>
        </w:rPr>
        <w:t xml:space="preserve">%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Kaffe mit T[ax] von Lehrer: </w:t>
      </w:r>
    </w:p>
    <w:p w:rsidR="00000000" w:rsidDel="00000000" w:rsidP="00000000" w:rsidRDefault="00000000" w:rsidRPr="00000000" w14:paraId="0000009D">
      <w:pPr>
        <w:rPr>
          <w:highlight w:val="cyan"/>
        </w:rPr>
      </w:pPr>
      <w:r w:rsidDel="00000000" w:rsidR="00000000" w:rsidRPr="00000000">
        <w:rPr>
          <w:rtl w:val="0"/>
        </w:rPr>
        <w:t xml:space="preserve">6,50 </w:t>
      </w:r>
      <w:r w:rsidDel="00000000" w:rsidR="00000000" w:rsidRPr="00000000">
        <w:rPr>
          <w:highlight w:val="yellow"/>
          <w:rtl w:val="0"/>
        </w:rPr>
        <w:t xml:space="preserve">$</w:t>
      </w:r>
      <w:r w:rsidDel="00000000" w:rsidR="00000000" w:rsidRPr="00000000">
        <w:rPr>
          <w:rtl w:val="0"/>
        </w:rPr>
        <w:t xml:space="preserve"> * 107.5 </w:t>
      </w:r>
      <w:r w:rsidDel="00000000" w:rsidR="00000000" w:rsidRPr="00000000">
        <w:rPr>
          <w:highlight w:val="cyan"/>
          <w:rtl w:val="0"/>
        </w:rPr>
        <w:t xml:space="preserve">%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highlight w:val="cyan"/>
          <w:rtl w:val="0"/>
        </w:rPr>
        <w:t xml:space="preserve">%</w:t>
      </w:r>
      <w:r w:rsidDel="00000000" w:rsidR="00000000" w:rsidRPr="00000000">
        <w:rPr>
          <w:rtl w:val="0"/>
        </w:rPr>
        <w:t xml:space="preserve"> = 7 $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Kaffe mit T[ax] nach Distributivgesetz: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6,50 $ + (6,50 $ * 7.5 % / 100 %) = 6,987 $ = 7 $ oder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6,50 $ + (6,50 $ * 0.075) = 6,987 $ = 7 $ oder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6,50 $ * 1.075 = 7 $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6,50$ * (1 + 1*0.075) = //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6,50$ * 1.075 = //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Kaffee mit T[ax] mit Bedienung nach Distributivgesetz: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 + ( T * 0.15 ) = 8.05 $ = 8 $ oder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7 $ * 1.15 = 8 $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7$ * (1 + 1*0.15) = //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Distributivgesetz: 7$ * 1.15 = //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##################################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35 CD-Verkauf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Teilaufgabe 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6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565"/>
        <w:tblGridChange w:id="0">
          <w:tblGrid>
            <w:gridCol w:w="1080"/>
            <w:gridCol w:w="2565"/>
          </w:tblGrid>
        </w:tblGridChange>
      </w:tblGrid>
      <w:tr>
        <w:tc>
          <w:tcPr>
            <w:tcBorders>
              <w:bottom w:color="000000" w:space="0" w:sz="12" w:val="single"/>
              <w:right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100 </w:t>
            </w:r>
            <w:r w:rsidDel="00000000" w:rsidR="00000000" w:rsidRPr="00000000">
              <w:rPr>
                <w:highlight w:val="yellow"/>
                <w:rtl w:val="0"/>
              </w:rPr>
              <w:t xml:space="preserve">%</w:t>
            </w:r>
          </w:p>
        </w:tc>
        <w:tc>
          <w:tcPr>
            <w:tcBorders>
              <w:left w:color="000000" w:space="0" w:sz="12" w:val="dashed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 </w:t>
            </w:r>
            <w:r w:rsidDel="00000000" w:rsidR="00000000" w:rsidRPr="00000000">
              <w:rPr>
                <w:highlight w:val="cyan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(Grundwert, Bezugsgröße =&gt;</w:t>
            </w:r>
            <w:r w:rsidDel="00000000" w:rsidR="00000000" w:rsidRPr="00000000">
              <w:rPr>
                <w:color w:val="98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980000"/>
                <w:rtl w:val="0"/>
              </w:rPr>
              <w:t xml:space="preserve">Nenner</w:t>
            </w:r>
            <w:r w:rsidDel="00000000" w:rsidR="00000000" w:rsidRPr="00000000">
              <w:rPr>
                <w:rtl w:val="0"/>
              </w:rPr>
              <w:t xml:space="preserve">!)</w:t>
            </w:r>
          </w:p>
        </w:tc>
      </w:tr>
      <w:tr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x </w:t>
            </w:r>
            <w:r w:rsidDel="00000000" w:rsidR="00000000" w:rsidRPr="00000000">
              <w:rPr>
                <w:highlight w:val="yellow"/>
                <w:rtl w:val="0"/>
              </w:rPr>
              <w:t xml:space="preserve">%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 </w:t>
            </w:r>
            <w:r w:rsidDel="00000000" w:rsidR="00000000" w:rsidRPr="00000000">
              <w:rPr>
                <w:highlight w:val="cyan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(...)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oder direkt als Bruch (B kürzt sich)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yellow"/>
        </w:rPr>
      </w:pP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/ 250 </w:t>
      </w:r>
      <w:r w:rsidDel="00000000" w:rsidR="00000000" w:rsidRPr="00000000">
        <w:rPr>
          <w:strike w:val="1"/>
          <w:highlight w:val="cyan"/>
          <w:rtl w:val="0"/>
        </w:rPr>
        <w:t xml:space="preserve">B</w:t>
      </w:r>
      <w:r w:rsidDel="00000000" w:rsidR="00000000" w:rsidRPr="00000000">
        <w:rPr>
          <w:rtl w:val="0"/>
        </w:rPr>
        <w:t xml:space="preserve"> * 27 </w:t>
      </w:r>
      <w:r w:rsidDel="00000000" w:rsidR="00000000" w:rsidRPr="00000000">
        <w:rPr>
          <w:strike w:val="1"/>
          <w:highlight w:val="cyan"/>
          <w:rtl w:val="0"/>
        </w:rPr>
        <w:t xml:space="preserve">B</w:t>
      </w:r>
      <w:r w:rsidDel="00000000" w:rsidR="00000000" w:rsidRPr="00000000">
        <w:rPr>
          <w:rtl w:val="0"/>
        </w:rPr>
        <w:t xml:space="preserve"> = 10.8 </w:t>
      </w:r>
      <w:r w:rsidDel="00000000" w:rsidR="00000000" w:rsidRPr="00000000">
        <w:rPr>
          <w:highlight w:val="yellow"/>
          <w:rtl w:val="0"/>
        </w:rPr>
        <w:t xml:space="preserve">%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Teilaufgabe 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36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565"/>
        <w:tblGridChange w:id="0">
          <w:tblGrid>
            <w:gridCol w:w="1080"/>
            <w:gridCol w:w="2565"/>
          </w:tblGrid>
        </w:tblGridChange>
      </w:tblGrid>
      <w:tr>
        <w:tc>
          <w:tcPr>
            <w:tcBorders>
              <w:bottom w:color="000000" w:space="0" w:sz="12" w:val="single"/>
              <w:right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9543 </w:t>
            </w:r>
            <w:r w:rsidDel="00000000" w:rsidR="00000000" w:rsidRPr="00000000">
              <w:rPr>
                <w:highlight w:val="yellow"/>
                <w:rtl w:val="0"/>
              </w:rPr>
              <w:t xml:space="preserve">B</w:t>
            </w:r>
          </w:p>
        </w:tc>
        <w:tc>
          <w:tcPr>
            <w:tcBorders>
              <w:left w:color="000000" w:space="0" w:sz="12" w:val="dashed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  <w:r w:rsidDel="00000000" w:rsidR="00000000" w:rsidRPr="00000000">
              <w:rPr>
                <w:highlight w:val="cyan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(Grundwert, Bezugsgröße =&gt;</w:t>
            </w:r>
            <w:r w:rsidDel="00000000" w:rsidR="00000000" w:rsidRPr="00000000">
              <w:rPr>
                <w:color w:val="98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980000"/>
                <w:rtl w:val="0"/>
              </w:rPr>
              <w:t xml:space="preserve">Nenner</w:t>
            </w:r>
            <w:r w:rsidDel="00000000" w:rsidR="00000000" w:rsidRPr="00000000">
              <w:rPr>
                <w:rtl w:val="0"/>
              </w:rPr>
              <w:t xml:space="preserve">!)</w:t>
            </w:r>
          </w:p>
        </w:tc>
      </w:tr>
      <w:tr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x </w:t>
            </w:r>
            <w:r w:rsidDel="00000000" w:rsidR="00000000" w:rsidRPr="00000000">
              <w:rPr>
                <w:highlight w:val="yellow"/>
                <w:rtl w:val="0"/>
              </w:rPr>
              <w:t xml:space="preserve">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10.8 </w:t>
            </w:r>
            <w:r w:rsidDel="00000000" w:rsidR="00000000" w:rsidRPr="00000000">
              <w:rPr>
                <w:highlight w:val="cyan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(...)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oder direkt als Bruch (% kürzt sich)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9543 </w:t>
      </w:r>
      <w:r w:rsidDel="00000000" w:rsidR="00000000" w:rsidRPr="00000000">
        <w:rPr>
          <w:highlight w:val="yellow"/>
          <w:rtl w:val="0"/>
        </w:rPr>
        <w:t xml:space="preserve">B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strike w:val="1"/>
          <w:highlight w:val="cyan"/>
          <w:rtl w:val="0"/>
        </w:rPr>
        <w:t xml:space="preserve">%</w:t>
      </w:r>
      <w:r w:rsidDel="00000000" w:rsidR="00000000" w:rsidRPr="00000000">
        <w:rPr>
          <w:rtl w:val="0"/>
        </w:rPr>
        <w:t xml:space="preserve"> * 10.8 </w:t>
      </w:r>
      <w:r w:rsidDel="00000000" w:rsidR="00000000" w:rsidRPr="00000000">
        <w:rPr>
          <w:strike w:val="1"/>
          <w:highlight w:val="cyan"/>
          <w:rtl w:val="0"/>
        </w:rPr>
        <w:t xml:space="preserve">%</w:t>
      </w:r>
      <w:r w:rsidDel="00000000" w:rsidR="00000000" w:rsidRPr="00000000">
        <w:rPr>
          <w:rtl w:val="0"/>
        </w:rPr>
        <w:t xml:space="preserve"> = 649 </w:t>
      </w:r>
      <w:r w:rsidDel="00000000" w:rsidR="00000000" w:rsidRPr="00000000">
        <w:rPr>
          <w:highlight w:val="yellow"/>
          <w:rtl w:val="0"/>
        </w:rPr>
        <w:t xml:space="preserve">B</w:t>
      </w:r>
      <w:r w:rsidDel="00000000" w:rsidR="00000000" w:rsidRPr="00000000">
        <w:rPr>
          <w:rtl w:val="0"/>
        </w:rPr>
        <w:t xml:space="preserve"> oder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siehe oben wegen 10.8/100 = 0.108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9543 B * 0.108 = 1031 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##################################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32 Aufel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Hinweis: "/" bitte als echten Bruchstrich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verstehen und auch so hinschreiben.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Teilaufgabe 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850 PKW sind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Teilaufgabe 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97 Leute sind 100%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59 Leute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highlight w:val="yellow"/>
        </w:rPr>
      </w:pP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/ 97 </w:t>
      </w:r>
      <w:r w:rsidDel="00000000" w:rsidR="00000000" w:rsidRPr="00000000">
        <w:rPr>
          <w:strike w:val="1"/>
          <w:highlight w:val="cyan"/>
          <w:rtl w:val="0"/>
        </w:rPr>
        <w:t xml:space="preserve">Leute</w:t>
      </w:r>
      <w:r w:rsidDel="00000000" w:rsidR="00000000" w:rsidRPr="00000000">
        <w:rPr>
          <w:rtl w:val="0"/>
        </w:rPr>
        <w:t xml:space="preserve"> * 59 </w:t>
      </w:r>
      <w:r w:rsidDel="00000000" w:rsidR="00000000" w:rsidRPr="00000000">
        <w:rPr>
          <w:strike w:val="1"/>
          <w:highlight w:val="cyan"/>
          <w:rtl w:val="0"/>
        </w:rPr>
        <w:t xml:space="preserve">Leute</w:t>
      </w:r>
      <w:r w:rsidDel="00000000" w:rsidR="00000000" w:rsidRPr="00000000">
        <w:rPr>
          <w:rtl w:val="0"/>
        </w:rPr>
        <w:t xml:space="preserve"> = 61 </w:t>
      </w:r>
      <w:r w:rsidDel="00000000" w:rsidR="00000000" w:rsidRPr="00000000">
        <w:rPr>
          <w:highlight w:val="yellow"/>
          <w:rtl w:val="0"/>
        </w:rPr>
        <w:t xml:space="preserve">%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die Formel muss so sein, weil sich nur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 die Leute herauskürzen!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Teilaufgabe 1 weiter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850 PKW sind 100%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61% (von Teilaufgabe 2)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850 </w:t>
      </w:r>
      <w:r w:rsidDel="00000000" w:rsidR="00000000" w:rsidRPr="00000000">
        <w:rPr>
          <w:highlight w:val="cyan"/>
          <w:rtl w:val="0"/>
        </w:rPr>
        <w:t xml:space="preserve">PKW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* 61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= x </w:t>
      </w:r>
      <w:r w:rsidDel="00000000" w:rsidR="00000000" w:rsidRPr="00000000">
        <w:rPr>
          <w:highlight w:val="cyan"/>
          <w:rtl w:val="0"/>
        </w:rPr>
        <w:t xml:space="preserve">PKW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oder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850 </w:t>
      </w:r>
      <w:r w:rsidDel="00000000" w:rsidR="00000000" w:rsidRPr="00000000">
        <w:rPr>
          <w:highlight w:val="cyan"/>
          <w:rtl w:val="0"/>
        </w:rPr>
        <w:t xml:space="preserve">PKW</w:t>
      </w:r>
      <w:r w:rsidDel="00000000" w:rsidR="00000000" w:rsidRPr="00000000">
        <w:rPr>
          <w:rtl w:val="0"/>
        </w:rPr>
        <w:t xml:space="preserve"> * 0.61 = x </w:t>
      </w:r>
      <w:r w:rsidDel="00000000" w:rsidR="00000000" w:rsidRPr="00000000">
        <w:rPr>
          <w:highlight w:val="cyan"/>
          <w:rtl w:val="0"/>
        </w:rPr>
        <w:t xml:space="preserve">PKW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die Formel muss so sein, weil sich nur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so die Prozent herauskürzen!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