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029" w:type="dxa"/>
        <w:tblLook w:val="04A0" w:firstRow="1" w:lastRow="0" w:firstColumn="1" w:lastColumn="0" w:noHBand="0" w:noVBand="1"/>
      </w:tblPr>
      <w:tblGrid>
        <w:gridCol w:w="1838"/>
        <w:gridCol w:w="1681"/>
        <w:gridCol w:w="2430"/>
        <w:gridCol w:w="2410"/>
        <w:gridCol w:w="1275"/>
        <w:gridCol w:w="1560"/>
        <w:gridCol w:w="2835"/>
      </w:tblGrid>
      <w:tr w:rsidR="00C62B0B" w:rsidTr="005F7BFC">
        <w:tc>
          <w:tcPr>
            <w:tcW w:w="14029" w:type="dxa"/>
            <w:gridSpan w:val="7"/>
            <w:shd w:val="clear" w:color="auto" w:fill="9CC2E5" w:themeFill="accent5" w:themeFillTint="99"/>
          </w:tcPr>
          <w:p w:rsidR="00C62B0B" w:rsidRPr="00A87C0A" w:rsidRDefault="005F7BFC" w:rsidP="003126BB">
            <w:pPr>
              <w:jc w:val="center"/>
              <w:rPr>
                <w:b/>
              </w:rPr>
            </w:pPr>
            <w:r w:rsidRPr="00A87C0A">
              <w:rPr>
                <w:b/>
                <w:sz w:val="24"/>
              </w:rPr>
              <w:t>User Test Plan</w:t>
            </w:r>
          </w:p>
        </w:tc>
      </w:tr>
      <w:tr w:rsidR="00C62B0B" w:rsidTr="00537AA1">
        <w:tc>
          <w:tcPr>
            <w:tcW w:w="1838" w:type="dxa"/>
            <w:shd w:val="clear" w:color="auto" w:fill="9CC2E5" w:themeFill="accent5" w:themeFillTint="99"/>
          </w:tcPr>
          <w:p w:rsidR="00C62B0B" w:rsidRPr="00A87C0A" w:rsidRDefault="00235583" w:rsidP="00BE5C26">
            <w:pPr>
              <w:rPr>
                <w:b/>
              </w:rPr>
            </w:pPr>
            <w:r w:rsidRPr="00A87C0A">
              <w:rPr>
                <w:b/>
              </w:rPr>
              <w:t>Test Subject</w:t>
            </w:r>
          </w:p>
        </w:tc>
        <w:tc>
          <w:tcPr>
            <w:tcW w:w="1681" w:type="dxa"/>
            <w:shd w:val="clear" w:color="auto" w:fill="9CC2E5" w:themeFill="accent5" w:themeFillTint="99"/>
          </w:tcPr>
          <w:p w:rsidR="00C62B0B" w:rsidRPr="00A87C0A" w:rsidRDefault="00C62B0B" w:rsidP="00BE5C26">
            <w:pPr>
              <w:rPr>
                <w:b/>
              </w:rPr>
            </w:pPr>
            <w:r w:rsidRPr="00A87C0A">
              <w:rPr>
                <w:b/>
              </w:rPr>
              <w:t xml:space="preserve">How was it tested </w:t>
            </w:r>
          </w:p>
        </w:tc>
        <w:tc>
          <w:tcPr>
            <w:tcW w:w="2430" w:type="dxa"/>
            <w:shd w:val="clear" w:color="auto" w:fill="9CC2E5" w:themeFill="accent5" w:themeFillTint="99"/>
          </w:tcPr>
          <w:p w:rsidR="00C62B0B" w:rsidRPr="00A87C0A" w:rsidRDefault="00C62B0B" w:rsidP="00BE5C26">
            <w:pPr>
              <w:rPr>
                <w:b/>
              </w:rPr>
            </w:pPr>
            <w:r w:rsidRPr="00A87C0A">
              <w:rPr>
                <w:b/>
              </w:rPr>
              <w:t xml:space="preserve">What was the expected Outcome </w:t>
            </w:r>
          </w:p>
        </w:tc>
        <w:tc>
          <w:tcPr>
            <w:tcW w:w="2410" w:type="dxa"/>
            <w:shd w:val="clear" w:color="auto" w:fill="9CC2E5" w:themeFill="accent5" w:themeFillTint="99"/>
          </w:tcPr>
          <w:p w:rsidR="00C62B0B" w:rsidRPr="00A87C0A" w:rsidRDefault="00C62B0B" w:rsidP="00BE5C26">
            <w:pPr>
              <w:rPr>
                <w:b/>
              </w:rPr>
            </w:pPr>
            <w:r w:rsidRPr="00A87C0A">
              <w:rPr>
                <w:b/>
              </w:rPr>
              <w:t xml:space="preserve">What was the actual outcome </w:t>
            </w:r>
          </w:p>
        </w:tc>
        <w:tc>
          <w:tcPr>
            <w:tcW w:w="1275" w:type="dxa"/>
            <w:shd w:val="clear" w:color="auto" w:fill="9CC2E5" w:themeFill="accent5" w:themeFillTint="99"/>
          </w:tcPr>
          <w:p w:rsidR="00C62B0B" w:rsidRPr="00A87C0A" w:rsidRDefault="00C62B0B" w:rsidP="00BE5C26">
            <w:pPr>
              <w:rPr>
                <w:b/>
              </w:rPr>
            </w:pPr>
            <w:r w:rsidRPr="00A87C0A">
              <w:rPr>
                <w:b/>
              </w:rPr>
              <w:t xml:space="preserve">What was the result </w:t>
            </w:r>
          </w:p>
        </w:tc>
        <w:tc>
          <w:tcPr>
            <w:tcW w:w="1560" w:type="dxa"/>
            <w:shd w:val="clear" w:color="auto" w:fill="9CC2E5" w:themeFill="accent5" w:themeFillTint="99"/>
          </w:tcPr>
          <w:p w:rsidR="00C62B0B" w:rsidRPr="00A87C0A" w:rsidRDefault="00C62B0B" w:rsidP="00BE5C26">
            <w:pPr>
              <w:rPr>
                <w:b/>
              </w:rPr>
            </w:pPr>
            <w:r w:rsidRPr="00A87C0A">
              <w:rPr>
                <w:b/>
              </w:rPr>
              <w:t xml:space="preserve">What Action was taken </w:t>
            </w:r>
          </w:p>
        </w:tc>
        <w:tc>
          <w:tcPr>
            <w:tcW w:w="2835" w:type="dxa"/>
            <w:shd w:val="clear" w:color="auto" w:fill="9CC2E5" w:themeFill="accent5" w:themeFillTint="99"/>
          </w:tcPr>
          <w:p w:rsidR="00C62B0B" w:rsidRPr="00A87C0A" w:rsidRDefault="00473C3E" w:rsidP="00BE5C26">
            <w:pPr>
              <w:rPr>
                <w:b/>
              </w:rPr>
            </w:pPr>
            <w:r w:rsidRPr="00A87C0A">
              <w:rPr>
                <w:b/>
              </w:rPr>
              <w:t xml:space="preserve">Comments </w:t>
            </w:r>
          </w:p>
        </w:tc>
      </w:tr>
      <w:tr w:rsidR="00C62B0B" w:rsidTr="00537AA1">
        <w:tc>
          <w:tcPr>
            <w:tcW w:w="1838" w:type="dxa"/>
            <w:shd w:val="clear" w:color="auto" w:fill="9CC2E5" w:themeFill="accent5" w:themeFillTint="99"/>
          </w:tcPr>
          <w:p w:rsidR="00C62B0B" w:rsidRDefault="00473C3E" w:rsidP="00BE5C26">
            <w:r>
              <w:t>To Test if a non-user</w:t>
            </w:r>
            <w:r w:rsidR="00C62B0B">
              <w:t xml:space="preserve"> can view the comments and view the list of ideas, but cannot comment or vote on ideas</w:t>
            </w:r>
          </w:p>
        </w:tc>
        <w:tc>
          <w:tcPr>
            <w:tcW w:w="1681" w:type="dxa"/>
            <w:shd w:val="clear" w:color="auto" w:fill="9CC2E5" w:themeFill="accent5" w:themeFillTint="99"/>
          </w:tcPr>
          <w:p w:rsidR="00C62B0B" w:rsidRDefault="0018720F" w:rsidP="00BE5C26">
            <w:r>
              <w:t xml:space="preserve">A </w:t>
            </w:r>
            <w:r w:rsidR="00D0548C">
              <w:t>non-user</w:t>
            </w:r>
            <w:r>
              <w:t xml:space="preserve"> attempts to add a comment on the list of ideas</w:t>
            </w:r>
            <w:r w:rsidR="00473C3E">
              <w:t xml:space="preserve"> or try and vote on </w:t>
            </w:r>
            <w:r w:rsidR="00877119">
              <w:t>a post</w:t>
            </w:r>
          </w:p>
        </w:tc>
        <w:tc>
          <w:tcPr>
            <w:tcW w:w="2430" w:type="dxa"/>
            <w:shd w:val="clear" w:color="auto" w:fill="9CC2E5" w:themeFill="accent5" w:themeFillTint="99"/>
          </w:tcPr>
          <w:p w:rsidR="00C62B0B" w:rsidRDefault="00473C3E" w:rsidP="00BE5C26">
            <w:r>
              <w:t>The website will prevent the</w:t>
            </w:r>
            <w:r w:rsidR="0018720F">
              <w:t xml:space="preserve"> user from adding a comment </w:t>
            </w:r>
            <w:r>
              <w:t>or adding and vote and there will display an</w:t>
            </w:r>
            <w:r w:rsidR="00F61B46">
              <w:t xml:space="preserve"> error message </w:t>
            </w:r>
          </w:p>
        </w:tc>
        <w:tc>
          <w:tcPr>
            <w:tcW w:w="2410" w:type="dxa"/>
            <w:shd w:val="clear" w:color="auto" w:fill="9CC2E5" w:themeFill="accent5" w:themeFillTint="99"/>
          </w:tcPr>
          <w:p w:rsidR="00C62B0B" w:rsidRDefault="003126BB" w:rsidP="00BE5C26">
            <w:r>
              <w:t>The Website did</w:t>
            </w:r>
            <w:r w:rsidR="00473C3E">
              <w:t xml:space="preserve"> not recognise the command when the non-user attempts to vote and comment and therefore displays an error message </w:t>
            </w:r>
          </w:p>
          <w:p w:rsidR="00473C3E" w:rsidRDefault="00473C3E" w:rsidP="00BE5C26">
            <w:r>
              <w:t>“Please login as a user or contact admin”</w:t>
            </w:r>
          </w:p>
        </w:tc>
        <w:tc>
          <w:tcPr>
            <w:tcW w:w="1275" w:type="dxa"/>
            <w:shd w:val="clear" w:color="auto" w:fill="9CC2E5" w:themeFill="accent5" w:themeFillTint="99"/>
          </w:tcPr>
          <w:p w:rsidR="00C62B0B" w:rsidRDefault="00DC6EA9" w:rsidP="00BE5C26">
            <w:r>
              <w:t xml:space="preserve">PASS </w:t>
            </w:r>
            <w:r w:rsidR="00C65AA8">
              <w:t xml:space="preserve"> </w:t>
            </w:r>
          </w:p>
        </w:tc>
        <w:tc>
          <w:tcPr>
            <w:tcW w:w="1560" w:type="dxa"/>
            <w:shd w:val="clear" w:color="auto" w:fill="9CC2E5" w:themeFill="accent5" w:themeFillTint="99"/>
          </w:tcPr>
          <w:p w:rsidR="00C62B0B" w:rsidRDefault="00C62B0B" w:rsidP="00BE5C26">
            <w:r>
              <w:t xml:space="preserve"> </w:t>
            </w:r>
            <w:r w:rsidR="00DC6EA9">
              <w:t>NON</w:t>
            </w:r>
          </w:p>
        </w:tc>
        <w:tc>
          <w:tcPr>
            <w:tcW w:w="2835" w:type="dxa"/>
            <w:shd w:val="clear" w:color="auto" w:fill="9CC2E5" w:themeFill="accent5" w:themeFillTint="99"/>
          </w:tcPr>
          <w:p w:rsidR="00C62B0B" w:rsidRDefault="00473C3E" w:rsidP="00BE5C26">
            <w:r>
              <w:t>It would be hard to identify non-users to vote and comment therefore preventing them for doing so makes it better to record the registered user votes and comments.</w:t>
            </w:r>
          </w:p>
        </w:tc>
      </w:tr>
      <w:tr w:rsidR="00C62B0B" w:rsidTr="00537AA1">
        <w:tc>
          <w:tcPr>
            <w:tcW w:w="1838" w:type="dxa"/>
            <w:shd w:val="clear" w:color="auto" w:fill="9CC2E5" w:themeFill="accent5" w:themeFillTint="99"/>
          </w:tcPr>
          <w:p w:rsidR="00C62B0B" w:rsidRDefault="00235583" w:rsidP="00BE5C26">
            <w:r>
              <w:t xml:space="preserve">Logged in users </w:t>
            </w:r>
            <w:r w:rsidR="00C62B0B">
              <w:t xml:space="preserve">can add </w:t>
            </w:r>
            <w:r w:rsidR="009840AF">
              <w:t>vote and unvote on ideas</w:t>
            </w:r>
          </w:p>
        </w:tc>
        <w:tc>
          <w:tcPr>
            <w:tcW w:w="1681" w:type="dxa"/>
            <w:shd w:val="clear" w:color="auto" w:fill="9CC2E5" w:themeFill="accent5" w:themeFillTint="99"/>
          </w:tcPr>
          <w:p w:rsidR="00C62B0B" w:rsidRDefault="00492EB3" w:rsidP="00BE5C26">
            <w:r>
              <w:t>Users who are registered are able to vote and unvote on ideas</w:t>
            </w:r>
          </w:p>
        </w:tc>
        <w:tc>
          <w:tcPr>
            <w:tcW w:w="2430" w:type="dxa"/>
            <w:shd w:val="clear" w:color="auto" w:fill="9CC2E5" w:themeFill="accent5" w:themeFillTint="99"/>
          </w:tcPr>
          <w:p w:rsidR="00C62B0B" w:rsidRDefault="00492EB3" w:rsidP="00BE5C26">
            <w:r>
              <w:t xml:space="preserve">The votes are increased by one when the user votes on the post. The votes are decreased by one when the user unvotes on a post. </w:t>
            </w:r>
          </w:p>
        </w:tc>
        <w:tc>
          <w:tcPr>
            <w:tcW w:w="2410" w:type="dxa"/>
            <w:shd w:val="clear" w:color="auto" w:fill="9CC2E5" w:themeFill="accent5" w:themeFillTint="99"/>
          </w:tcPr>
          <w:p w:rsidR="00C62B0B" w:rsidRDefault="00F50C1A" w:rsidP="00BE5C26">
            <w:r>
              <w:t xml:space="preserve">The votes have been displayed in total when the user votes and unvotes. As a non-a user the user cannot vote on posts. </w:t>
            </w:r>
          </w:p>
        </w:tc>
        <w:tc>
          <w:tcPr>
            <w:tcW w:w="1275" w:type="dxa"/>
            <w:shd w:val="clear" w:color="auto" w:fill="9CC2E5" w:themeFill="accent5" w:themeFillTint="99"/>
          </w:tcPr>
          <w:p w:rsidR="00C62B0B" w:rsidRDefault="00465336" w:rsidP="00BE5C26">
            <w:r>
              <w:t>PASS</w:t>
            </w:r>
          </w:p>
        </w:tc>
        <w:tc>
          <w:tcPr>
            <w:tcW w:w="1560" w:type="dxa"/>
            <w:shd w:val="clear" w:color="auto" w:fill="9CC2E5" w:themeFill="accent5" w:themeFillTint="99"/>
          </w:tcPr>
          <w:p w:rsidR="00C62B0B" w:rsidRDefault="00465336" w:rsidP="00BE5C26">
            <w:r>
              <w:t>NON</w:t>
            </w:r>
          </w:p>
        </w:tc>
        <w:tc>
          <w:tcPr>
            <w:tcW w:w="2835" w:type="dxa"/>
            <w:shd w:val="clear" w:color="auto" w:fill="9CC2E5" w:themeFill="accent5" w:themeFillTint="99"/>
          </w:tcPr>
          <w:p w:rsidR="00C62B0B" w:rsidRDefault="00FC665F" w:rsidP="00BE5C26">
            <w:r>
              <w:t xml:space="preserve">This action has clarified the different between as user and a non-user command and therefore shows that a registered user can perform these actions </w:t>
            </w:r>
          </w:p>
        </w:tc>
      </w:tr>
      <w:tr w:rsidR="00C62B0B" w:rsidTr="00537AA1">
        <w:tc>
          <w:tcPr>
            <w:tcW w:w="1838" w:type="dxa"/>
            <w:shd w:val="clear" w:color="auto" w:fill="9CC2E5" w:themeFill="accent5" w:themeFillTint="99"/>
          </w:tcPr>
          <w:p w:rsidR="00C62B0B" w:rsidRDefault="00C62B0B" w:rsidP="00BE5C26">
            <w:r>
              <w:t>Users</w:t>
            </w:r>
            <w:r w:rsidR="00063580">
              <w:t xml:space="preserve"> that are logged in</w:t>
            </w:r>
            <w:r>
              <w:t xml:space="preserve"> can post ideas and edit their ideas</w:t>
            </w:r>
          </w:p>
        </w:tc>
        <w:tc>
          <w:tcPr>
            <w:tcW w:w="1681" w:type="dxa"/>
            <w:shd w:val="clear" w:color="auto" w:fill="9CC2E5" w:themeFill="accent5" w:themeFillTint="99"/>
          </w:tcPr>
          <w:p w:rsidR="00C62B0B" w:rsidRDefault="00775C03" w:rsidP="00BE5C26">
            <w:r>
              <w:t xml:space="preserve">When the </w:t>
            </w:r>
            <w:r w:rsidR="002147C9">
              <w:t>user logins to their user account and</w:t>
            </w:r>
            <w:r>
              <w:t xml:space="preserve"> clicks post new idea t</w:t>
            </w:r>
            <w:r w:rsidR="00347F81">
              <w:t xml:space="preserve">his command loads another page which allows the user to select the </w:t>
            </w:r>
            <w:r w:rsidR="00B07182">
              <w:t>category</w:t>
            </w:r>
            <w:r w:rsidR="00347F81">
              <w:t xml:space="preserve"> of the idea and give description for what it is, E.g. “Greenwich </w:t>
            </w:r>
            <w:r w:rsidR="00347F81">
              <w:lastRenderedPageBreak/>
              <w:t>University should have a Clock tower”</w:t>
            </w:r>
          </w:p>
        </w:tc>
        <w:tc>
          <w:tcPr>
            <w:tcW w:w="2430" w:type="dxa"/>
            <w:shd w:val="clear" w:color="auto" w:fill="9CC2E5" w:themeFill="accent5" w:themeFillTint="99"/>
          </w:tcPr>
          <w:p w:rsidR="00C62B0B" w:rsidRDefault="003E220A" w:rsidP="00BE5C26">
            <w:r>
              <w:lastRenderedPageBreak/>
              <w:t xml:space="preserve"> </w:t>
            </w:r>
            <w:r w:rsidR="00775C03">
              <w:t>The user is able to choose their type of idea with the selected fields and description based on the idea.</w:t>
            </w:r>
            <w:r w:rsidR="00160DB1">
              <w:t xml:space="preserve"> Also accepting the terms and conditions and add a closing date to their posts.</w:t>
            </w:r>
          </w:p>
        </w:tc>
        <w:tc>
          <w:tcPr>
            <w:tcW w:w="2410" w:type="dxa"/>
            <w:shd w:val="clear" w:color="auto" w:fill="9CC2E5" w:themeFill="accent5" w:themeFillTint="99"/>
          </w:tcPr>
          <w:p w:rsidR="00C62B0B" w:rsidRDefault="00775C03" w:rsidP="00BE5C26">
            <w:r>
              <w:t>The user was successfully able to post their ide</w:t>
            </w:r>
            <w:r w:rsidR="00F21AF5">
              <w:t>a which added all the info. This allowed the user to also add additional comments if needed and edit their idea. The user is also given the option to delete their own idea once posted.</w:t>
            </w:r>
          </w:p>
        </w:tc>
        <w:tc>
          <w:tcPr>
            <w:tcW w:w="1275" w:type="dxa"/>
            <w:shd w:val="clear" w:color="auto" w:fill="9CC2E5" w:themeFill="accent5" w:themeFillTint="99"/>
          </w:tcPr>
          <w:p w:rsidR="00C62B0B" w:rsidRDefault="00936D3E" w:rsidP="00BE5C26">
            <w:r>
              <w:t>PASS</w:t>
            </w:r>
          </w:p>
        </w:tc>
        <w:tc>
          <w:tcPr>
            <w:tcW w:w="1560" w:type="dxa"/>
            <w:shd w:val="clear" w:color="auto" w:fill="9CC2E5" w:themeFill="accent5" w:themeFillTint="99"/>
          </w:tcPr>
          <w:p w:rsidR="00C62B0B" w:rsidRDefault="00936D3E" w:rsidP="00BE5C26">
            <w:r>
              <w:t>NON</w:t>
            </w:r>
          </w:p>
        </w:tc>
        <w:tc>
          <w:tcPr>
            <w:tcW w:w="2835" w:type="dxa"/>
            <w:shd w:val="clear" w:color="auto" w:fill="9CC2E5" w:themeFill="accent5" w:themeFillTint="99"/>
          </w:tcPr>
          <w:p w:rsidR="00C62B0B" w:rsidRDefault="00932432" w:rsidP="00BE5C26">
            <w:r>
              <w:t xml:space="preserve">This makes it better to allow only users who have registered to post an idea. A non-user posting an idea would seem confusing as other users would see this as an anonymous use and therefore will not able to </w:t>
            </w:r>
            <w:r w:rsidR="00063580">
              <w:t>identify this</w:t>
            </w:r>
            <w:r>
              <w:t xml:space="preserve"> user.</w:t>
            </w:r>
          </w:p>
        </w:tc>
      </w:tr>
      <w:tr w:rsidR="00C62B0B" w:rsidTr="00537AA1">
        <w:trPr>
          <w:trHeight w:val="1690"/>
        </w:trPr>
        <w:tc>
          <w:tcPr>
            <w:tcW w:w="1838" w:type="dxa"/>
            <w:shd w:val="clear" w:color="auto" w:fill="9CC2E5" w:themeFill="accent5" w:themeFillTint="99"/>
          </w:tcPr>
          <w:p w:rsidR="00C62B0B" w:rsidRDefault="00C62B0B" w:rsidP="00BE5C26">
            <w:r>
              <w:t xml:space="preserve">Users can post feedback and comment on other posts </w:t>
            </w:r>
            <w:r w:rsidR="00B07EBF">
              <w:t xml:space="preserve"> </w:t>
            </w:r>
            <w:r w:rsidR="00EB05A4">
              <w:t xml:space="preserve"> </w:t>
            </w:r>
          </w:p>
        </w:tc>
        <w:tc>
          <w:tcPr>
            <w:tcW w:w="1681" w:type="dxa"/>
            <w:shd w:val="clear" w:color="auto" w:fill="9CC2E5" w:themeFill="accent5" w:themeFillTint="99"/>
          </w:tcPr>
          <w:p w:rsidR="00C62B0B" w:rsidRDefault="00B906B7" w:rsidP="00BE5C26">
            <w:r>
              <w:t>The testing was to see if a current user is able to comment on their own post and comment on other posts</w:t>
            </w:r>
          </w:p>
        </w:tc>
        <w:tc>
          <w:tcPr>
            <w:tcW w:w="2430" w:type="dxa"/>
            <w:shd w:val="clear" w:color="auto" w:fill="9CC2E5" w:themeFill="accent5" w:themeFillTint="99"/>
          </w:tcPr>
          <w:p w:rsidR="00C62B0B" w:rsidRDefault="00B906B7" w:rsidP="00BE5C26">
            <w:r>
              <w:t>The user would attempt to add a comment on a post which would allow them to post the comment as a user or post the comment anonymously.</w:t>
            </w:r>
          </w:p>
        </w:tc>
        <w:tc>
          <w:tcPr>
            <w:tcW w:w="2410" w:type="dxa"/>
            <w:shd w:val="clear" w:color="auto" w:fill="9CC2E5" w:themeFill="accent5" w:themeFillTint="99"/>
          </w:tcPr>
          <w:p w:rsidR="00C62B0B" w:rsidRDefault="00846C26" w:rsidP="00BE5C26">
            <w:r>
              <w:t>A comment was typed up on a specific post. The comment was submitted and this comment approved and posted alongside the post of the idea.</w:t>
            </w:r>
            <w:r w:rsidR="00937052">
              <w:t xml:space="preserve"> This comment is allowed to be voted and replied to by the other user. </w:t>
            </w:r>
          </w:p>
        </w:tc>
        <w:tc>
          <w:tcPr>
            <w:tcW w:w="1275" w:type="dxa"/>
            <w:shd w:val="clear" w:color="auto" w:fill="9CC2E5" w:themeFill="accent5" w:themeFillTint="99"/>
          </w:tcPr>
          <w:p w:rsidR="00C62B0B" w:rsidRDefault="00846C26" w:rsidP="00BE5C26">
            <w:r>
              <w:t>PASS</w:t>
            </w:r>
          </w:p>
        </w:tc>
        <w:tc>
          <w:tcPr>
            <w:tcW w:w="1560" w:type="dxa"/>
            <w:shd w:val="clear" w:color="auto" w:fill="9CC2E5" w:themeFill="accent5" w:themeFillTint="99"/>
          </w:tcPr>
          <w:p w:rsidR="00C62B0B" w:rsidRDefault="00C13C23" w:rsidP="00BE5C26">
            <w:r>
              <w:t xml:space="preserve">NON </w:t>
            </w:r>
          </w:p>
        </w:tc>
        <w:tc>
          <w:tcPr>
            <w:tcW w:w="2835" w:type="dxa"/>
            <w:shd w:val="clear" w:color="auto" w:fill="9CC2E5" w:themeFill="accent5" w:themeFillTint="99"/>
          </w:tcPr>
          <w:p w:rsidR="00C62B0B" w:rsidRDefault="00937052" w:rsidP="00BE5C26">
            <w:r>
              <w:t>The comments displayed are clear and concise</w:t>
            </w:r>
            <w:r w:rsidR="000D1812">
              <w:t xml:space="preserve"> with the date of the comment and the name of the author.</w:t>
            </w:r>
            <w:r>
              <w:t xml:space="preserve"> </w:t>
            </w:r>
          </w:p>
        </w:tc>
      </w:tr>
      <w:tr w:rsidR="00C62B0B" w:rsidTr="00537AA1">
        <w:tc>
          <w:tcPr>
            <w:tcW w:w="1838" w:type="dxa"/>
            <w:shd w:val="clear" w:color="auto" w:fill="9CC2E5" w:themeFill="accent5" w:themeFillTint="99"/>
          </w:tcPr>
          <w:p w:rsidR="00C62B0B" w:rsidRPr="009840AF" w:rsidRDefault="00EB05A4" w:rsidP="00BE5C26">
            <w:r>
              <w:t>Standard user</w:t>
            </w:r>
            <w:r w:rsidR="009840AF" w:rsidRPr="009840AF">
              <w:t xml:space="preserve"> cannot delete a category </w:t>
            </w:r>
          </w:p>
        </w:tc>
        <w:tc>
          <w:tcPr>
            <w:tcW w:w="1681" w:type="dxa"/>
            <w:shd w:val="clear" w:color="auto" w:fill="9CC2E5" w:themeFill="accent5" w:themeFillTint="99"/>
          </w:tcPr>
          <w:p w:rsidR="00C62B0B" w:rsidRDefault="00F50C31" w:rsidP="00BE5C26">
            <w:r>
              <w:t xml:space="preserve">The user clicks on list of ideas which loads up the </w:t>
            </w:r>
            <w:r w:rsidR="009F55DE">
              <w:t>category</w:t>
            </w:r>
            <w:r>
              <w:t xml:space="preserve">. The user follows up this and attempts to delete the </w:t>
            </w:r>
            <w:r w:rsidR="009F55DE">
              <w:t>category</w:t>
            </w:r>
            <w:r w:rsidR="009840AF">
              <w:t xml:space="preserve"> </w:t>
            </w:r>
          </w:p>
        </w:tc>
        <w:tc>
          <w:tcPr>
            <w:tcW w:w="2430" w:type="dxa"/>
            <w:shd w:val="clear" w:color="auto" w:fill="9CC2E5" w:themeFill="accent5" w:themeFillTint="99"/>
          </w:tcPr>
          <w:p w:rsidR="00C62B0B" w:rsidRDefault="00F50C31" w:rsidP="00BE5C26">
            <w:r>
              <w:t xml:space="preserve"> The webpage displays a message </w:t>
            </w:r>
            <w:r w:rsidR="009840AF">
              <w:t>“Error, Please Contact Administrator”</w:t>
            </w:r>
            <w:r>
              <w:t xml:space="preserve"> </w:t>
            </w:r>
          </w:p>
        </w:tc>
        <w:tc>
          <w:tcPr>
            <w:tcW w:w="2410" w:type="dxa"/>
            <w:shd w:val="clear" w:color="auto" w:fill="9CC2E5" w:themeFill="accent5" w:themeFillTint="99"/>
          </w:tcPr>
          <w:p w:rsidR="00F50C31" w:rsidRDefault="00F50C31" w:rsidP="00BE5C26">
            <w:r>
              <w:t xml:space="preserve">The webpage had not allowed the user to delete the </w:t>
            </w:r>
            <w:r w:rsidR="009F55DE">
              <w:t>category</w:t>
            </w:r>
            <w:r>
              <w:t xml:space="preserve"> has the user is also a standard user and does not have permission to perform this command. </w:t>
            </w:r>
          </w:p>
          <w:p w:rsidR="00C62B0B" w:rsidRDefault="00C62B0B" w:rsidP="00BE5C26"/>
        </w:tc>
        <w:tc>
          <w:tcPr>
            <w:tcW w:w="1275" w:type="dxa"/>
            <w:shd w:val="clear" w:color="auto" w:fill="9CC2E5" w:themeFill="accent5" w:themeFillTint="99"/>
          </w:tcPr>
          <w:p w:rsidR="00C62B0B" w:rsidRDefault="006F23D9" w:rsidP="00BE5C26">
            <w:r>
              <w:t>PASS</w:t>
            </w:r>
          </w:p>
        </w:tc>
        <w:tc>
          <w:tcPr>
            <w:tcW w:w="1560" w:type="dxa"/>
            <w:shd w:val="clear" w:color="auto" w:fill="9CC2E5" w:themeFill="accent5" w:themeFillTint="99"/>
          </w:tcPr>
          <w:p w:rsidR="00C62B0B" w:rsidRDefault="006F23D9" w:rsidP="00BE5C26">
            <w:r>
              <w:t>NON</w:t>
            </w:r>
          </w:p>
        </w:tc>
        <w:tc>
          <w:tcPr>
            <w:tcW w:w="2835" w:type="dxa"/>
            <w:shd w:val="clear" w:color="auto" w:fill="9CC2E5" w:themeFill="accent5" w:themeFillTint="99"/>
          </w:tcPr>
          <w:p w:rsidR="00C62B0B" w:rsidRDefault="00F50C31" w:rsidP="00BE5C26">
            <w:r>
              <w:t xml:space="preserve">This implies to the restriction that the user cannot delete a </w:t>
            </w:r>
            <w:r w:rsidR="00C64C94">
              <w:t>category</w:t>
            </w:r>
            <w:r>
              <w:t>.</w:t>
            </w:r>
          </w:p>
        </w:tc>
      </w:tr>
      <w:tr w:rsidR="00C62B0B" w:rsidTr="00537AA1">
        <w:tc>
          <w:tcPr>
            <w:tcW w:w="1838" w:type="dxa"/>
            <w:shd w:val="clear" w:color="auto" w:fill="9CC2E5" w:themeFill="accent5" w:themeFillTint="99"/>
          </w:tcPr>
          <w:p w:rsidR="00C62B0B" w:rsidRPr="009840AF" w:rsidRDefault="00492EB3" w:rsidP="00BE5C26">
            <w:r>
              <w:t>Compatibility</w:t>
            </w:r>
            <w:r w:rsidR="0018720F">
              <w:t xml:space="preserve"> </w:t>
            </w:r>
          </w:p>
        </w:tc>
        <w:tc>
          <w:tcPr>
            <w:tcW w:w="1681" w:type="dxa"/>
            <w:shd w:val="clear" w:color="auto" w:fill="9CC2E5" w:themeFill="accent5" w:themeFillTint="99"/>
          </w:tcPr>
          <w:p w:rsidR="00C62B0B" w:rsidRDefault="00465336" w:rsidP="00BE5C26">
            <w:r>
              <w:t>The user has tested the website on the following devices</w:t>
            </w:r>
          </w:p>
          <w:p w:rsidR="00465336" w:rsidRDefault="00465336" w:rsidP="00BE5C26"/>
          <w:p w:rsidR="00465336" w:rsidRDefault="00465336" w:rsidP="00BE5C26">
            <w:r>
              <w:t>Apple Mac PC</w:t>
            </w:r>
          </w:p>
          <w:p w:rsidR="00465336" w:rsidRDefault="00465336" w:rsidP="00BE5C26">
            <w:proofErr w:type="spellStart"/>
            <w:r>
              <w:t>IPhone</w:t>
            </w:r>
            <w:proofErr w:type="spellEnd"/>
            <w:r>
              <w:t xml:space="preserve"> 6 </w:t>
            </w:r>
          </w:p>
          <w:p w:rsidR="00465336" w:rsidRDefault="00465336" w:rsidP="00BE5C26">
            <w:r>
              <w:t xml:space="preserve">Samsung Tablet </w:t>
            </w:r>
          </w:p>
          <w:p w:rsidR="00F50C31" w:rsidRDefault="00F50C31" w:rsidP="00BE5C26"/>
          <w:p w:rsidR="00F50C31" w:rsidRDefault="00F50C31" w:rsidP="00BE5C26"/>
        </w:tc>
        <w:tc>
          <w:tcPr>
            <w:tcW w:w="2430" w:type="dxa"/>
            <w:shd w:val="clear" w:color="auto" w:fill="9CC2E5" w:themeFill="accent5" w:themeFillTint="99"/>
          </w:tcPr>
          <w:p w:rsidR="00C62B0B" w:rsidRDefault="00465336" w:rsidP="00BE5C26">
            <w:r>
              <w:t xml:space="preserve">The user had tested the link on these devices to preview the display of the website. </w:t>
            </w:r>
          </w:p>
        </w:tc>
        <w:tc>
          <w:tcPr>
            <w:tcW w:w="2410" w:type="dxa"/>
            <w:shd w:val="clear" w:color="auto" w:fill="9CC2E5" w:themeFill="accent5" w:themeFillTint="99"/>
          </w:tcPr>
          <w:p w:rsidR="00C62B0B" w:rsidRDefault="00063580" w:rsidP="00BE5C26">
            <w:r>
              <w:t>The website was able to be viewed on the following devices except for the mobile device which did not display the webpage as portrayed on a normal desktop PC.</w:t>
            </w:r>
          </w:p>
        </w:tc>
        <w:tc>
          <w:tcPr>
            <w:tcW w:w="1275" w:type="dxa"/>
            <w:shd w:val="clear" w:color="auto" w:fill="9CC2E5" w:themeFill="accent5" w:themeFillTint="99"/>
          </w:tcPr>
          <w:p w:rsidR="00C62B0B" w:rsidRDefault="00063580" w:rsidP="00BE5C26">
            <w:r>
              <w:t xml:space="preserve">FAIL </w:t>
            </w:r>
          </w:p>
          <w:p w:rsidR="00063580" w:rsidRDefault="00063580" w:rsidP="00BE5C26"/>
        </w:tc>
        <w:tc>
          <w:tcPr>
            <w:tcW w:w="1560" w:type="dxa"/>
            <w:shd w:val="clear" w:color="auto" w:fill="9CC2E5" w:themeFill="accent5" w:themeFillTint="99"/>
          </w:tcPr>
          <w:p w:rsidR="00C62B0B" w:rsidRDefault="00474DA6" w:rsidP="00BE5C26">
            <w:r>
              <w:t xml:space="preserve">The developer had added additional code and instructions which allowed the webpage to be displayed on any mobile device with </w:t>
            </w:r>
            <w:r>
              <w:lastRenderedPageBreak/>
              <w:t xml:space="preserve">the correct display and size of the webpage. </w:t>
            </w:r>
          </w:p>
        </w:tc>
        <w:tc>
          <w:tcPr>
            <w:tcW w:w="2835" w:type="dxa"/>
            <w:shd w:val="clear" w:color="auto" w:fill="9CC2E5" w:themeFill="accent5" w:themeFillTint="99"/>
          </w:tcPr>
          <w:p w:rsidR="00C62B0B" w:rsidRDefault="00474DA6" w:rsidP="00BE5C26">
            <w:r>
              <w:lastRenderedPageBreak/>
              <w:t>The functions were also tested to see if they had functioned correctly as the same being displayed on a desktop PC or tablet. This test was successful and therefore there were no further interruptions.</w:t>
            </w:r>
          </w:p>
        </w:tc>
      </w:tr>
      <w:tr w:rsidR="003126BB" w:rsidTr="00537AA1">
        <w:tc>
          <w:tcPr>
            <w:tcW w:w="1838" w:type="dxa"/>
            <w:shd w:val="clear" w:color="auto" w:fill="9CC2E5" w:themeFill="accent5" w:themeFillTint="99"/>
          </w:tcPr>
          <w:p w:rsidR="003126BB" w:rsidRDefault="003126BB" w:rsidP="00BE5C26">
            <w:r>
              <w:t>Suspension of a user account</w:t>
            </w:r>
          </w:p>
        </w:tc>
        <w:tc>
          <w:tcPr>
            <w:tcW w:w="1681" w:type="dxa"/>
            <w:shd w:val="clear" w:color="auto" w:fill="9CC2E5" w:themeFill="accent5" w:themeFillTint="99"/>
          </w:tcPr>
          <w:p w:rsidR="003126BB" w:rsidRDefault="003126BB" w:rsidP="00BE5C26">
            <w:r>
              <w:t xml:space="preserve">The user has logged into their account </w:t>
            </w:r>
            <w:r w:rsidR="006F23D9">
              <w:t>with</w:t>
            </w:r>
            <w:r>
              <w:t xml:space="preserve"> their unique username and password</w:t>
            </w:r>
            <w:r w:rsidR="00435CEB">
              <w:t>.</w:t>
            </w:r>
          </w:p>
        </w:tc>
        <w:tc>
          <w:tcPr>
            <w:tcW w:w="2430" w:type="dxa"/>
            <w:shd w:val="clear" w:color="auto" w:fill="9CC2E5" w:themeFill="accent5" w:themeFillTint="99"/>
          </w:tcPr>
          <w:p w:rsidR="003126BB" w:rsidRDefault="006F23D9" w:rsidP="00BE5C26">
            <w:r>
              <w:t>The user would be displayed with a message to display that their account has b</w:t>
            </w:r>
            <w:r w:rsidR="00435CEB">
              <w:t>een suspended by the QA Manager.</w:t>
            </w:r>
          </w:p>
        </w:tc>
        <w:tc>
          <w:tcPr>
            <w:tcW w:w="2410" w:type="dxa"/>
            <w:shd w:val="clear" w:color="auto" w:fill="9CC2E5" w:themeFill="accent5" w:themeFillTint="99"/>
          </w:tcPr>
          <w:p w:rsidR="003126BB" w:rsidRDefault="006F23D9" w:rsidP="00BE5C26">
            <w:r>
              <w:t xml:space="preserve">The user is displayed with the message “Account is suspended” “This system is over it by the QA Manager Office” </w:t>
            </w:r>
          </w:p>
        </w:tc>
        <w:tc>
          <w:tcPr>
            <w:tcW w:w="1275" w:type="dxa"/>
            <w:shd w:val="clear" w:color="auto" w:fill="9CC2E5" w:themeFill="accent5" w:themeFillTint="99"/>
          </w:tcPr>
          <w:p w:rsidR="003126BB" w:rsidRDefault="006F23D9" w:rsidP="00BE5C26">
            <w:r>
              <w:t>PASS</w:t>
            </w:r>
          </w:p>
        </w:tc>
        <w:tc>
          <w:tcPr>
            <w:tcW w:w="1560" w:type="dxa"/>
            <w:shd w:val="clear" w:color="auto" w:fill="9CC2E5" w:themeFill="accent5" w:themeFillTint="99"/>
          </w:tcPr>
          <w:p w:rsidR="003126BB" w:rsidRDefault="006F23D9" w:rsidP="00BE5C26">
            <w:r>
              <w:t>NON</w:t>
            </w:r>
          </w:p>
        </w:tc>
        <w:tc>
          <w:tcPr>
            <w:tcW w:w="2835" w:type="dxa"/>
            <w:shd w:val="clear" w:color="auto" w:fill="9CC2E5" w:themeFill="accent5" w:themeFillTint="99"/>
          </w:tcPr>
          <w:p w:rsidR="003126BB" w:rsidRDefault="00846ABE" w:rsidP="00BE5C26">
            <w:r>
              <w:t>An Additional Function can be added to this which would allow the user to contact the QA office. E.g. “Please click hear to contact the QA office” This would preview a contact form allowing them to enter their user ID with an attached message that can be sent to the head QA office.</w:t>
            </w:r>
          </w:p>
        </w:tc>
      </w:tr>
      <w:tr w:rsidR="001922E7" w:rsidTr="00537AA1">
        <w:tc>
          <w:tcPr>
            <w:tcW w:w="1838" w:type="dxa"/>
            <w:shd w:val="clear" w:color="auto" w:fill="9CC2E5" w:themeFill="accent5" w:themeFillTint="99"/>
          </w:tcPr>
          <w:p w:rsidR="001922E7" w:rsidRDefault="00290F53" w:rsidP="00BE5C26">
            <w:r>
              <w:t>Current users can change their password</w:t>
            </w:r>
          </w:p>
        </w:tc>
        <w:tc>
          <w:tcPr>
            <w:tcW w:w="1681" w:type="dxa"/>
            <w:shd w:val="clear" w:color="auto" w:fill="9CC2E5" w:themeFill="accent5" w:themeFillTint="99"/>
          </w:tcPr>
          <w:p w:rsidR="001922E7" w:rsidRDefault="000A7591" w:rsidP="00BE5C26">
            <w:r>
              <w:t>The user logins to their account using their current password. This allows them to select “Change password for navigation option”</w:t>
            </w:r>
          </w:p>
        </w:tc>
        <w:tc>
          <w:tcPr>
            <w:tcW w:w="2430" w:type="dxa"/>
            <w:shd w:val="clear" w:color="auto" w:fill="9CC2E5" w:themeFill="accent5" w:themeFillTint="99"/>
          </w:tcPr>
          <w:p w:rsidR="001922E7" w:rsidRDefault="00435CEB" w:rsidP="00BE5C26">
            <w:r>
              <w:t>The user enters their current password along with a new password which they desire.</w:t>
            </w:r>
          </w:p>
        </w:tc>
        <w:tc>
          <w:tcPr>
            <w:tcW w:w="2410" w:type="dxa"/>
            <w:shd w:val="clear" w:color="auto" w:fill="9CC2E5" w:themeFill="accent5" w:themeFillTint="99"/>
          </w:tcPr>
          <w:p w:rsidR="001922E7" w:rsidRDefault="00480606" w:rsidP="00BE5C26">
            <w:r>
              <w:t>The user enters their specified new password and selects “change password”. This loads up to beginning of the login page allowing them to use their new password. A message had also been displayed “Your password has been changed successfully”</w:t>
            </w:r>
          </w:p>
        </w:tc>
        <w:tc>
          <w:tcPr>
            <w:tcW w:w="1275" w:type="dxa"/>
            <w:shd w:val="clear" w:color="auto" w:fill="9CC2E5" w:themeFill="accent5" w:themeFillTint="99"/>
          </w:tcPr>
          <w:p w:rsidR="001922E7" w:rsidRDefault="00DA639B" w:rsidP="00BE5C26">
            <w:r>
              <w:t>PASS</w:t>
            </w:r>
          </w:p>
        </w:tc>
        <w:tc>
          <w:tcPr>
            <w:tcW w:w="1560" w:type="dxa"/>
            <w:shd w:val="clear" w:color="auto" w:fill="9CC2E5" w:themeFill="accent5" w:themeFillTint="99"/>
          </w:tcPr>
          <w:p w:rsidR="001922E7" w:rsidRDefault="00DA639B" w:rsidP="00BE5C26">
            <w:r>
              <w:t>NON</w:t>
            </w:r>
          </w:p>
        </w:tc>
        <w:tc>
          <w:tcPr>
            <w:tcW w:w="2835" w:type="dxa"/>
            <w:shd w:val="clear" w:color="auto" w:fill="9CC2E5" w:themeFill="accent5" w:themeFillTint="99"/>
          </w:tcPr>
          <w:p w:rsidR="001922E7" w:rsidRDefault="00846C26" w:rsidP="00BE5C26">
            <w:r>
              <w:t>When registering as a new user, it would be appropriate to allow the user to choose their own password during the first stage rather than changing their password once the account has been initially created.</w:t>
            </w:r>
          </w:p>
        </w:tc>
      </w:tr>
    </w:tbl>
    <w:p w:rsidR="00A87C0A" w:rsidRDefault="00A87C0A"/>
    <w:tbl>
      <w:tblPr>
        <w:tblStyle w:val="TableGrid"/>
        <w:tblW w:w="14029" w:type="dxa"/>
        <w:tblLook w:val="04A0" w:firstRow="1" w:lastRow="0" w:firstColumn="1" w:lastColumn="0" w:noHBand="0" w:noVBand="1"/>
      </w:tblPr>
      <w:tblGrid>
        <w:gridCol w:w="1838"/>
        <w:gridCol w:w="1681"/>
        <w:gridCol w:w="2430"/>
        <w:gridCol w:w="2410"/>
        <w:gridCol w:w="1275"/>
        <w:gridCol w:w="1985"/>
        <w:gridCol w:w="2410"/>
      </w:tblGrid>
      <w:tr w:rsidR="00367351" w:rsidTr="005F7BFC">
        <w:tc>
          <w:tcPr>
            <w:tcW w:w="14029" w:type="dxa"/>
            <w:gridSpan w:val="7"/>
            <w:shd w:val="clear" w:color="auto" w:fill="92D050"/>
          </w:tcPr>
          <w:p w:rsidR="00367351" w:rsidRDefault="00367351" w:rsidP="00367351">
            <w:pPr>
              <w:jc w:val="center"/>
            </w:pPr>
            <w:r>
              <w:t>Admin</w:t>
            </w:r>
            <w:r w:rsidR="00A87C0A">
              <w:t xml:space="preserve"> Test Plan</w:t>
            </w:r>
          </w:p>
        </w:tc>
      </w:tr>
      <w:tr w:rsidR="00A87C0A" w:rsidTr="005F7BFC">
        <w:tc>
          <w:tcPr>
            <w:tcW w:w="1838" w:type="dxa"/>
            <w:shd w:val="clear" w:color="auto" w:fill="92D050"/>
          </w:tcPr>
          <w:p w:rsidR="00A87C0A" w:rsidRPr="00A87C0A" w:rsidRDefault="00A87C0A" w:rsidP="00A87C0A">
            <w:pPr>
              <w:rPr>
                <w:b/>
              </w:rPr>
            </w:pPr>
            <w:r w:rsidRPr="00A87C0A">
              <w:rPr>
                <w:b/>
              </w:rPr>
              <w:t>Test Subject</w:t>
            </w:r>
          </w:p>
        </w:tc>
        <w:tc>
          <w:tcPr>
            <w:tcW w:w="1681" w:type="dxa"/>
            <w:shd w:val="clear" w:color="auto" w:fill="92D050"/>
          </w:tcPr>
          <w:p w:rsidR="00A87C0A" w:rsidRPr="00A87C0A" w:rsidRDefault="00A87C0A" w:rsidP="00A87C0A">
            <w:pPr>
              <w:rPr>
                <w:b/>
              </w:rPr>
            </w:pPr>
            <w:r w:rsidRPr="00A87C0A">
              <w:rPr>
                <w:b/>
              </w:rPr>
              <w:t xml:space="preserve">How was it tested </w:t>
            </w:r>
          </w:p>
        </w:tc>
        <w:tc>
          <w:tcPr>
            <w:tcW w:w="2430" w:type="dxa"/>
            <w:shd w:val="clear" w:color="auto" w:fill="92D050"/>
          </w:tcPr>
          <w:p w:rsidR="00A87C0A" w:rsidRPr="00A87C0A" w:rsidRDefault="00A87C0A" w:rsidP="00A87C0A">
            <w:pPr>
              <w:rPr>
                <w:b/>
              </w:rPr>
            </w:pPr>
            <w:r w:rsidRPr="00A87C0A">
              <w:rPr>
                <w:b/>
              </w:rPr>
              <w:t xml:space="preserve">What was the expected Outcome </w:t>
            </w:r>
          </w:p>
        </w:tc>
        <w:tc>
          <w:tcPr>
            <w:tcW w:w="2410" w:type="dxa"/>
            <w:shd w:val="clear" w:color="auto" w:fill="92D050"/>
          </w:tcPr>
          <w:p w:rsidR="00A87C0A" w:rsidRPr="00A87C0A" w:rsidRDefault="00A87C0A" w:rsidP="00A87C0A">
            <w:pPr>
              <w:rPr>
                <w:b/>
              </w:rPr>
            </w:pPr>
            <w:r w:rsidRPr="00A87C0A">
              <w:rPr>
                <w:b/>
              </w:rPr>
              <w:t xml:space="preserve">What was the actual outcome </w:t>
            </w:r>
          </w:p>
        </w:tc>
        <w:tc>
          <w:tcPr>
            <w:tcW w:w="1275" w:type="dxa"/>
            <w:shd w:val="clear" w:color="auto" w:fill="92D050"/>
          </w:tcPr>
          <w:p w:rsidR="00A87C0A" w:rsidRPr="00A87C0A" w:rsidRDefault="00A87C0A" w:rsidP="00A87C0A">
            <w:pPr>
              <w:rPr>
                <w:b/>
              </w:rPr>
            </w:pPr>
            <w:r w:rsidRPr="00A87C0A">
              <w:rPr>
                <w:b/>
              </w:rPr>
              <w:t xml:space="preserve">What was the result </w:t>
            </w:r>
          </w:p>
        </w:tc>
        <w:tc>
          <w:tcPr>
            <w:tcW w:w="1985" w:type="dxa"/>
            <w:shd w:val="clear" w:color="auto" w:fill="92D050"/>
          </w:tcPr>
          <w:p w:rsidR="00A87C0A" w:rsidRPr="00A87C0A" w:rsidRDefault="00A87C0A" w:rsidP="00A87C0A">
            <w:pPr>
              <w:rPr>
                <w:b/>
              </w:rPr>
            </w:pPr>
            <w:r w:rsidRPr="00A87C0A">
              <w:rPr>
                <w:b/>
              </w:rPr>
              <w:t xml:space="preserve">What Action was taken </w:t>
            </w:r>
          </w:p>
        </w:tc>
        <w:tc>
          <w:tcPr>
            <w:tcW w:w="2410" w:type="dxa"/>
            <w:shd w:val="clear" w:color="auto" w:fill="92D050"/>
          </w:tcPr>
          <w:p w:rsidR="00A87C0A" w:rsidRPr="00A87C0A" w:rsidRDefault="00A87C0A" w:rsidP="00A87C0A">
            <w:pPr>
              <w:rPr>
                <w:b/>
              </w:rPr>
            </w:pPr>
            <w:r w:rsidRPr="00A87C0A">
              <w:rPr>
                <w:b/>
              </w:rPr>
              <w:t xml:space="preserve">Comments </w:t>
            </w:r>
          </w:p>
        </w:tc>
      </w:tr>
      <w:tr w:rsidR="00A87C0A" w:rsidTr="005F7BFC">
        <w:tc>
          <w:tcPr>
            <w:tcW w:w="1838" w:type="dxa"/>
            <w:shd w:val="clear" w:color="auto" w:fill="92D050"/>
          </w:tcPr>
          <w:p w:rsidR="00A87C0A" w:rsidRDefault="00A87C0A" w:rsidP="00A87C0A">
            <w:r>
              <w:lastRenderedPageBreak/>
              <w:t>Able to add a new user and change access levels</w:t>
            </w:r>
          </w:p>
        </w:tc>
        <w:tc>
          <w:tcPr>
            <w:tcW w:w="1681" w:type="dxa"/>
            <w:shd w:val="clear" w:color="auto" w:fill="92D050"/>
          </w:tcPr>
          <w:p w:rsidR="00A87C0A" w:rsidRDefault="00A87C0A" w:rsidP="00A87C0A">
            <w:r>
              <w:t>The admin uses their login details to login to their account. This displays the following options which allows the admin to select “Add new user” This allows them to add the new manually using the fields.</w:t>
            </w:r>
          </w:p>
        </w:tc>
        <w:tc>
          <w:tcPr>
            <w:tcW w:w="2430" w:type="dxa"/>
            <w:shd w:val="clear" w:color="auto" w:fill="92D050"/>
          </w:tcPr>
          <w:p w:rsidR="00A87C0A" w:rsidRDefault="00A87C0A" w:rsidP="00A87C0A">
            <w:r>
              <w:t>The admin enters the following initials to add a new user “Email” “Username” and the also the specified department e.g. Engineering &amp; Science</w:t>
            </w:r>
          </w:p>
        </w:tc>
        <w:tc>
          <w:tcPr>
            <w:tcW w:w="2410" w:type="dxa"/>
            <w:shd w:val="clear" w:color="auto" w:fill="92D050"/>
          </w:tcPr>
          <w:p w:rsidR="00A87C0A" w:rsidRDefault="00A87C0A" w:rsidP="00A87C0A">
            <w:r>
              <w:t>The admin was able to enter the new details for the specified user. Once the user had been created the admin was able to select “grant user privileges” This allowed the admin to search a specific user and change their access levels “</w:t>
            </w:r>
          </w:p>
        </w:tc>
        <w:tc>
          <w:tcPr>
            <w:tcW w:w="1275" w:type="dxa"/>
            <w:shd w:val="clear" w:color="auto" w:fill="92D050"/>
          </w:tcPr>
          <w:p w:rsidR="00A87C0A" w:rsidRDefault="00A87C0A" w:rsidP="00A87C0A">
            <w:r>
              <w:t>PASS</w:t>
            </w:r>
          </w:p>
        </w:tc>
        <w:tc>
          <w:tcPr>
            <w:tcW w:w="1985" w:type="dxa"/>
            <w:shd w:val="clear" w:color="auto" w:fill="92D050"/>
          </w:tcPr>
          <w:p w:rsidR="00A87C0A" w:rsidRDefault="00A87C0A" w:rsidP="00A87C0A">
            <w:r>
              <w:t>NON</w:t>
            </w:r>
          </w:p>
        </w:tc>
        <w:tc>
          <w:tcPr>
            <w:tcW w:w="2410" w:type="dxa"/>
            <w:shd w:val="clear" w:color="auto" w:fill="92D050"/>
          </w:tcPr>
          <w:p w:rsidR="00A87C0A" w:rsidRDefault="00A87C0A" w:rsidP="00A87C0A">
            <w:r>
              <w:t xml:space="preserve">Adding access levels to users is an appropriate function to add to the system which will allow the admin to change the preference of a certain user without having them to delete their current account. </w:t>
            </w:r>
          </w:p>
        </w:tc>
      </w:tr>
      <w:tr w:rsidR="00A87C0A" w:rsidTr="005F7BFC">
        <w:tc>
          <w:tcPr>
            <w:tcW w:w="1838" w:type="dxa"/>
            <w:shd w:val="clear" w:color="auto" w:fill="92D050"/>
          </w:tcPr>
          <w:p w:rsidR="00A87C0A" w:rsidRDefault="00A87C0A" w:rsidP="00A87C0A">
            <w:r>
              <w:t>Have the ability to comment and vote on an idea</w:t>
            </w:r>
          </w:p>
        </w:tc>
        <w:tc>
          <w:tcPr>
            <w:tcW w:w="1681" w:type="dxa"/>
            <w:shd w:val="clear" w:color="auto" w:fill="92D050"/>
          </w:tcPr>
          <w:p w:rsidR="00A87C0A" w:rsidRDefault="00A87C0A" w:rsidP="00A87C0A">
            <w:r>
              <w:t>The admin would view the list of ideas which present all the posts that have been posted</w:t>
            </w:r>
          </w:p>
        </w:tc>
        <w:tc>
          <w:tcPr>
            <w:tcW w:w="2430" w:type="dxa"/>
            <w:shd w:val="clear" w:color="auto" w:fill="92D050"/>
          </w:tcPr>
          <w:p w:rsidR="00A87C0A" w:rsidRDefault="00A87C0A" w:rsidP="00A87C0A">
            <w:r>
              <w:t>The admin would attempt to make a comment or vote on a post. The admin can enter a maximum amount of characters for the comments and also can tick the comment to be anonymous.</w:t>
            </w:r>
          </w:p>
        </w:tc>
        <w:tc>
          <w:tcPr>
            <w:tcW w:w="2410" w:type="dxa"/>
            <w:shd w:val="clear" w:color="auto" w:fill="92D050"/>
          </w:tcPr>
          <w:p w:rsidR="00A87C0A" w:rsidRDefault="00A87C0A" w:rsidP="00A87C0A">
            <w:r>
              <w:t xml:space="preserve">The admin has been tested by entering a comment on an idea. This idea was posted and submitted successfully. The comment has shown </w:t>
            </w:r>
          </w:p>
        </w:tc>
        <w:tc>
          <w:tcPr>
            <w:tcW w:w="1275" w:type="dxa"/>
            <w:shd w:val="clear" w:color="auto" w:fill="92D050"/>
          </w:tcPr>
          <w:p w:rsidR="00A87C0A" w:rsidRDefault="00A87C0A" w:rsidP="00A87C0A">
            <w:r>
              <w:t>PASS</w:t>
            </w:r>
          </w:p>
        </w:tc>
        <w:tc>
          <w:tcPr>
            <w:tcW w:w="1985" w:type="dxa"/>
            <w:shd w:val="clear" w:color="auto" w:fill="92D050"/>
          </w:tcPr>
          <w:p w:rsidR="00A87C0A" w:rsidRDefault="00A87C0A" w:rsidP="00A87C0A">
            <w:r>
              <w:t>NON</w:t>
            </w:r>
          </w:p>
        </w:tc>
        <w:tc>
          <w:tcPr>
            <w:tcW w:w="2410" w:type="dxa"/>
            <w:shd w:val="clear" w:color="auto" w:fill="92D050"/>
          </w:tcPr>
          <w:p w:rsidR="00A87C0A" w:rsidRDefault="00C73F34" w:rsidP="00A87C0A">
            <w:r>
              <w:t>These</w:t>
            </w:r>
            <w:r w:rsidR="00FB2CD7">
              <w:t xml:space="preserve"> functions </w:t>
            </w:r>
            <w:r w:rsidR="000B0DA0">
              <w:t>work</w:t>
            </w:r>
            <w:r w:rsidR="00FB2CD7">
              <w:t xml:space="preserve"> as described and therefore allows the admin to perform the typical function </w:t>
            </w:r>
            <w:r>
              <w:t>of commenting on a post.</w:t>
            </w:r>
          </w:p>
        </w:tc>
      </w:tr>
      <w:tr w:rsidR="00A87C0A" w:rsidTr="005F7BFC">
        <w:tc>
          <w:tcPr>
            <w:tcW w:w="1838" w:type="dxa"/>
            <w:shd w:val="clear" w:color="auto" w:fill="92D050"/>
          </w:tcPr>
          <w:p w:rsidR="00A87C0A" w:rsidRDefault="00A87C0A" w:rsidP="00A87C0A">
            <w:r>
              <w:t>Admin can flag or hide a post</w:t>
            </w:r>
          </w:p>
        </w:tc>
        <w:tc>
          <w:tcPr>
            <w:tcW w:w="1681" w:type="dxa"/>
            <w:shd w:val="clear" w:color="auto" w:fill="92D050"/>
          </w:tcPr>
          <w:p w:rsidR="00A87C0A" w:rsidRDefault="00A87C0A" w:rsidP="00A87C0A"/>
        </w:tc>
        <w:tc>
          <w:tcPr>
            <w:tcW w:w="2430" w:type="dxa"/>
            <w:shd w:val="clear" w:color="auto" w:fill="92D050"/>
          </w:tcPr>
          <w:p w:rsidR="00A87C0A" w:rsidRDefault="00A87C0A" w:rsidP="00A87C0A"/>
        </w:tc>
        <w:tc>
          <w:tcPr>
            <w:tcW w:w="2410" w:type="dxa"/>
            <w:shd w:val="clear" w:color="auto" w:fill="92D050"/>
          </w:tcPr>
          <w:p w:rsidR="00A87C0A" w:rsidRDefault="00A87C0A" w:rsidP="00A87C0A"/>
        </w:tc>
        <w:tc>
          <w:tcPr>
            <w:tcW w:w="1275" w:type="dxa"/>
            <w:shd w:val="clear" w:color="auto" w:fill="92D050"/>
          </w:tcPr>
          <w:p w:rsidR="00A87C0A" w:rsidRDefault="00FB2CD7" w:rsidP="00A87C0A">
            <w:r>
              <w:t>NA</w:t>
            </w:r>
          </w:p>
        </w:tc>
        <w:tc>
          <w:tcPr>
            <w:tcW w:w="1985" w:type="dxa"/>
            <w:shd w:val="clear" w:color="auto" w:fill="92D050"/>
          </w:tcPr>
          <w:p w:rsidR="00A87C0A" w:rsidRDefault="00A87C0A" w:rsidP="00A87C0A"/>
        </w:tc>
        <w:tc>
          <w:tcPr>
            <w:tcW w:w="2410" w:type="dxa"/>
            <w:shd w:val="clear" w:color="auto" w:fill="92D050"/>
          </w:tcPr>
          <w:p w:rsidR="00A87C0A" w:rsidRDefault="00A87C0A" w:rsidP="00A87C0A"/>
        </w:tc>
      </w:tr>
    </w:tbl>
    <w:p w:rsidR="00FB2CD7" w:rsidRDefault="00FB2CD7"/>
    <w:p w:rsidR="00146835" w:rsidRDefault="00146835"/>
    <w:p w:rsidR="00146835" w:rsidRDefault="00146835"/>
    <w:p w:rsidR="00146835" w:rsidRDefault="00146835"/>
    <w:p w:rsidR="00146835" w:rsidRDefault="00146835"/>
    <w:p w:rsidR="00146835" w:rsidRDefault="00146835"/>
    <w:tbl>
      <w:tblPr>
        <w:tblStyle w:val="TableGrid"/>
        <w:tblW w:w="14029" w:type="dxa"/>
        <w:tblLook w:val="04A0" w:firstRow="1" w:lastRow="0" w:firstColumn="1" w:lastColumn="0" w:noHBand="0" w:noVBand="1"/>
      </w:tblPr>
      <w:tblGrid>
        <w:gridCol w:w="1838"/>
        <w:gridCol w:w="1681"/>
        <w:gridCol w:w="2430"/>
        <w:gridCol w:w="2410"/>
        <w:gridCol w:w="1275"/>
        <w:gridCol w:w="1985"/>
        <w:gridCol w:w="2410"/>
      </w:tblGrid>
      <w:tr w:rsidR="00A87C0A" w:rsidTr="008A5B1B">
        <w:tc>
          <w:tcPr>
            <w:tcW w:w="14029" w:type="dxa"/>
            <w:gridSpan w:val="7"/>
            <w:shd w:val="clear" w:color="auto" w:fill="FFD966" w:themeFill="accent4" w:themeFillTint="99"/>
          </w:tcPr>
          <w:p w:rsidR="00A87C0A" w:rsidRPr="0044206B" w:rsidRDefault="00A87C0A" w:rsidP="00A87C0A">
            <w:pPr>
              <w:jc w:val="center"/>
              <w:rPr>
                <w:b/>
              </w:rPr>
            </w:pPr>
            <w:r w:rsidRPr="0044206B">
              <w:rPr>
                <w:b/>
              </w:rPr>
              <w:t>QA Manager</w:t>
            </w:r>
          </w:p>
        </w:tc>
      </w:tr>
      <w:tr w:rsidR="00100AE0" w:rsidTr="008A5B1B">
        <w:tc>
          <w:tcPr>
            <w:tcW w:w="1838" w:type="dxa"/>
            <w:shd w:val="clear" w:color="auto" w:fill="FFD966" w:themeFill="accent4" w:themeFillTint="99"/>
          </w:tcPr>
          <w:p w:rsidR="00100AE0" w:rsidRPr="0044206B" w:rsidRDefault="00100AE0" w:rsidP="00100AE0">
            <w:pPr>
              <w:rPr>
                <w:b/>
              </w:rPr>
            </w:pPr>
            <w:r w:rsidRPr="0044206B">
              <w:rPr>
                <w:b/>
              </w:rPr>
              <w:t>Test Subject</w:t>
            </w:r>
          </w:p>
        </w:tc>
        <w:tc>
          <w:tcPr>
            <w:tcW w:w="1681" w:type="dxa"/>
            <w:shd w:val="clear" w:color="auto" w:fill="FFD966" w:themeFill="accent4" w:themeFillTint="99"/>
          </w:tcPr>
          <w:p w:rsidR="00100AE0" w:rsidRPr="0044206B" w:rsidRDefault="00100AE0" w:rsidP="00100AE0">
            <w:pPr>
              <w:rPr>
                <w:b/>
              </w:rPr>
            </w:pPr>
            <w:r w:rsidRPr="0044206B">
              <w:rPr>
                <w:b/>
              </w:rPr>
              <w:t xml:space="preserve">How was it tested </w:t>
            </w:r>
          </w:p>
        </w:tc>
        <w:tc>
          <w:tcPr>
            <w:tcW w:w="2430" w:type="dxa"/>
            <w:shd w:val="clear" w:color="auto" w:fill="FFD966" w:themeFill="accent4" w:themeFillTint="99"/>
          </w:tcPr>
          <w:p w:rsidR="00100AE0" w:rsidRPr="0044206B" w:rsidRDefault="00100AE0" w:rsidP="00100AE0">
            <w:pPr>
              <w:rPr>
                <w:b/>
              </w:rPr>
            </w:pPr>
            <w:r w:rsidRPr="0044206B">
              <w:rPr>
                <w:b/>
              </w:rPr>
              <w:t xml:space="preserve">What was the expected Outcome </w:t>
            </w:r>
          </w:p>
        </w:tc>
        <w:tc>
          <w:tcPr>
            <w:tcW w:w="2410" w:type="dxa"/>
            <w:shd w:val="clear" w:color="auto" w:fill="FFD966" w:themeFill="accent4" w:themeFillTint="99"/>
          </w:tcPr>
          <w:p w:rsidR="00100AE0" w:rsidRPr="0044206B" w:rsidRDefault="00100AE0" w:rsidP="00100AE0">
            <w:pPr>
              <w:rPr>
                <w:b/>
              </w:rPr>
            </w:pPr>
            <w:r w:rsidRPr="0044206B">
              <w:rPr>
                <w:b/>
              </w:rPr>
              <w:t xml:space="preserve">What was the actual outcome </w:t>
            </w:r>
          </w:p>
        </w:tc>
        <w:tc>
          <w:tcPr>
            <w:tcW w:w="1275" w:type="dxa"/>
            <w:shd w:val="clear" w:color="auto" w:fill="FFD966" w:themeFill="accent4" w:themeFillTint="99"/>
          </w:tcPr>
          <w:p w:rsidR="00100AE0" w:rsidRPr="0044206B" w:rsidRDefault="00100AE0" w:rsidP="00100AE0">
            <w:pPr>
              <w:rPr>
                <w:b/>
              </w:rPr>
            </w:pPr>
            <w:r w:rsidRPr="0044206B">
              <w:rPr>
                <w:b/>
              </w:rPr>
              <w:t xml:space="preserve">What was the result </w:t>
            </w:r>
          </w:p>
        </w:tc>
        <w:tc>
          <w:tcPr>
            <w:tcW w:w="1985" w:type="dxa"/>
            <w:shd w:val="clear" w:color="auto" w:fill="FFD966" w:themeFill="accent4" w:themeFillTint="99"/>
          </w:tcPr>
          <w:p w:rsidR="00100AE0" w:rsidRPr="0044206B" w:rsidRDefault="00100AE0" w:rsidP="00100AE0">
            <w:pPr>
              <w:rPr>
                <w:b/>
              </w:rPr>
            </w:pPr>
            <w:r w:rsidRPr="0044206B">
              <w:rPr>
                <w:b/>
              </w:rPr>
              <w:t xml:space="preserve">What Action was taken </w:t>
            </w:r>
          </w:p>
        </w:tc>
        <w:tc>
          <w:tcPr>
            <w:tcW w:w="2410" w:type="dxa"/>
            <w:shd w:val="clear" w:color="auto" w:fill="FFD966" w:themeFill="accent4" w:themeFillTint="99"/>
          </w:tcPr>
          <w:p w:rsidR="00100AE0" w:rsidRPr="0044206B" w:rsidRDefault="00100AE0" w:rsidP="00100AE0">
            <w:pPr>
              <w:rPr>
                <w:b/>
              </w:rPr>
            </w:pPr>
            <w:r w:rsidRPr="0044206B">
              <w:rPr>
                <w:b/>
              </w:rPr>
              <w:t xml:space="preserve">Comments </w:t>
            </w:r>
          </w:p>
        </w:tc>
      </w:tr>
      <w:tr w:rsidR="00A87C0A" w:rsidTr="008A5B1B">
        <w:tc>
          <w:tcPr>
            <w:tcW w:w="1838" w:type="dxa"/>
            <w:shd w:val="clear" w:color="auto" w:fill="FFD966" w:themeFill="accent4" w:themeFillTint="99"/>
          </w:tcPr>
          <w:p w:rsidR="00A87C0A" w:rsidRDefault="00A87C0A" w:rsidP="00A87C0A">
            <w:r>
              <w:t xml:space="preserve">Able to view a summary of ideas posted per department </w:t>
            </w:r>
          </w:p>
        </w:tc>
        <w:tc>
          <w:tcPr>
            <w:tcW w:w="1681" w:type="dxa"/>
            <w:shd w:val="clear" w:color="auto" w:fill="FFD966" w:themeFill="accent4" w:themeFillTint="99"/>
          </w:tcPr>
          <w:p w:rsidR="00A87C0A" w:rsidRDefault="00E355AF" w:rsidP="00A87C0A">
            <w:r>
              <w:t xml:space="preserve">The QA manager would login to their account using their initials. This would give a list of options which would include “Categories list” By clicking this </w:t>
            </w:r>
            <w:r w:rsidR="00900B53">
              <w:t>the manager</w:t>
            </w:r>
            <w:r>
              <w:t xml:space="preserve"> is able to preview a list of ideas that have been created.</w:t>
            </w:r>
          </w:p>
        </w:tc>
        <w:tc>
          <w:tcPr>
            <w:tcW w:w="2430" w:type="dxa"/>
            <w:shd w:val="clear" w:color="auto" w:fill="FFD966" w:themeFill="accent4" w:themeFillTint="99"/>
          </w:tcPr>
          <w:p w:rsidR="00A87C0A" w:rsidRDefault="00E355AF" w:rsidP="00A87C0A">
            <w:r>
              <w:t>The manager is able to view the list of ideas which contains relevant information in terms of the author of the user, the date, and time the idea had been created.</w:t>
            </w:r>
          </w:p>
        </w:tc>
        <w:tc>
          <w:tcPr>
            <w:tcW w:w="2410" w:type="dxa"/>
            <w:shd w:val="clear" w:color="auto" w:fill="FFD966" w:themeFill="accent4" w:themeFillTint="99"/>
          </w:tcPr>
          <w:p w:rsidR="00A87C0A" w:rsidRDefault="00E355AF" w:rsidP="00A87C0A">
            <w:r>
              <w:t>The manager is able to view the list of ideas on the categories list and therefore review these ideas posted by the users.</w:t>
            </w:r>
          </w:p>
        </w:tc>
        <w:tc>
          <w:tcPr>
            <w:tcW w:w="1275" w:type="dxa"/>
            <w:shd w:val="clear" w:color="auto" w:fill="FFD966" w:themeFill="accent4" w:themeFillTint="99"/>
          </w:tcPr>
          <w:p w:rsidR="00A87C0A" w:rsidRDefault="00A87C0A" w:rsidP="00A87C0A">
            <w:r>
              <w:t>PASS</w:t>
            </w:r>
          </w:p>
        </w:tc>
        <w:tc>
          <w:tcPr>
            <w:tcW w:w="1985" w:type="dxa"/>
            <w:shd w:val="clear" w:color="auto" w:fill="FFD966" w:themeFill="accent4" w:themeFillTint="99"/>
          </w:tcPr>
          <w:p w:rsidR="00A87C0A" w:rsidRDefault="00A87C0A" w:rsidP="00A87C0A">
            <w:r>
              <w:t>NON</w:t>
            </w:r>
          </w:p>
        </w:tc>
        <w:tc>
          <w:tcPr>
            <w:tcW w:w="2410" w:type="dxa"/>
            <w:shd w:val="clear" w:color="auto" w:fill="FFD966" w:themeFill="accent4" w:themeFillTint="99"/>
          </w:tcPr>
          <w:p w:rsidR="00A87C0A" w:rsidRDefault="00C25993" w:rsidP="00A87C0A">
            <w:r>
              <w:t>The function added to this method allows the QA manager to perform further actions such as delete a post if inappropriate. This test subject was successful in viewing the ideas.</w:t>
            </w:r>
          </w:p>
        </w:tc>
      </w:tr>
      <w:tr w:rsidR="00A87C0A" w:rsidTr="008A5B1B">
        <w:tc>
          <w:tcPr>
            <w:tcW w:w="1838" w:type="dxa"/>
            <w:shd w:val="clear" w:color="auto" w:fill="FFD966" w:themeFill="accent4" w:themeFillTint="99"/>
          </w:tcPr>
          <w:p w:rsidR="00A87C0A" w:rsidRDefault="00A87C0A" w:rsidP="00A87C0A">
            <w:r>
              <w:t xml:space="preserve">Able to delete </w:t>
            </w:r>
            <w:r w:rsidR="00100AE0">
              <w:t>an idea</w:t>
            </w:r>
            <w:r w:rsidR="00FF6417">
              <w:t xml:space="preserve"> </w:t>
            </w:r>
          </w:p>
        </w:tc>
        <w:tc>
          <w:tcPr>
            <w:tcW w:w="1681" w:type="dxa"/>
            <w:shd w:val="clear" w:color="auto" w:fill="FFD966" w:themeFill="accent4" w:themeFillTint="99"/>
          </w:tcPr>
          <w:p w:rsidR="00A87C0A" w:rsidRDefault="00900B53" w:rsidP="00A87C0A">
            <w:r>
              <w:t xml:space="preserve">The QA </w:t>
            </w:r>
            <w:r w:rsidR="00536FD6">
              <w:t>manager</w:t>
            </w:r>
            <w:r>
              <w:t xml:space="preserve"> would preview the list of ideas that have been created by the user.</w:t>
            </w:r>
          </w:p>
        </w:tc>
        <w:tc>
          <w:tcPr>
            <w:tcW w:w="2430" w:type="dxa"/>
            <w:shd w:val="clear" w:color="auto" w:fill="FFD966" w:themeFill="accent4" w:themeFillTint="99"/>
          </w:tcPr>
          <w:p w:rsidR="00A87C0A" w:rsidRDefault="00900B53" w:rsidP="00A87C0A">
            <w:r>
              <w:t>The manager would view the list of ideas and delete an idea which may be inappropriate.</w:t>
            </w:r>
          </w:p>
        </w:tc>
        <w:tc>
          <w:tcPr>
            <w:tcW w:w="2410" w:type="dxa"/>
            <w:shd w:val="clear" w:color="auto" w:fill="FFD966" w:themeFill="accent4" w:themeFillTint="99"/>
          </w:tcPr>
          <w:p w:rsidR="00A87C0A" w:rsidRDefault="00900B53" w:rsidP="00A87C0A">
            <w:r>
              <w:t xml:space="preserve">The idea that has been selected upon as inappropriate has been selected to be deleted and this previews a message “are you sure you want to delete this”. The QA manager selects “Yes” which reloads the page again to show the idea posted </w:t>
            </w:r>
            <w:r>
              <w:lastRenderedPageBreak/>
              <w:t>by a user has been deleted.</w:t>
            </w:r>
          </w:p>
        </w:tc>
        <w:tc>
          <w:tcPr>
            <w:tcW w:w="1275" w:type="dxa"/>
            <w:shd w:val="clear" w:color="auto" w:fill="FFD966" w:themeFill="accent4" w:themeFillTint="99"/>
          </w:tcPr>
          <w:p w:rsidR="00A87C0A" w:rsidRDefault="00A87C0A" w:rsidP="00A87C0A">
            <w:r>
              <w:lastRenderedPageBreak/>
              <w:t>PASS</w:t>
            </w:r>
          </w:p>
        </w:tc>
        <w:tc>
          <w:tcPr>
            <w:tcW w:w="1985" w:type="dxa"/>
            <w:shd w:val="clear" w:color="auto" w:fill="FFD966" w:themeFill="accent4" w:themeFillTint="99"/>
          </w:tcPr>
          <w:p w:rsidR="00A87C0A" w:rsidRDefault="00A87C0A" w:rsidP="00A87C0A">
            <w:r>
              <w:t>NON</w:t>
            </w:r>
          </w:p>
        </w:tc>
        <w:tc>
          <w:tcPr>
            <w:tcW w:w="2410" w:type="dxa"/>
            <w:shd w:val="clear" w:color="auto" w:fill="FFD966" w:themeFill="accent4" w:themeFillTint="99"/>
          </w:tcPr>
          <w:p w:rsidR="00A87C0A" w:rsidRDefault="00900B53" w:rsidP="00A87C0A">
            <w:r>
              <w:t>Further development can be added to this for the QA manager to add a comment for the reason of the post from</w:t>
            </w:r>
            <w:r w:rsidR="0087367A">
              <w:t xml:space="preserve"> being deleted. This will give</w:t>
            </w:r>
            <w:r>
              <w:t xml:space="preserve"> </w:t>
            </w:r>
            <w:r w:rsidR="00CC1833">
              <w:t>the user an update when they login to their account to show why their idea was removed from the website.</w:t>
            </w:r>
          </w:p>
        </w:tc>
      </w:tr>
      <w:tr w:rsidR="00A87C0A" w:rsidTr="008A5B1B">
        <w:tc>
          <w:tcPr>
            <w:tcW w:w="1838" w:type="dxa"/>
            <w:shd w:val="clear" w:color="auto" w:fill="FFD966" w:themeFill="accent4" w:themeFillTint="99"/>
          </w:tcPr>
          <w:p w:rsidR="00A87C0A" w:rsidRDefault="00A87C0A" w:rsidP="00A87C0A">
            <w:pPr>
              <w:jc w:val="center"/>
            </w:pPr>
            <w:r>
              <w:t xml:space="preserve">Able to add a new category  </w:t>
            </w:r>
          </w:p>
        </w:tc>
        <w:tc>
          <w:tcPr>
            <w:tcW w:w="1681" w:type="dxa"/>
            <w:shd w:val="clear" w:color="auto" w:fill="FFD966" w:themeFill="accent4" w:themeFillTint="99"/>
          </w:tcPr>
          <w:p w:rsidR="00A87C0A" w:rsidRDefault="00145CDE" w:rsidP="00A87C0A">
            <w:r>
              <w:t xml:space="preserve">The QA manager would click upon the categories list which will enable them to add a new category to the current </w:t>
            </w:r>
            <w:r w:rsidR="00DD61F9">
              <w:t>category</w:t>
            </w:r>
            <w:r>
              <w:t>.</w:t>
            </w:r>
          </w:p>
        </w:tc>
        <w:tc>
          <w:tcPr>
            <w:tcW w:w="2430" w:type="dxa"/>
            <w:shd w:val="clear" w:color="auto" w:fill="FFD966" w:themeFill="accent4" w:themeFillTint="99"/>
          </w:tcPr>
          <w:p w:rsidR="00A87C0A" w:rsidRDefault="00030864" w:rsidP="00A87C0A">
            <w:r>
              <w:t xml:space="preserve">The QA manager would enter the name of the category “Category five”. The QA manager would click submit which would add the category to the list of the current ones. </w:t>
            </w:r>
          </w:p>
        </w:tc>
        <w:tc>
          <w:tcPr>
            <w:tcW w:w="2410" w:type="dxa"/>
            <w:shd w:val="clear" w:color="auto" w:fill="FFD966" w:themeFill="accent4" w:themeFillTint="99"/>
          </w:tcPr>
          <w:p w:rsidR="00A87C0A" w:rsidRDefault="00030864" w:rsidP="00A87C0A">
            <w:r>
              <w:t xml:space="preserve">The QA manager has attempted to add a new category. This displays a message above on a banner “Category successfully created” which adds to the list of the current categories. </w:t>
            </w:r>
          </w:p>
        </w:tc>
        <w:tc>
          <w:tcPr>
            <w:tcW w:w="1275" w:type="dxa"/>
            <w:shd w:val="clear" w:color="auto" w:fill="FFD966" w:themeFill="accent4" w:themeFillTint="99"/>
          </w:tcPr>
          <w:p w:rsidR="00A87C0A" w:rsidRDefault="00A87C0A" w:rsidP="00A87C0A">
            <w:r>
              <w:t>PASS</w:t>
            </w:r>
          </w:p>
        </w:tc>
        <w:tc>
          <w:tcPr>
            <w:tcW w:w="1985" w:type="dxa"/>
            <w:shd w:val="clear" w:color="auto" w:fill="FFD966" w:themeFill="accent4" w:themeFillTint="99"/>
          </w:tcPr>
          <w:p w:rsidR="00A87C0A" w:rsidRDefault="00A87C0A" w:rsidP="00A87C0A">
            <w:r>
              <w:t>NON</w:t>
            </w:r>
          </w:p>
        </w:tc>
        <w:tc>
          <w:tcPr>
            <w:tcW w:w="2410" w:type="dxa"/>
            <w:shd w:val="clear" w:color="auto" w:fill="FFD966" w:themeFill="accent4" w:themeFillTint="99"/>
          </w:tcPr>
          <w:p w:rsidR="00A87C0A" w:rsidRDefault="00EA4D53" w:rsidP="00A87C0A">
            <w:r>
              <w:t>This function has been made simple and concise which allows the QA manag</w:t>
            </w:r>
            <w:r w:rsidR="001237BF">
              <w:t>er to instantly add a category with no extra added functions.</w:t>
            </w:r>
          </w:p>
        </w:tc>
      </w:tr>
      <w:tr w:rsidR="00A87C0A" w:rsidTr="008A5B1B">
        <w:tc>
          <w:tcPr>
            <w:tcW w:w="1838" w:type="dxa"/>
            <w:shd w:val="clear" w:color="auto" w:fill="FFD966" w:themeFill="accent4" w:themeFillTint="99"/>
          </w:tcPr>
          <w:p w:rsidR="00A87C0A" w:rsidRDefault="00A87C0A" w:rsidP="00A87C0A">
            <w:pPr>
              <w:jc w:val="center"/>
            </w:pPr>
            <w:r>
              <w:t xml:space="preserve">Able to delete a category </w:t>
            </w:r>
          </w:p>
        </w:tc>
        <w:tc>
          <w:tcPr>
            <w:tcW w:w="1681" w:type="dxa"/>
            <w:shd w:val="clear" w:color="auto" w:fill="FFD966" w:themeFill="accent4" w:themeFillTint="99"/>
          </w:tcPr>
          <w:p w:rsidR="00A87C0A" w:rsidRDefault="005C3A17" w:rsidP="00A87C0A">
            <w:r>
              <w:t xml:space="preserve">The QA manager would click upon the categories list which will enable them to </w:t>
            </w:r>
            <w:r>
              <w:t>delete a category</w:t>
            </w:r>
            <w:r w:rsidR="000A55BB">
              <w:t xml:space="preserve"> upon the list of the current ones</w:t>
            </w:r>
            <w:r>
              <w:t>.</w:t>
            </w:r>
          </w:p>
        </w:tc>
        <w:tc>
          <w:tcPr>
            <w:tcW w:w="2430" w:type="dxa"/>
            <w:shd w:val="clear" w:color="auto" w:fill="FFD966" w:themeFill="accent4" w:themeFillTint="99"/>
          </w:tcPr>
          <w:p w:rsidR="00A87C0A" w:rsidRDefault="000A55BB" w:rsidP="00A87C0A">
            <w:r>
              <w:t>The QA manager would select the category which they want to delete. By selecting delete category a message would be displayed to confirm they want to delete the selected category.</w:t>
            </w:r>
          </w:p>
        </w:tc>
        <w:tc>
          <w:tcPr>
            <w:tcW w:w="2410" w:type="dxa"/>
            <w:shd w:val="clear" w:color="auto" w:fill="FFD966" w:themeFill="accent4" w:themeFillTint="99"/>
          </w:tcPr>
          <w:p w:rsidR="00A87C0A" w:rsidRDefault="000A55BB" w:rsidP="00A87C0A">
            <w:r>
              <w:t>The manager has selected to delete a category. “Please Confirm that you want to delete this category”</w:t>
            </w:r>
          </w:p>
          <w:p w:rsidR="005E6825" w:rsidRDefault="005E6825" w:rsidP="00A87C0A">
            <w:r>
              <w:t>Once confirmed, this displayed the message “Category successfully deleted”</w:t>
            </w:r>
          </w:p>
        </w:tc>
        <w:tc>
          <w:tcPr>
            <w:tcW w:w="1275" w:type="dxa"/>
            <w:shd w:val="clear" w:color="auto" w:fill="FFD966" w:themeFill="accent4" w:themeFillTint="99"/>
          </w:tcPr>
          <w:p w:rsidR="00A87C0A" w:rsidRDefault="00FB2CD7" w:rsidP="00A87C0A">
            <w:r>
              <w:t>PASS</w:t>
            </w:r>
          </w:p>
        </w:tc>
        <w:tc>
          <w:tcPr>
            <w:tcW w:w="1985" w:type="dxa"/>
            <w:shd w:val="clear" w:color="auto" w:fill="FFD966" w:themeFill="accent4" w:themeFillTint="99"/>
          </w:tcPr>
          <w:p w:rsidR="00A87C0A" w:rsidRDefault="00FB2CD7" w:rsidP="00A87C0A">
            <w:r>
              <w:t>NON</w:t>
            </w:r>
          </w:p>
        </w:tc>
        <w:tc>
          <w:tcPr>
            <w:tcW w:w="2410" w:type="dxa"/>
            <w:shd w:val="clear" w:color="auto" w:fill="FFD966" w:themeFill="accent4" w:themeFillTint="99"/>
          </w:tcPr>
          <w:p w:rsidR="00A87C0A" w:rsidRDefault="00A910A9" w:rsidP="00A87C0A">
            <w:r>
              <w:t xml:space="preserve">This function has allowed the QA Manager to delete a category, however there would issues if a </w:t>
            </w:r>
            <w:r w:rsidR="00146835">
              <w:t>category</w:t>
            </w:r>
            <w:r>
              <w:t xml:space="preserve"> had contained ideas therefore the QA manager should be </w:t>
            </w:r>
            <w:r w:rsidR="00146835">
              <w:t>prompted with a message “This category contains 3 ideas are you sure you want to delete this”</w:t>
            </w:r>
          </w:p>
        </w:tc>
      </w:tr>
    </w:tbl>
    <w:p w:rsidR="00146835" w:rsidRDefault="00146835">
      <w:bookmarkStart w:id="0" w:name="_GoBack"/>
      <w:bookmarkEnd w:id="0"/>
    </w:p>
    <w:p w:rsidR="00146835" w:rsidRDefault="00146835"/>
    <w:p w:rsidR="00146835" w:rsidRDefault="00146835"/>
    <w:p w:rsidR="00146835" w:rsidRDefault="00146835"/>
    <w:p w:rsidR="00146835" w:rsidRDefault="00146835"/>
    <w:p w:rsidR="00146835" w:rsidRDefault="00146835"/>
    <w:tbl>
      <w:tblPr>
        <w:tblStyle w:val="TableGrid"/>
        <w:tblW w:w="0" w:type="auto"/>
        <w:tblLook w:val="04A0" w:firstRow="1" w:lastRow="0" w:firstColumn="1" w:lastColumn="0" w:noHBand="0" w:noVBand="1"/>
      </w:tblPr>
      <w:tblGrid>
        <w:gridCol w:w="2122"/>
        <w:gridCol w:w="7596"/>
        <w:gridCol w:w="4230"/>
      </w:tblGrid>
      <w:tr w:rsidR="00C02979" w:rsidTr="0044206B">
        <w:tc>
          <w:tcPr>
            <w:tcW w:w="13948" w:type="dxa"/>
            <w:gridSpan w:val="3"/>
            <w:shd w:val="clear" w:color="auto" w:fill="A8D08D" w:themeFill="accent6" w:themeFillTint="99"/>
          </w:tcPr>
          <w:p w:rsidR="00C02979" w:rsidRPr="0044206B" w:rsidRDefault="00C02979" w:rsidP="00C02979">
            <w:pPr>
              <w:jc w:val="center"/>
              <w:rPr>
                <w:b/>
              </w:rPr>
            </w:pPr>
            <w:r w:rsidRPr="0044206B">
              <w:rPr>
                <w:b/>
              </w:rPr>
              <w:t>Additional Testing</w:t>
            </w:r>
          </w:p>
        </w:tc>
      </w:tr>
      <w:tr w:rsidR="009E05E4" w:rsidTr="0044206B">
        <w:tc>
          <w:tcPr>
            <w:tcW w:w="2122" w:type="dxa"/>
            <w:shd w:val="clear" w:color="auto" w:fill="A8D08D" w:themeFill="accent6" w:themeFillTint="99"/>
          </w:tcPr>
          <w:p w:rsidR="00C02979" w:rsidRPr="0044206B" w:rsidRDefault="000626BA" w:rsidP="00C02979">
            <w:pPr>
              <w:jc w:val="center"/>
              <w:rPr>
                <w:b/>
              </w:rPr>
            </w:pPr>
            <w:r w:rsidRPr="0044206B">
              <w:rPr>
                <w:b/>
              </w:rPr>
              <w:t>Testing Subject</w:t>
            </w:r>
          </w:p>
        </w:tc>
        <w:tc>
          <w:tcPr>
            <w:tcW w:w="7596" w:type="dxa"/>
            <w:shd w:val="clear" w:color="auto" w:fill="A8D08D" w:themeFill="accent6" w:themeFillTint="99"/>
          </w:tcPr>
          <w:p w:rsidR="00C02979" w:rsidRPr="0044206B" w:rsidRDefault="00C02979" w:rsidP="00C02979">
            <w:pPr>
              <w:jc w:val="center"/>
              <w:rPr>
                <w:b/>
              </w:rPr>
            </w:pPr>
            <w:r w:rsidRPr="0044206B">
              <w:rPr>
                <w:b/>
              </w:rPr>
              <w:t>Screenshot</w:t>
            </w:r>
          </w:p>
        </w:tc>
        <w:tc>
          <w:tcPr>
            <w:tcW w:w="4230" w:type="dxa"/>
            <w:shd w:val="clear" w:color="auto" w:fill="A8D08D" w:themeFill="accent6" w:themeFillTint="99"/>
          </w:tcPr>
          <w:p w:rsidR="00C02979" w:rsidRPr="0044206B" w:rsidRDefault="00C02979" w:rsidP="00C02979">
            <w:pPr>
              <w:jc w:val="center"/>
              <w:rPr>
                <w:b/>
              </w:rPr>
            </w:pPr>
            <w:r w:rsidRPr="0044206B">
              <w:rPr>
                <w:b/>
              </w:rPr>
              <w:t>Comments</w:t>
            </w:r>
          </w:p>
        </w:tc>
      </w:tr>
      <w:tr w:rsidR="009E05E4" w:rsidTr="0044206B">
        <w:tc>
          <w:tcPr>
            <w:tcW w:w="2122" w:type="dxa"/>
            <w:shd w:val="clear" w:color="auto" w:fill="A8D08D" w:themeFill="accent6" w:themeFillTint="99"/>
          </w:tcPr>
          <w:p w:rsidR="00C02979" w:rsidRDefault="000626BA">
            <w:r>
              <w:t>Creating a new Idea</w:t>
            </w:r>
            <w:r w:rsidR="00C02979">
              <w:t xml:space="preserve"> </w:t>
            </w:r>
          </w:p>
        </w:tc>
        <w:tc>
          <w:tcPr>
            <w:tcW w:w="7596" w:type="dxa"/>
            <w:shd w:val="clear" w:color="auto" w:fill="A8D08D" w:themeFill="accent6" w:themeFillTint="99"/>
          </w:tcPr>
          <w:p w:rsidR="00C02979" w:rsidRDefault="006C5A28">
            <w:r>
              <w:rPr>
                <w:noProof/>
              </w:rPr>
              <w:drawing>
                <wp:inline distT="0" distB="0" distL="0" distR="0" wp14:anchorId="474E20EB" wp14:editId="1921D657">
                  <wp:extent cx="3728720" cy="2438092"/>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86461" cy="2475847"/>
                          </a:xfrm>
                          <a:prstGeom prst="rect">
                            <a:avLst/>
                          </a:prstGeom>
                        </pic:spPr>
                      </pic:pic>
                    </a:graphicData>
                  </a:graphic>
                </wp:inline>
              </w:drawing>
            </w:r>
          </w:p>
        </w:tc>
        <w:tc>
          <w:tcPr>
            <w:tcW w:w="4230" w:type="dxa"/>
            <w:shd w:val="clear" w:color="auto" w:fill="A8D08D" w:themeFill="accent6" w:themeFillTint="99"/>
          </w:tcPr>
          <w:p w:rsidR="00C02979" w:rsidRDefault="006C5A28">
            <w:r>
              <w:t>This testing was to post an idea as a standard user. The screenshot shows the relative information added to submit the idea as a proposal.</w:t>
            </w:r>
          </w:p>
        </w:tc>
      </w:tr>
      <w:tr w:rsidR="009E05E4" w:rsidTr="0044206B">
        <w:tc>
          <w:tcPr>
            <w:tcW w:w="2122" w:type="dxa"/>
            <w:shd w:val="clear" w:color="auto" w:fill="A8D08D" w:themeFill="accent6" w:themeFillTint="99"/>
          </w:tcPr>
          <w:p w:rsidR="00C02979" w:rsidRDefault="000626BA">
            <w:r>
              <w:t>Display of the idea being posted</w:t>
            </w:r>
          </w:p>
        </w:tc>
        <w:tc>
          <w:tcPr>
            <w:tcW w:w="7596" w:type="dxa"/>
            <w:shd w:val="clear" w:color="auto" w:fill="A8D08D" w:themeFill="accent6" w:themeFillTint="99"/>
          </w:tcPr>
          <w:p w:rsidR="00C02979" w:rsidRDefault="009E05E4">
            <w:r>
              <w:rPr>
                <w:noProof/>
              </w:rPr>
              <w:drawing>
                <wp:inline distT="0" distB="0" distL="0" distR="0" wp14:anchorId="30C43031" wp14:editId="70984869">
                  <wp:extent cx="391109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0909" cy="1392578"/>
                          </a:xfrm>
                          <a:prstGeom prst="rect">
                            <a:avLst/>
                          </a:prstGeom>
                        </pic:spPr>
                      </pic:pic>
                    </a:graphicData>
                  </a:graphic>
                </wp:inline>
              </w:drawing>
            </w:r>
          </w:p>
        </w:tc>
        <w:tc>
          <w:tcPr>
            <w:tcW w:w="4230" w:type="dxa"/>
            <w:shd w:val="clear" w:color="auto" w:fill="A8D08D" w:themeFill="accent6" w:themeFillTint="99"/>
          </w:tcPr>
          <w:p w:rsidR="00C02979" w:rsidRDefault="00CA4D57">
            <w:r>
              <w:t xml:space="preserve">The </w:t>
            </w:r>
            <w:r w:rsidR="001F4F9A">
              <w:t xml:space="preserve">screenshot shows the idea that has been posted on the website. This displays the author of the post and shows the date it has been posted with the given time. The above banner gives a clear description to show that the post was uploaded successfully. </w:t>
            </w:r>
          </w:p>
        </w:tc>
      </w:tr>
      <w:tr w:rsidR="009E05E4" w:rsidTr="0044206B">
        <w:tc>
          <w:tcPr>
            <w:tcW w:w="2122" w:type="dxa"/>
            <w:shd w:val="clear" w:color="auto" w:fill="A8D08D" w:themeFill="accent6" w:themeFillTint="99"/>
          </w:tcPr>
          <w:p w:rsidR="00C02979" w:rsidRDefault="0078543B">
            <w:r>
              <w:lastRenderedPageBreak/>
              <w:t xml:space="preserve">Commenting as a user on a post  </w:t>
            </w:r>
          </w:p>
        </w:tc>
        <w:tc>
          <w:tcPr>
            <w:tcW w:w="7596" w:type="dxa"/>
            <w:shd w:val="clear" w:color="auto" w:fill="A8D08D" w:themeFill="accent6" w:themeFillTint="99"/>
          </w:tcPr>
          <w:p w:rsidR="00C02979" w:rsidRDefault="00D459D3">
            <w:r>
              <w:rPr>
                <w:noProof/>
              </w:rPr>
              <w:drawing>
                <wp:inline distT="0" distB="0" distL="0" distR="0" wp14:anchorId="08CF79FF" wp14:editId="4D0EB8A3">
                  <wp:extent cx="3200400" cy="244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3513" cy="2463685"/>
                          </a:xfrm>
                          <a:prstGeom prst="rect">
                            <a:avLst/>
                          </a:prstGeom>
                        </pic:spPr>
                      </pic:pic>
                    </a:graphicData>
                  </a:graphic>
                </wp:inline>
              </w:drawing>
            </w:r>
          </w:p>
        </w:tc>
        <w:tc>
          <w:tcPr>
            <w:tcW w:w="4230" w:type="dxa"/>
            <w:shd w:val="clear" w:color="auto" w:fill="A8D08D" w:themeFill="accent6" w:themeFillTint="99"/>
          </w:tcPr>
          <w:p w:rsidR="00C02979" w:rsidRDefault="0078543B">
            <w:r>
              <w:t xml:space="preserve">This testing has proven to show other users are able to comment on this post that they can post anonymously or as a current user. The screenshot also displays the vote icon which can allow users to vote on posts. </w:t>
            </w:r>
          </w:p>
        </w:tc>
      </w:tr>
    </w:tbl>
    <w:p w:rsidR="00F50C31" w:rsidRDefault="00F50C31"/>
    <w:p w:rsidR="00DA7BB4" w:rsidRDefault="00DA7BB4">
      <w:r>
        <w:t>Posting Three Ideas as “</w:t>
      </w:r>
      <w:r w:rsidR="00413365">
        <w:t>User4</w:t>
      </w:r>
      <w:r>
        <w:t>”</w:t>
      </w:r>
    </w:p>
    <w:p w:rsidR="00DA7BB4" w:rsidRDefault="00DA7BB4"/>
    <w:sectPr w:rsidR="00DA7BB4" w:rsidSect="00C62B0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B0B"/>
    <w:rsid w:val="00030864"/>
    <w:rsid w:val="000626BA"/>
    <w:rsid w:val="00063580"/>
    <w:rsid w:val="000A55BB"/>
    <w:rsid w:val="000A7591"/>
    <w:rsid w:val="000B0DA0"/>
    <w:rsid w:val="000B3BCE"/>
    <w:rsid w:val="000D1812"/>
    <w:rsid w:val="000F2EE3"/>
    <w:rsid w:val="00100AE0"/>
    <w:rsid w:val="00101C11"/>
    <w:rsid w:val="00122702"/>
    <w:rsid w:val="001237BF"/>
    <w:rsid w:val="001409EC"/>
    <w:rsid w:val="00145CDE"/>
    <w:rsid w:val="00146835"/>
    <w:rsid w:val="00160DB1"/>
    <w:rsid w:val="00170203"/>
    <w:rsid w:val="0018720F"/>
    <w:rsid w:val="001922E7"/>
    <w:rsid w:val="001F4F9A"/>
    <w:rsid w:val="002147C9"/>
    <w:rsid w:val="00235583"/>
    <w:rsid w:val="00253497"/>
    <w:rsid w:val="00282424"/>
    <w:rsid w:val="00286970"/>
    <w:rsid w:val="00290F53"/>
    <w:rsid w:val="002C7F74"/>
    <w:rsid w:val="003126BB"/>
    <w:rsid w:val="003360B1"/>
    <w:rsid w:val="00347F81"/>
    <w:rsid w:val="00367351"/>
    <w:rsid w:val="003B4AC5"/>
    <w:rsid w:val="003E220A"/>
    <w:rsid w:val="003F0790"/>
    <w:rsid w:val="00413365"/>
    <w:rsid w:val="00422E77"/>
    <w:rsid w:val="00435CEB"/>
    <w:rsid w:val="0044206B"/>
    <w:rsid w:val="0045687D"/>
    <w:rsid w:val="00465336"/>
    <w:rsid w:val="00473C3E"/>
    <w:rsid w:val="00474DA6"/>
    <w:rsid w:val="00480606"/>
    <w:rsid w:val="00492EB3"/>
    <w:rsid w:val="004B7B73"/>
    <w:rsid w:val="004C06CF"/>
    <w:rsid w:val="00536FD6"/>
    <w:rsid w:val="00537AA1"/>
    <w:rsid w:val="005C3A17"/>
    <w:rsid w:val="005E6825"/>
    <w:rsid w:val="005F7BFC"/>
    <w:rsid w:val="00645470"/>
    <w:rsid w:val="006C1414"/>
    <w:rsid w:val="006C5A28"/>
    <w:rsid w:val="006F23D9"/>
    <w:rsid w:val="00775C03"/>
    <w:rsid w:val="0078543B"/>
    <w:rsid w:val="00786160"/>
    <w:rsid w:val="007F0E97"/>
    <w:rsid w:val="00805C39"/>
    <w:rsid w:val="008251A8"/>
    <w:rsid w:val="00837AB6"/>
    <w:rsid w:val="00846ABE"/>
    <w:rsid w:val="00846C26"/>
    <w:rsid w:val="0085791A"/>
    <w:rsid w:val="0087367A"/>
    <w:rsid w:val="00877119"/>
    <w:rsid w:val="008818D0"/>
    <w:rsid w:val="008A5B1B"/>
    <w:rsid w:val="008B57EC"/>
    <w:rsid w:val="008D29D5"/>
    <w:rsid w:val="00900B53"/>
    <w:rsid w:val="00922AF9"/>
    <w:rsid w:val="00932432"/>
    <w:rsid w:val="00936D3E"/>
    <w:rsid w:val="00937052"/>
    <w:rsid w:val="009840AF"/>
    <w:rsid w:val="009C2E06"/>
    <w:rsid w:val="009E05E4"/>
    <w:rsid w:val="009F2599"/>
    <w:rsid w:val="009F55DE"/>
    <w:rsid w:val="00A122C2"/>
    <w:rsid w:val="00A501F8"/>
    <w:rsid w:val="00A76058"/>
    <w:rsid w:val="00A87C0A"/>
    <w:rsid w:val="00A910A9"/>
    <w:rsid w:val="00B07182"/>
    <w:rsid w:val="00B07EBF"/>
    <w:rsid w:val="00B906B7"/>
    <w:rsid w:val="00BE1B28"/>
    <w:rsid w:val="00C02979"/>
    <w:rsid w:val="00C13C23"/>
    <w:rsid w:val="00C25993"/>
    <w:rsid w:val="00C52619"/>
    <w:rsid w:val="00C62B0B"/>
    <w:rsid w:val="00C64C94"/>
    <w:rsid w:val="00C65AA8"/>
    <w:rsid w:val="00C73F34"/>
    <w:rsid w:val="00C86351"/>
    <w:rsid w:val="00CA4D57"/>
    <w:rsid w:val="00CC1833"/>
    <w:rsid w:val="00CD5F40"/>
    <w:rsid w:val="00D0548C"/>
    <w:rsid w:val="00D059C4"/>
    <w:rsid w:val="00D37556"/>
    <w:rsid w:val="00D459D3"/>
    <w:rsid w:val="00D817E6"/>
    <w:rsid w:val="00DA639B"/>
    <w:rsid w:val="00DA7BB4"/>
    <w:rsid w:val="00DC6EA9"/>
    <w:rsid w:val="00DD61F9"/>
    <w:rsid w:val="00DF6D29"/>
    <w:rsid w:val="00E355AF"/>
    <w:rsid w:val="00E500CD"/>
    <w:rsid w:val="00E50F73"/>
    <w:rsid w:val="00EA4D53"/>
    <w:rsid w:val="00EB05A4"/>
    <w:rsid w:val="00EB73EF"/>
    <w:rsid w:val="00F02D48"/>
    <w:rsid w:val="00F21AF5"/>
    <w:rsid w:val="00F50C1A"/>
    <w:rsid w:val="00F50C31"/>
    <w:rsid w:val="00F61B46"/>
    <w:rsid w:val="00FA5AF7"/>
    <w:rsid w:val="00FB2CD7"/>
    <w:rsid w:val="00FC665F"/>
    <w:rsid w:val="00FE6A03"/>
    <w:rsid w:val="00FF02E3"/>
    <w:rsid w:val="00FF6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7ABC"/>
  <w15:chartTrackingRefBased/>
  <w15:docId w15:val="{3051B886-EAF4-4A8D-9A21-DDB0D512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2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8</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Nazrul Islam</dc:creator>
  <cp:keywords/>
  <dc:description/>
  <cp:lastModifiedBy>Nazrul Islam</cp:lastModifiedBy>
  <cp:revision>64</cp:revision>
  <dcterms:created xsi:type="dcterms:W3CDTF">2018-03-19T01:00:00Z</dcterms:created>
  <dcterms:modified xsi:type="dcterms:W3CDTF">2018-03-19T18:44:00Z</dcterms:modified>
</cp:coreProperties>
</file>