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9F8" w:rsidRPr="005013B9" w:rsidRDefault="00FE2FD1" w:rsidP="003F70B4">
      <w:pPr>
        <w:spacing w:line="360" w:lineRule="auto"/>
        <w:jc w:val="center"/>
        <w:rPr>
          <w:rFonts w:ascii="Times New Roman" w:hAnsi="Times New Roman" w:cs="Times New Roman"/>
          <w:b/>
          <w:sz w:val="24"/>
          <w:szCs w:val="24"/>
        </w:rPr>
      </w:pPr>
      <w:r w:rsidRPr="005013B9">
        <w:rPr>
          <w:rFonts w:ascii="Times New Roman" w:hAnsi="Times New Roman" w:cs="Times New Roman"/>
          <w:b/>
          <w:sz w:val="24"/>
          <w:szCs w:val="24"/>
        </w:rPr>
        <w:t>COM2034 -Quản trị cơ sở dữ liệu với SQL Server</w:t>
      </w:r>
    </w:p>
    <w:p w:rsidR="00883389" w:rsidRPr="005013B9" w:rsidRDefault="00883389" w:rsidP="003F70B4">
      <w:pPr>
        <w:pStyle w:val="ListParagraph"/>
        <w:numPr>
          <w:ilvl w:val="0"/>
          <w:numId w:val="1"/>
        </w:numPr>
        <w:spacing w:line="360" w:lineRule="auto"/>
        <w:ind w:left="284" w:hanging="142"/>
        <w:rPr>
          <w:rFonts w:ascii="Times New Roman" w:hAnsi="Times New Roman" w:cs="Times New Roman"/>
          <w:b/>
          <w:sz w:val="24"/>
          <w:szCs w:val="24"/>
        </w:rPr>
      </w:pPr>
      <w:r w:rsidRPr="005013B9">
        <w:rPr>
          <w:rFonts w:ascii="Times New Roman" w:hAnsi="Times New Roman" w:cs="Times New Roman"/>
          <w:b/>
          <w:sz w:val="24"/>
          <w:szCs w:val="24"/>
        </w:rPr>
        <w:t>Giới thiệ</w:t>
      </w:r>
      <w:r w:rsidR="005E58DF" w:rsidRPr="005013B9">
        <w:rPr>
          <w:rFonts w:ascii="Times New Roman" w:hAnsi="Times New Roman" w:cs="Times New Roman"/>
          <w:b/>
          <w:sz w:val="24"/>
          <w:szCs w:val="24"/>
        </w:rPr>
        <w:t>u giảng viên</w:t>
      </w:r>
      <w:r w:rsidRPr="005013B9">
        <w:rPr>
          <w:rFonts w:ascii="Times New Roman" w:hAnsi="Times New Roman" w:cs="Times New Roman"/>
          <w:b/>
          <w:sz w:val="24"/>
          <w:szCs w:val="24"/>
        </w:rPr>
        <w:t>:</w:t>
      </w:r>
    </w:p>
    <w:p w:rsidR="00883389" w:rsidRPr="005013B9" w:rsidRDefault="00883389"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Họ và tên:</w:t>
      </w:r>
      <w:r w:rsidRPr="005013B9">
        <w:rPr>
          <w:rFonts w:ascii="Times New Roman" w:hAnsi="Times New Roman" w:cs="Times New Roman"/>
          <w:sz w:val="24"/>
          <w:szCs w:val="24"/>
        </w:rPr>
        <w:tab/>
      </w:r>
      <w:r w:rsidRPr="005013B9">
        <w:rPr>
          <w:rFonts w:ascii="Times New Roman" w:hAnsi="Times New Roman" w:cs="Times New Roman"/>
          <w:sz w:val="24"/>
          <w:szCs w:val="24"/>
        </w:rPr>
        <w:tab/>
        <w:t>Trần Thanh Long</w:t>
      </w:r>
    </w:p>
    <w:p w:rsidR="00883389" w:rsidRPr="005013B9" w:rsidRDefault="00883389"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Số điện thoại:</w:t>
      </w:r>
      <w:r w:rsidRPr="005013B9">
        <w:rPr>
          <w:rFonts w:ascii="Times New Roman" w:hAnsi="Times New Roman" w:cs="Times New Roman"/>
          <w:sz w:val="24"/>
          <w:szCs w:val="24"/>
        </w:rPr>
        <w:tab/>
      </w:r>
      <w:r w:rsidRPr="005013B9">
        <w:rPr>
          <w:rFonts w:ascii="Times New Roman" w:hAnsi="Times New Roman" w:cs="Times New Roman"/>
          <w:sz w:val="24"/>
          <w:szCs w:val="24"/>
        </w:rPr>
        <w:tab/>
        <w:t>0988 526 759</w:t>
      </w:r>
    </w:p>
    <w:p w:rsidR="00883389" w:rsidRPr="005013B9" w:rsidRDefault="00883389"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Email:</w:t>
      </w:r>
      <w:r w:rsidRPr="005013B9">
        <w:rPr>
          <w:rFonts w:ascii="Times New Roman" w:hAnsi="Times New Roman" w:cs="Times New Roman"/>
          <w:sz w:val="24"/>
          <w:szCs w:val="24"/>
        </w:rPr>
        <w:tab/>
      </w:r>
      <w:r w:rsidRPr="005013B9">
        <w:rPr>
          <w:rFonts w:ascii="Times New Roman" w:hAnsi="Times New Roman" w:cs="Times New Roman"/>
          <w:sz w:val="24"/>
          <w:szCs w:val="24"/>
        </w:rPr>
        <w:tab/>
      </w:r>
      <w:r w:rsidRPr="005013B9">
        <w:rPr>
          <w:rFonts w:ascii="Times New Roman" w:hAnsi="Times New Roman" w:cs="Times New Roman"/>
          <w:sz w:val="24"/>
          <w:szCs w:val="24"/>
        </w:rPr>
        <w:tab/>
      </w:r>
      <w:hyperlink r:id="rId7" w:history="1">
        <w:r w:rsidRPr="005013B9">
          <w:rPr>
            <w:rFonts w:ascii="Times New Roman" w:hAnsi="Times New Roman" w:cs="Times New Roman"/>
            <w:sz w:val="24"/>
            <w:szCs w:val="24"/>
          </w:rPr>
          <w:t>longtt22@fe.edu.vn</w:t>
        </w:r>
      </w:hyperlink>
      <w:r w:rsidRPr="005013B9">
        <w:rPr>
          <w:rFonts w:ascii="Times New Roman" w:hAnsi="Times New Roman" w:cs="Times New Roman"/>
          <w:sz w:val="24"/>
          <w:szCs w:val="24"/>
        </w:rPr>
        <w:t xml:space="preserve"> hoặc </w:t>
      </w:r>
      <w:hyperlink r:id="rId8" w:history="1">
        <w:r w:rsidRPr="005013B9">
          <w:rPr>
            <w:rFonts w:ascii="Times New Roman" w:hAnsi="Times New Roman" w:cs="Times New Roman"/>
            <w:sz w:val="24"/>
            <w:szCs w:val="24"/>
          </w:rPr>
          <w:t>longtt3@fpt.edu.vn</w:t>
        </w:r>
      </w:hyperlink>
    </w:p>
    <w:p w:rsidR="00883389" w:rsidRPr="005013B9" w:rsidRDefault="00883389"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Sinh năm:</w:t>
      </w:r>
      <w:r w:rsidRPr="005013B9">
        <w:rPr>
          <w:rFonts w:ascii="Times New Roman" w:hAnsi="Times New Roman" w:cs="Times New Roman"/>
          <w:sz w:val="24"/>
          <w:szCs w:val="24"/>
        </w:rPr>
        <w:tab/>
      </w:r>
      <w:r w:rsidRPr="005013B9">
        <w:rPr>
          <w:rFonts w:ascii="Times New Roman" w:hAnsi="Times New Roman" w:cs="Times New Roman"/>
          <w:sz w:val="24"/>
          <w:szCs w:val="24"/>
        </w:rPr>
        <w:tab/>
        <w:t>1976</w:t>
      </w:r>
    </w:p>
    <w:p w:rsidR="00883389" w:rsidRPr="005013B9" w:rsidRDefault="00883389" w:rsidP="003F70B4">
      <w:pPr>
        <w:pStyle w:val="ListParagraph"/>
        <w:numPr>
          <w:ilvl w:val="0"/>
          <w:numId w:val="1"/>
        </w:numPr>
        <w:spacing w:line="360" w:lineRule="auto"/>
        <w:ind w:left="284" w:hanging="142"/>
        <w:rPr>
          <w:rFonts w:ascii="Times New Roman" w:hAnsi="Times New Roman" w:cs="Times New Roman"/>
          <w:b/>
          <w:sz w:val="24"/>
          <w:szCs w:val="24"/>
        </w:rPr>
      </w:pPr>
      <w:r w:rsidRPr="005013B9">
        <w:rPr>
          <w:rFonts w:ascii="Times New Roman" w:hAnsi="Times New Roman" w:cs="Times New Roman"/>
          <w:b/>
          <w:sz w:val="24"/>
          <w:szCs w:val="24"/>
        </w:rPr>
        <w:t>Giới thiệu môn học:</w:t>
      </w:r>
    </w:p>
    <w:p w:rsidR="00883389" w:rsidRPr="005013B9" w:rsidRDefault="00883389"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Quản trị cơ sở dữ liệu với SQL Server – COM2034</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Tổng thời lượng: 90h</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 xml:space="preserve">Thời gian trên lớp: 36h </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 xml:space="preserve"> Tự học: 54h</w:t>
      </w:r>
    </w:p>
    <w:p w:rsidR="00FE2FD1" w:rsidRPr="005013B9" w:rsidRDefault="00FE2FD1" w:rsidP="003F70B4">
      <w:pPr>
        <w:pStyle w:val="ListParagraph"/>
        <w:numPr>
          <w:ilvl w:val="0"/>
          <w:numId w:val="1"/>
        </w:numPr>
        <w:spacing w:line="360" w:lineRule="auto"/>
        <w:ind w:left="284" w:hanging="142"/>
        <w:rPr>
          <w:rFonts w:ascii="Times New Roman" w:hAnsi="Times New Roman" w:cs="Times New Roman"/>
          <w:b/>
          <w:sz w:val="24"/>
          <w:szCs w:val="24"/>
        </w:rPr>
      </w:pPr>
      <w:r w:rsidRPr="005013B9">
        <w:rPr>
          <w:rFonts w:ascii="Times New Roman" w:hAnsi="Times New Roman" w:cs="Times New Roman"/>
          <w:b/>
          <w:sz w:val="24"/>
          <w:szCs w:val="24"/>
        </w:rPr>
        <w:t>Mô tả:</w:t>
      </w:r>
    </w:p>
    <w:p w:rsidR="00FE2FD1" w:rsidRPr="005013B9" w:rsidRDefault="00FE2FD1" w:rsidP="003F70B4">
      <w:pPr>
        <w:pStyle w:val="ListParagraph"/>
        <w:numPr>
          <w:ilvl w:val="0"/>
          <w:numId w:val="3"/>
        </w:numPr>
        <w:spacing w:line="360" w:lineRule="auto"/>
        <w:rPr>
          <w:rFonts w:ascii="Times New Roman" w:hAnsi="Times New Roman" w:cs="Times New Roman"/>
          <w:sz w:val="24"/>
          <w:szCs w:val="24"/>
        </w:rPr>
      </w:pPr>
      <w:r w:rsidRPr="005013B9">
        <w:rPr>
          <w:rFonts w:ascii="Times New Roman" w:hAnsi="Times New Roman" w:cs="Times New Roman"/>
          <w:sz w:val="24"/>
          <w:szCs w:val="24"/>
        </w:rPr>
        <w:t>Module/môn học này sẽ đề cập những chủ đề</w:t>
      </w:r>
      <w:r w:rsidR="00883389" w:rsidRPr="005013B9">
        <w:rPr>
          <w:rFonts w:ascii="Times New Roman" w:hAnsi="Times New Roman" w:cs="Times New Roman"/>
          <w:sz w:val="24"/>
          <w:szCs w:val="24"/>
        </w:rPr>
        <w:t xml:space="preserve"> sau</w:t>
      </w:r>
      <w:r w:rsidRPr="005013B9">
        <w:rPr>
          <w:rFonts w:ascii="Times New Roman" w:hAnsi="Times New Roman" w:cs="Times New Roman"/>
          <w:sz w:val="24"/>
          <w:szCs w:val="24"/>
        </w:rPr>
        <w:t xml:space="preserve">: </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Thao tác Hệ quản trị Sql server</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Sử dụng công cụ SQL Management Studio và câu lệnh SQL</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Lập trình T-SQL</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Sử dụng thủ tục</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Sử dụng hàm người dùng định nghĩa</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Tạo các ràng buộc dữ liệu</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Quản trị cơ sở dữ liệu</w:t>
      </w:r>
    </w:p>
    <w:p w:rsidR="00FE2FD1" w:rsidRPr="005013B9" w:rsidRDefault="00FE2FD1" w:rsidP="003F70B4">
      <w:pPr>
        <w:pStyle w:val="ListParagraph"/>
        <w:numPr>
          <w:ilvl w:val="0"/>
          <w:numId w:val="3"/>
        </w:numPr>
        <w:spacing w:line="360" w:lineRule="auto"/>
        <w:rPr>
          <w:rFonts w:ascii="Times New Roman" w:hAnsi="Times New Roman" w:cs="Times New Roman"/>
          <w:sz w:val="24"/>
          <w:szCs w:val="24"/>
        </w:rPr>
      </w:pPr>
      <w:r w:rsidRPr="005013B9">
        <w:rPr>
          <w:rFonts w:ascii="Times New Roman" w:hAnsi="Times New Roman" w:cs="Times New Roman"/>
          <w:sz w:val="24"/>
          <w:szCs w:val="24"/>
        </w:rPr>
        <w:t>Sau khi hoàn thành xong khóa học này, sinh viên sẽ (có khả năng):</w:t>
      </w:r>
    </w:p>
    <w:p w:rsidR="00FE2FD1" w:rsidRPr="005013B9" w:rsidRDefault="007A7567"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 xml:space="preserve">G1. </w:t>
      </w:r>
      <w:r w:rsidR="00FE2FD1" w:rsidRPr="005013B9">
        <w:rPr>
          <w:rFonts w:ascii="Times New Roman" w:hAnsi="Times New Roman" w:cs="Times New Roman"/>
          <w:sz w:val="24"/>
          <w:szCs w:val="24"/>
        </w:rPr>
        <w:t>Cung cấp cho sinh viên kiến thức về hệ quản trị Sql server</w:t>
      </w:r>
    </w:p>
    <w:p w:rsidR="00FE2FD1" w:rsidRPr="005013B9" w:rsidRDefault="007A7567"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 xml:space="preserve">G2. </w:t>
      </w:r>
      <w:r w:rsidR="00FE2FD1" w:rsidRPr="005013B9">
        <w:rPr>
          <w:rFonts w:ascii="Times New Roman" w:hAnsi="Times New Roman" w:cs="Times New Roman"/>
          <w:sz w:val="24"/>
          <w:szCs w:val="24"/>
        </w:rPr>
        <w:t>Lập trình được các thủ tục</w:t>
      </w:r>
    </w:p>
    <w:p w:rsidR="00FE2FD1" w:rsidRPr="005013B9" w:rsidRDefault="007A7567"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 xml:space="preserve">G3. </w:t>
      </w:r>
      <w:r w:rsidR="00883389" w:rsidRPr="005013B9">
        <w:rPr>
          <w:rFonts w:ascii="Times New Roman" w:hAnsi="Times New Roman" w:cs="Times New Roman"/>
          <w:sz w:val="24"/>
          <w:szCs w:val="24"/>
        </w:rPr>
        <w:t>L</w:t>
      </w:r>
      <w:r w:rsidR="00FE2FD1" w:rsidRPr="005013B9">
        <w:rPr>
          <w:rFonts w:ascii="Times New Roman" w:hAnsi="Times New Roman" w:cs="Times New Roman"/>
          <w:sz w:val="24"/>
          <w:szCs w:val="24"/>
        </w:rPr>
        <w:t>ập trình được các hàm người dùng định nghĩa, khung nhìn view</w:t>
      </w:r>
    </w:p>
    <w:p w:rsidR="00FE2FD1" w:rsidRPr="005013B9" w:rsidRDefault="007A7567"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 xml:space="preserve">G4. </w:t>
      </w:r>
      <w:r w:rsidR="00FE2FD1" w:rsidRPr="005013B9">
        <w:rPr>
          <w:rFonts w:ascii="Times New Roman" w:hAnsi="Times New Roman" w:cs="Times New Roman"/>
          <w:sz w:val="24"/>
          <w:szCs w:val="24"/>
        </w:rPr>
        <w:t>Lập trình được trigger</w:t>
      </w:r>
    </w:p>
    <w:p w:rsidR="00FE2FD1" w:rsidRPr="005013B9" w:rsidRDefault="007A7567"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 xml:space="preserve">G5. </w:t>
      </w:r>
      <w:r w:rsidR="00FE2FD1" w:rsidRPr="005013B9">
        <w:rPr>
          <w:rFonts w:ascii="Times New Roman" w:hAnsi="Times New Roman" w:cs="Times New Roman"/>
          <w:sz w:val="24"/>
          <w:szCs w:val="24"/>
        </w:rPr>
        <w:t>Quản trị được cơ sở dữ liệu</w:t>
      </w:r>
    </w:p>
    <w:p w:rsidR="00FE2FD1" w:rsidRPr="005013B9" w:rsidRDefault="00FE2FD1" w:rsidP="003F70B4">
      <w:pPr>
        <w:pStyle w:val="ListParagraph"/>
        <w:numPr>
          <w:ilvl w:val="0"/>
          <w:numId w:val="1"/>
        </w:numPr>
        <w:spacing w:line="360" w:lineRule="auto"/>
        <w:ind w:left="284" w:hanging="142"/>
        <w:rPr>
          <w:rFonts w:ascii="Times New Roman" w:hAnsi="Times New Roman" w:cs="Times New Roman"/>
          <w:b/>
          <w:sz w:val="24"/>
          <w:szCs w:val="24"/>
        </w:rPr>
      </w:pPr>
      <w:r w:rsidRPr="005013B9">
        <w:rPr>
          <w:rFonts w:ascii="Times New Roman" w:hAnsi="Times New Roman" w:cs="Times New Roman"/>
          <w:b/>
          <w:sz w:val="24"/>
          <w:szCs w:val="24"/>
        </w:rPr>
        <w:t>Đầu ra:</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G1.1 Giải thích được các khái niệm hệ quản trị csdl Sql server</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G1.2 Cài đặt được Sql server</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 xml:space="preserve">G1.3 sử dụng được công cụ SQL Management Studio và câu lệnh SQL </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G1.4 Tạo được các đối tượng dữ liệu</w:t>
      </w:r>
    </w:p>
    <w:p w:rsidR="007A7567"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lastRenderedPageBreak/>
        <w:t>G1.5 Quản lý và truy vấn được dữ liệu</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G2.1 Giải thích được các khai niệm thủ tục</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G2.2 Phân biệt được các loại dữ liệu</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G2.3 Sử dụng được các hàm hệ thống</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G2.4 Tạo được các thủ tục</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G2.5 Thực thi các thủ tục</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G3.1 Giải thích đượ</w:t>
      </w:r>
      <w:r w:rsidR="007A7567" w:rsidRPr="005013B9">
        <w:rPr>
          <w:rFonts w:ascii="Times New Roman" w:hAnsi="Times New Roman" w:cs="Times New Roman"/>
          <w:sz w:val="24"/>
          <w:szCs w:val="24"/>
        </w:rPr>
        <w:t>c các khá</w:t>
      </w:r>
      <w:r w:rsidRPr="005013B9">
        <w:rPr>
          <w:rFonts w:ascii="Times New Roman" w:hAnsi="Times New Roman" w:cs="Times New Roman"/>
          <w:sz w:val="24"/>
          <w:szCs w:val="24"/>
        </w:rPr>
        <w:t>i niệm hàm</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 xml:space="preserve">G3.2 Tạo được các hàm người dùng định nghĩa </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G3.3 Thực thi các hàm</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G3.4 Tạo được các khung nhìn View</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G3.5 Vận dụng View trong truy vấn dữ liệu</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G4.1 Giải thích được các ràng buộc dữ liệu</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G4.2 Tạo các trigger cho cơ sở dữ liệu</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G4.3 Quản lý các trigger</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G5.1 Liệt kê được các công việc quản trị csdl</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G5.2 Sao lưu được dữ liệu</w:t>
      </w:r>
    </w:p>
    <w:p w:rsidR="00FE2FD1" w:rsidRPr="005013B9" w:rsidRDefault="00FE2FD1"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G5.3 Phục hồi được dữ liệu</w:t>
      </w:r>
    </w:p>
    <w:p w:rsidR="007A7567" w:rsidRPr="005013B9" w:rsidRDefault="007A7567" w:rsidP="003F70B4">
      <w:pPr>
        <w:pStyle w:val="ListParagraph"/>
        <w:numPr>
          <w:ilvl w:val="0"/>
          <w:numId w:val="1"/>
        </w:numPr>
        <w:spacing w:line="360" w:lineRule="auto"/>
        <w:ind w:left="284" w:hanging="142"/>
        <w:rPr>
          <w:rFonts w:ascii="Times New Roman" w:hAnsi="Times New Roman" w:cs="Times New Roman"/>
          <w:b/>
          <w:sz w:val="24"/>
          <w:szCs w:val="24"/>
        </w:rPr>
      </w:pPr>
      <w:r w:rsidRPr="005013B9">
        <w:rPr>
          <w:rFonts w:ascii="Times New Roman" w:hAnsi="Times New Roman" w:cs="Times New Roman"/>
          <w:b/>
          <w:sz w:val="24"/>
          <w:szCs w:val="24"/>
        </w:rPr>
        <w:t xml:space="preserve">Tài nguyên: </w:t>
      </w:r>
    </w:p>
    <w:p w:rsidR="007A7567" w:rsidRPr="005013B9" w:rsidRDefault="007A7567"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LMS, Internet, sách bản cứng,….</w:t>
      </w:r>
    </w:p>
    <w:p w:rsidR="007A7567" w:rsidRPr="005013B9" w:rsidRDefault="007A7567" w:rsidP="003F70B4">
      <w:pPr>
        <w:pStyle w:val="ListParagraph"/>
        <w:numPr>
          <w:ilvl w:val="0"/>
          <w:numId w:val="1"/>
        </w:numPr>
        <w:spacing w:line="360" w:lineRule="auto"/>
        <w:ind w:left="284" w:hanging="142"/>
        <w:rPr>
          <w:rFonts w:ascii="Times New Roman" w:hAnsi="Times New Roman" w:cs="Times New Roman"/>
          <w:b/>
          <w:sz w:val="24"/>
          <w:szCs w:val="24"/>
        </w:rPr>
      </w:pPr>
      <w:r w:rsidRPr="005013B9">
        <w:rPr>
          <w:rFonts w:ascii="Times New Roman" w:hAnsi="Times New Roman" w:cs="Times New Roman"/>
          <w:b/>
          <w:sz w:val="24"/>
          <w:szCs w:val="24"/>
        </w:rPr>
        <w:t>Công cụ:</w:t>
      </w:r>
    </w:p>
    <w:p w:rsidR="007A7567" w:rsidRPr="005013B9" w:rsidRDefault="007A7567" w:rsidP="003F70B4">
      <w:pPr>
        <w:pStyle w:val="ListParagraph"/>
        <w:numPr>
          <w:ilvl w:val="0"/>
          <w:numId w:val="2"/>
        </w:numPr>
        <w:spacing w:line="360" w:lineRule="auto"/>
        <w:rPr>
          <w:rFonts w:ascii="Times New Roman" w:hAnsi="Times New Roman" w:cs="Times New Roman"/>
          <w:sz w:val="24"/>
          <w:szCs w:val="24"/>
        </w:rPr>
      </w:pPr>
      <w:r w:rsidRPr="005013B9">
        <w:rPr>
          <w:rFonts w:ascii="Times New Roman" w:hAnsi="Times New Roman" w:cs="Times New Roman"/>
          <w:sz w:val="24"/>
          <w:szCs w:val="24"/>
        </w:rPr>
        <w:t>SQL Server</w:t>
      </w:r>
    </w:p>
    <w:p w:rsidR="007A7567" w:rsidRPr="005013B9" w:rsidRDefault="007A7567" w:rsidP="003F70B4">
      <w:pPr>
        <w:pStyle w:val="ListParagraph"/>
        <w:numPr>
          <w:ilvl w:val="0"/>
          <w:numId w:val="1"/>
        </w:numPr>
        <w:spacing w:line="360" w:lineRule="auto"/>
        <w:ind w:left="284" w:hanging="142"/>
        <w:rPr>
          <w:rFonts w:ascii="Times New Roman" w:hAnsi="Times New Roman" w:cs="Times New Roman"/>
          <w:b/>
          <w:sz w:val="24"/>
          <w:szCs w:val="24"/>
        </w:rPr>
      </w:pPr>
      <w:r w:rsidRPr="005013B9">
        <w:rPr>
          <w:rFonts w:ascii="Times New Roman" w:hAnsi="Times New Roman" w:cs="Times New Roman"/>
          <w:b/>
          <w:sz w:val="24"/>
          <w:szCs w:val="24"/>
        </w:rPr>
        <w:t>Đánh giá:</w:t>
      </w:r>
    </w:p>
    <w:p w:rsidR="00026223" w:rsidRPr="005013B9" w:rsidRDefault="00026223" w:rsidP="003F70B4">
      <w:pPr>
        <w:pStyle w:val="ListParagraph"/>
        <w:numPr>
          <w:ilvl w:val="0"/>
          <w:numId w:val="4"/>
        </w:numPr>
        <w:spacing w:line="360" w:lineRule="auto"/>
        <w:rPr>
          <w:rFonts w:ascii="Times New Roman" w:hAnsi="Times New Roman" w:cs="Times New Roman"/>
          <w:sz w:val="24"/>
          <w:szCs w:val="24"/>
        </w:rPr>
      </w:pPr>
      <w:r w:rsidRPr="005013B9">
        <w:rPr>
          <w:rFonts w:ascii="Times New Roman" w:hAnsi="Times New Roman" w:cs="Times New Roman"/>
          <w:sz w:val="24"/>
          <w:szCs w:val="24"/>
        </w:rPr>
        <w:t>Sản phẩm + ý thức học tập + học hỏi và hỗ trợ</w:t>
      </w:r>
    </w:p>
    <w:p w:rsidR="00026223" w:rsidRPr="005013B9" w:rsidRDefault="00026223" w:rsidP="003F70B4">
      <w:pPr>
        <w:pStyle w:val="ListParagraph"/>
        <w:numPr>
          <w:ilvl w:val="0"/>
          <w:numId w:val="4"/>
        </w:numPr>
        <w:spacing w:line="360" w:lineRule="auto"/>
        <w:rPr>
          <w:rFonts w:ascii="Times New Roman" w:hAnsi="Times New Roman" w:cs="Times New Roman"/>
          <w:sz w:val="24"/>
          <w:szCs w:val="24"/>
        </w:rPr>
      </w:pPr>
      <w:r w:rsidRPr="005013B9">
        <w:rPr>
          <w:rFonts w:ascii="Times New Roman" w:hAnsi="Times New Roman" w:cs="Times New Roman"/>
          <w:sz w:val="24"/>
          <w:szCs w:val="24"/>
        </w:rPr>
        <w:t>Đánh giá quá trình 60%: 08 Lab 28% + 08 Quiz 12%</w:t>
      </w:r>
      <w:r w:rsidR="003F70B4" w:rsidRPr="005013B9">
        <w:rPr>
          <w:rFonts w:ascii="Times New Roman" w:hAnsi="Times New Roman" w:cs="Times New Roman"/>
          <w:sz w:val="24"/>
          <w:szCs w:val="24"/>
        </w:rPr>
        <w:t xml:space="preserve"> + ASS GDD01 10% + ASS GĐ02 10%</w:t>
      </w:r>
    </w:p>
    <w:p w:rsidR="003F70B4" w:rsidRPr="005013B9" w:rsidRDefault="003F70B4" w:rsidP="003F70B4">
      <w:pPr>
        <w:pStyle w:val="ListParagraph"/>
        <w:numPr>
          <w:ilvl w:val="0"/>
          <w:numId w:val="4"/>
        </w:numPr>
        <w:spacing w:line="360" w:lineRule="auto"/>
        <w:rPr>
          <w:rFonts w:ascii="Times New Roman" w:hAnsi="Times New Roman" w:cs="Times New Roman"/>
          <w:sz w:val="24"/>
          <w:szCs w:val="24"/>
        </w:rPr>
      </w:pPr>
      <w:r w:rsidRPr="005013B9">
        <w:rPr>
          <w:rFonts w:ascii="Times New Roman" w:hAnsi="Times New Roman" w:cs="Times New Roman"/>
          <w:sz w:val="24"/>
          <w:szCs w:val="24"/>
        </w:rPr>
        <w:t>Đánh giá cuối học phần 40%: Document 10% + Bảo vệ ASS 30%</w:t>
      </w:r>
    </w:p>
    <w:p w:rsidR="003F70B4" w:rsidRPr="005013B9" w:rsidRDefault="003F70B4" w:rsidP="003F70B4">
      <w:pPr>
        <w:pStyle w:val="ListParagraph"/>
        <w:numPr>
          <w:ilvl w:val="0"/>
          <w:numId w:val="4"/>
        </w:numPr>
        <w:spacing w:line="360" w:lineRule="auto"/>
        <w:rPr>
          <w:rFonts w:ascii="Times New Roman" w:hAnsi="Times New Roman" w:cs="Times New Roman"/>
          <w:sz w:val="24"/>
          <w:szCs w:val="24"/>
        </w:rPr>
      </w:pPr>
      <w:r w:rsidRPr="005013B9">
        <w:rPr>
          <w:rFonts w:ascii="Times New Roman" w:hAnsi="Times New Roman" w:cs="Times New Roman"/>
          <w:sz w:val="24"/>
          <w:szCs w:val="24"/>
        </w:rPr>
        <w:t>Tiêu chuẩn đạt: Điểm bảo vệ &gt;=5 và điểm tổng kết &gt;=5</w:t>
      </w:r>
    </w:p>
    <w:p w:rsidR="003A739D" w:rsidRPr="005013B9" w:rsidRDefault="003A739D" w:rsidP="003A739D">
      <w:pPr>
        <w:pStyle w:val="ListParagraph"/>
        <w:numPr>
          <w:ilvl w:val="0"/>
          <w:numId w:val="4"/>
        </w:numPr>
        <w:spacing w:line="360" w:lineRule="auto"/>
        <w:rPr>
          <w:rFonts w:ascii="Times New Roman" w:hAnsi="Times New Roman" w:cs="Times New Roman"/>
          <w:sz w:val="24"/>
          <w:szCs w:val="24"/>
        </w:rPr>
      </w:pPr>
      <w:r w:rsidRPr="005013B9">
        <w:rPr>
          <w:rFonts w:ascii="Times New Roman" w:hAnsi="Times New Roman" w:cs="Times New Roman"/>
          <w:sz w:val="24"/>
          <w:szCs w:val="24"/>
        </w:rPr>
        <w:t xml:space="preserve">Quy định đặt tên file nộp: </w:t>
      </w:r>
      <w:r w:rsidRPr="007C17B4">
        <w:rPr>
          <w:rFonts w:ascii="Times New Roman" w:hAnsi="Times New Roman" w:cs="Times New Roman"/>
          <w:b/>
          <w:sz w:val="24"/>
          <w:szCs w:val="24"/>
        </w:rPr>
        <w:t>VD: Trần Văn Sơn, PH06356, Nhóm 01</w:t>
      </w:r>
    </w:p>
    <w:p w:rsidR="003A739D" w:rsidRPr="003A739D" w:rsidRDefault="003A739D" w:rsidP="009C4CAD">
      <w:pPr>
        <w:pStyle w:val="ListParagraph"/>
        <w:numPr>
          <w:ilvl w:val="0"/>
          <w:numId w:val="4"/>
        </w:numPr>
        <w:spacing w:line="360" w:lineRule="auto"/>
        <w:rPr>
          <w:rFonts w:ascii="Times New Roman" w:hAnsi="Times New Roman" w:cs="Times New Roman"/>
          <w:sz w:val="24"/>
          <w:szCs w:val="24"/>
        </w:rPr>
      </w:pPr>
      <w:r w:rsidRPr="003A739D">
        <w:rPr>
          <w:rFonts w:ascii="Times New Roman" w:hAnsi="Times New Roman" w:cs="Times New Roman"/>
          <w:b/>
          <w:sz w:val="24"/>
          <w:szCs w:val="24"/>
        </w:rPr>
        <w:t>Nhom01_ PH06356_Tran Van Son</w:t>
      </w:r>
      <w:r>
        <w:rPr>
          <w:rFonts w:ascii="Times New Roman" w:hAnsi="Times New Roman" w:cs="Times New Roman"/>
          <w:b/>
          <w:sz w:val="24"/>
          <w:szCs w:val="24"/>
        </w:rPr>
        <w:t>_LAB01_COM2034</w:t>
      </w:r>
      <w:r w:rsidRPr="003A739D">
        <w:rPr>
          <w:rFonts w:ascii="Times New Roman" w:hAnsi="Times New Roman" w:cs="Times New Roman"/>
          <w:b/>
          <w:sz w:val="24"/>
          <w:szCs w:val="24"/>
        </w:rPr>
        <w:t>.rar</w:t>
      </w:r>
      <w:r w:rsidRPr="003A739D">
        <w:rPr>
          <w:rFonts w:ascii="Times New Roman" w:hAnsi="Times New Roman" w:cs="Times New Roman"/>
          <w:sz w:val="24"/>
          <w:szCs w:val="24"/>
        </w:rPr>
        <w:t xml:space="preserve"> (No pass) =&gt; Nộp trên LMS + Classroom + Zalo</w:t>
      </w:r>
    </w:p>
    <w:p w:rsidR="00847E97" w:rsidRPr="005013B9" w:rsidRDefault="00847E97">
      <w:pPr>
        <w:rPr>
          <w:rFonts w:ascii="Times New Roman" w:hAnsi="Times New Roman" w:cs="Times New Roman"/>
          <w:sz w:val="24"/>
          <w:szCs w:val="24"/>
        </w:rPr>
      </w:pPr>
      <w:r w:rsidRPr="005013B9">
        <w:rPr>
          <w:rFonts w:ascii="Times New Roman" w:hAnsi="Times New Roman" w:cs="Times New Roman"/>
          <w:sz w:val="24"/>
          <w:szCs w:val="24"/>
        </w:rPr>
        <w:br w:type="page"/>
      </w:r>
    </w:p>
    <w:p w:rsidR="00B23985" w:rsidRDefault="00847E97" w:rsidP="00F9545F">
      <w:pPr>
        <w:spacing w:line="360" w:lineRule="auto"/>
        <w:jc w:val="center"/>
        <w:rPr>
          <w:rFonts w:ascii="Times New Roman" w:hAnsi="Times New Roman" w:cs="Times New Roman"/>
          <w:b/>
          <w:sz w:val="24"/>
          <w:szCs w:val="24"/>
        </w:rPr>
      </w:pPr>
      <w:r w:rsidRPr="005013B9">
        <w:rPr>
          <w:rFonts w:ascii="Times New Roman" w:hAnsi="Times New Roman" w:cs="Times New Roman"/>
          <w:b/>
          <w:sz w:val="24"/>
          <w:szCs w:val="24"/>
        </w:rPr>
        <w:lastRenderedPageBreak/>
        <w:t>Buổi 0</w:t>
      </w:r>
      <w:r w:rsidR="00F9545F" w:rsidRPr="005013B9">
        <w:rPr>
          <w:rFonts w:ascii="Times New Roman" w:hAnsi="Times New Roman" w:cs="Times New Roman"/>
          <w:b/>
          <w:sz w:val="24"/>
          <w:szCs w:val="24"/>
        </w:rPr>
        <w:t>1</w:t>
      </w:r>
      <w:r w:rsidR="002A1C74" w:rsidRPr="005013B9">
        <w:rPr>
          <w:rFonts w:ascii="Times New Roman" w:hAnsi="Times New Roman" w:cs="Times New Roman"/>
          <w:b/>
          <w:sz w:val="24"/>
          <w:szCs w:val="24"/>
        </w:rPr>
        <w:t xml:space="preserve">: </w:t>
      </w:r>
      <w:r w:rsidR="00B23985">
        <w:rPr>
          <w:rFonts w:ascii="Times New Roman" w:hAnsi="Times New Roman" w:cs="Times New Roman"/>
          <w:b/>
          <w:sz w:val="24"/>
          <w:szCs w:val="24"/>
        </w:rPr>
        <w:t>Lý thuyết 01</w:t>
      </w:r>
    </w:p>
    <w:p w:rsidR="007A7567" w:rsidRPr="005013B9" w:rsidRDefault="002A1C74" w:rsidP="00F9545F">
      <w:pPr>
        <w:spacing w:line="360" w:lineRule="auto"/>
        <w:jc w:val="center"/>
        <w:rPr>
          <w:rFonts w:ascii="Times New Roman" w:hAnsi="Times New Roman" w:cs="Times New Roman"/>
          <w:b/>
          <w:sz w:val="24"/>
          <w:szCs w:val="24"/>
        </w:rPr>
      </w:pPr>
      <w:r w:rsidRPr="005013B9">
        <w:rPr>
          <w:rFonts w:ascii="Times New Roman" w:hAnsi="Times New Roman" w:cs="Times New Roman"/>
          <w:b/>
          <w:bCs/>
          <w:sz w:val="24"/>
          <w:szCs w:val="24"/>
        </w:rPr>
        <w:t>Tổng quan hệ quản trị c</w:t>
      </w:r>
      <w:r w:rsidRPr="005013B9">
        <w:rPr>
          <w:rFonts w:ascii="Times New Roman" w:hAnsi="Times New Roman" w:cs="Times New Roman"/>
          <w:b/>
          <w:bCs/>
          <w:sz w:val="24"/>
          <w:szCs w:val="24"/>
          <w:lang w:val="vi-VN"/>
        </w:rPr>
        <w:t>ơ</w:t>
      </w:r>
      <w:r w:rsidRPr="005013B9">
        <w:rPr>
          <w:rFonts w:ascii="Times New Roman" w:hAnsi="Times New Roman" w:cs="Times New Roman"/>
          <w:b/>
          <w:bCs/>
          <w:sz w:val="24"/>
          <w:szCs w:val="24"/>
        </w:rPr>
        <w:t xml:space="preserve"> sở dữ liệu MS SQL Server</w:t>
      </w:r>
    </w:p>
    <w:p w:rsidR="00F9545F" w:rsidRPr="005013B9" w:rsidRDefault="00F9545F" w:rsidP="00F9545F">
      <w:pPr>
        <w:pStyle w:val="ListParagraph"/>
        <w:numPr>
          <w:ilvl w:val="0"/>
          <w:numId w:val="6"/>
        </w:numPr>
        <w:spacing w:line="360" w:lineRule="auto"/>
        <w:ind w:left="284" w:hanging="284"/>
        <w:rPr>
          <w:rFonts w:ascii="Times New Roman" w:hAnsi="Times New Roman" w:cs="Times New Roman"/>
          <w:b/>
          <w:sz w:val="24"/>
          <w:szCs w:val="24"/>
        </w:rPr>
      </w:pPr>
      <w:r w:rsidRPr="005013B9">
        <w:rPr>
          <w:rFonts w:ascii="Times New Roman" w:hAnsi="Times New Roman" w:cs="Times New Roman"/>
          <w:b/>
          <w:sz w:val="24"/>
          <w:szCs w:val="24"/>
        </w:rPr>
        <w:t>Nội dung</w:t>
      </w:r>
    </w:p>
    <w:p w:rsidR="00847E97" w:rsidRPr="005013B9" w:rsidRDefault="00847E97" w:rsidP="00F9545F">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Giới thiệu Syllabus và Assi</w:t>
      </w:r>
      <w:r w:rsidR="00F9545F" w:rsidRPr="005013B9">
        <w:rPr>
          <w:rFonts w:ascii="Times New Roman" w:hAnsi="Times New Roman" w:cs="Times New Roman"/>
          <w:sz w:val="24"/>
          <w:szCs w:val="24"/>
        </w:rPr>
        <w:t>gnment</w:t>
      </w:r>
    </w:p>
    <w:p w:rsidR="00F9545F" w:rsidRPr="005013B9" w:rsidRDefault="00F9545F" w:rsidP="00F9545F">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Tổng quan về SQL Server</w:t>
      </w:r>
    </w:p>
    <w:p w:rsidR="00F9545F" w:rsidRPr="005013B9" w:rsidRDefault="00F9545F" w:rsidP="00F9545F">
      <w:pPr>
        <w:pStyle w:val="ListParagraph"/>
        <w:numPr>
          <w:ilvl w:val="0"/>
          <w:numId w:val="5"/>
        </w:numPr>
        <w:spacing w:line="360" w:lineRule="auto"/>
        <w:ind w:left="1800"/>
        <w:rPr>
          <w:rFonts w:ascii="Times New Roman" w:hAnsi="Times New Roman" w:cs="Times New Roman"/>
          <w:sz w:val="24"/>
          <w:szCs w:val="24"/>
        </w:rPr>
      </w:pPr>
      <w:r w:rsidRPr="005013B9">
        <w:rPr>
          <w:rFonts w:ascii="Times New Roman" w:hAnsi="Times New Roman" w:cs="Times New Roman"/>
          <w:sz w:val="24"/>
          <w:szCs w:val="24"/>
        </w:rPr>
        <w:t>Giới thiệu</w:t>
      </w:r>
    </w:p>
    <w:p w:rsidR="00F9545F" w:rsidRPr="005013B9" w:rsidRDefault="00F9545F" w:rsidP="00F9545F">
      <w:pPr>
        <w:pStyle w:val="ListParagraph"/>
        <w:numPr>
          <w:ilvl w:val="0"/>
          <w:numId w:val="5"/>
        </w:numPr>
        <w:spacing w:line="360" w:lineRule="auto"/>
        <w:ind w:left="1800"/>
        <w:rPr>
          <w:rFonts w:ascii="Times New Roman" w:hAnsi="Times New Roman" w:cs="Times New Roman"/>
          <w:sz w:val="24"/>
          <w:szCs w:val="24"/>
        </w:rPr>
      </w:pPr>
      <w:r w:rsidRPr="005013B9">
        <w:rPr>
          <w:rFonts w:ascii="Times New Roman" w:hAnsi="Times New Roman" w:cs="Times New Roman"/>
          <w:sz w:val="24"/>
          <w:szCs w:val="24"/>
        </w:rPr>
        <w:t>Tính năng</w:t>
      </w:r>
    </w:p>
    <w:p w:rsidR="00F9545F" w:rsidRPr="005013B9" w:rsidRDefault="00F9545F" w:rsidP="00F9545F">
      <w:pPr>
        <w:pStyle w:val="ListParagraph"/>
        <w:numPr>
          <w:ilvl w:val="0"/>
          <w:numId w:val="5"/>
        </w:numPr>
        <w:spacing w:line="360" w:lineRule="auto"/>
        <w:ind w:left="1800"/>
        <w:rPr>
          <w:rFonts w:ascii="Times New Roman" w:hAnsi="Times New Roman" w:cs="Times New Roman"/>
          <w:sz w:val="24"/>
          <w:szCs w:val="24"/>
        </w:rPr>
      </w:pPr>
      <w:r w:rsidRPr="005013B9">
        <w:rPr>
          <w:rFonts w:ascii="Times New Roman" w:hAnsi="Times New Roman" w:cs="Times New Roman"/>
          <w:sz w:val="24"/>
          <w:szCs w:val="24"/>
        </w:rPr>
        <w:t>Công cụ quản lý dữ liệu</w:t>
      </w:r>
    </w:p>
    <w:p w:rsidR="00F9545F" w:rsidRPr="005013B9" w:rsidRDefault="00F9545F" w:rsidP="00F9545F">
      <w:pPr>
        <w:pStyle w:val="ListParagraph"/>
        <w:numPr>
          <w:ilvl w:val="0"/>
          <w:numId w:val="5"/>
        </w:numPr>
        <w:spacing w:line="360" w:lineRule="auto"/>
        <w:ind w:left="1800"/>
        <w:rPr>
          <w:rFonts w:ascii="Times New Roman" w:hAnsi="Times New Roman" w:cs="Times New Roman"/>
          <w:sz w:val="24"/>
          <w:szCs w:val="24"/>
        </w:rPr>
      </w:pPr>
      <w:r w:rsidRPr="005013B9">
        <w:rPr>
          <w:rFonts w:ascii="Times New Roman" w:hAnsi="Times New Roman" w:cs="Times New Roman"/>
          <w:sz w:val="24"/>
          <w:szCs w:val="24"/>
        </w:rPr>
        <w:t>Cài đặt</w:t>
      </w:r>
    </w:p>
    <w:p w:rsidR="00F9545F" w:rsidRPr="005013B9" w:rsidRDefault="00F9545F" w:rsidP="00F9545F">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SQL SERVER MANAGEMENT STUDIO</w:t>
      </w:r>
    </w:p>
    <w:p w:rsidR="00F9545F" w:rsidRPr="005013B9" w:rsidRDefault="00F9545F" w:rsidP="00D7208A">
      <w:pPr>
        <w:pStyle w:val="ListParagraph"/>
        <w:numPr>
          <w:ilvl w:val="0"/>
          <w:numId w:val="5"/>
        </w:numPr>
        <w:spacing w:line="360" w:lineRule="auto"/>
        <w:ind w:left="1800"/>
        <w:rPr>
          <w:rFonts w:ascii="Times New Roman" w:hAnsi="Times New Roman" w:cs="Times New Roman"/>
          <w:sz w:val="24"/>
          <w:szCs w:val="24"/>
        </w:rPr>
      </w:pPr>
      <w:r w:rsidRPr="005013B9">
        <w:rPr>
          <w:rFonts w:ascii="Times New Roman" w:hAnsi="Times New Roman" w:cs="Times New Roman"/>
          <w:sz w:val="24"/>
          <w:szCs w:val="24"/>
        </w:rPr>
        <w:t>Quản lý CSDL</w:t>
      </w:r>
    </w:p>
    <w:p w:rsidR="00F9545F" w:rsidRPr="005013B9" w:rsidRDefault="00F9545F" w:rsidP="00D7208A">
      <w:pPr>
        <w:pStyle w:val="ListParagraph"/>
        <w:numPr>
          <w:ilvl w:val="0"/>
          <w:numId w:val="5"/>
        </w:numPr>
        <w:spacing w:line="360" w:lineRule="auto"/>
        <w:ind w:left="1800"/>
        <w:rPr>
          <w:rFonts w:ascii="Times New Roman" w:hAnsi="Times New Roman" w:cs="Times New Roman"/>
          <w:sz w:val="24"/>
          <w:szCs w:val="24"/>
        </w:rPr>
      </w:pPr>
      <w:r w:rsidRPr="005013B9">
        <w:rPr>
          <w:rFonts w:ascii="Times New Roman" w:hAnsi="Times New Roman" w:cs="Times New Roman"/>
          <w:sz w:val="24"/>
          <w:szCs w:val="24"/>
        </w:rPr>
        <w:t>Thao tác với CSDL</w:t>
      </w:r>
    </w:p>
    <w:p w:rsidR="00F9545F" w:rsidRPr="005013B9" w:rsidRDefault="00F9545F" w:rsidP="00F9545F">
      <w:pPr>
        <w:pStyle w:val="ListParagraph"/>
        <w:numPr>
          <w:ilvl w:val="0"/>
          <w:numId w:val="6"/>
        </w:numPr>
        <w:spacing w:line="360" w:lineRule="auto"/>
        <w:ind w:left="284" w:hanging="284"/>
        <w:rPr>
          <w:rFonts w:ascii="Times New Roman" w:hAnsi="Times New Roman" w:cs="Times New Roman"/>
          <w:b/>
          <w:sz w:val="24"/>
          <w:szCs w:val="24"/>
        </w:rPr>
      </w:pPr>
      <w:r w:rsidRPr="005013B9">
        <w:rPr>
          <w:rFonts w:ascii="Times New Roman" w:hAnsi="Times New Roman" w:cs="Times New Roman"/>
          <w:b/>
          <w:sz w:val="24"/>
          <w:szCs w:val="24"/>
        </w:rPr>
        <w:t>Tổng quan về SQL Server</w:t>
      </w:r>
    </w:p>
    <w:p w:rsidR="00D7208A" w:rsidRPr="005013B9" w:rsidRDefault="00D7208A" w:rsidP="00D7208A">
      <w:pPr>
        <w:pStyle w:val="ListParagraph"/>
        <w:numPr>
          <w:ilvl w:val="0"/>
          <w:numId w:val="8"/>
        </w:numPr>
        <w:spacing w:line="360" w:lineRule="auto"/>
        <w:ind w:left="426" w:hanging="284"/>
        <w:rPr>
          <w:rFonts w:ascii="Times New Roman" w:hAnsi="Times New Roman" w:cs="Times New Roman"/>
          <w:b/>
          <w:i/>
          <w:sz w:val="24"/>
          <w:szCs w:val="24"/>
        </w:rPr>
      </w:pPr>
      <w:r w:rsidRPr="005013B9">
        <w:rPr>
          <w:rFonts w:ascii="Times New Roman" w:hAnsi="Times New Roman" w:cs="Times New Roman"/>
          <w:b/>
          <w:i/>
          <w:sz w:val="24"/>
          <w:szCs w:val="24"/>
        </w:rPr>
        <w:t>Giới thiệu</w:t>
      </w:r>
    </w:p>
    <w:p w:rsidR="00D7208A" w:rsidRPr="005013B9" w:rsidRDefault="00D7208A" w:rsidP="00D7208A">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SQL Server là một hệ quản trị cơ sở dữ liệu quan hệ (Relational Database Management System (RDBMS) ) sử dụng câu lệnh SQL (Transact-SQL) để trao đổi dữ liệu giữa máy Client và máy cài SQL Server.</w:t>
      </w:r>
    </w:p>
    <w:p w:rsidR="00D7208A" w:rsidRPr="005013B9" w:rsidRDefault="00D7208A" w:rsidP="00D7208A">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Một RDBMS bao gồm databases, database engine và các ứng dụng dùng để quản lý dữ liệu và các bộ phận khác nhau trong RDBMS.</w:t>
      </w:r>
    </w:p>
    <w:p w:rsidR="00F9545F" w:rsidRPr="005013B9" w:rsidRDefault="00D7208A" w:rsidP="00D7208A">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rsidR="00E91040" w:rsidRPr="005013B9" w:rsidRDefault="00E91040" w:rsidP="00E91040">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Là hệ quản trị cơ sở dữ liệu quan hệ (RDBMS) do Microsoft phát triển.</w:t>
      </w:r>
    </w:p>
    <w:p w:rsidR="00E91040" w:rsidRPr="005013B9" w:rsidRDefault="00E91040" w:rsidP="00E91040">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Hoạt động theo mô hình khách chủ cho phép đồng thời cùng lúc có nhiều người dùng truy xuất đến dữ liệu</w:t>
      </w:r>
    </w:p>
    <w:p w:rsidR="00E91040" w:rsidRPr="005013B9" w:rsidRDefault="00E91040" w:rsidP="00E91040">
      <w:pPr>
        <w:spacing w:line="360" w:lineRule="auto"/>
        <w:jc w:val="center"/>
        <w:rPr>
          <w:rFonts w:ascii="Times New Roman" w:hAnsi="Times New Roman" w:cs="Times New Roman"/>
          <w:sz w:val="24"/>
          <w:szCs w:val="24"/>
        </w:rPr>
      </w:pPr>
      <w:r w:rsidRPr="005013B9">
        <w:rPr>
          <w:noProof/>
          <w:sz w:val="24"/>
          <w:szCs w:val="24"/>
        </w:rPr>
        <w:lastRenderedPageBreak/>
        <w:drawing>
          <wp:inline distT="0" distB="0" distL="0" distR="0" wp14:anchorId="5164511F" wp14:editId="12D2E63F">
            <wp:extent cx="3550920" cy="1628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569" cy="1631771"/>
                    </a:xfrm>
                    <a:prstGeom prst="rect">
                      <a:avLst/>
                    </a:prstGeom>
                  </pic:spPr>
                </pic:pic>
              </a:graphicData>
            </a:graphic>
          </wp:inline>
        </w:drawing>
      </w:r>
    </w:p>
    <w:p w:rsidR="00E91040" w:rsidRPr="005013B9" w:rsidRDefault="00E91040" w:rsidP="00E91040">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Mục đích sử dụng SQL Server</w:t>
      </w:r>
    </w:p>
    <w:p w:rsidR="00E91040" w:rsidRPr="005013B9" w:rsidRDefault="00E91040" w:rsidP="00E91040">
      <w:pPr>
        <w:pStyle w:val="ListParagraph"/>
        <w:numPr>
          <w:ilvl w:val="0"/>
          <w:numId w:val="5"/>
        </w:numPr>
        <w:spacing w:line="360" w:lineRule="auto"/>
        <w:ind w:left="1800"/>
        <w:rPr>
          <w:rFonts w:ascii="Times New Roman" w:hAnsi="Times New Roman" w:cs="Times New Roman"/>
          <w:sz w:val="24"/>
          <w:szCs w:val="24"/>
        </w:rPr>
      </w:pPr>
      <w:r w:rsidRPr="005013B9">
        <w:rPr>
          <w:rFonts w:ascii="Times New Roman" w:hAnsi="Times New Roman" w:cs="Times New Roman"/>
          <w:sz w:val="24"/>
          <w:szCs w:val="24"/>
        </w:rPr>
        <w:t>Cho phép tạo nhiều cơ sở dữ liệu</w:t>
      </w:r>
    </w:p>
    <w:p w:rsidR="00E91040" w:rsidRPr="005013B9" w:rsidRDefault="00E91040" w:rsidP="00E91040">
      <w:pPr>
        <w:pStyle w:val="ListParagraph"/>
        <w:numPr>
          <w:ilvl w:val="0"/>
          <w:numId w:val="5"/>
        </w:numPr>
        <w:spacing w:line="360" w:lineRule="auto"/>
        <w:ind w:left="1800"/>
        <w:rPr>
          <w:rFonts w:ascii="Times New Roman" w:hAnsi="Times New Roman" w:cs="Times New Roman"/>
          <w:sz w:val="24"/>
          <w:szCs w:val="24"/>
        </w:rPr>
      </w:pPr>
      <w:r w:rsidRPr="005013B9">
        <w:rPr>
          <w:rFonts w:ascii="Times New Roman" w:hAnsi="Times New Roman" w:cs="Times New Roman"/>
          <w:sz w:val="24"/>
          <w:szCs w:val="24"/>
        </w:rPr>
        <w:t>Duy trì lưu trữ bền vững</w:t>
      </w:r>
    </w:p>
    <w:p w:rsidR="00E91040" w:rsidRPr="005013B9" w:rsidRDefault="00E91040" w:rsidP="00E91040">
      <w:pPr>
        <w:pStyle w:val="ListParagraph"/>
        <w:numPr>
          <w:ilvl w:val="0"/>
          <w:numId w:val="5"/>
        </w:numPr>
        <w:spacing w:line="360" w:lineRule="auto"/>
        <w:ind w:left="1800"/>
        <w:rPr>
          <w:rFonts w:ascii="Times New Roman" w:hAnsi="Times New Roman" w:cs="Times New Roman"/>
          <w:sz w:val="24"/>
          <w:szCs w:val="24"/>
        </w:rPr>
      </w:pPr>
      <w:r w:rsidRPr="005013B9">
        <w:rPr>
          <w:rFonts w:ascii="Times New Roman" w:hAnsi="Times New Roman" w:cs="Times New Roman"/>
          <w:sz w:val="24"/>
          <w:szCs w:val="24"/>
        </w:rPr>
        <w:t>Bảo mật cao</w:t>
      </w:r>
    </w:p>
    <w:p w:rsidR="00E91040" w:rsidRPr="005013B9" w:rsidRDefault="00E91040" w:rsidP="00E91040">
      <w:pPr>
        <w:pStyle w:val="ListParagraph"/>
        <w:numPr>
          <w:ilvl w:val="0"/>
          <w:numId w:val="5"/>
        </w:numPr>
        <w:spacing w:line="360" w:lineRule="auto"/>
        <w:ind w:left="1800"/>
        <w:rPr>
          <w:rFonts w:ascii="Times New Roman" w:hAnsi="Times New Roman" w:cs="Times New Roman"/>
          <w:sz w:val="24"/>
          <w:szCs w:val="24"/>
        </w:rPr>
      </w:pPr>
      <w:r w:rsidRPr="005013B9">
        <w:rPr>
          <w:rFonts w:ascii="Times New Roman" w:hAnsi="Times New Roman" w:cs="Times New Roman"/>
          <w:sz w:val="24"/>
          <w:szCs w:val="24"/>
        </w:rPr>
        <w:t>Hỗ trợ các thao tác dữ liệu: truy vấn, phân tích dữ liệu, tạo báo cáo, trích xuất và tổng hợp dữ liệu,..</w:t>
      </w:r>
    </w:p>
    <w:p w:rsidR="005E58DF" w:rsidRPr="005013B9" w:rsidRDefault="005E58DF" w:rsidP="005E58DF">
      <w:pPr>
        <w:pStyle w:val="ListParagraph"/>
        <w:numPr>
          <w:ilvl w:val="0"/>
          <w:numId w:val="8"/>
        </w:numPr>
        <w:spacing w:line="360" w:lineRule="auto"/>
        <w:ind w:left="426" w:hanging="284"/>
        <w:rPr>
          <w:rFonts w:ascii="Times New Roman" w:hAnsi="Times New Roman" w:cs="Times New Roman"/>
          <w:b/>
          <w:i/>
          <w:sz w:val="24"/>
          <w:szCs w:val="24"/>
        </w:rPr>
      </w:pPr>
      <w:r w:rsidRPr="005013B9">
        <w:rPr>
          <w:rFonts w:ascii="Times New Roman" w:hAnsi="Times New Roman" w:cs="Times New Roman"/>
          <w:b/>
          <w:i/>
          <w:sz w:val="24"/>
          <w:szCs w:val="24"/>
        </w:rPr>
        <w:t>Tính năng</w:t>
      </w:r>
      <w:r w:rsidR="00E855B2" w:rsidRPr="005013B9">
        <w:rPr>
          <w:rFonts w:ascii="Times New Roman" w:hAnsi="Times New Roman" w:cs="Times New Roman"/>
          <w:b/>
          <w:i/>
          <w:sz w:val="24"/>
          <w:szCs w:val="24"/>
        </w:rPr>
        <w:t xml:space="preserve"> (xem thêm Slide trên LMS)</w:t>
      </w:r>
    </w:p>
    <w:p w:rsidR="00D341CC" w:rsidRPr="005013B9" w:rsidRDefault="00D341CC" w:rsidP="00D341CC">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t>Enterprise:</w:t>
      </w:r>
      <w:r w:rsidRPr="005013B9">
        <w:rPr>
          <w:rFonts w:ascii="Times New Roman" w:hAnsi="Times New Roman" w:cs="Times New Roman"/>
          <w:sz w:val="24"/>
          <w:szCs w:val="24"/>
        </w:rPr>
        <w:t> chứa tất cả cá đặc điểm nổi bật của SQL Server, bao gồm nhân bộ máy cơ sở dữ liệu và các dịch vụ đi kèm cùng với các công cụ cho tạo và quản lý phân cụm SQL Server. Nó có thể quản lý các CSDL lớn tới 524 </w:t>
      </w:r>
      <w:hyperlink r:id="rId10" w:tooltip="Petabyte" w:history="1">
        <w:r w:rsidRPr="005013B9">
          <w:rPr>
            <w:rFonts w:ascii="Times New Roman" w:hAnsi="Times New Roman" w:cs="Times New Roman"/>
            <w:sz w:val="24"/>
            <w:szCs w:val="24"/>
          </w:rPr>
          <w:t>petabytes</w:t>
        </w:r>
      </w:hyperlink>
      <w:r w:rsidRPr="005013B9">
        <w:rPr>
          <w:rFonts w:ascii="Times New Roman" w:hAnsi="Times New Roman" w:cs="Times New Roman"/>
          <w:sz w:val="24"/>
          <w:szCs w:val="24"/>
        </w:rPr>
        <w:t> và đánh địa chỉ 12 </w:t>
      </w:r>
      <w:hyperlink r:id="rId11" w:tooltip="Terabyte" w:history="1">
        <w:r w:rsidRPr="005013B9">
          <w:rPr>
            <w:rFonts w:ascii="Times New Roman" w:hAnsi="Times New Roman" w:cs="Times New Roman"/>
            <w:sz w:val="24"/>
            <w:szCs w:val="24"/>
          </w:rPr>
          <w:t>terabytes</w:t>
        </w:r>
      </w:hyperlink>
      <w:r w:rsidRPr="005013B9">
        <w:rPr>
          <w:rFonts w:ascii="Times New Roman" w:hAnsi="Times New Roman" w:cs="Times New Roman"/>
          <w:sz w:val="24"/>
          <w:szCs w:val="24"/>
        </w:rPr>
        <w:t> bộ nhớ và hỗ trợ tới 640 bộ vi xử lý(các core của cpu) =&gt; thích hợp cho công ty, doanh nghiệp lớn, chứa đầy đủ các tính năng và dịch vụ phân tích dữ liệu rất hiệu quả</w:t>
      </w:r>
    </w:p>
    <w:p w:rsidR="00D341CC" w:rsidRPr="005013B9" w:rsidRDefault="00D341CC" w:rsidP="00D341CC">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t>Standard:</w:t>
      </w:r>
      <w:r w:rsidRPr="005013B9">
        <w:rPr>
          <w:rFonts w:ascii="Times New Roman" w:hAnsi="Times New Roman" w:cs="Times New Roman"/>
          <w:sz w:val="24"/>
          <w:szCs w:val="24"/>
        </w:rPr>
        <w:t xml:space="preserve"> Rất thích hợp cho các công ty vừa và nhỏ vì giá thành rẻ hơn nhiều so với Enterprise Edition, nhưng lại bị giới hạn một số chức năng cao cấp khác =&gt; thích hợp với doanh nghiệp vừa và nhỏ</w:t>
      </w:r>
    </w:p>
    <w:p w:rsidR="00D341CC" w:rsidRPr="005013B9" w:rsidRDefault="00D341CC" w:rsidP="00D341CC">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t>Developer:</w:t>
      </w:r>
      <w:r w:rsidRPr="005013B9">
        <w:rPr>
          <w:rFonts w:ascii="Times New Roman" w:hAnsi="Times New Roman" w:cs="Times New Roman"/>
          <w:sz w:val="24"/>
          <w:szCs w:val="24"/>
        </w:rPr>
        <w:t xml:space="preserve"> Có đầy đủ các tính năng của Enterprise Edition nhưng được chế tạo đặc biệt</w:t>
      </w:r>
      <w:r w:rsidR="00170737" w:rsidRPr="005013B9">
        <w:rPr>
          <w:rFonts w:ascii="Times New Roman" w:hAnsi="Times New Roman" w:cs="Times New Roman"/>
          <w:sz w:val="24"/>
          <w:szCs w:val="24"/>
        </w:rPr>
        <w:t>,</w:t>
      </w:r>
      <w:r w:rsidRPr="005013B9">
        <w:rPr>
          <w:rFonts w:ascii="Times New Roman" w:hAnsi="Times New Roman" w:cs="Times New Roman"/>
          <w:sz w:val="24"/>
          <w:szCs w:val="24"/>
        </w:rPr>
        <w:t xml:space="preserve"> như giới hạn số lượng người kết nối vào Server cùng một lúc…. Ðây là phiên bản sử dụng cho phát triển và kiểm tra ứng dụng. Phiên bản này phù hợp cho các cá nhân, tổ chức xây dựng và kiểm tra ứng dụng</w:t>
      </w:r>
    </w:p>
    <w:p w:rsidR="00D341CC" w:rsidRPr="005013B9" w:rsidRDefault="00D341CC" w:rsidP="00D341CC">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t>Persional:</w:t>
      </w:r>
      <w:r w:rsidRPr="005013B9">
        <w:rPr>
          <w:rFonts w:ascii="Times New Roman" w:hAnsi="Times New Roman" w:cs="Times New Roman"/>
          <w:sz w:val="24"/>
          <w:szCs w:val="24"/>
        </w:rPr>
        <w:t xml:space="preserve"> </w:t>
      </w:r>
      <w:r w:rsidR="00170737" w:rsidRPr="005013B9">
        <w:rPr>
          <w:rFonts w:ascii="Times New Roman" w:hAnsi="Times New Roman" w:cs="Times New Roman"/>
          <w:sz w:val="24"/>
          <w:szCs w:val="24"/>
        </w:rPr>
        <w:t>Dành cho cá nhân có thể chạy được trên hầu hết các phiên bản của HĐH Windows</w:t>
      </w:r>
    </w:p>
    <w:p w:rsidR="00170737" w:rsidRPr="005013B9" w:rsidRDefault="00170737" w:rsidP="00D341CC">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t>Desktop Engine:</w:t>
      </w:r>
      <w:r w:rsidRPr="005013B9">
        <w:rPr>
          <w:rFonts w:ascii="Times New Roman" w:hAnsi="Times New Roman" w:cs="Times New Roman"/>
          <w:sz w:val="24"/>
          <w:szCs w:val="24"/>
        </w:rPr>
        <w:t xml:space="preserve"> Không có giao diện người dùng, giới hạn kích thước dữ liệu là 2GB</w:t>
      </w:r>
    </w:p>
    <w:p w:rsidR="00D341CC" w:rsidRPr="005013B9" w:rsidRDefault="00D341CC" w:rsidP="00D341CC">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lastRenderedPageBreak/>
        <w:t>Workgroup:</w:t>
      </w:r>
      <w:r w:rsidRPr="005013B9">
        <w:rPr>
          <w:rFonts w:ascii="Times New Roman" w:hAnsi="Times New Roman" w:cs="Times New Roman"/>
          <w:sz w:val="24"/>
          <w:szCs w:val="24"/>
        </w:rPr>
        <w:t xml:space="preserve"> bao gồm chức năng lõi cơ sở dữ liệu nhưng không có các dịch vụ</w:t>
      </w:r>
      <w:r w:rsidR="00170737" w:rsidRPr="005013B9">
        <w:rPr>
          <w:rFonts w:ascii="Times New Roman" w:hAnsi="Times New Roman" w:cs="Times New Roman"/>
          <w:sz w:val="24"/>
          <w:szCs w:val="24"/>
        </w:rPr>
        <w:t xml:space="preserve"> đi kèm (</w:t>
      </w:r>
      <w:r w:rsidRPr="005013B9">
        <w:rPr>
          <w:rFonts w:ascii="Times New Roman" w:hAnsi="Times New Roman" w:cs="Times New Roman"/>
          <w:sz w:val="24"/>
          <w:szCs w:val="24"/>
        </w:rPr>
        <w:t>phiên bản này không còn tồn tại ở</w:t>
      </w:r>
      <w:r w:rsidR="00170737" w:rsidRPr="005013B9">
        <w:rPr>
          <w:rFonts w:ascii="Times New Roman" w:hAnsi="Times New Roman" w:cs="Times New Roman"/>
          <w:sz w:val="24"/>
          <w:szCs w:val="24"/>
        </w:rPr>
        <w:t xml:space="preserve"> SQL Server 2012)</w:t>
      </w:r>
    </w:p>
    <w:p w:rsidR="00D341CC" w:rsidRPr="005013B9" w:rsidRDefault="00170737" w:rsidP="00D341CC">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t>Express</w:t>
      </w:r>
      <w:r w:rsidR="00D341CC" w:rsidRPr="005013B9">
        <w:rPr>
          <w:rFonts w:ascii="Times New Roman" w:hAnsi="Times New Roman" w:cs="Times New Roman"/>
          <w:b/>
          <w:sz w:val="24"/>
          <w:szCs w:val="24"/>
        </w:rPr>
        <w:t>:</w:t>
      </w:r>
      <w:r w:rsidR="00D341CC" w:rsidRPr="005013B9">
        <w:rPr>
          <w:rFonts w:ascii="Times New Roman" w:hAnsi="Times New Roman" w:cs="Times New Roman"/>
          <w:sz w:val="24"/>
          <w:szCs w:val="24"/>
        </w:rPr>
        <w:t xml:space="preserve"> dễ sử dụng và quản trị cơ sở dữ liệu đơn giản. Được tích hợp với Microsoft Visual Studio, nên dễ dàng để phát triển các ứng dụng dữ liệu, an toàn trong lưu trữ, và nhanh chóng triển khai. </w:t>
      </w:r>
      <w:r w:rsidRPr="005013B9">
        <w:rPr>
          <w:rFonts w:ascii="Times New Roman" w:hAnsi="Times New Roman" w:cs="Times New Roman"/>
          <w:sz w:val="24"/>
          <w:szCs w:val="24"/>
        </w:rPr>
        <w:t>L</w:t>
      </w:r>
      <w:r w:rsidR="00D341CC" w:rsidRPr="005013B9">
        <w:rPr>
          <w:rFonts w:ascii="Times New Roman" w:hAnsi="Times New Roman" w:cs="Times New Roman"/>
          <w:sz w:val="24"/>
          <w:szCs w:val="24"/>
        </w:rPr>
        <w:t xml:space="preserve">à phiên bản miễn phí,  không giới hạn về số cơ ở dữ liệu hoặc người sử dụng, nhưng nó chỉ dùng cho 1 bộ vi xử lý với 1 GB bộ nhớ và 10 GB file cơ sở dữ liệu. </w:t>
      </w:r>
      <w:r w:rsidRPr="005013B9">
        <w:rPr>
          <w:rFonts w:ascii="Times New Roman" w:hAnsi="Times New Roman" w:cs="Times New Roman"/>
          <w:sz w:val="24"/>
          <w:szCs w:val="24"/>
        </w:rPr>
        <w:t>L</w:t>
      </w:r>
      <w:r w:rsidR="00D341CC" w:rsidRPr="005013B9">
        <w:rPr>
          <w:rFonts w:ascii="Times New Roman" w:hAnsi="Times New Roman" w:cs="Times New Roman"/>
          <w:sz w:val="24"/>
          <w:szCs w:val="24"/>
        </w:rPr>
        <w:t>à lựa chọn tốt cho những ngườ</w:t>
      </w:r>
      <w:r w:rsidRPr="005013B9">
        <w:rPr>
          <w:rFonts w:ascii="Times New Roman" w:hAnsi="Times New Roman" w:cs="Times New Roman"/>
          <w:sz w:val="24"/>
          <w:szCs w:val="24"/>
        </w:rPr>
        <w:t xml:space="preserve">i </w:t>
      </w:r>
      <w:r w:rsidR="00D341CC" w:rsidRPr="005013B9">
        <w:rPr>
          <w:rFonts w:ascii="Times New Roman" w:hAnsi="Times New Roman" w:cs="Times New Roman"/>
          <w:sz w:val="24"/>
          <w:szCs w:val="24"/>
        </w:rPr>
        <w:t>dùng trên máy chủ có cấu hình thấp, những nhà phát triển ứng dụng không chuyên hay những người yêu thích xây dựng các ứng dụng nhỏ.</w:t>
      </w:r>
    </w:p>
    <w:p w:rsidR="00D341CC" w:rsidRPr="005013B9" w:rsidRDefault="00E855B2" w:rsidP="005E58DF">
      <w:pPr>
        <w:pStyle w:val="ListParagraph"/>
        <w:numPr>
          <w:ilvl w:val="0"/>
          <w:numId w:val="8"/>
        </w:numPr>
        <w:spacing w:line="360" w:lineRule="auto"/>
        <w:ind w:left="426" w:hanging="284"/>
        <w:rPr>
          <w:rFonts w:ascii="Times New Roman" w:hAnsi="Times New Roman" w:cs="Times New Roman"/>
          <w:b/>
          <w:i/>
          <w:sz w:val="24"/>
          <w:szCs w:val="24"/>
        </w:rPr>
      </w:pPr>
      <w:r w:rsidRPr="005013B9">
        <w:rPr>
          <w:rFonts w:ascii="Times New Roman" w:hAnsi="Times New Roman" w:cs="Times New Roman"/>
          <w:b/>
          <w:i/>
          <w:sz w:val="24"/>
          <w:szCs w:val="24"/>
        </w:rPr>
        <w:t>Công cụ quản lý dữ liệu</w:t>
      </w:r>
    </w:p>
    <w:p w:rsidR="001B4EAD" w:rsidRPr="005013B9" w:rsidRDefault="001B4EAD" w:rsidP="001B4EAD">
      <w:pPr>
        <w:spacing w:line="360" w:lineRule="auto"/>
        <w:jc w:val="center"/>
        <w:rPr>
          <w:rFonts w:ascii="Times New Roman" w:hAnsi="Times New Roman" w:cs="Times New Roman"/>
          <w:b/>
          <w:i/>
          <w:sz w:val="24"/>
          <w:szCs w:val="24"/>
        </w:rPr>
      </w:pPr>
      <w:r w:rsidRPr="005013B9">
        <w:rPr>
          <w:noProof/>
          <w:sz w:val="24"/>
          <w:szCs w:val="24"/>
        </w:rPr>
        <w:drawing>
          <wp:inline distT="0" distB="0" distL="0" distR="0" wp14:anchorId="0CF8693D" wp14:editId="30EA0CAC">
            <wp:extent cx="2661920" cy="2695960"/>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8412" cy="2702535"/>
                    </a:xfrm>
                    <a:prstGeom prst="rect">
                      <a:avLst/>
                    </a:prstGeom>
                  </pic:spPr>
                </pic:pic>
              </a:graphicData>
            </a:graphic>
          </wp:inline>
        </w:drawing>
      </w:r>
    </w:p>
    <w:p w:rsidR="00E855B2" w:rsidRPr="005013B9" w:rsidRDefault="00E855B2" w:rsidP="00E855B2">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t>Database Engine</w:t>
      </w:r>
      <w:r w:rsidR="001B4EAD" w:rsidRPr="005013B9">
        <w:rPr>
          <w:rFonts w:ascii="Times New Roman" w:hAnsi="Times New Roman" w:cs="Times New Roman"/>
          <w:b/>
          <w:sz w:val="24"/>
          <w:szCs w:val="24"/>
        </w:rPr>
        <w:t>:</w:t>
      </w:r>
      <w:r w:rsidR="001B4EAD" w:rsidRPr="005013B9">
        <w:rPr>
          <w:rFonts w:ascii="Times New Roman" w:hAnsi="Times New Roman" w:cs="Times New Roman"/>
          <w:sz w:val="24"/>
          <w:szCs w:val="24"/>
        </w:rPr>
        <w:t xml:space="preserve"> có khả năng chứa data ở các quy mô khác nhau dưới dạng table và support tất cả các kiểu kết nối</w:t>
      </w:r>
    </w:p>
    <w:p w:rsidR="00E855B2" w:rsidRPr="005013B9" w:rsidRDefault="00E855B2" w:rsidP="00E855B2">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t>Replication</w:t>
      </w:r>
      <w:r w:rsidR="001B4EAD" w:rsidRPr="005013B9">
        <w:rPr>
          <w:rFonts w:ascii="Times New Roman" w:hAnsi="Times New Roman" w:cs="Times New Roman"/>
          <w:b/>
          <w:sz w:val="24"/>
          <w:szCs w:val="24"/>
        </w:rPr>
        <w:t>:</w:t>
      </w:r>
      <w:r w:rsidR="001B4EAD" w:rsidRPr="005013B9">
        <w:rPr>
          <w:rFonts w:ascii="Times New Roman" w:hAnsi="Times New Roman" w:cs="Times New Roman"/>
          <w:sz w:val="24"/>
          <w:szCs w:val="24"/>
        </w:rPr>
        <w:t xml:space="preserve"> được sử dụng để bảo đảm cho dữ liệu ở 2 database được đồng bộ (synchronized)</w:t>
      </w:r>
    </w:p>
    <w:p w:rsidR="00E855B2" w:rsidRPr="005013B9" w:rsidRDefault="00E855B2" w:rsidP="00E855B2">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t>Integration Services (DTS)</w:t>
      </w:r>
      <w:r w:rsidR="001B4EAD" w:rsidRPr="005013B9">
        <w:rPr>
          <w:rFonts w:ascii="Times New Roman" w:hAnsi="Times New Roman" w:cs="Times New Roman"/>
          <w:b/>
          <w:sz w:val="24"/>
          <w:szCs w:val="24"/>
        </w:rPr>
        <w:t>:</w:t>
      </w:r>
      <w:r w:rsidR="001B4EAD" w:rsidRPr="005013B9">
        <w:rPr>
          <w:rFonts w:ascii="Times New Roman" w:hAnsi="Times New Roman" w:cs="Times New Roman"/>
          <w:sz w:val="24"/>
          <w:szCs w:val="24"/>
        </w:rPr>
        <w:t xml:space="preserve"> là một tập hợp các công cụ đồ họa và các đối tượng lập trình cho việc di chuyển, sao chép và chuyển đổi dữ liệu.</w:t>
      </w:r>
    </w:p>
    <w:p w:rsidR="00E855B2" w:rsidRPr="005013B9" w:rsidRDefault="00E855B2" w:rsidP="00E855B2">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t>Analysis Services</w:t>
      </w:r>
      <w:r w:rsidR="001B4EAD" w:rsidRPr="005013B9">
        <w:rPr>
          <w:rFonts w:ascii="Times New Roman" w:hAnsi="Times New Roman" w:cs="Times New Roman"/>
          <w:b/>
          <w:sz w:val="24"/>
          <w:szCs w:val="24"/>
        </w:rPr>
        <w:t>:</w:t>
      </w:r>
      <w:r w:rsidR="001B4EAD" w:rsidRPr="005013B9">
        <w:rPr>
          <w:rFonts w:ascii="Times New Roman" w:hAnsi="Times New Roman" w:cs="Times New Roman"/>
          <w:sz w:val="24"/>
          <w:szCs w:val="24"/>
        </w:rPr>
        <w:t xml:space="preserve"> dịch vụ phân tích dữ liệu</w:t>
      </w:r>
    </w:p>
    <w:p w:rsidR="00E855B2" w:rsidRPr="005013B9" w:rsidRDefault="00E855B2" w:rsidP="00E855B2">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t>Notification Services</w:t>
      </w:r>
      <w:r w:rsidR="001B4EAD" w:rsidRPr="005013B9">
        <w:rPr>
          <w:rFonts w:ascii="Times New Roman" w:hAnsi="Times New Roman" w:cs="Times New Roman"/>
          <w:b/>
          <w:sz w:val="24"/>
          <w:szCs w:val="24"/>
        </w:rPr>
        <w:t>:</w:t>
      </w:r>
      <w:r w:rsidR="001B4EAD" w:rsidRPr="005013B9">
        <w:rPr>
          <w:rFonts w:ascii="Times New Roman" w:hAnsi="Times New Roman" w:cs="Times New Roman"/>
          <w:sz w:val="24"/>
          <w:szCs w:val="24"/>
        </w:rPr>
        <w:t xml:space="preserve"> là nền tảng cho sự phát triển và triển khai các ứng dụng tạo và gửi thông báo. Notification Services có thể gửi thông báo theo địch thời đến hàng ngàn người đăng ký sử dụng nhiều loại thiết bị khác nhau.</w:t>
      </w:r>
    </w:p>
    <w:p w:rsidR="00E855B2" w:rsidRPr="005013B9" w:rsidRDefault="00E855B2" w:rsidP="00E855B2">
      <w:pPr>
        <w:pStyle w:val="ListParagraph"/>
        <w:numPr>
          <w:ilvl w:val="0"/>
          <w:numId w:val="4"/>
        </w:numPr>
        <w:spacing w:line="360" w:lineRule="auto"/>
        <w:ind w:left="1080"/>
        <w:rPr>
          <w:rFonts w:ascii="Times New Roman" w:hAnsi="Times New Roman" w:cs="Times New Roman"/>
          <w:b/>
          <w:sz w:val="24"/>
          <w:szCs w:val="24"/>
        </w:rPr>
      </w:pPr>
      <w:r w:rsidRPr="005013B9">
        <w:rPr>
          <w:rFonts w:ascii="Times New Roman" w:hAnsi="Times New Roman" w:cs="Times New Roman"/>
          <w:b/>
          <w:sz w:val="24"/>
          <w:szCs w:val="24"/>
        </w:rPr>
        <w:lastRenderedPageBreak/>
        <w:t>Reporting Services</w:t>
      </w:r>
      <w:r w:rsidR="001B4EAD" w:rsidRPr="005013B9">
        <w:rPr>
          <w:rFonts w:ascii="Times New Roman" w:hAnsi="Times New Roman" w:cs="Times New Roman"/>
          <w:b/>
          <w:sz w:val="24"/>
          <w:szCs w:val="24"/>
        </w:rPr>
        <w:t xml:space="preserve">: </w:t>
      </w:r>
      <w:r w:rsidR="001B4EAD" w:rsidRPr="005013B9">
        <w:rPr>
          <w:rFonts w:ascii="Times New Roman" w:hAnsi="Times New Roman" w:cs="Times New Roman"/>
          <w:sz w:val="24"/>
          <w:szCs w:val="24"/>
        </w:rPr>
        <w:t>bao gồm các thành phần server và client cho việc tạo, quản lý và triển khai các báo cáo. Reporting Services cũng là nền tảng cho việc phát triển và xây dựng các ứng dụng báo cáo</w:t>
      </w:r>
    </w:p>
    <w:p w:rsidR="00E855B2" w:rsidRPr="005013B9" w:rsidRDefault="00E855B2" w:rsidP="00E855B2">
      <w:pPr>
        <w:pStyle w:val="ListParagraph"/>
        <w:numPr>
          <w:ilvl w:val="0"/>
          <w:numId w:val="4"/>
        </w:numPr>
        <w:spacing w:line="360" w:lineRule="auto"/>
        <w:ind w:left="1080"/>
        <w:rPr>
          <w:rFonts w:ascii="Times New Roman" w:hAnsi="Times New Roman" w:cs="Times New Roman"/>
          <w:b/>
          <w:sz w:val="24"/>
          <w:szCs w:val="24"/>
        </w:rPr>
      </w:pPr>
      <w:r w:rsidRPr="005013B9">
        <w:rPr>
          <w:rFonts w:ascii="Times New Roman" w:hAnsi="Times New Roman" w:cs="Times New Roman"/>
          <w:b/>
          <w:sz w:val="24"/>
          <w:szCs w:val="24"/>
        </w:rPr>
        <w:t>Sql server configuration manager</w:t>
      </w:r>
      <w:r w:rsidR="001B4EAD" w:rsidRPr="005013B9">
        <w:rPr>
          <w:rFonts w:ascii="Times New Roman" w:hAnsi="Times New Roman" w:cs="Times New Roman"/>
          <w:b/>
          <w:sz w:val="24"/>
          <w:szCs w:val="24"/>
        </w:rPr>
        <w:t xml:space="preserve">: </w:t>
      </w:r>
      <w:r w:rsidR="007F1AE7" w:rsidRPr="005013B9">
        <w:rPr>
          <w:rFonts w:ascii="Times New Roman" w:hAnsi="Times New Roman" w:cs="Times New Roman"/>
          <w:sz w:val="24"/>
          <w:szCs w:val="24"/>
        </w:rPr>
        <w:t>Quản lý cấu hình SQL</w:t>
      </w:r>
    </w:p>
    <w:p w:rsidR="00E855B2" w:rsidRPr="005013B9" w:rsidRDefault="00E855B2" w:rsidP="00E855B2">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t>Full Text Search Service</w:t>
      </w:r>
      <w:r w:rsidR="001B4EAD" w:rsidRPr="005013B9">
        <w:rPr>
          <w:rFonts w:ascii="Times New Roman" w:hAnsi="Times New Roman" w:cs="Times New Roman"/>
          <w:b/>
          <w:sz w:val="24"/>
          <w:szCs w:val="24"/>
        </w:rPr>
        <w:t>:</w:t>
      </w:r>
      <w:r w:rsidR="001B4EAD" w:rsidRPr="005013B9">
        <w:rPr>
          <w:rFonts w:ascii="Times New Roman" w:hAnsi="Times New Roman" w:cs="Times New Roman"/>
          <w:sz w:val="24"/>
          <w:szCs w:val="24"/>
        </w:rPr>
        <w:t xml:space="preserve"> </w:t>
      </w:r>
      <w:r w:rsidR="007F1AE7" w:rsidRPr="005013B9">
        <w:rPr>
          <w:rFonts w:ascii="Times New Roman" w:hAnsi="Times New Roman" w:cs="Times New Roman"/>
          <w:sz w:val="24"/>
          <w:szCs w:val="24"/>
        </w:rPr>
        <w:t>là một dịch vụ đặc biệt cho đánh chỉ mục và truy vấn cho dữ liệu văn bản không cấu trúc được lưu trữ trong các CSDL. Đánh chỉ mục với Full Text Search có thể được tạo trên bất kỳ cột dựa trên dữ liệu văn bản. Nó sẽ rất hiệu quả cho việc tìm các sử dụng toán tử LIKE trong SQL với trường hợp tìm văn bản.</w:t>
      </w:r>
    </w:p>
    <w:p w:rsidR="00E855B2" w:rsidRPr="005013B9" w:rsidRDefault="00E855B2" w:rsidP="00E855B2">
      <w:pPr>
        <w:pStyle w:val="ListParagraph"/>
        <w:numPr>
          <w:ilvl w:val="0"/>
          <w:numId w:val="4"/>
        </w:numPr>
        <w:spacing w:line="360" w:lineRule="auto"/>
        <w:ind w:left="1080"/>
        <w:rPr>
          <w:rFonts w:ascii="Times New Roman" w:hAnsi="Times New Roman" w:cs="Times New Roman"/>
          <w:b/>
          <w:sz w:val="24"/>
          <w:szCs w:val="24"/>
        </w:rPr>
      </w:pPr>
      <w:r w:rsidRPr="005013B9">
        <w:rPr>
          <w:rFonts w:ascii="Times New Roman" w:hAnsi="Times New Roman" w:cs="Times New Roman"/>
          <w:b/>
          <w:sz w:val="24"/>
          <w:szCs w:val="24"/>
        </w:rPr>
        <w:t>Service Broker</w:t>
      </w:r>
      <w:r w:rsidR="007F1AE7" w:rsidRPr="005013B9">
        <w:rPr>
          <w:rFonts w:ascii="Times New Roman" w:hAnsi="Times New Roman" w:cs="Times New Roman"/>
          <w:b/>
          <w:sz w:val="24"/>
          <w:szCs w:val="24"/>
        </w:rPr>
        <w:t xml:space="preserve">: </w:t>
      </w:r>
      <w:r w:rsidR="007F1AE7" w:rsidRPr="005013B9">
        <w:rPr>
          <w:rFonts w:ascii="Times New Roman" w:hAnsi="Times New Roman" w:cs="Times New Roman"/>
          <w:sz w:val="24"/>
          <w:szCs w:val="24"/>
        </w:rPr>
        <w:t>là môi trường lập trình cho việc các ứng dụng nhảy qua các Instance. Service Broker giao tiếp qua giao thức TCP/IP và cho phép các component khác nhau có thể được đồng bộ cùng nhau theo hướng trao đổi các message. Service Broker chạy như một phần của bộ máy cơ sở dữ liệu, cung cấp một nền tảng truyền message tin cậy và theo hàng đợi cho các ứng dụng SQL Server.</w:t>
      </w:r>
    </w:p>
    <w:p w:rsidR="00E91040" w:rsidRPr="005013B9" w:rsidRDefault="00E855B2" w:rsidP="001B4EAD">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b/>
          <w:sz w:val="24"/>
          <w:szCs w:val="24"/>
        </w:rPr>
        <w:t>Sql server management studio</w:t>
      </w:r>
      <w:r w:rsidR="007F1AE7" w:rsidRPr="005013B9">
        <w:rPr>
          <w:rFonts w:ascii="Times New Roman" w:hAnsi="Times New Roman" w:cs="Times New Roman"/>
          <w:b/>
          <w:sz w:val="24"/>
          <w:szCs w:val="24"/>
        </w:rPr>
        <w:t>:</w:t>
      </w:r>
      <w:r w:rsidR="007F1AE7" w:rsidRPr="005013B9">
        <w:rPr>
          <w:rFonts w:ascii="Times New Roman" w:hAnsi="Times New Roman" w:cs="Times New Roman"/>
          <w:sz w:val="24"/>
          <w:szCs w:val="24"/>
        </w:rPr>
        <w:t xml:space="preserve"> thực hiện được các tương tác với database bằng câu lệnh hoặc trên giao diện người dùng</w:t>
      </w:r>
    </w:p>
    <w:p w:rsidR="00B25D14" w:rsidRPr="005013B9" w:rsidRDefault="00B25D14" w:rsidP="00B25D14">
      <w:pPr>
        <w:pStyle w:val="ListParagraph"/>
        <w:numPr>
          <w:ilvl w:val="0"/>
          <w:numId w:val="8"/>
        </w:numPr>
        <w:spacing w:line="360" w:lineRule="auto"/>
        <w:ind w:left="426" w:hanging="284"/>
        <w:rPr>
          <w:rFonts w:ascii="Times New Roman" w:hAnsi="Times New Roman" w:cs="Times New Roman"/>
          <w:b/>
          <w:i/>
          <w:sz w:val="24"/>
          <w:szCs w:val="24"/>
        </w:rPr>
      </w:pPr>
      <w:r w:rsidRPr="005013B9">
        <w:rPr>
          <w:rFonts w:ascii="Times New Roman" w:hAnsi="Times New Roman" w:cs="Times New Roman"/>
          <w:b/>
          <w:i/>
          <w:sz w:val="24"/>
          <w:szCs w:val="24"/>
        </w:rPr>
        <w:t>Cài đặt</w:t>
      </w:r>
    </w:p>
    <w:p w:rsidR="00B25D14" w:rsidRPr="005013B9" w:rsidRDefault="00B25D14" w:rsidP="00B25D14">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Xác định các tính năng cần sử dụng, tránh cài full các tính năng gây lãng phí tài nguyên</w:t>
      </w:r>
    </w:p>
    <w:p w:rsidR="00B25D14" w:rsidRPr="005013B9" w:rsidRDefault="00B25D14" w:rsidP="00B25D14">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Xác định các yêu cầu phần cứng, phần mềm</w:t>
      </w:r>
    </w:p>
    <w:p w:rsidR="00034BB9" w:rsidRPr="005013B9" w:rsidRDefault="00AB5625" w:rsidP="00034BB9">
      <w:pPr>
        <w:spacing w:line="360" w:lineRule="auto"/>
        <w:ind w:left="720"/>
        <w:rPr>
          <w:rFonts w:ascii="Times New Roman" w:hAnsi="Times New Roman" w:cs="Times New Roman"/>
          <w:sz w:val="24"/>
          <w:szCs w:val="24"/>
        </w:rPr>
      </w:pPr>
      <w:hyperlink r:id="rId13" w:history="1">
        <w:r w:rsidR="00034BB9" w:rsidRPr="005013B9">
          <w:rPr>
            <w:rStyle w:val="Hyperlink"/>
            <w:sz w:val="24"/>
            <w:szCs w:val="24"/>
          </w:rPr>
          <w:t>https://docs.microsoft.com/en-us/sql/sql-server/install/hardware-and-software-requirements-for-installing-sql-server?view=sql-server-ver15</w:t>
        </w:r>
      </w:hyperlink>
    </w:p>
    <w:p w:rsidR="00B25D14" w:rsidRPr="005013B9" w:rsidRDefault="00B25D14" w:rsidP="005E4F77">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Download bản cài đặ</w:t>
      </w:r>
      <w:r w:rsidR="00034BB9" w:rsidRPr="005013B9">
        <w:rPr>
          <w:rFonts w:ascii="Times New Roman" w:hAnsi="Times New Roman" w:cs="Times New Roman"/>
          <w:sz w:val="24"/>
          <w:szCs w:val="24"/>
        </w:rPr>
        <w:t>t SQL Server 2017</w:t>
      </w:r>
      <w:r w:rsidR="00495358" w:rsidRPr="005013B9">
        <w:rPr>
          <w:rFonts w:ascii="Times New Roman" w:hAnsi="Times New Roman" w:cs="Times New Roman"/>
          <w:sz w:val="24"/>
          <w:szCs w:val="24"/>
        </w:rPr>
        <w:t xml:space="preserve"> (2019)</w:t>
      </w:r>
      <w:r w:rsidR="00034BB9" w:rsidRPr="005013B9">
        <w:rPr>
          <w:rFonts w:ascii="Times New Roman" w:hAnsi="Times New Roman" w:cs="Times New Roman"/>
          <w:sz w:val="24"/>
          <w:szCs w:val="24"/>
        </w:rPr>
        <w:t xml:space="preserve"> for Microsoft  + </w:t>
      </w:r>
      <w:hyperlink r:id="rId14" w:history="1">
        <w:r w:rsidR="00034BB9" w:rsidRPr="005013B9">
          <w:rPr>
            <w:rFonts w:ascii="Times New Roman" w:hAnsi="Times New Roman" w:cs="Times New Roman"/>
            <w:sz w:val="24"/>
            <w:szCs w:val="24"/>
          </w:rPr>
          <w:t xml:space="preserve"> SQL Server Management Studio (SSMS)</w:t>
        </w:r>
      </w:hyperlink>
    </w:p>
    <w:p w:rsidR="00034BB9" w:rsidRPr="005013B9" w:rsidRDefault="00AB5625" w:rsidP="00034BB9">
      <w:pPr>
        <w:spacing w:line="360" w:lineRule="auto"/>
        <w:ind w:left="720"/>
        <w:rPr>
          <w:rFonts w:ascii="Times New Roman" w:hAnsi="Times New Roman" w:cs="Times New Roman"/>
          <w:sz w:val="24"/>
          <w:szCs w:val="24"/>
        </w:rPr>
      </w:pPr>
      <w:hyperlink r:id="rId15" w:history="1">
        <w:r w:rsidR="00034BB9" w:rsidRPr="005013B9">
          <w:rPr>
            <w:rStyle w:val="Hyperlink"/>
            <w:sz w:val="24"/>
            <w:szCs w:val="24"/>
          </w:rPr>
          <w:t>https://www.microsoft.com/en-us/download/details.aspx?id=56128</w:t>
        </w:r>
      </w:hyperlink>
    </w:p>
    <w:p w:rsidR="00034BB9" w:rsidRPr="005013B9" w:rsidRDefault="00AB5625" w:rsidP="00034BB9">
      <w:pPr>
        <w:spacing w:line="360" w:lineRule="auto"/>
        <w:ind w:left="720"/>
        <w:rPr>
          <w:rFonts w:ascii="Times New Roman" w:hAnsi="Times New Roman" w:cs="Times New Roman"/>
          <w:sz w:val="24"/>
          <w:szCs w:val="24"/>
        </w:rPr>
      </w:pPr>
      <w:hyperlink r:id="rId16" w:history="1">
        <w:r w:rsidR="00034BB9" w:rsidRPr="005013B9">
          <w:rPr>
            <w:rStyle w:val="Hyperlink"/>
            <w:sz w:val="24"/>
            <w:szCs w:val="24"/>
          </w:rPr>
          <w:t>https://docs.microsoft.com/en-us/sql/ssms/download-sql-server-management-studio-ssms?view=sql-server-ver15</w:t>
        </w:r>
      </w:hyperlink>
    </w:p>
    <w:p w:rsidR="00495358" w:rsidRPr="005013B9" w:rsidRDefault="00495358" w:rsidP="00495358">
      <w:pPr>
        <w:pStyle w:val="ListParagraph"/>
        <w:numPr>
          <w:ilvl w:val="0"/>
          <w:numId w:val="6"/>
        </w:numPr>
        <w:spacing w:line="360" w:lineRule="auto"/>
        <w:ind w:left="284" w:hanging="284"/>
        <w:rPr>
          <w:rFonts w:ascii="Times New Roman" w:hAnsi="Times New Roman" w:cs="Times New Roman"/>
          <w:b/>
          <w:sz w:val="24"/>
          <w:szCs w:val="24"/>
        </w:rPr>
      </w:pPr>
      <w:r w:rsidRPr="005013B9">
        <w:rPr>
          <w:rFonts w:ascii="Times New Roman" w:hAnsi="Times New Roman" w:cs="Times New Roman"/>
          <w:b/>
          <w:sz w:val="24"/>
          <w:szCs w:val="24"/>
        </w:rPr>
        <w:t>SQL SERVER MANAGEMENT STUDIO</w:t>
      </w:r>
    </w:p>
    <w:p w:rsidR="00034BB9" w:rsidRPr="005013B9" w:rsidRDefault="00495358" w:rsidP="00495358">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SQL Server Management Studio là công cụ trong SQL Server</w:t>
      </w:r>
    </w:p>
    <w:p w:rsidR="00636B0A" w:rsidRPr="005013B9" w:rsidRDefault="00636B0A" w:rsidP="00636B0A">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lastRenderedPageBreak/>
        <w:t>Giúp kết nối và quản lý SQL Server trên giao diện đồ họa thay vì phải dùng tới dòng lệnh</w:t>
      </w:r>
    </w:p>
    <w:p w:rsidR="00636B0A" w:rsidRPr="005013B9" w:rsidRDefault="00636B0A" w:rsidP="00636B0A">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Khi khởi động Management Studio, một hộp thoại hiện lên yêu cầu nhập thông tin kết nối tới SQL Server</w:t>
      </w:r>
    </w:p>
    <w:p w:rsidR="00636B0A" w:rsidRPr="005013B9" w:rsidRDefault="00636B0A" w:rsidP="00636B0A">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Hai loại xác thực khi kết nối SQL Server</w:t>
      </w:r>
    </w:p>
    <w:p w:rsidR="00636B0A" w:rsidRPr="005013B9" w:rsidRDefault="00636B0A" w:rsidP="00636B0A">
      <w:pPr>
        <w:pStyle w:val="ListParagraph"/>
        <w:numPr>
          <w:ilvl w:val="1"/>
          <w:numId w:val="11"/>
        </w:numPr>
        <w:spacing w:line="360" w:lineRule="auto"/>
        <w:rPr>
          <w:rFonts w:ascii="Times New Roman" w:hAnsi="Times New Roman" w:cs="Times New Roman"/>
          <w:sz w:val="24"/>
          <w:szCs w:val="24"/>
        </w:rPr>
      </w:pPr>
      <w:r w:rsidRPr="005013B9">
        <w:rPr>
          <w:rFonts w:ascii="Times New Roman" w:hAnsi="Times New Roman" w:cs="Times New Roman"/>
          <w:sz w:val="24"/>
          <w:szCs w:val="24"/>
        </w:rPr>
        <w:t>Windows Authentication: Sử dụng Windows Login ID</w:t>
      </w:r>
    </w:p>
    <w:p w:rsidR="00636B0A" w:rsidRPr="005013B9" w:rsidRDefault="00636B0A" w:rsidP="00636B0A">
      <w:pPr>
        <w:pStyle w:val="ListParagraph"/>
        <w:numPr>
          <w:ilvl w:val="1"/>
          <w:numId w:val="11"/>
        </w:numPr>
        <w:spacing w:line="360" w:lineRule="auto"/>
        <w:rPr>
          <w:rFonts w:ascii="Times New Roman" w:hAnsi="Times New Roman" w:cs="Times New Roman"/>
          <w:sz w:val="24"/>
          <w:szCs w:val="24"/>
        </w:rPr>
      </w:pPr>
      <w:r w:rsidRPr="005013B9">
        <w:rPr>
          <w:rFonts w:ascii="Times New Roman" w:hAnsi="Times New Roman" w:cs="Times New Roman"/>
          <w:sz w:val="24"/>
          <w:szCs w:val="24"/>
        </w:rPr>
        <w:t>SQL Server Authentication: Sử dụng SQL Login ID</w:t>
      </w:r>
    </w:p>
    <w:p w:rsidR="009E3E5E" w:rsidRPr="005013B9" w:rsidRDefault="009E3E5E" w:rsidP="009E3E5E">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Giới thiệu các cửa sổ và thành phần trong SSMS</w:t>
      </w:r>
    </w:p>
    <w:p w:rsidR="00581A51" w:rsidRPr="005013B9" w:rsidRDefault="002D0D94" w:rsidP="009E3E5E">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Attach File cơ sở dữ liệu</w:t>
      </w:r>
    </w:p>
    <w:p w:rsidR="00581A51" w:rsidRPr="005013B9" w:rsidRDefault="002D0D94" w:rsidP="009E3E5E">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Detach File cơ sở dữ liệu</w:t>
      </w:r>
    </w:p>
    <w:p w:rsidR="00581A51" w:rsidRPr="005013B9" w:rsidRDefault="002D0D94" w:rsidP="009E3E5E">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Hướng dẫn hiển thị lược đồ CSDL</w:t>
      </w:r>
    </w:p>
    <w:p w:rsidR="00E91040" w:rsidRPr="005013B9" w:rsidRDefault="009E3E5E" w:rsidP="002A1C74">
      <w:pPr>
        <w:pStyle w:val="ListParagraph"/>
        <w:numPr>
          <w:ilvl w:val="0"/>
          <w:numId w:val="4"/>
        </w:numPr>
        <w:spacing w:line="360" w:lineRule="auto"/>
        <w:ind w:left="1080"/>
        <w:rPr>
          <w:rFonts w:ascii="Times New Roman" w:hAnsi="Times New Roman" w:cs="Times New Roman"/>
          <w:sz w:val="24"/>
          <w:szCs w:val="24"/>
        </w:rPr>
      </w:pPr>
      <w:r w:rsidRPr="005013B9">
        <w:rPr>
          <w:rFonts w:ascii="Times New Roman" w:hAnsi="Times New Roman" w:cs="Times New Roman"/>
          <w:sz w:val="24"/>
          <w:szCs w:val="24"/>
        </w:rPr>
        <w:t>Thao tác với cơ sở dữ liệu trên Query Editor</w:t>
      </w:r>
    </w:p>
    <w:p w:rsidR="002A1C74" w:rsidRPr="005013B9" w:rsidRDefault="002A1C74">
      <w:pPr>
        <w:rPr>
          <w:rFonts w:ascii="Times New Roman" w:hAnsi="Times New Roman" w:cs="Times New Roman"/>
          <w:sz w:val="24"/>
          <w:szCs w:val="24"/>
        </w:rPr>
      </w:pPr>
      <w:r w:rsidRPr="005013B9">
        <w:rPr>
          <w:rFonts w:ascii="Times New Roman" w:hAnsi="Times New Roman" w:cs="Times New Roman"/>
          <w:sz w:val="24"/>
          <w:szCs w:val="24"/>
        </w:rPr>
        <w:br w:type="page"/>
      </w:r>
    </w:p>
    <w:p w:rsidR="002A1C74" w:rsidRPr="005013B9" w:rsidRDefault="002A1C74" w:rsidP="002A1C74">
      <w:pPr>
        <w:spacing w:line="360" w:lineRule="auto"/>
        <w:ind w:left="360"/>
        <w:jc w:val="center"/>
        <w:rPr>
          <w:rFonts w:ascii="Times New Roman" w:hAnsi="Times New Roman" w:cs="Times New Roman"/>
          <w:b/>
          <w:bCs/>
          <w:sz w:val="24"/>
          <w:szCs w:val="24"/>
        </w:rPr>
      </w:pPr>
      <w:r w:rsidRPr="005013B9">
        <w:rPr>
          <w:rFonts w:ascii="Times New Roman" w:hAnsi="Times New Roman" w:cs="Times New Roman"/>
          <w:b/>
          <w:sz w:val="24"/>
          <w:szCs w:val="24"/>
        </w:rPr>
        <w:lastRenderedPageBreak/>
        <w:t>Buổi 02: LAB 01</w:t>
      </w:r>
    </w:p>
    <w:p w:rsidR="002A1C74" w:rsidRPr="005013B9" w:rsidRDefault="002A1C74" w:rsidP="002A1C74">
      <w:pPr>
        <w:spacing w:line="360" w:lineRule="auto"/>
        <w:ind w:left="360"/>
        <w:jc w:val="center"/>
        <w:rPr>
          <w:rFonts w:ascii="Times New Roman" w:hAnsi="Times New Roman" w:cs="Times New Roman"/>
          <w:b/>
          <w:sz w:val="24"/>
          <w:szCs w:val="24"/>
        </w:rPr>
      </w:pPr>
      <w:r w:rsidRPr="005013B9">
        <w:rPr>
          <w:rFonts w:ascii="Times New Roman" w:hAnsi="Times New Roman" w:cs="Times New Roman"/>
          <w:b/>
          <w:sz w:val="24"/>
          <w:szCs w:val="24"/>
        </w:rPr>
        <w:t>Bài thực hành số 1 – Tổng quan hệ quản trị cơ sở dữ liệu MS SQL Server</w:t>
      </w:r>
    </w:p>
    <w:p w:rsidR="002A1C74" w:rsidRPr="001B2C8C" w:rsidRDefault="002A1C74" w:rsidP="002A1C74">
      <w:pPr>
        <w:pStyle w:val="ListParagraph"/>
        <w:numPr>
          <w:ilvl w:val="0"/>
          <w:numId w:val="15"/>
        </w:numPr>
        <w:spacing w:line="360" w:lineRule="auto"/>
        <w:rPr>
          <w:rFonts w:ascii="Times New Roman" w:hAnsi="Times New Roman"/>
          <w:b/>
          <w:i/>
          <w:sz w:val="24"/>
          <w:szCs w:val="24"/>
        </w:rPr>
      </w:pPr>
      <w:r w:rsidRPr="001B2C8C">
        <w:rPr>
          <w:rFonts w:ascii="Times New Roman" w:hAnsi="Times New Roman"/>
          <w:b/>
          <w:i/>
          <w:sz w:val="24"/>
          <w:szCs w:val="24"/>
        </w:rPr>
        <w:t>Trình bày được các tính năng hệ quản trị cơ sở dữ liệu (HQTCSDL) SQL Server</w:t>
      </w:r>
    </w:p>
    <w:p w:rsidR="002A1C74" w:rsidRPr="001B2C8C" w:rsidRDefault="002A1C74" w:rsidP="002A1C74">
      <w:pPr>
        <w:pStyle w:val="ListParagraph"/>
        <w:numPr>
          <w:ilvl w:val="0"/>
          <w:numId w:val="15"/>
        </w:numPr>
        <w:spacing w:line="360" w:lineRule="auto"/>
        <w:rPr>
          <w:rFonts w:ascii="Times New Roman" w:hAnsi="Times New Roman"/>
          <w:b/>
          <w:i/>
          <w:sz w:val="24"/>
          <w:szCs w:val="24"/>
        </w:rPr>
      </w:pPr>
      <w:r w:rsidRPr="001B2C8C">
        <w:rPr>
          <w:rFonts w:ascii="Times New Roman" w:hAnsi="Times New Roman"/>
          <w:b/>
          <w:i/>
          <w:sz w:val="24"/>
          <w:szCs w:val="24"/>
        </w:rPr>
        <w:t>Cài đặt được HQTCSDL SQL server</w:t>
      </w:r>
    </w:p>
    <w:p w:rsidR="002A1C74" w:rsidRPr="005013B9" w:rsidRDefault="002A1C74" w:rsidP="002A1C74">
      <w:pPr>
        <w:pStyle w:val="ListParagraph"/>
        <w:numPr>
          <w:ilvl w:val="1"/>
          <w:numId w:val="16"/>
        </w:numPr>
        <w:spacing w:line="360" w:lineRule="auto"/>
        <w:rPr>
          <w:rFonts w:ascii="Times New Roman" w:hAnsi="Times New Roman" w:cs="Times New Roman"/>
          <w:sz w:val="24"/>
          <w:szCs w:val="24"/>
        </w:rPr>
      </w:pPr>
      <w:r w:rsidRPr="005013B9">
        <w:rPr>
          <w:rFonts w:ascii="Times New Roman" w:hAnsi="Times New Roman" w:cs="Times New Roman"/>
          <w:sz w:val="24"/>
          <w:szCs w:val="24"/>
        </w:rPr>
        <w:t>Xác định các tính năng cần sử dụng, tránh cài full các tính năng gây lãng phí tài nguyên</w:t>
      </w:r>
    </w:p>
    <w:p w:rsidR="002A1C74" w:rsidRPr="005013B9" w:rsidRDefault="002A1C74" w:rsidP="002A1C74">
      <w:pPr>
        <w:pStyle w:val="ListParagraph"/>
        <w:numPr>
          <w:ilvl w:val="1"/>
          <w:numId w:val="16"/>
        </w:numPr>
        <w:spacing w:line="360" w:lineRule="auto"/>
        <w:rPr>
          <w:rFonts w:ascii="Times New Roman" w:hAnsi="Times New Roman" w:cs="Times New Roman"/>
          <w:sz w:val="24"/>
          <w:szCs w:val="24"/>
        </w:rPr>
      </w:pPr>
      <w:r w:rsidRPr="005013B9">
        <w:rPr>
          <w:rFonts w:ascii="Times New Roman" w:hAnsi="Times New Roman" w:cs="Times New Roman"/>
          <w:sz w:val="24"/>
          <w:szCs w:val="24"/>
        </w:rPr>
        <w:t>Xác định các yêu cầu phần cứng, phần mềm</w:t>
      </w:r>
    </w:p>
    <w:p w:rsidR="002A1C74" w:rsidRPr="005013B9" w:rsidRDefault="00AB5625" w:rsidP="002A1C74">
      <w:pPr>
        <w:spacing w:line="360" w:lineRule="auto"/>
        <w:ind w:left="1418"/>
        <w:rPr>
          <w:rFonts w:ascii="Times New Roman" w:hAnsi="Times New Roman" w:cs="Times New Roman"/>
          <w:sz w:val="24"/>
          <w:szCs w:val="24"/>
        </w:rPr>
      </w:pPr>
      <w:hyperlink r:id="rId17" w:history="1">
        <w:r w:rsidR="002A1C74" w:rsidRPr="005013B9">
          <w:rPr>
            <w:rStyle w:val="Hyperlink"/>
            <w:sz w:val="24"/>
            <w:szCs w:val="24"/>
          </w:rPr>
          <w:t>https://docs.microsoft.com/en-us/sql/sql-server/install/hardware-and-software-requirements-for-installing-sql-server?view=sql-server-ver15</w:t>
        </w:r>
      </w:hyperlink>
    </w:p>
    <w:p w:rsidR="002A1C74" w:rsidRPr="005013B9" w:rsidRDefault="002A1C74" w:rsidP="002A1C74">
      <w:pPr>
        <w:pStyle w:val="ListParagraph"/>
        <w:numPr>
          <w:ilvl w:val="1"/>
          <w:numId w:val="16"/>
        </w:numPr>
        <w:spacing w:line="360" w:lineRule="auto"/>
        <w:rPr>
          <w:rFonts w:ascii="Times New Roman" w:hAnsi="Times New Roman" w:cs="Times New Roman"/>
          <w:sz w:val="24"/>
          <w:szCs w:val="24"/>
        </w:rPr>
      </w:pPr>
      <w:r w:rsidRPr="005013B9">
        <w:rPr>
          <w:rFonts w:ascii="Times New Roman" w:hAnsi="Times New Roman" w:cs="Times New Roman"/>
          <w:sz w:val="24"/>
          <w:szCs w:val="24"/>
        </w:rPr>
        <w:t xml:space="preserve">Download bản cài đặt SQL Server 2017 (2019) for Microsoft  + </w:t>
      </w:r>
      <w:hyperlink r:id="rId18" w:history="1">
        <w:r w:rsidRPr="005013B9">
          <w:rPr>
            <w:rFonts w:ascii="Times New Roman" w:hAnsi="Times New Roman" w:cs="Times New Roman"/>
            <w:sz w:val="24"/>
            <w:szCs w:val="24"/>
          </w:rPr>
          <w:t xml:space="preserve"> SQL Server Management Studio (SSMS)</w:t>
        </w:r>
      </w:hyperlink>
    </w:p>
    <w:p w:rsidR="002A1C74" w:rsidRPr="005013B9" w:rsidRDefault="00AB5625" w:rsidP="002A1C74">
      <w:pPr>
        <w:spacing w:line="360" w:lineRule="auto"/>
        <w:ind w:left="720" w:firstLine="720"/>
        <w:rPr>
          <w:rFonts w:ascii="Times New Roman" w:hAnsi="Times New Roman" w:cs="Times New Roman"/>
          <w:sz w:val="24"/>
          <w:szCs w:val="24"/>
        </w:rPr>
      </w:pPr>
      <w:hyperlink r:id="rId19" w:history="1">
        <w:r w:rsidR="002A1C74" w:rsidRPr="005013B9">
          <w:rPr>
            <w:rStyle w:val="Hyperlink"/>
            <w:sz w:val="24"/>
            <w:szCs w:val="24"/>
          </w:rPr>
          <w:t>https://www.microsoft.com/en-us/download/details.aspx?id=56128</w:t>
        </w:r>
      </w:hyperlink>
    </w:p>
    <w:p w:rsidR="002A1C74" w:rsidRPr="005013B9" w:rsidRDefault="00AB5625" w:rsidP="002A1C74">
      <w:pPr>
        <w:spacing w:line="360" w:lineRule="auto"/>
        <w:ind w:left="1418"/>
        <w:rPr>
          <w:rStyle w:val="Hyperlink"/>
          <w:sz w:val="24"/>
          <w:szCs w:val="24"/>
        </w:rPr>
      </w:pPr>
      <w:hyperlink r:id="rId20" w:history="1">
        <w:r w:rsidR="002A1C74" w:rsidRPr="005013B9">
          <w:rPr>
            <w:rStyle w:val="Hyperlink"/>
            <w:sz w:val="24"/>
            <w:szCs w:val="24"/>
          </w:rPr>
          <w:t>https://docs.microsoft.com/en-us/sql/ssms/download-sql-server-management-studio-ssms?view=sql-server-ver15</w:t>
        </w:r>
      </w:hyperlink>
    </w:p>
    <w:p w:rsidR="002A1C74" w:rsidRPr="001B2C8C" w:rsidRDefault="002A1C74" w:rsidP="002A1C74">
      <w:pPr>
        <w:pStyle w:val="ListParagraph"/>
        <w:numPr>
          <w:ilvl w:val="0"/>
          <w:numId w:val="15"/>
        </w:numPr>
        <w:spacing w:line="360" w:lineRule="auto"/>
        <w:rPr>
          <w:rFonts w:ascii="Times New Roman" w:hAnsi="Times New Roman"/>
          <w:b/>
          <w:i/>
          <w:sz w:val="24"/>
          <w:szCs w:val="24"/>
        </w:rPr>
      </w:pPr>
      <w:r w:rsidRPr="001B2C8C">
        <w:rPr>
          <w:rFonts w:ascii="Times New Roman" w:hAnsi="Times New Roman"/>
          <w:b/>
          <w:i/>
          <w:sz w:val="24"/>
          <w:szCs w:val="24"/>
        </w:rPr>
        <w:t>Sử dụng được công cụ Sql server management studio</w:t>
      </w:r>
    </w:p>
    <w:p w:rsidR="002A1C74" w:rsidRPr="005013B9" w:rsidRDefault="002A1C74" w:rsidP="002A1C74">
      <w:pPr>
        <w:pStyle w:val="ListParagraph"/>
        <w:numPr>
          <w:ilvl w:val="0"/>
          <w:numId w:val="17"/>
        </w:numPr>
        <w:spacing w:line="360" w:lineRule="auto"/>
        <w:rPr>
          <w:rFonts w:ascii="Times New Roman" w:hAnsi="Times New Roman" w:cs="Times New Roman"/>
          <w:b/>
          <w:sz w:val="24"/>
          <w:szCs w:val="24"/>
        </w:rPr>
      </w:pPr>
      <w:r w:rsidRPr="005013B9">
        <w:rPr>
          <w:rFonts w:ascii="Times New Roman" w:hAnsi="Times New Roman"/>
          <w:sz w:val="24"/>
          <w:szCs w:val="24"/>
        </w:rPr>
        <w:t>Tạo CSDL QLDA (Database Diagrams)</w:t>
      </w:r>
      <w:r w:rsidR="005013B9" w:rsidRPr="005013B9">
        <w:rPr>
          <w:rFonts w:ascii="Times New Roman" w:hAnsi="Times New Roman"/>
          <w:sz w:val="24"/>
          <w:szCs w:val="24"/>
        </w:rPr>
        <w:t xml:space="preserve"> (2 cách)</w:t>
      </w:r>
    </w:p>
    <w:p w:rsidR="002A1C74" w:rsidRPr="005013B9" w:rsidRDefault="002A1C74" w:rsidP="005013B9">
      <w:pPr>
        <w:spacing w:line="360" w:lineRule="auto"/>
        <w:ind w:left="720"/>
        <w:jc w:val="center"/>
        <w:rPr>
          <w:rFonts w:ascii="Times New Roman" w:hAnsi="Times New Roman" w:cs="Times New Roman"/>
          <w:b/>
          <w:sz w:val="24"/>
          <w:szCs w:val="24"/>
        </w:rPr>
      </w:pPr>
      <w:r w:rsidRPr="005013B9">
        <w:rPr>
          <w:noProof/>
          <w:sz w:val="24"/>
          <w:szCs w:val="24"/>
        </w:rPr>
        <w:drawing>
          <wp:inline distT="0" distB="0" distL="0" distR="0">
            <wp:extent cx="2761129" cy="1731295"/>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8624" cy="1735995"/>
                    </a:xfrm>
                    <a:prstGeom prst="rect">
                      <a:avLst/>
                    </a:prstGeom>
                    <a:noFill/>
                    <a:ln>
                      <a:noFill/>
                    </a:ln>
                  </pic:spPr>
                </pic:pic>
              </a:graphicData>
            </a:graphic>
          </wp:inline>
        </w:drawing>
      </w:r>
    </w:p>
    <w:p w:rsidR="005013B9" w:rsidRPr="005013B9" w:rsidRDefault="005013B9" w:rsidP="005013B9">
      <w:pPr>
        <w:pStyle w:val="ListParagraph"/>
        <w:numPr>
          <w:ilvl w:val="0"/>
          <w:numId w:val="17"/>
        </w:numPr>
        <w:spacing w:line="360" w:lineRule="auto"/>
        <w:rPr>
          <w:rFonts w:ascii="Times New Roman" w:hAnsi="Times New Roman"/>
          <w:sz w:val="24"/>
          <w:szCs w:val="24"/>
        </w:rPr>
      </w:pPr>
      <w:r w:rsidRPr="005013B9">
        <w:rPr>
          <w:rFonts w:ascii="Times New Roman" w:hAnsi="Times New Roman"/>
          <w:sz w:val="24"/>
          <w:szCs w:val="24"/>
        </w:rPr>
        <w:t>Nhập dữ liệu vào CSDL QLDA (2 cách)</w:t>
      </w:r>
    </w:p>
    <w:p w:rsidR="005013B9" w:rsidRPr="005013B9" w:rsidRDefault="005013B9" w:rsidP="005013B9">
      <w:pPr>
        <w:pStyle w:val="ListParagraph"/>
        <w:numPr>
          <w:ilvl w:val="0"/>
          <w:numId w:val="17"/>
        </w:numPr>
        <w:spacing w:line="360" w:lineRule="auto"/>
        <w:rPr>
          <w:rFonts w:ascii="Times New Roman" w:hAnsi="Times New Roman"/>
          <w:sz w:val="24"/>
          <w:szCs w:val="24"/>
        </w:rPr>
      </w:pPr>
      <w:r w:rsidRPr="005013B9">
        <w:rPr>
          <w:rFonts w:ascii="Times New Roman" w:hAnsi="Times New Roman"/>
          <w:sz w:val="24"/>
          <w:szCs w:val="24"/>
        </w:rPr>
        <w:t>Thực hiện các truy vấn đơn giản sau:</w:t>
      </w:r>
    </w:p>
    <w:p w:rsidR="005013B9" w:rsidRPr="005013B9" w:rsidRDefault="005013B9" w:rsidP="005013B9">
      <w:pPr>
        <w:pStyle w:val="ListParagraph"/>
        <w:numPr>
          <w:ilvl w:val="1"/>
          <w:numId w:val="20"/>
        </w:numPr>
        <w:spacing w:line="360" w:lineRule="auto"/>
        <w:rPr>
          <w:rFonts w:ascii="Times New Roman" w:hAnsi="Times New Roman"/>
          <w:sz w:val="24"/>
          <w:szCs w:val="24"/>
        </w:rPr>
      </w:pPr>
      <w:r w:rsidRPr="005013B9">
        <w:rPr>
          <w:rFonts w:ascii="Times New Roman" w:hAnsi="Times New Roman"/>
          <w:sz w:val="24"/>
          <w:szCs w:val="24"/>
        </w:rPr>
        <w:t>Tìm các nhân viên làm việc ở phòng số 4</w:t>
      </w:r>
    </w:p>
    <w:p w:rsidR="005013B9" w:rsidRPr="005013B9" w:rsidRDefault="005013B9" w:rsidP="005013B9">
      <w:pPr>
        <w:pStyle w:val="ListParagraph"/>
        <w:numPr>
          <w:ilvl w:val="1"/>
          <w:numId w:val="20"/>
        </w:numPr>
        <w:spacing w:line="360" w:lineRule="auto"/>
        <w:rPr>
          <w:rFonts w:ascii="Times New Roman" w:hAnsi="Times New Roman"/>
          <w:sz w:val="24"/>
          <w:szCs w:val="24"/>
        </w:rPr>
      </w:pPr>
      <w:r w:rsidRPr="005013B9">
        <w:rPr>
          <w:rFonts w:ascii="Times New Roman" w:hAnsi="Times New Roman"/>
          <w:sz w:val="24"/>
          <w:szCs w:val="24"/>
        </w:rPr>
        <w:t>Tìm các nhân viên có mức lương trên 30000</w:t>
      </w:r>
    </w:p>
    <w:p w:rsidR="005013B9" w:rsidRPr="005013B9" w:rsidRDefault="005013B9" w:rsidP="005013B9">
      <w:pPr>
        <w:pStyle w:val="ListParagraph"/>
        <w:numPr>
          <w:ilvl w:val="1"/>
          <w:numId w:val="20"/>
        </w:numPr>
        <w:spacing w:line="360" w:lineRule="auto"/>
        <w:rPr>
          <w:rFonts w:ascii="Times New Roman" w:hAnsi="Times New Roman"/>
          <w:sz w:val="24"/>
          <w:szCs w:val="24"/>
        </w:rPr>
      </w:pPr>
      <w:r w:rsidRPr="005013B9">
        <w:rPr>
          <w:rFonts w:ascii="Times New Roman" w:hAnsi="Times New Roman"/>
          <w:sz w:val="24"/>
          <w:szCs w:val="24"/>
        </w:rPr>
        <w:lastRenderedPageBreak/>
        <w:t>Tìm các nhân viên có mức lương trên 25,000 ở phòng 4 hoặc các nhân viên có mức lương trên 30,000 ở phòng 5</w:t>
      </w:r>
    </w:p>
    <w:p w:rsidR="005013B9" w:rsidRPr="005013B9" w:rsidRDefault="005013B9" w:rsidP="005013B9">
      <w:pPr>
        <w:pStyle w:val="ListParagraph"/>
        <w:numPr>
          <w:ilvl w:val="1"/>
          <w:numId w:val="20"/>
        </w:numPr>
        <w:spacing w:line="360" w:lineRule="auto"/>
        <w:rPr>
          <w:rFonts w:ascii="Times New Roman" w:hAnsi="Times New Roman"/>
          <w:sz w:val="24"/>
          <w:szCs w:val="24"/>
        </w:rPr>
      </w:pPr>
      <w:r w:rsidRPr="005013B9">
        <w:rPr>
          <w:rFonts w:ascii="Times New Roman" w:hAnsi="Times New Roman"/>
          <w:sz w:val="24"/>
          <w:szCs w:val="24"/>
        </w:rPr>
        <w:t>Cho biết họ tên đầy đủ của các nhân viên ở TP HCM</w:t>
      </w:r>
    </w:p>
    <w:p w:rsidR="005013B9" w:rsidRPr="005013B9" w:rsidRDefault="005013B9" w:rsidP="005013B9">
      <w:pPr>
        <w:pStyle w:val="ListParagraph"/>
        <w:numPr>
          <w:ilvl w:val="1"/>
          <w:numId w:val="20"/>
        </w:numPr>
        <w:spacing w:line="360" w:lineRule="auto"/>
        <w:rPr>
          <w:rFonts w:ascii="Times New Roman" w:hAnsi="Times New Roman"/>
          <w:sz w:val="24"/>
          <w:szCs w:val="24"/>
        </w:rPr>
      </w:pPr>
      <w:r w:rsidRPr="005013B9">
        <w:rPr>
          <w:rFonts w:ascii="Times New Roman" w:hAnsi="Times New Roman"/>
          <w:sz w:val="24"/>
          <w:szCs w:val="24"/>
        </w:rPr>
        <w:t>Cho biết họ tên đầy đủ của các nhân viên có họ bắt đầu bằng ký tự 'N'</w:t>
      </w:r>
    </w:p>
    <w:p w:rsidR="005013B9" w:rsidRPr="005013B9" w:rsidRDefault="005013B9" w:rsidP="005013B9">
      <w:pPr>
        <w:pStyle w:val="ListParagraph"/>
        <w:numPr>
          <w:ilvl w:val="1"/>
          <w:numId w:val="20"/>
        </w:numPr>
        <w:spacing w:line="360" w:lineRule="auto"/>
        <w:rPr>
          <w:rFonts w:ascii="Times New Roman" w:hAnsi="Times New Roman"/>
          <w:sz w:val="24"/>
          <w:szCs w:val="24"/>
        </w:rPr>
      </w:pPr>
      <w:r w:rsidRPr="005013B9">
        <w:rPr>
          <w:rFonts w:ascii="Times New Roman" w:hAnsi="Times New Roman"/>
          <w:sz w:val="24"/>
          <w:szCs w:val="24"/>
        </w:rPr>
        <w:t>Cho biết ngày sinh và địa chỉ của nhân viên Dinh Ba Tien.</w:t>
      </w:r>
    </w:p>
    <w:p w:rsidR="005013B9" w:rsidRPr="005013B9" w:rsidRDefault="005013B9" w:rsidP="005013B9">
      <w:pPr>
        <w:pStyle w:val="ListParagraph"/>
        <w:numPr>
          <w:ilvl w:val="0"/>
          <w:numId w:val="17"/>
        </w:numPr>
        <w:spacing w:line="360" w:lineRule="auto"/>
        <w:rPr>
          <w:rFonts w:ascii="Times New Roman" w:hAnsi="Times New Roman"/>
          <w:sz w:val="24"/>
          <w:szCs w:val="24"/>
        </w:rPr>
      </w:pPr>
      <w:r w:rsidRPr="005013B9">
        <w:rPr>
          <w:rFonts w:ascii="Times New Roman" w:hAnsi="Times New Roman"/>
          <w:sz w:val="24"/>
          <w:szCs w:val="24"/>
        </w:rPr>
        <w:t>Thực hiện Detach và Attach cơ sở dữ liệu</w:t>
      </w:r>
    </w:p>
    <w:p w:rsidR="005013B9" w:rsidRPr="001B2C8C" w:rsidRDefault="005013B9" w:rsidP="005013B9">
      <w:pPr>
        <w:pStyle w:val="ListParagraph"/>
        <w:numPr>
          <w:ilvl w:val="0"/>
          <w:numId w:val="15"/>
        </w:numPr>
        <w:spacing w:line="360" w:lineRule="auto"/>
        <w:rPr>
          <w:rFonts w:ascii="Times New Roman" w:hAnsi="Times New Roman"/>
          <w:b/>
          <w:i/>
          <w:sz w:val="24"/>
          <w:szCs w:val="24"/>
        </w:rPr>
      </w:pPr>
      <w:r w:rsidRPr="001B2C8C">
        <w:rPr>
          <w:rFonts w:ascii="Times New Roman" w:hAnsi="Times New Roman"/>
          <w:b/>
          <w:i/>
          <w:sz w:val="24"/>
          <w:szCs w:val="24"/>
        </w:rPr>
        <w:t>Hai loại xác thực khi kết nối SQL Server</w:t>
      </w:r>
    </w:p>
    <w:p w:rsidR="005013B9" w:rsidRPr="005013B9" w:rsidRDefault="005013B9" w:rsidP="005013B9">
      <w:pPr>
        <w:pStyle w:val="ListParagraph"/>
        <w:numPr>
          <w:ilvl w:val="0"/>
          <w:numId w:val="17"/>
        </w:numPr>
        <w:spacing w:line="360" w:lineRule="auto"/>
        <w:rPr>
          <w:rFonts w:ascii="Times New Roman" w:hAnsi="Times New Roman"/>
          <w:sz w:val="24"/>
          <w:szCs w:val="24"/>
        </w:rPr>
      </w:pPr>
      <w:r w:rsidRPr="005013B9">
        <w:rPr>
          <w:rFonts w:ascii="Times New Roman" w:hAnsi="Times New Roman"/>
          <w:sz w:val="24"/>
          <w:szCs w:val="24"/>
        </w:rPr>
        <w:t>Windows Authentication: Sử dụng Windows Login ID</w:t>
      </w:r>
    </w:p>
    <w:p w:rsidR="005013B9" w:rsidRDefault="005013B9" w:rsidP="005013B9">
      <w:pPr>
        <w:pStyle w:val="ListParagraph"/>
        <w:numPr>
          <w:ilvl w:val="0"/>
          <w:numId w:val="17"/>
        </w:numPr>
        <w:spacing w:line="360" w:lineRule="auto"/>
        <w:rPr>
          <w:rFonts w:ascii="Times New Roman" w:hAnsi="Times New Roman"/>
          <w:sz w:val="24"/>
          <w:szCs w:val="24"/>
        </w:rPr>
      </w:pPr>
      <w:r w:rsidRPr="005013B9">
        <w:rPr>
          <w:rFonts w:ascii="Times New Roman" w:hAnsi="Times New Roman"/>
          <w:sz w:val="24"/>
          <w:szCs w:val="24"/>
        </w:rPr>
        <w:t>SQL Server Authentication: Sử dụng SQL Login ID</w:t>
      </w:r>
    </w:p>
    <w:p w:rsidR="005013B9" w:rsidRPr="001B2C8C" w:rsidRDefault="005013B9" w:rsidP="006C6F71">
      <w:pPr>
        <w:pStyle w:val="ListParagraph"/>
        <w:numPr>
          <w:ilvl w:val="0"/>
          <w:numId w:val="15"/>
        </w:numPr>
        <w:spacing w:line="360" w:lineRule="auto"/>
        <w:rPr>
          <w:rFonts w:ascii="Times New Roman" w:hAnsi="Times New Roman"/>
          <w:b/>
          <w:i/>
          <w:sz w:val="24"/>
          <w:szCs w:val="24"/>
        </w:rPr>
      </w:pPr>
      <w:r w:rsidRPr="001B2C8C">
        <w:rPr>
          <w:rFonts w:ascii="Times New Roman" w:hAnsi="Times New Roman"/>
          <w:b/>
          <w:i/>
          <w:sz w:val="24"/>
          <w:szCs w:val="24"/>
        </w:rPr>
        <w:t xml:space="preserve">Viết báo cáo các bước thực hiện: </w:t>
      </w:r>
      <w:r w:rsidR="006C6F71" w:rsidRPr="001B2C8C">
        <w:rPr>
          <w:rFonts w:ascii="Times New Roman" w:hAnsi="Times New Roman"/>
          <w:sz w:val="24"/>
          <w:szCs w:val="24"/>
        </w:rPr>
        <w:t xml:space="preserve">mục lục tự động, </w:t>
      </w:r>
      <w:r w:rsidRPr="001B2C8C">
        <w:rPr>
          <w:rFonts w:ascii="Times New Roman" w:hAnsi="Times New Roman"/>
          <w:sz w:val="24"/>
          <w:szCs w:val="24"/>
        </w:rPr>
        <w:t>bìa, nhóm, thành viên trong nhóm,….</w:t>
      </w:r>
    </w:p>
    <w:p w:rsidR="006C6F71" w:rsidRPr="001B2C8C" w:rsidRDefault="006C6F71" w:rsidP="006C6F71">
      <w:pPr>
        <w:pStyle w:val="ListParagraph"/>
        <w:numPr>
          <w:ilvl w:val="0"/>
          <w:numId w:val="15"/>
        </w:numPr>
        <w:spacing w:line="360" w:lineRule="auto"/>
        <w:rPr>
          <w:rFonts w:ascii="Times New Roman" w:hAnsi="Times New Roman"/>
          <w:b/>
          <w:i/>
          <w:sz w:val="24"/>
          <w:szCs w:val="24"/>
        </w:rPr>
      </w:pPr>
      <w:r w:rsidRPr="001B2C8C">
        <w:rPr>
          <w:rFonts w:ascii="Times New Roman" w:hAnsi="Times New Roman"/>
          <w:b/>
          <w:i/>
          <w:sz w:val="24"/>
          <w:szCs w:val="24"/>
        </w:rPr>
        <w:t xml:space="preserve">Quy định đặt tên file nộp: </w:t>
      </w:r>
      <w:r w:rsidRPr="001B2C8C">
        <w:rPr>
          <w:rFonts w:ascii="Times New Roman" w:hAnsi="Times New Roman"/>
          <w:sz w:val="24"/>
          <w:szCs w:val="24"/>
        </w:rPr>
        <w:t>VD: Trần Văn Sơn, PH06356, Nhóm 1</w:t>
      </w:r>
    </w:p>
    <w:p w:rsidR="006C6F71" w:rsidRDefault="003A739D" w:rsidP="006C6F71">
      <w:pPr>
        <w:spacing w:line="360" w:lineRule="auto"/>
        <w:jc w:val="center"/>
        <w:rPr>
          <w:rFonts w:ascii="Times New Roman" w:hAnsi="Times New Roman" w:cs="Times New Roman"/>
          <w:sz w:val="24"/>
          <w:szCs w:val="24"/>
        </w:rPr>
      </w:pPr>
      <w:r w:rsidRPr="003A739D">
        <w:rPr>
          <w:rFonts w:ascii="Times New Roman" w:hAnsi="Times New Roman" w:cs="Times New Roman"/>
          <w:b/>
          <w:sz w:val="24"/>
          <w:szCs w:val="24"/>
        </w:rPr>
        <w:t>Nhom01_ PH06356_Tran Van Son</w:t>
      </w:r>
      <w:r>
        <w:rPr>
          <w:rFonts w:ascii="Times New Roman" w:hAnsi="Times New Roman" w:cs="Times New Roman"/>
          <w:b/>
          <w:sz w:val="24"/>
          <w:szCs w:val="24"/>
        </w:rPr>
        <w:t>_LAB01_COM2034</w:t>
      </w:r>
      <w:r w:rsidRPr="003A739D">
        <w:rPr>
          <w:rFonts w:ascii="Times New Roman" w:hAnsi="Times New Roman" w:cs="Times New Roman"/>
          <w:b/>
          <w:sz w:val="24"/>
          <w:szCs w:val="24"/>
        </w:rPr>
        <w:t>.rar</w:t>
      </w:r>
      <w:r w:rsidRPr="003A739D">
        <w:rPr>
          <w:rFonts w:ascii="Times New Roman" w:hAnsi="Times New Roman" w:cs="Times New Roman"/>
          <w:sz w:val="24"/>
          <w:szCs w:val="24"/>
        </w:rPr>
        <w:t xml:space="preserve"> </w:t>
      </w:r>
      <w:r w:rsidR="006C6F71">
        <w:rPr>
          <w:rFonts w:ascii="Times New Roman" w:hAnsi="Times New Roman" w:cs="Times New Roman"/>
          <w:sz w:val="24"/>
          <w:szCs w:val="24"/>
        </w:rPr>
        <w:t>(No pass)</w:t>
      </w:r>
    </w:p>
    <w:p w:rsidR="006C6F71" w:rsidRDefault="006C6F71" w:rsidP="006C6F71">
      <w:pPr>
        <w:pStyle w:val="ListParagraph"/>
        <w:numPr>
          <w:ilvl w:val="0"/>
          <w:numId w:val="17"/>
        </w:numPr>
        <w:spacing w:line="360" w:lineRule="auto"/>
        <w:rPr>
          <w:rFonts w:ascii="Times New Roman" w:hAnsi="Times New Roman"/>
          <w:sz w:val="24"/>
          <w:szCs w:val="24"/>
        </w:rPr>
      </w:pPr>
      <w:r w:rsidRPr="006C6F71">
        <w:rPr>
          <w:rFonts w:ascii="Times New Roman" w:hAnsi="Times New Roman"/>
          <w:sz w:val="24"/>
          <w:szCs w:val="24"/>
        </w:rPr>
        <w:t>Nộ</w:t>
      </w:r>
      <w:r>
        <w:rPr>
          <w:rFonts w:ascii="Times New Roman" w:hAnsi="Times New Roman"/>
          <w:sz w:val="24"/>
          <w:szCs w:val="24"/>
        </w:rPr>
        <w:t>p trên LMS theo quy tắc đặt tên trên (mỗi sinh viên 1 bản)</w:t>
      </w:r>
    </w:p>
    <w:p w:rsidR="006C6F71" w:rsidRDefault="006C6F71" w:rsidP="006C6F71">
      <w:pPr>
        <w:pStyle w:val="ListParagraph"/>
        <w:numPr>
          <w:ilvl w:val="0"/>
          <w:numId w:val="17"/>
        </w:numPr>
        <w:spacing w:line="360" w:lineRule="auto"/>
        <w:rPr>
          <w:rFonts w:ascii="Times New Roman" w:hAnsi="Times New Roman"/>
          <w:sz w:val="24"/>
          <w:szCs w:val="24"/>
        </w:rPr>
      </w:pPr>
      <w:r w:rsidRPr="006C6F71">
        <w:rPr>
          <w:rFonts w:ascii="Times New Roman" w:hAnsi="Times New Roman"/>
          <w:sz w:val="24"/>
          <w:szCs w:val="24"/>
        </w:rPr>
        <w:t>Nộ</w:t>
      </w:r>
      <w:r>
        <w:rPr>
          <w:rFonts w:ascii="Times New Roman" w:hAnsi="Times New Roman"/>
          <w:sz w:val="24"/>
          <w:szCs w:val="24"/>
        </w:rPr>
        <w:t xml:space="preserve">p trên </w:t>
      </w:r>
      <w:r w:rsidR="00BD3D6A">
        <w:rPr>
          <w:rFonts w:ascii="Times New Roman" w:hAnsi="Times New Roman"/>
          <w:sz w:val="24"/>
          <w:szCs w:val="24"/>
        </w:rPr>
        <w:t>Classroom</w:t>
      </w:r>
      <w:r>
        <w:rPr>
          <w:rFonts w:ascii="Times New Roman" w:hAnsi="Times New Roman"/>
          <w:sz w:val="24"/>
          <w:szCs w:val="24"/>
        </w:rPr>
        <w:t xml:space="preserve"> theo </w:t>
      </w:r>
      <w:r w:rsidR="00BD3D6A">
        <w:rPr>
          <w:rFonts w:ascii="Times New Roman" w:hAnsi="Times New Roman"/>
          <w:sz w:val="24"/>
          <w:szCs w:val="24"/>
        </w:rPr>
        <w:t>quy tắc đặt tên trên (</w:t>
      </w:r>
      <w:bookmarkStart w:id="0" w:name="_GoBack"/>
      <w:bookmarkEnd w:id="0"/>
      <w:r w:rsidR="00BD3D6A">
        <w:rPr>
          <w:rFonts w:ascii="Times New Roman" w:hAnsi="Times New Roman"/>
          <w:sz w:val="24"/>
          <w:szCs w:val="24"/>
        </w:rPr>
        <w:t>mỗi sinh viên 1 bản)</w:t>
      </w:r>
    </w:p>
    <w:sectPr w:rsidR="006C6F7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625" w:rsidRDefault="00AB5625" w:rsidP="00BE23EB">
      <w:pPr>
        <w:spacing w:after="0"/>
      </w:pPr>
      <w:r>
        <w:separator/>
      </w:r>
    </w:p>
  </w:endnote>
  <w:endnote w:type="continuationSeparator" w:id="0">
    <w:p w:rsidR="00AB5625" w:rsidRDefault="00AB5625" w:rsidP="00BE23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UI">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1326018"/>
      <w:docPartObj>
        <w:docPartGallery w:val="Page Numbers (Bottom of Page)"/>
        <w:docPartUnique/>
      </w:docPartObj>
    </w:sdtPr>
    <w:sdtEndPr>
      <w:rPr>
        <w:color w:val="7F7F7F" w:themeColor="background1" w:themeShade="7F"/>
        <w:spacing w:val="60"/>
      </w:rPr>
    </w:sdtEndPr>
    <w:sdtContent>
      <w:p w:rsidR="00BE23EB" w:rsidRDefault="00BE23EB">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3D6A">
          <w:rPr>
            <w:noProof/>
          </w:rPr>
          <w:t>9</w:t>
        </w:r>
        <w:r>
          <w:rPr>
            <w:noProof/>
          </w:rPr>
          <w:fldChar w:fldCharType="end"/>
        </w:r>
        <w:r>
          <w:t xml:space="preserve"> | </w:t>
        </w:r>
        <w:r w:rsidR="00AA5AFE">
          <w:rPr>
            <w:color w:val="7F7F7F" w:themeColor="background1" w:themeShade="7F"/>
            <w:spacing w:val="60"/>
          </w:rPr>
          <w:t>9</w:t>
        </w:r>
      </w:p>
    </w:sdtContent>
  </w:sdt>
  <w:p w:rsidR="00BE23EB" w:rsidRDefault="00BE23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625" w:rsidRDefault="00AB5625" w:rsidP="00BE23EB">
      <w:pPr>
        <w:spacing w:after="0"/>
      </w:pPr>
      <w:r>
        <w:separator/>
      </w:r>
    </w:p>
  </w:footnote>
  <w:footnote w:type="continuationSeparator" w:id="0">
    <w:p w:rsidR="00AB5625" w:rsidRDefault="00AB5625" w:rsidP="00BE23E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CB3"/>
    <w:multiLevelType w:val="hybridMultilevel"/>
    <w:tmpl w:val="BD107FA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E510A"/>
    <w:multiLevelType w:val="hybridMultilevel"/>
    <w:tmpl w:val="49DE24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0588B"/>
    <w:multiLevelType w:val="multilevel"/>
    <w:tmpl w:val="17C0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55066"/>
    <w:multiLevelType w:val="hybridMultilevel"/>
    <w:tmpl w:val="18D4E7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F0AA5"/>
    <w:multiLevelType w:val="hybridMultilevel"/>
    <w:tmpl w:val="30627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070F8"/>
    <w:multiLevelType w:val="hybridMultilevel"/>
    <w:tmpl w:val="A53EDDB2"/>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A681B"/>
    <w:multiLevelType w:val="hybridMultilevel"/>
    <w:tmpl w:val="5B4A8DA8"/>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A5A8D"/>
    <w:multiLevelType w:val="hybridMultilevel"/>
    <w:tmpl w:val="29D41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213A9"/>
    <w:multiLevelType w:val="hybridMultilevel"/>
    <w:tmpl w:val="EFFE6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1D1409"/>
    <w:multiLevelType w:val="hybridMultilevel"/>
    <w:tmpl w:val="B78CF4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44C43"/>
    <w:multiLevelType w:val="hybridMultilevel"/>
    <w:tmpl w:val="EF10F7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D1BE8"/>
    <w:multiLevelType w:val="hybridMultilevel"/>
    <w:tmpl w:val="A7F4AF06"/>
    <w:lvl w:ilvl="0" w:tplc="EDFC6892">
      <w:start w:val="1"/>
      <w:numFmt w:val="bullet"/>
      <w:lvlText w:val=""/>
      <w:lvlJc w:val="left"/>
      <w:pPr>
        <w:tabs>
          <w:tab w:val="num" w:pos="720"/>
        </w:tabs>
        <w:ind w:left="720" w:hanging="360"/>
      </w:pPr>
      <w:rPr>
        <w:rFonts w:ascii="Wingdings" w:hAnsi="Wingdings" w:hint="default"/>
      </w:rPr>
    </w:lvl>
    <w:lvl w:ilvl="1" w:tplc="0C86CADE" w:tentative="1">
      <w:start w:val="1"/>
      <w:numFmt w:val="bullet"/>
      <w:lvlText w:val=""/>
      <w:lvlJc w:val="left"/>
      <w:pPr>
        <w:tabs>
          <w:tab w:val="num" w:pos="1440"/>
        </w:tabs>
        <w:ind w:left="1440" w:hanging="360"/>
      </w:pPr>
      <w:rPr>
        <w:rFonts w:ascii="Wingdings" w:hAnsi="Wingdings" w:hint="default"/>
      </w:rPr>
    </w:lvl>
    <w:lvl w:ilvl="2" w:tplc="2906331E" w:tentative="1">
      <w:start w:val="1"/>
      <w:numFmt w:val="bullet"/>
      <w:lvlText w:val=""/>
      <w:lvlJc w:val="left"/>
      <w:pPr>
        <w:tabs>
          <w:tab w:val="num" w:pos="2160"/>
        </w:tabs>
        <w:ind w:left="2160" w:hanging="360"/>
      </w:pPr>
      <w:rPr>
        <w:rFonts w:ascii="Wingdings" w:hAnsi="Wingdings" w:hint="default"/>
      </w:rPr>
    </w:lvl>
    <w:lvl w:ilvl="3" w:tplc="7D2A2F3C" w:tentative="1">
      <w:start w:val="1"/>
      <w:numFmt w:val="bullet"/>
      <w:lvlText w:val=""/>
      <w:lvlJc w:val="left"/>
      <w:pPr>
        <w:tabs>
          <w:tab w:val="num" w:pos="2880"/>
        </w:tabs>
        <w:ind w:left="2880" w:hanging="360"/>
      </w:pPr>
      <w:rPr>
        <w:rFonts w:ascii="Wingdings" w:hAnsi="Wingdings" w:hint="default"/>
      </w:rPr>
    </w:lvl>
    <w:lvl w:ilvl="4" w:tplc="700E4716" w:tentative="1">
      <w:start w:val="1"/>
      <w:numFmt w:val="bullet"/>
      <w:lvlText w:val=""/>
      <w:lvlJc w:val="left"/>
      <w:pPr>
        <w:tabs>
          <w:tab w:val="num" w:pos="3600"/>
        </w:tabs>
        <w:ind w:left="3600" w:hanging="360"/>
      </w:pPr>
      <w:rPr>
        <w:rFonts w:ascii="Wingdings" w:hAnsi="Wingdings" w:hint="default"/>
      </w:rPr>
    </w:lvl>
    <w:lvl w:ilvl="5" w:tplc="A94EC488" w:tentative="1">
      <w:start w:val="1"/>
      <w:numFmt w:val="bullet"/>
      <w:lvlText w:val=""/>
      <w:lvlJc w:val="left"/>
      <w:pPr>
        <w:tabs>
          <w:tab w:val="num" w:pos="4320"/>
        </w:tabs>
        <w:ind w:left="4320" w:hanging="360"/>
      </w:pPr>
      <w:rPr>
        <w:rFonts w:ascii="Wingdings" w:hAnsi="Wingdings" w:hint="default"/>
      </w:rPr>
    </w:lvl>
    <w:lvl w:ilvl="6" w:tplc="3BFA316E" w:tentative="1">
      <w:start w:val="1"/>
      <w:numFmt w:val="bullet"/>
      <w:lvlText w:val=""/>
      <w:lvlJc w:val="left"/>
      <w:pPr>
        <w:tabs>
          <w:tab w:val="num" w:pos="5040"/>
        </w:tabs>
        <w:ind w:left="5040" w:hanging="360"/>
      </w:pPr>
      <w:rPr>
        <w:rFonts w:ascii="Wingdings" w:hAnsi="Wingdings" w:hint="default"/>
      </w:rPr>
    </w:lvl>
    <w:lvl w:ilvl="7" w:tplc="C7F805EC" w:tentative="1">
      <w:start w:val="1"/>
      <w:numFmt w:val="bullet"/>
      <w:lvlText w:val=""/>
      <w:lvlJc w:val="left"/>
      <w:pPr>
        <w:tabs>
          <w:tab w:val="num" w:pos="5760"/>
        </w:tabs>
        <w:ind w:left="5760" w:hanging="360"/>
      </w:pPr>
      <w:rPr>
        <w:rFonts w:ascii="Wingdings" w:hAnsi="Wingdings" w:hint="default"/>
      </w:rPr>
    </w:lvl>
    <w:lvl w:ilvl="8" w:tplc="919A56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161883"/>
    <w:multiLevelType w:val="hybridMultilevel"/>
    <w:tmpl w:val="448C2F1E"/>
    <w:lvl w:ilvl="0" w:tplc="0409000B">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101B3A"/>
    <w:multiLevelType w:val="hybridMultilevel"/>
    <w:tmpl w:val="90B851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D50E6A"/>
    <w:multiLevelType w:val="hybridMultilevel"/>
    <w:tmpl w:val="CC4034F2"/>
    <w:lvl w:ilvl="0" w:tplc="FB42D9BE">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16EB7"/>
    <w:multiLevelType w:val="hybridMultilevel"/>
    <w:tmpl w:val="7B389E9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084390"/>
    <w:multiLevelType w:val="multilevel"/>
    <w:tmpl w:val="400A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B2396"/>
    <w:multiLevelType w:val="hybridMultilevel"/>
    <w:tmpl w:val="B656A538"/>
    <w:lvl w:ilvl="0" w:tplc="C61A6AFC">
      <w:start w:val="1"/>
      <w:numFmt w:val="bullet"/>
      <w:lvlText w:val=""/>
      <w:lvlJc w:val="left"/>
      <w:pPr>
        <w:tabs>
          <w:tab w:val="num" w:pos="720"/>
        </w:tabs>
        <w:ind w:left="720" w:hanging="360"/>
      </w:pPr>
      <w:rPr>
        <w:rFonts w:ascii="Wingdings" w:hAnsi="Wingdings" w:hint="default"/>
      </w:rPr>
    </w:lvl>
    <w:lvl w:ilvl="1" w:tplc="D3B8C7A0" w:tentative="1">
      <w:start w:val="1"/>
      <w:numFmt w:val="bullet"/>
      <w:lvlText w:val=""/>
      <w:lvlJc w:val="left"/>
      <w:pPr>
        <w:tabs>
          <w:tab w:val="num" w:pos="1440"/>
        </w:tabs>
        <w:ind w:left="1440" w:hanging="360"/>
      </w:pPr>
      <w:rPr>
        <w:rFonts w:ascii="Wingdings" w:hAnsi="Wingdings" w:hint="default"/>
      </w:rPr>
    </w:lvl>
    <w:lvl w:ilvl="2" w:tplc="011CF5A6" w:tentative="1">
      <w:start w:val="1"/>
      <w:numFmt w:val="bullet"/>
      <w:lvlText w:val=""/>
      <w:lvlJc w:val="left"/>
      <w:pPr>
        <w:tabs>
          <w:tab w:val="num" w:pos="2160"/>
        </w:tabs>
        <w:ind w:left="2160" w:hanging="360"/>
      </w:pPr>
      <w:rPr>
        <w:rFonts w:ascii="Wingdings" w:hAnsi="Wingdings" w:hint="default"/>
      </w:rPr>
    </w:lvl>
    <w:lvl w:ilvl="3" w:tplc="6F14CD9A" w:tentative="1">
      <w:start w:val="1"/>
      <w:numFmt w:val="bullet"/>
      <w:lvlText w:val=""/>
      <w:lvlJc w:val="left"/>
      <w:pPr>
        <w:tabs>
          <w:tab w:val="num" w:pos="2880"/>
        </w:tabs>
        <w:ind w:left="2880" w:hanging="360"/>
      </w:pPr>
      <w:rPr>
        <w:rFonts w:ascii="Wingdings" w:hAnsi="Wingdings" w:hint="default"/>
      </w:rPr>
    </w:lvl>
    <w:lvl w:ilvl="4" w:tplc="47DC3A96" w:tentative="1">
      <w:start w:val="1"/>
      <w:numFmt w:val="bullet"/>
      <w:lvlText w:val=""/>
      <w:lvlJc w:val="left"/>
      <w:pPr>
        <w:tabs>
          <w:tab w:val="num" w:pos="3600"/>
        </w:tabs>
        <w:ind w:left="3600" w:hanging="360"/>
      </w:pPr>
      <w:rPr>
        <w:rFonts w:ascii="Wingdings" w:hAnsi="Wingdings" w:hint="default"/>
      </w:rPr>
    </w:lvl>
    <w:lvl w:ilvl="5" w:tplc="033C6636" w:tentative="1">
      <w:start w:val="1"/>
      <w:numFmt w:val="bullet"/>
      <w:lvlText w:val=""/>
      <w:lvlJc w:val="left"/>
      <w:pPr>
        <w:tabs>
          <w:tab w:val="num" w:pos="4320"/>
        </w:tabs>
        <w:ind w:left="4320" w:hanging="360"/>
      </w:pPr>
      <w:rPr>
        <w:rFonts w:ascii="Wingdings" w:hAnsi="Wingdings" w:hint="default"/>
      </w:rPr>
    </w:lvl>
    <w:lvl w:ilvl="6" w:tplc="812AB9B6" w:tentative="1">
      <w:start w:val="1"/>
      <w:numFmt w:val="bullet"/>
      <w:lvlText w:val=""/>
      <w:lvlJc w:val="left"/>
      <w:pPr>
        <w:tabs>
          <w:tab w:val="num" w:pos="5040"/>
        </w:tabs>
        <w:ind w:left="5040" w:hanging="360"/>
      </w:pPr>
      <w:rPr>
        <w:rFonts w:ascii="Wingdings" w:hAnsi="Wingdings" w:hint="default"/>
      </w:rPr>
    </w:lvl>
    <w:lvl w:ilvl="7" w:tplc="0068E542" w:tentative="1">
      <w:start w:val="1"/>
      <w:numFmt w:val="bullet"/>
      <w:lvlText w:val=""/>
      <w:lvlJc w:val="left"/>
      <w:pPr>
        <w:tabs>
          <w:tab w:val="num" w:pos="5760"/>
        </w:tabs>
        <w:ind w:left="5760" w:hanging="360"/>
      </w:pPr>
      <w:rPr>
        <w:rFonts w:ascii="Wingdings" w:hAnsi="Wingdings" w:hint="default"/>
      </w:rPr>
    </w:lvl>
    <w:lvl w:ilvl="8" w:tplc="CFAC83C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1350C8"/>
    <w:multiLevelType w:val="hybridMultilevel"/>
    <w:tmpl w:val="B002B46C"/>
    <w:lvl w:ilvl="0" w:tplc="16F88738">
      <w:start w:val="1"/>
      <w:numFmt w:val="bullet"/>
      <w:lvlText w:val=""/>
      <w:lvlJc w:val="left"/>
      <w:pPr>
        <w:tabs>
          <w:tab w:val="num" w:pos="720"/>
        </w:tabs>
        <w:ind w:left="720" w:hanging="360"/>
      </w:pPr>
      <w:rPr>
        <w:rFonts w:ascii="Wingdings" w:hAnsi="Wingdings" w:hint="default"/>
      </w:rPr>
    </w:lvl>
    <w:lvl w:ilvl="1" w:tplc="DD06B4C4" w:tentative="1">
      <w:start w:val="1"/>
      <w:numFmt w:val="bullet"/>
      <w:lvlText w:val=""/>
      <w:lvlJc w:val="left"/>
      <w:pPr>
        <w:tabs>
          <w:tab w:val="num" w:pos="1440"/>
        </w:tabs>
        <w:ind w:left="1440" w:hanging="360"/>
      </w:pPr>
      <w:rPr>
        <w:rFonts w:ascii="Wingdings" w:hAnsi="Wingdings" w:hint="default"/>
      </w:rPr>
    </w:lvl>
    <w:lvl w:ilvl="2" w:tplc="4D3C7F4A" w:tentative="1">
      <w:start w:val="1"/>
      <w:numFmt w:val="bullet"/>
      <w:lvlText w:val=""/>
      <w:lvlJc w:val="left"/>
      <w:pPr>
        <w:tabs>
          <w:tab w:val="num" w:pos="2160"/>
        </w:tabs>
        <w:ind w:left="2160" w:hanging="360"/>
      </w:pPr>
      <w:rPr>
        <w:rFonts w:ascii="Wingdings" w:hAnsi="Wingdings" w:hint="default"/>
      </w:rPr>
    </w:lvl>
    <w:lvl w:ilvl="3" w:tplc="B464D7D0" w:tentative="1">
      <w:start w:val="1"/>
      <w:numFmt w:val="bullet"/>
      <w:lvlText w:val=""/>
      <w:lvlJc w:val="left"/>
      <w:pPr>
        <w:tabs>
          <w:tab w:val="num" w:pos="2880"/>
        </w:tabs>
        <w:ind w:left="2880" w:hanging="360"/>
      </w:pPr>
      <w:rPr>
        <w:rFonts w:ascii="Wingdings" w:hAnsi="Wingdings" w:hint="default"/>
      </w:rPr>
    </w:lvl>
    <w:lvl w:ilvl="4" w:tplc="F5A2109C" w:tentative="1">
      <w:start w:val="1"/>
      <w:numFmt w:val="bullet"/>
      <w:lvlText w:val=""/>
      <w:lvlJc w:val="left"/>
      <w:pPr>
        <w:tabs>
          <w:tab w:val="num" w:pos="3600"/>
        </w:tabs>
        <w:ind w:left="3600" w:hanging="360"/>
      </w:pPr>
      <w:rPr>
        <w:rFonts w:ascii="Wingdings" w:hAnsi="Wingdings" w:hint="default"/>
      </w:rPr>
    </w:lvl>
    <w:lvl w:ilvl="5" w:tplc="B3AE9CF2" w:tentative="1">
      <w:start w:val="1"/>
      <w:numFmt w:val="bullet"/>
      <w:lvlText w:val=""/>
      <w:lvlJc w:val="left"/>
      <w:pPr>
        <w:tabs>
          <w:tab w:val="num" w:pos="4320"/>
        </w:tabs>
        <w:ind w:left="4320" w:hanging="360"/>
      </w:pPr>
      <w:rPr>
        <w:rFonts w:ascii="Wingdings" w:hAnsi="Wingdings" w:hint="default"/>
      </w:rPr>
    </w:lvl>
    <w:lvl w:ilvl="6" w:tplc="81620752" w:tentative="1">
      <w:start w:val="1"/>
      <w:numFmt w:val="bullet"/>
      <w:lvlText w:val=""/>
      <w:lvlJc w:val="left"/>
      <w:pPr>
        <w:tabs>
          <w:tab w:val="num" w:pos="5040"/>
        </w:tabs>
        <w:ind w:left="5040" w:hanging="360"/>
      </w:pPr>
      <w:rPr>
        <w:rFonts w:ascii="Wingdings" w:hAnsi="Wingdings" w:hint="default"/>
      </w:rPr>
    </w:lvl>
    <w:lvl w:ilvl="7" w:tplc="2236F7FC" w:tentative="1">
      <w:start w:val="1"/>
      <w:numFmt w:val="bullet"/>
      <w:lvlText w:val=""/>
      <w:lvlJc w:val="left"/>
      <w:pPr>
        <w:tabs>
          <w:tab w:val="num" w:pos="5760"/>
        </w:tabs>
        <w:ind w:left="5760" w:hanging="360"/>
      </w:pPr>
      <w:rPr>
        <w:rFonts w:ascii="Wingdings" w:hAnsi="Wingdings" w:hint="default"/>
      </w:rPr>
    </w:lvl>
    <w:lvl w:ilvl="8" w:tplc="119032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01617E"/>
    <w:multiLevelType w:val="hybridMultilevel"/>
    <w:tmpl w:val="E39C968E"/>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7"/>
  </w:num>
  <w:num w:numId="4">
    <w:abstractNumId w:val="13"/>
  </w:num>
  <w:num w:numId="5">
    <w:abstractNumId w:val="8"/>
  </w:num>
  <w:num w:numId="6">
    <w:abstractNumId w:val="4"/>
  </w:num>
  <w:num w:numId="7">
    <w:abstractNumId w:val="9"/>
  </w:num>
  <w:num w:numId="8">
    <w:abstractNumId w:val="10"/>
  </w:num>
  <w:num w:numId="9">
    <w:abstractNumId w:val="2"/>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num>
  <w:num w:numId="12">
    <w:abstractNumId w:val="17"/>
  </w:num>
  <w:num w:numId="13">
    <w:abstractNumId w:val="18"/>
  </w:num>
  <w:num w:numId="14">
    <w:abstractNumId w:val="11"/>
  </w:num>
  <w:num w:numId="15">
    <w:abstractNumId w:val="3"/>
  </w:num>
  <w:num w:numId="16">
    <w:abstractNumId w:val="6"/>
  </w:num>
  <w:num w:numId="17">
    <w:abstractNumId w:val="0"/>
  </w:num>
  <w:num w:numId="18">
    <w:abstractNumId w:val="14"/>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D1"/>
    <w:rsid w:val="00026223"/>
    <w:rsid w:val="00034BB9"/>
    <w:rsid w:val="00170737"/>
    <w:rsid w:val="001B2C8C"/>
    <w:rsid w:val="001B4EAD"/>
    <w:rsid w:val="002A1C74"/>
    <w:rsid w:val="002D0D94"/>
    <w:rsid w:val="003A739D"/>
    <w:rsid w:val="003F70B4"/>
    <w:rsid w:val="00495358"/>
    <w:rsid w:val="005013B9"/>
    <w:rsid w:val="0052157C"/>
    <w:rsid w:val="00581A51"/>
    <w:rsid w:val="005A7D0D"/>
    <w:rsid w:val="005D1206"/>
    <w:rsid w:val="005E58DF"/>
    <w:rsid w:val="00636B0A"/>
    <w:rsid w:val="006C6F71"/>
    <w:rsid w:val="007A7567"/>
    <w:rsid w:val="007D47E9"/>
    <w:rsid w:val="007F1AE7"/>
    <w:rsid w:val="00847E97"/>
    <w:rsid w:val="00883389"/>
    <w:rsid w:val="008C2C7B"/>
    <w:rsid w:val="008F2FE7"/>
    <w:rsid w:val="009E3E5E"/>
    <w:rsid w:val="00A107A0"/>
    <w:rsid w:val="00AA5AFE"/>
    <w:rsid w:val="00AB5625"/>
    <w:rsid w:val="00B23985"/>
    <w:rsid w:val="00B25D14"/>
    <w:rsid w:val="00BD3D6A"/>
    <w:rsid w:val="00BE23EB"/>
    <w:rsid w:val="00C32965"/>
    <w:rsid w:val="00D341CC"/>
    <w:rsid w:val="00D7208A"/>
    <w:rsid w:val="00E855B2"/>
    <w:rsid w:val="00E91040"/>
    <w:rsid w:val="00F039F8"/>
    <w:rsid w:val="00F250C6"/>
    <w:rsid w:val="00F9545F"/>
    <w:rsid w:val="00FE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22DC"/>
  <w15:chartTrackingRefBased/>
  <w15:docId w15:val="{CD27D342-2590-4636-8871-4D89E570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4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104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89"/>
    <w:pPr>
      <w:ind w:left="720"/>
      <w:contextualSpacing/>
    </w:pPr>
  </w:style>
  <w:style w:type="character" w:styleId="Hyperlink">
    <w:name w:val="Hyperlink"/>
    <w:basedOn w:val="DefaultParagraphFont"/>
    <w:uiPriority w:val="99"/>
    <w:unhideWhenUsed/>
    <w:rsid w:val="00883389"/>
    <w:rPr>
      <w:color w:val="0563C1" w:themeColor="hyperlink"/>
      <w:u w:val="single"/>
    </w:rPr>
  </w:style>
  <w:style w:type="character" w:customStyle="1" w:styleId="fontstyle01">
    <w:name w:val="fontstyle01"/>
    <w:basedOn w:val="DefaultParagraphFont"/>
    <w:rsid w:val="00F9545F"/>
    <w:rPr>
      <w:rFonts w:ascii="SegoeUI" w:hAnsi="SegoeUI" w:hint="default"/>
      <w:b w:val="0"/>
      <w:bCs w:val="0"/>
      <w:i w:val="0"/>
      <w:iCs w:val="0"/>
      <w:color w:val="000000"/>
      <w:sz w:val="56"/>
      <w:szCs w:val="56"/>
    </w:rPr>
  </w:style>
  <w:style w:type="character" w:customStyle="1" w:styleId="fontstyle21">
    <w:name w:val="fontstyle21"/>
    <w:basedOn w:val="DefaultParagraphFont"/>
    <w:rsid w:val="00F9545F"/>
    <w:rPr>
      <w:rFonts w:ascii="Wingdings-Regular" w:hAnsi="Wingdings-Regular" w:hint="default"/>
      <w:b w:val="0"/>
      <w:bCs w:val="0"/>
      <w:i w:val="0"/>
      <w:iCs w:val="0"/>
      <w:color w:val="FF5A33"/>
      <w:sz w:val="56"/>
      <w:szCs w:val="56"/>
    </w:rPr>
  </w:style>
  <w:style w:type="character" w:customStyle="1" w:styleId="Heading3Char">
    <w:name w:val="Heading 3 Char"/>
    <w:basedOn w:val="DefaultParagraphFont"/>
    <w:link w:val="Heading3"/>
    <w:uiPriority w:val="9"/>
    <w:rsid w:val="00E91040"/>
    <w:rPr>
      <w:rFonts w:ascii="Times New Roman" w:eastAsia="Times New Roman" w:hAnsi="Times New Roman" w:cs="Times New Roman"/>
      <w:b/>
      <w:bCs/>
      <w:sz w:val="27"/>
      <w:szCs w:val="27"/>
    </w:rPr>
  </w:style>
  <w:style w:type="character" w:styleId="Strong">
    <w:name w:val="Strong"/>
    <w:basedOn w:val="DefaultParagraphFont"/>
    <w:uiPriority w:val="22"/>
    <w:qFormat/>
    <w:rsid w:val="00034BB9"/>
    <w:rPr>
      <w:b/>
      <w:bCs/>
    </w:rPr>
  </w:style>
  <w:style w:type="character" w:customStyle="1" w:styleId="Heading2Char">
    <w:name w:val="Heading 2 Char"/>
    <w:basedOn w:val="DefaultParagraphFont"/>
    <w:link w:val="Heading2"/>
    <w:uiPriority w:val="9"/>
    <w:semiHidden/>
    <w:rsid w:val="00034BB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E3E5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E5E"/>
    <w:rPr>
      <w:rFonts w:ascii="Segoe UI" w:hAnsi="Segoe UI" w:cs="Segoe UI"/>
      <w:sz w:val="18"/>
      <w:szCs w:val="18"/>
    </w:rPr>
  </w:style>
  <w:style w:type="paragraph" w:styleId="Header">
    <w:name w:val="header"/>
    <w:basedOn w:val="Normal"/>
    <w:link w:val="HeaderChar"/>
    <w:uiPriority w:val="99"/>
    <w:unhideWhenUsed/>
    <w:rsid w:val="00BE23EB"/>
    <w:pPr>
      <w:tabs>
        <w:tab w:val="center" w:pos="4680"/>
        <w:tab w:val="right" w:pos="9360"/>
      </w:tabs>
      <w:spacing w:after="0"/>
    </w:pPr>
  </w:style>
  <w:style w:type="character" w:customStyle="1" w:styleId="HeaderChar">
    <w:name w:val="Header Char"/>
    <w:basedOn w:val="DefaultParagraphFont"/>
    <w:link w:val="Header"/>
    <w:uiPriority w:val="99"/>
    <w:rsid w:val="00BE23EB"/>
  </w:style>
  <w:style w:type="paragraph" w:styleId="Footer">
    <w:name w:val="footer"/>
    <w:basedOn w:val="Normal"/>
    <w:link w:val="FooterChar"/>
    <w:uiPriority w:val="99"/>
    <w:unhideWhenUsed/>
    <w:rsid w:val="00BE23EB"/>
    <w:pPr>
      <w:tabs>
        <w:tab w:val="center" w:pos="4680"/>
        <w:tab w:val="right" w:pos="9360"/>
      </w:tabs>
      <w:spacing w:after="0"/>
    </w:pPr>
  </w:style>
  <w:style w:type="character" w:customStyle="1" w:styleId="FooterChar">
    <w:name w:val="Footer Char"/>
    <w:basedOn w:val="DefaultParagraphFont"/>
    <w:link w:val="Footer"/>
    <w:uiPriority w:val="99"/>
    <w:rsid w:val="00BE23EB"/>
  </w:style>
  <w:style w:type="table" w:styleId="TableGrid">
    <w:name w:val="Table Grid"/>
    <w:basedOn w:val="TableNormal"/>
    <w:uiPriority w:val="59"/>
    <w:rsid w:val="005013B9"/>
    <w:pPr>
      <w:spacing w:after="0"/>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148145">
      <w:bodyDiv w:val="1"/>
      <w:marLeft w:val="0"/>
      <w:marRight w:val="0"/>
      <w:marTop w:val="0"/>
      <w:marBottom w:val="0"/>
      <w:divBdr>
        <w:top w:val="none" w:sz="0" w:space="0" w:color="auto"/>
        <w:left w:val="none" w:sz="0" w:space="0" w:color="auto"/>
        <w:bottom w:val="none" w:sz="0" w:space="0" w:color="auto"/>
        <w:right w:val="none" w:sz="0" w:space="0" w:color="auto"/>
      </w:divBdr>
    </w:div>
    <w:div w:id="858472645">
      <w:bodyDiv w:val="1"/>
      <w:marLeft w:val="0"/>
      <w:marRight w:val="0"/>
      <w:marTop w:val="0"/>
      <w:marBottom w:val="0"/>
      <w:divBdr>
        <w:top w:val="none" w:sz="0" w:space="0" w:color="auto"/>
        <w:left w:val="none" w:sz="0" w:space="0" w:color="auto"/>
        <w:bottom w:val="none" w:sz="0" w:space="0" w:color="auto"/>
        <w:right w:val="none" w:sz="0" w:space="0" w:color="auto"/>
      </w:divBdr>
    </w:div>
    <w:div w:id="1042631186">
      <w:bodyDiv w:val="1"/>
      <w:marLeft w:val="0"/>
      <w:marRight w:val="0"/>
      <w:marTop w:val="0"/>
      <w:marBottom w:val="0"/>
      <w:divBdr>
        <w:top w:val="none" w:sz="0" w:space="0" w:color="auto"/>
        <w:left w:val="none" w:sz="0" w:space="0" w:color="auto"/>
        <w:bottom w:val="none" w:sz="0" w:space="0" w:color="auto"/>
        <w:right w:val="none" w:sz="0" w:space="0" w:color="auto"/>
      </w:divBdr>
      <w:divsChild>
        <w:div w:id="1955742966">
          <w:marLeft w:val="547"/>
          <w:marRight w:val="0"/>
          <w:marTop w:val="120"/>
          <w:marBottom w:val="0"/>
          <w:divBdr>
            <w:top w:val="none" w:sz="0" w:space="0" w:color="auto"/>
            <w:left w:val="none" w:sz="0" w:space="0" w:color="auto"/>
            <w:bottom w:val="none" w:sz="0" w:space="0" w:color="auto"/>
            <w:right w:val="none" w:sz="0" w:space="0" w:color="auto"/>
          </w:divBdr>
        </w:div>
      </w:divsChild>
    </w:div>
    <w:div w:id="1212422782">
      <w:bodyDiv w:val="1"/>
      <w:marLeft w:val="0"/>
      <w:marRight w:val="0"/>
      <w:marTop w:val="0"/>
      <w:marBottom w:val="0"/>
      <w:divBdr>
        <w:top w:val="none" w:sz="0" w:space="0" w:color="auto"/>
        <w:left w:val="none" w:sz="0" w:space="0" w:color="auto"/>
        <w:bottom w:val="none" w:sz="0" w:space="0" w:color="auto"/>
        <w:right w:val="none" w:sz="0" w:space="0" w:color="auto"/>
      </w:divBdr>
      <w:divsChild>
        <w:div w:id="573009009">
          <w:marLeft w:val="547"/>
          <w:marRight w:val="0"/>
          <w:marTop w:val="120"/>
          <w:marBottom w:val="0"/>
          <w:divBdr>
            <w:top w:val="none" w:sz="0" w:space="0" w:color="auto"/>
            <w:left w:val="none" w:sz="0" w:space="0" w:color="auto"/>
            <w:bottom w:val="none" w:sz="0" w:space="0" w:color="auto"/>
            <w:right w:val="none" w:sz="0" w:space="0" w:color="auto"/>
          </w:divBdr>
        </w:div>
      </w:divsChild>
    </w:div>
    <w:div w:id="1438023486">
      <w:bodyDiv w:val="1"/>
      <w:marLeft w:val="0"/>
      <w:marRight w:val="0"/>
      <w:marTop w:val="0"/>
      <w:marBottom w:val="0"/>
      <w:divBdr>
        <w:top w:val="none" w:sz="0" w:space="0" w:color="auto"/>
        <w:left w:val="none" w:sz="0" w:space="0" w:color="auto"/>
        <w:bottom w:val="none" w:sz="0" w:space="0" w:color="auto"/>
        <w:right w:val="none" w:sz="0" w:space="0" w:color="auto"/>
      </w:divBdr>
    </w:div>
    <w:div w:id="1528790314">
      <w:bodyDiv w:val="1"/>
      <w:marLeft w:val="0"/>
      <w:marRight w:val="0"/>
      <w:marTop w:val="0"/>
      <w:marBottom w:val="0"/>
      <w:divBdr>
        <w:top w:val="none" w:sz="0" w:space="0" w:color="auto"/>
        <w:left w:val="none" w:sz="0" w:space="0" w:color="auto"/>
        <w:bottom w:val="none" w:sz="0" w:space="0" w:color="auto"/>
        <w:right w:val="none" w:sz="0" w:space="0" w:color="auto"/>
      </w:divBdr>
    </w:div>
    <w:div w:id="1812552992">
      <w:bodyDiv w:val="1"/>
      <w:marLeft w:val="0"/>
      <w:marRight w:val="0"/>
      <w:marTop w:val="0"/>
      <w:marBottom w:val="0"/>
      <w:divBdr>
        <w:top w:val="none" w:sz="0" w:space="0" w:color="auto"/>
        <w:left w:val="none" w:sz="0" w:space="0" w:color="auto"/>
        <w:bottom w:val="none" w:sz="0" w:space="0" w:color="auto"/>
        <w:right w:val="none" w:sz="0" w:space="0" w:color="auto"/>
      </w:divBdr>
      <w:divsChild>
        <w:div w:id="78816122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ngtt3@fpt.edu.vn" TargetMode="External"/><Relationship Id="rId13" Type="http://schemas.openxmlformats.org/officeDocument/2006/relationships/hyperlink" Target="https://docs.microsoft.com/en-us/sql/sql-server/install/hardware-and-software-requirements-for-installing-sql-server?view=sql-server-ver15" TargetMode="External"/><Relationship Id="rId18" Type="http://schemas.openxmlformats.org/officeDocument/2006/relationships/hyperlink" Target="https://aka.ms/ssmsfullsetup"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mailto:longtt22@fe.edu.vn" TargetMode="External"/><Relationship Id="rId12" Type="http://schemas.openxmlformats.org/officeDocument/2006/relationships/image" Target="media/image2.png"/><Relationship Id="rId17" Type="http://schemas.openxmlformats.org/officeDocument/2006/relationships/hyperlink" Target="https://docs.microsoft.com/en-us/sql/sql-server/install/hardware-and-software-requirements-for-installing-sql-server?view=sql-server-ver15" TargetMode="External"/><Relationship Id="rId2" Type="http://schemas.openxmlformats.org/officeDocument/2006/relationships/styles" Target="styles.xml"/><Relationship Id="rId16" Type="http://schemas.openxmlformats.org/officeDocument/2006/relationships/hyperlink" Target="https://docs.microsoft.com/en-us/sql/ssms/download-sql-server-management-studio-ssms?view=sql-server-ver15" TargetMode="External"/><Relationship Id="rId20" Type="http://schemas.openxmlformats.org/officeDocument/2006/relationships/hyperlink" Target="https://docs.microsoft.com/en-us/sql/ssms/download-sql-server-management-studio-ssms?view=sql-server-ver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erabyt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icrosoft.com/en-us/download/details.aspx?id=56128" TargetMode="External"/><Relationship Id="rId23" Type="http://schemas.openxmlformats.org/officeDocument/2006/relationships/fontTable" Target="fontTable.xml"/><Relationship Id="rId10" Type="http://schemas.openxmlformats.org/officeDocument/2006/relationships/hyperlink" Target="https://en.wikipedia.org/wiki/Petabyte" TargetMode="External"/><Relationship Id="rId19" Type="http://schemas.openxmlformats.org/officeDocument/2006/relationships/hyperlink" Target="https://www.microsoft.com/en-us/download/details.aspx?id=5612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ka.ms/ssmsfullsetup"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9</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Tran Thanh Long (FE FPL HN)</cp:lastModifiedBy>
  <cp:revision>20</cp:revision>
  <cp:lastPrinted>2020-05-18T09:11:00Z</cp:lastPrinted>
  <dcterms:created xsi:type="dcterms:W3CDTF">2020-05-10T03:11:00Z</dcterms:created>
  <dcterms:modified xsi:type="dcterms:W3CDTF">2022-05-09T09:45:00Z</dcterms:modified>
</cp:coreProperties>
</file>