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EC817" w14:textId="3F6A400E" w:rsidR="00A814D1" w:rsidRPr="005570C9" w:rsidRDefault="00175409">
      <w:pPr>
        <w:rPr>
          <w:b/>
          <w:bCs/>
          <w:color w:val="000000" w:themeColor="text1"/>
          <w:sz w:val="28"/>
          <w:szCs w:val="28"/>
        </w:rPr>
      </w:pPr>
      <w:r w:rsidRPr="005570C9">
        <w:rPr>
          <w:b/>
          <w:bCs/>
          <w:color w:val="000000" w:themeColor="text1"/>
          <w:sz w:val="28"/>
          <w:szCs w:val="28"/>
        </w:rPr>
        <w:t>I, Nội dung của chủ trương phát triển kinh tế, xã hội, văn hóa, con người ở Việt Nam</w:t>
      </w:r>
    </w:p>
    <w:p w14:paraId="6A282B94" w14:textId="4F82B341" w:rsidR="00175409" w:rsidRDefault="00175409" w:rsidP="00175409">
      <w:pPr>
        <w:pStyle w:val="ListParagraph"/>
        <w:numPr>
          <w:ilvl w:val="0"/>
          <w:numId w:val="1"/>
        </w:numPr>
      </w:pPr>
      <w:r>
        <w:t>Chủ trương phát triển kinh tế , xã hội</w:t>
      </w:r>
    </w:p>
    <w:p w14:paraId="6423B1EF" w14:textId="1DDEB8A2" w:rsidR="00175409" w:rsidRDefault="00175409" w:rsidP="00175409">
      <w:pPr>
        <w:pStyle w:val="ListParagraph"/>
        <w:numPr>
          <w:ilvl w:val="0"/>
          <w:numId w:val="2"/>
        </w:numPr>
      </w:pPr>
      <w:r>
        <w:t>Quan điểm phát triển kinh tế -  xã hội</w:t>
      </w:r>
    </w:p>
    <w:p w14:paraId="045DD3AE" w14:textId="59F27DFF" w:rsidR="00051AB1" w:rsidRPr="00792917" w:rsidRDefault="00ED3C5B" w:rsidP="00051AB1">
      <w:pPr>
        <w:pStyle w:val="ListParagraph"/>
        <w:ind w:left="1080"/>
        <w:rPr>
          <w:color w:val="2F5496" w:themeColor="accent1" w:themeShade="BF"/>
        </w:rPr>
      </w:pPr>
      <w:r w:rsidRPr="00792917">
        <w:rPr>
          <w:color w:val="2F5496" w:themeColor="accent1" w:themeShade="BF"/>
        </w:rPr>
        <w:t>Quan điểm 1: Phát triển nhanh gắn với phát triển bền vững</w:t>
      </w:r>
    </w:p>
    <w:p w14:paraId="46D88AEF" w14:textId="26D06077" w:rsidR="00ED3C5B" w:rsidRDefault="00ED3C5B" w:rsidP="00ED3C5B">
      <w:pPr>
        <w:pStyle w:val="ListParagraph"/>
        <w:numPr>
          <w:ilvl w:val="0"/>
          <w:numId w:val="6"/>
        </w:numPr>
      </w:pPr>
      <w:r w:rsidRPr="00ED3C5B">
        <w:t xml:space="preserve">Phát triển </w:t>
      </w:r>
      <w:r>
        <w:t xml:space="preserve">kinh tế: sự đi lên, tăng trưởng của nền kinh tế thể hiện ở nhiều phương diện, trong đó tập trung ở quy mô của nền kinh tế và tốc độ tăng trưởng ( chỉ số GDP) </w:t>
      </w:r>
    </w:p>
    <w:p w14:paraId="23118555" w14:textId="22C2F547" w:rsidR="00ED3C5B" w:rsidRDefault="00ED3C5B" w:rsidP="00ED3C5B">
      <w:pPr>
        <w:pStyle w:val="ListParagraph"/>
        <w:numPr>
          <w:ilvl w:val="0"/>
          <w:numId w:val="6"/>
        </w:numPr>
      </w:pPr>
      <w:r>
        <w:t xml:space="preserve">Phát triển bền vững là loại hình phát triển kinh tế mới, lồng ghép quá trình sản xuất với bảo tồn tài nguyên nâng cao chất lượng mội trường. </w:t>
      </w:r>
    </w:p>
    <w:p w14:paraId="2C4870D9" w14:textId="2D1C8B19" w:rsidR="005570C9" w:rsidRDefault="005570C9" w:rsidP="005570C9">
      <w:pPr>
        <w:pStyle w:val="ListParagraph"/>
        <w:numPr>
          <w:ilvl w:val="0"/>
          <w:numId w:val="10"/>
        </w:numPr>
      </w:pPr>
      <w:r>
        <w:t>Tăng trưởng kinh tế phải gắn với tiến bộ công bằng xã hội, bảo vệ được tài nguyên, môi trường thì đó mới là Phát triển bền vững</w:t>
      </w:r>
    </w:p>
    <w:p w14:paraId="3B111C6B" w14:textId="7C66CE4B" w:rsidR="005570C9" w:rsidRPr="005570C9" w:rsidRDefault="005570C9" w:rsidP="005570C9">
      <w:pPr>
        <w:pStyle w:val="ListParagraph"/>
        <w:numPr>
          <w:ilvl w:val="0"/>
          <w:numId w:val="10"/>
        </w:numPr>
        <w:rPr>
          <w:color w:val="FF0000"/>
        </w:rPr>
      </w:pPr>
      <w:r w:rsidRPr="005570C9">
        <w:rPr>
          <w:color w:val="FF0000"/>
        </w:rPr>
        <w:t>Phát triển nhanh và phát triển bền vững có mối quan hệ chặt chẽ với nhau</w:t>
      </w:r>
    </w:p>
    <w:p w14:paraId="0F04FDF3" w14:textId="6426892F" w:rsidR="005570C9" w:rsidRDefault="005570C9" w:rsidP="005570C9">
      <w:pPr>
        <w:pStyle w:val="ListParagraph"/>
        <w:numPr>
          <w:ilvl w:val="0"/>
          <w:numId w:val="9"/>
        </w:numPr>
      </w:pPr>
      <w:r>
        <w:t>Phát triển bền vững tạo cơ sở để phát triển nhanh</w:t>
      </w:r>
    </w:p>
    <w:p w14:paraId="3569AA10" w14:textId="44088966" w:rsidR="005570C9" w:rsidRDefault="005570C9" w:rsidP="005570C9">
      <w:pPr>
        <w:pStyle w:val="ListParagraph"/>
        <w:numPr>
          <w:ilvl w:val="0"/>
          <w:numId w:val="9"/>
        </w:numPr>
      </w:pPr>
      <w:r>
        <w:t>Phát triển nhanh tạo nguồn lực cho phát triển bên vững</w:t>
      </w:r>
    </w:p>
    <w:p w14:paraId="168BDEAE" w14:textId="24919942" w:rsidR="006A3CD0" w:rsidRPr="006A3CD0" w:rsidRDefault="006A3CD0" w:rsidP="006A3CD0">
      <w:pPr>
        <w:pStyle w:val="ListParagraph"/>
        <w:numPr>
          <w:ilvl w:val="0"/>
          <w:numId w:val="11"/>
        </w:numPr>
        <w:rPr>
          <w:color w:val="FF0000"/>
        </w:rPr>
      </w:pPr>
      <w:r w:rsidRPr="006A3CD0">
        <w:rPr>
          <w:color w:val="FF0000"/>
        </w:rPr>
        <w:t xml:space="preserve">Phát triển nhanh và phát triển bền vững phải luôn gắn chặt với nhau trong quy hoạch, kế hoạch và chính sách phát triển kinh tế xã hội </w:t>
      </w:r>
    </w:p>
    <w:p w14:paraId="00B13885" w14:textId="762A1255" w:rsidR="006A3CD0" w:rsidRDefault="006A3CD0" w:rsidP="006A3CD0">
      <w:pPr>
        <w:pStyle w:val="ListParagraph"/>
        <w:numPr>
          <w:ilvl w:val="0"/>
          <w:numId w:val="12"/>
        </w:numPr>
      </w:pPr>
      <w:r>
        <w:t>Điều kiện thực hiện: coi trọng giữ vững ổn định kinh tế - xã hội, tăng cường quốc phòng an ninh, bảo vệ vững chắc độc lập chủ quyền thống nhất và toàn vẹn lãnh thổ.</w:t>
      </w:r>
    </w:p>
    <w:p w14:paraId="470E4522" w14:textId="6DC8C835" w:rsidR="006A3CD0" w:rsidRPr="006A3CD0" w:rsidRDefault="006A3CD0" w:rsidP="006A3CD0">
      <w:pPr>
        <w:pStyle w:val="ListParagraph"/>
        <w:numPr>
          <w:ilvl w:val="0"/>
          <w:numId w:val="11"/>
        </w:numPr>
        <w:rPr>
          <w:color w:val="FF0000"/>
        </w:rPr>
      </w:pPr>
      <w:r w:rsidRPr="006A3CD0">
        <w:rPr>
          <w:color w:val="FF0000"/>
        </w:rPr>
        <w:t>Phát triển bền vững phải bao gồm sự phát triển 3 phương diện: kinh tế, xã hội, môi trường.</w:t>
      </w:r>
    </w:p>
    <w:p w14:paraId="5D48DD03" w14:textId="0BFDCB96" w:rsidR="005570C9" w:rsidRDefault="00792917" w:rsidP="00792917">
      <w:pPr>
        <w:ind w:left="1080"/>
        <w:rPr>
          <w:color w:val="2F5496" w:themeColor="accent1" w:themeShade="BF"/>
        </w:rPr>
      </w:pPr>
      <w:r w:rsidRPr="00792917">
        <w:rPr>
          <w:color w:val="2F5496" w:themeColor="accent1" w:themeShade="BF"/>
        </w:rPr>
        <w:t>Quan điểm 2: Đổi mới đồng bộ, phù hợp về kinh tế và chính trị vì mục tiêu xây dựng một Việt Nam xã hội chủ nghĩa dân giàu, nước mạnh, dân chủ, công bằng, văn minh</w:t>
      </w:r>
    </w:p>
    <w:p w14:paraId="22780399" w14:textId="298B7A42" w:rsidR="00792917" w:rsidRDefault="00792917" w:rsidP="00792917">
      <w:pPr>
        <w:pStyle w:val="ListParagraph"/>
        <w:numPr>
          <w:ilvl w:val="0"/>
          <w:numId w:val="6"/>
        </w:numPr>
      </w:pPr>
      <w:r>
        <w:t>Đổi mới về kinh tế:</w:t>
      </w:r>
    </w:p>
    <w:p w14:paraId="66DE00E8" w14:textId="65DB2C9B" w:rsidR="00792917" w:rsidRDefault="00792917" w:rsidP="00792917">
      <w:pPr>
        <w:pStyle w:val="ListParagraph"/>
        <w:numPr>
          <w:ilvl w:val="0"/>
          <w:numId w:val="12"/>
        </w:numPr>
      </w:pPr>
      <w:r>
        <w:t>Sắp xếp lại nền kinh tế quốc dân theo cơ cấu hợp lý, trong đó các ngành</w:t>
      </w:r>
      <w:r w:rsidR="00D05B66">
        <w:t>, vùng, thành phần kinh tế, loại hình sản xuất có quy mô và trình độ kỹ thuật khác nhau phải được bố trí cân đối, liên kết với nhau phù hợp với điều kiện thực tế bảo đảm cho nền kinh tế phát triển ổn định</w:t>
      </w:r>
    </w:p>
    <w:p w14:paraId="244B2B0D" w14:textId="5C60D8C7" w:rsidR="00D05B66" w:rsidRDefault="00D05B66" w:rsidP="00792917">
      <w:pPr>
        <w:pStyle w:val="ListParagraph"/>
        <w:numPr>
          <w:ilvl w:val="0"/>
          <w:numId w:val="12"/>
        </w:numPr>
      </w:pPr>
      <w:r>
        <w:t xml:space="preserve">Bố trí lại cơ cấu sản xuất, điều chỉnh lớn cơ cấu đầu tư giữa các ngành công nghiệp, nông nghiệp và dịch vụ cho phù hợp với từng giai đoạn </w:t>
      </w:r>
    </w:p>
    <w:p w14:paraId="0A692B7B" w14:textId="2A0A42A8" w:rsidR="00D05B66" w:rsidRDefault="00D05B66" w:rsidP="00D05B66">
      <w:pPr>
        <w:pStyle w:val="ListParagraph"/>
        <w:numPr>
          <w:ilvl w:val="0"/>
          <w:numId w:val="6"/>
        </w:numPr>
      </w:pPr>
      <w:r>
        <w:t>Đổi mới về chính trị:</w:t>
      </w:r>
    </w:p>
    <w:p w14:paraId="66ABDFFA" w14:textId="0F3C7A4B" w:rsidR="00D05B66" w:rsidRDefault="00D05B66" w:rsidP="00D05B66">
      <w:pPr>
        <w:pStyle w:val="ListParagraph"/>
        <w:numPr>
          <w:ilvl w:val="0"/>
          <w:numId w:val="13"/>
        </w:numPr>
      </w:pPr>
      <w:r>
        <w:t>Đảng ta chủ trương: chú trọng đổi mới về cơ cấu tổ chức và cơ chế vận hành của hệ thống chính trị trước hết là đổi mới phương thức lãnh đạo của Đảng. Nâng cao hiệu quả ho</w:t>
      </w:r>
      <w:r w:rsidR="00300A84">
        <w:t>ạt động quản lý của nhà nước nhằm giữ vững ổn định chính trị để xây dựng thành công chủ nghĩa Xã hội. Hoàn thiện nền dân chủ xã hội chủ nghĩa, nhằm phát huy đầy đủ quyền làm chủ của nhân dân trong quá trình xây dựng nhà nước pháp quyền và phát triển kinh tế - xã hội dưới sự lãnh đạo của Đảng Cộng Sản Việt Nam.</w:t>
      </w:r>
    </w:p>
    <w:p w14:paraId="1E2C52E9" w14:textId="77777777" w:rsidR="00300A84" w:rsidRPr="00792917" w:rsidRDefault="00300A84" w:rsidP="00D05B66">
      <w:pPr>
        <w:pStyle w:val="ListParagraph"/>
        <w:numPr>
          <w:ilvl w:val="0"/>
          <w:numId w:val="13"/>
        </w:numPr>
      </w:pPr>
    </w:p>
    <w:p w14:paraId="5C7C61BE" w14:textId="77777777" w:rsidR="005570C9" w:rsidRPr="00ED3C5B" w:rsidRDefault="005570C9" w:rsidP="005570C9">
      <w:pPr>
        <w:ind w:left="1080"/>
      </w:pPr>
    </w:p>
    <w:p w14:paraId="44CAB00A" w14:textId="19042245" w:rsidR="00175409" w:rsidRDefault="00175409" w:rsidP="00175409">
      <w:pPr>
        <w:pStyle w:val="ListParagraph"/>
        <w:numPr>
          <w:ilvl w:val="0"/>
          <w:numId w:val="2"/>
        </w:numPr>
      </w:pPr>
      <w:r>
        <w:t>Những định hướng lớn phát triển kinh tế, xã hội</w:t>
      </w:r>
    </w:p>
    <w:p w14:paraId="1517DCEA" w14:textId="698674EC" w:rsidR="00175409" w:rsidRDefault="00175409" w:rsidP="00175409">
      <w:pPr>
        <w:pStyle w:val="ListParagraph"/>
        <w:numPr>
          <w:ilvl w:val="0"/>
          <w:numId w:val="1"/>
        </w:numPr>
      </w:pPr>
      <w:r>
        <w:t>Chủ trương phát triển văn hóa, con người</w:t>
      </w:r>
    </w:p>
    <w:p w14:paraId="317DF846" w14:textId="31CC4C90" w:rsidR="00175409" w:rsidRDefault="00175409" w:rsidP="00175409">
      <w:pPr>
        <w:pStyle w:val="ListParagraph"/>
        <w:numPr>
          <w:ilvl w:val="0"/>
          <w:numId w:val="3"/>
        </w:numPr>
      </w:pPr>
      <w:r>
        <w:t>Quan điểm phát triển văn hóa -  con người</w:t>
      </w:r>
    </w:p>
    <w:p w14:paraId="05A1F0FB" w14:textId="062D191D" w:rsidR="00175409" w:rsidRDefault="00175409" w:rsidP="00175409">
      <w:pPr>
        <w:pStyle w:val="ListParagraph"/>
        <w:numPr>
          <w:ilvl w:val="0"/>
          <w:numId w:val="3"/>
        </w:numPr>
      </w:pPr>
      <w:r>
        <w:t>Định hướng phát tri</w:t>
      </w:r>
      <w:r w:rsidR="00051AB1">
        <w:t>ển</w:t>
      </w:r>
    </w:p>
    <w:p w14:paraId="0B292702" w14:textId="480DA071" w:rsidR="00051AB1" w:rsidRPr="005570C9" w:rsidRDefault="00051AB1" w:rsidP="00051AB1">
      <w:pPr>
        <w:rPr>
          <w:b/>
          <w:bCs/>
          <w:color w:val="000000" w:themeColor="text1"/>
          <w:sz w:val="28"/>
          <w:szCs w:val="28"/>
        </w:rPr>
      </w:pPr>
      <w:r w:rsidRPr="005570C9">
        <w:rPr>
          <w:b/>
          <w:bCs/>
          <w:color w:val="000000" w:themeColor="text1"/>
          <w:sz w:val="28"/>
          <w:szCs w:val="28"/>
        </w:rPr>
        <w:lastRenderedPageBreak/>
        <w:t>II, Giải pháp phát triển kinh tế, xã hội, văn hóa, con người ở Việt Nam hiện nay</w:t>
      </w:r>
    </w:p>
    <w:p w14:paraId="4DD0D961" w14:textId="1D44D2E1" w:rsidR="00051AB1" w:rsidRDefault="00051AB1" w:rsidP="00051AB1">
      <w:pPr>
        <w:pStyle w:val="ListParagraph"/>
        <w:numPr>
          <w:ilvl w:val="0"/>
          <w:numId w:val="4"/>
        </w:numPr>
      </w:pPr>
      <w:r>
        <w:t>Nội dung phát triển kinh tế, xã hội</w:t>
      </w:r>
    </w:p>
    <w:p w14:paraId="745AD2BC" w14:textId="54DB360A" w:rsidR="00051AB1" w:rsidRDefault="00051AB1" w:rsidP="00051AB1">
      <w:pPr>
        <w:pStyle w:val="ListParagraph"/>
        <w:numPr>
          <w:ilvl w:val="0"/>
          <w:numId w:val="5"/>
        </w:numPr>
      </w:pPr>
      <w:r>
        <w:t>Đổi mới mô hình tăng trưởng, cơ cấu lại nền kinh tế, đẩy mạnh công nghiệp hóa, hiện đại hóa đất nước</w:t>
      </w:r>
    </w:p>
    <w:p w14:paraId="78B506D4" w14:textId="734D0AA9" w:rsidR="00051AB1" w:rsidRDefault="00051AB1" w:rsidP="00051AB1">
      <w:pPr>
        <w:pStyle w:val="ListParagraph"/>
        <w:numPr>
          <w:ilvl w:val="0"/>
          <w:numId w:val="5"/>
        </w:numPr>
      </w:pPr>
      <w:r>
        <w:t>Hoàn thiện thể chất, phát triển kinh tế thị trường định hướng xã hội chủ nghĩa</w:t>
      </w:r>
    </w:p>
    <w:p w14:paraId="6D9EFA51" w14:textId="17021FCA" w:rsidR="00051AB1" w:rsidRDefault="00051AB1" w:rsidP="00051AB1">
      <w:pPr>
        <w:pStyle w:val="ListParagraph"/>
        <w:numPr>
          <w:ilvl w:val="0"/>
          <w:numId w:val="5"/>
        </w:numPr>
      </w:pPr>
      <w:r>
        <w:t>Quản lý, phát triển xã hội, thực hiện công bằng xã hội</w:t>
      </w:r>
    </w:p>
    <w:p w14:paraId="478A357D" w14:textId="77777777" w:rsidR="00051AB1" w:rsidRDefault="00051AB1" w:rsidP="00051AB1">
      <w:pPr>
        <w:pStyle w:val="ListParagraph"/>
        <w:ind w:left="1080"/>
      </w:pPr>
    </w:p>
    <w:p w14:paraId="3FE3C64A" w14:textId="54DF802B" w:rsidR="00051AB1" w:rsidRDefault="00051AB1" w:rsidP="00051AB1">
      <w:pPr>
        <w:pStyle w:val="ListParagraph"/>
        <w:numPr>
          <w:ilvl w:val="0"/>
          <w:numId w:val="4"/>
        </w:numPr>
      </w:pPr>
      <w:r>
        <w:t>Nội dung phát triển văn hóa, con người</w:t>
      </w:r>
    </w:p>
    <w:sectPr w:rsidR="00051AB1" w:rsidSect="0062216B">
      <w:pgSz w:w="12240" w:h="15840"/>
      <w:pgMar w:top="1701"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BFB"/>
    <w:multiLevelType w:val="hybridMultilevel"/>
    <w:tmpl w:val="E98A14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A857CD"/>
    <w:multiLevelType w:val="hybridMultilevel"/>
    <w:tmpl w:val="66461A4C"/>
    <w:lvl w:ilvl="0" w:tplc="D6D43F4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E31EF5"/>
    <w:multiLevelType w:val="hybridMultilevel"/>
    <w:tmpl w:val="2E8C21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00690D"/>
    <w:multiLevelType w:val="hybridMultilevel"/>
    <w:tmpl w:val="542200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57D5458"/>
    <w:multiLevelType w:val="hybridMultilevel"/>
    <w:tmpl w:val="E4FC48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672301F"/>
    <w:multiLevelType w:val="hybridMultilevel"/>
    <w:tmpl w:val="33B61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43B4B"/>
    <w:multiLevelType w:val="hybridMultilevel"/>
    <w:tmpl w:val="33DE417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F5514E1"/>
    <w:multiLevelType w:val="hybridMultilevel"/>
    <w:tmpl w:val="A718AC3E"/>
    <w:lvl w:ilvl="0" w:tplc="AFF2521E">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2E2370"/>
    <w:multiLevelType w:val="hybridMultilevel"/>
    <w:tmpl w:val="66149504"/>
    <w:lvl w:ilvl="0" w:tplc="050E6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28325C"/>
    <w:multiLevelType w:val="hybridMultilevel"/>
    <w:tmpl w:val="3858D172"/>
    <w:lvl w:ilvl="0" w:tplc="D8BC43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652762"/>
    <w:multiLevelType w:val="hybridMultilevel"/>
    <w:tmpl w:val="D79AAAD6"/>
    <w:lvl w:ilvl="0" w:tplc="26A605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A021C0"/>
    <w:multiLevelType w:val="hybridMultilevel"/>
    <w:tmpl w:val="B71EA166"/>
    <w:lvl w:ilvl="0" w:tplc="2B12A7E6">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112B1F"/>
    <w:multiLevelType w:val="hybridMultilevel"/>
    <w:tmpl w:val="0C0A5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12"/>
  </w:num>
  <w:num w:numId="5">
    <w:abstractNumId w:val="8"/>
  </w:num>
  <w:num w:numId="6">
    <w:abstractNumId w:val="1"/>
  </w:num>
  <w:num w:numId="7">
    <w:abstractNumId w:val="11"/>
  </w:num>
  <w:num w:numId="8">
    <w:abstractNumId w:val="7"/>
  </w:num>
  <w:num w:numId="9">
    <w:abstractNumId w:val="0"/>
  </w:num>
  <w:num w:numId="10">
    <w:abstractNumId w:val="3"/>
  </w:num>
  <w:num w:numId="11">
    <w:abstractNumId w:val="6"/>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09"/>
    <w:rsid w:val="00051AB1"/>
    <w:rsid w:val="000663EB"/>
    <w:rsid w:val="00175409"/>
    <w:rsid w:val="00300A84"/>
    <w:rsid w:val="005570C9"/>
    <w:rsid w:val="005C0D0F"/>
    <w:rsid w:val="0062216B"/>
    <w:rsid w:val="006A3CD0"/>
    <w:rsid w:val="00792917"/>
    <w:rsid w:val="00A814D1"/>
    <w:rsid w:val="00D05B66"/>
    <w:rsid w:val="00ED3C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26D5"/>
  <w15:chartTrackingRefBased/>
  <w15:docId w15:val="{E9B98134-A7AD-42D2-B64A-BF426AE2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ngan vu thi ngan</dc:creator>
  <cp:keywords/>
  <dc:description/>
  <cp:lastModifiedBy>vu thi ngan vu thi ngan</cp:lastModifiedBy>
  <cp:revision>1</cp:revision>
  <dcterms:created xsi:type="dcterms:W3CDTF">2024-07-09T11:09:00Z</dcterms:created>
  <dcterms:modified xsi:type="dcterms:W3CDTF">2024-07-09T11:49:00Z</dcterms:modified>
</cp:coreProperties>
</file>