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Memoirs Strategy Document</w:t>
      </w:r>
    </w:p>
    <w:p>
      <w:pPr>
        <w:pStyle w:val="Heading1"/>
      </w:pPr>
      <w:r>
        <w:t>🎯 Vision</w:t>
      </w:r>
    </w:p>
    <w:p>
      <w:r>
        <w:t>To preserve and share the untold stories, wisdom, and lived experiences of elderly people and public figures for posterity, inspiration, and learning.</w:t>
      </w:r>
    </w:p>
    <w:p>
      <w:pPr>
        <w:pStyle w:val="Heading1"/>
      </w:pPr>
      <w:r>
        <w:t>Mission</w:t>
      </w:r>
    </w:p>
    <w:p>
      <w:r>
        <w:t>To build an engaging content platform that documents rich life stories through authentic, high-quality video storytelling and grows into a repository of wisdom and human history.</w:t>
      </w:r>
    </w:p>
    <w:p>
      <w:pPr>
        <w:pStyle w:val="Heading1"/>
      </w:pPr>
      <w:r>
        <w:t>Core Objectives</w:t>
      </w:r>
    </w:p>
    <w:p>
      <w:pPr>
        <w:pStyle w:val="ListBullet"/>
      </w:pPr>
      <w:r>
        <w:t>Launch a compelling, high-quality video podcast series.</w:t>
      </w:r>
    </w:p>
    <w:p>
      <w:pPr>
        <w:pStyle w:val="ListBullet"/>
      </w:pPr>
      <w:r>
        <w:t>Build an engaged YouTube and social media audience.</w:t>
      </w:r>
    </w:p>
    <w:p>
      <w:pPr>
        <w:pStyle w:val="ListBullet"/>
      </w:pPr>
      <w:r>
        <w:t>Evolve into a documentary series aired on streaming platforms.</w:t>
      </w:r>
    </w:p>
    <w:p>
      <w:pPr>
        <w:pStyle w:val="ListBullet"/>
      </w:pPr>
      <w:r>
        <w:t>Host a live storytelling/launch event for community engagement.</w:t>
      </w:r>
    </w:p>
    <w:p>
      <w:pPr>
        <w:pStyle w:val="ListBullet"/>
      </w:pPr>
      <w:r>
        <w:t>Monetize through content licensing, sponsorships, merchandise, and digital distribution.</w:t>
      </w:r>
    </w:p>
    <w:p>
      <w:pPr>
        <w:pStyle w:val="Heading1"/>
      </w:pPr>
      <w:r>
        <w:t>Target Audience</w:t>
      </w:r>
    </w:p>
    <w:p>
      <w:pPr>
        <w:pStyle w:val="ListBullet"/>
      </w:pPr>
      <w:r>
        <w:t>Millennials and Gen Z interested in history, culture, and legacy</w:t>
      </w:r>
    </w:p>
    <w:p>
      <w:pPr>
        <w:pStyle w:val="ListBullet"/>
      </w:pPr>
      <w:r>
        <w:t>Diaspora communities seeking cultural reconnection</w:t>
      </w:r>
    </w:p>
    <w:p>
      <w:pPr>
        <w:pStyle w:val="ListBullet"/>
      </w:pPr>
      <w:r>
        <w:t>Researchers, journalists, students, and content lovers</w:t>
      </w:r>
    </w:p>
    <w:p>
      <w:pPr>
        <w:pStyle w:val="ListBullet"/>
      </w:pPr>
      <w:r>
        <w:t>Families looking to preserve their own legacies</w:t>
      </w:r>
    </w:p>
    <w:p>
      <w:pPr>
        <w:pStyle w:val="Heading1"/>
      </w:pPr>
      <w:r>
        <w:t>📅 Work Plan (Phase by Phase)</w:t>
      </w:r>
    </w:p>
    <w:p>
      <w:pPr>
        <w:pStyle w:val="Heading2"/>
      </w:pPr>
      <w:r>
        <w:t>Phase 1: Development (Month 1)</w:t>
      </w:r>
    </w:p>
    <w:p>
      <w:pPr>
        <w:pStyle w:val="ListBullet"/>
      </w:pPr>
      <w:r>
        <w:t>Finalize branding, visual identity, theme song, and intro</w:t>
      </w:r>
    </w:p>
    <w:p>
      <w:pPr>
        <w:pStyle w:val="ListBullet"/>
      </w:pPr>
      <w:r>
        <w:t>Secure first 6 guests (mix of elderly and public figures)</w:t>
      </w:r>
    </w:p>
    <w:p>
      <w:pPr>
        <w:pStyle w:val="ListBullet"/>
      </w:pPr>
      <w:r>
        <w:t>Acquire/arrange filming equipment and studio setup</w:t>
      </w:r>
    </w:p>
    <w:p>
      <w:pPr>
        <w:pStyle w:val="ListBullet"/>
      </w:pPr>
      <w:r>
        <w:t>Build production team: Director, Cinematographer, Editor, Producer</w:t>
      </w:r>
    </w:p>
    <w:p>
      <w:pPr>
        <w:pStyle w:val="ListBullet"/>
      </w:pPr>
      <w:r>
        <w:t>Design YouTube channel and social platforms</w:t>
      </w:r>
    </w:p>
    <w:p>
      <w:pPr>
        <w:pStyle w:val="Heading2"/>
      </w:pPr>
      <w:r>
        <w:t>Phase 2: Production (Month 2-3)</w:t>
      </w:r>
    </w:p>
    <w:p>
      <w:pPr>
        <w:pStyle w:val="ListBullet"/>
      </w:pPr>
      <w:r>
        <w:t>Film and edit the first 6–10 episodes</w:t>
      </w:r>
    </w:p>
    <w:p>
      <w:pPr>
        <w:pStyle w:val="ListBullet"/>
      </w:pPr>
      <w:r>
        <w:t>Create promotional assets (thumbnails, teaser reels, trailers)</w:t>
      </w:r>
    </w:p>
    <w:p>
      <w:pPr>
        <w:pStyle w:val="ListBullet"/>
      </w:pPr>
      <w:r>
        <w:t>Develop intro video, episode format, and storytelling arc</w:t>
      </w:r>
    </w:p>
    <w:p>
      <w:pPr>
        <w:pStyle w:val="ListBullet"/>
      </w:pPr>
      <w:r>
        <w:t>Create a branded 'Memoirs Journal' for documentation</w:t>
      </w:r>
    </w:p>
    <w:p>
      <w:pPr>
        <w:pStyle w:val="Heading2"/>
      </w:pPr>
      <w:r>
        <w:t>Phase 3: Launch &amp; Distribution (Month 4)</w:t>
      </w:r>
    </w:p>
    <w:p>
      <w:pPr>
        <w:pStyle w:val="ListBullet"/>
      </w:pPr>
      <w:r>
        <w:t>Launch Memoirs YouTube channel and first 3 episodes</w:t>
      </w:r>
    </w:p>
    <w:p>
      <w:pPr>
        <w:pStyle w:val="ListBullet"/>
      </w:pPr>
      <w:r>
        <w:t>Weekly episode drop (YouTube + Spotify + Apple Podcasts)</w:t>
      </w:r>
    </w:p>
    <w:p>
      <w:pPr>
        <w:pStyle w:val="ListBullet"/>
      </w:pPr>
      <w:r>
        <w:t>Email newsletter campaign with story excerpts</w:t>
      </w:r>
    </w:p>
    <w:p>
      <w:pPr>
        <w:pStyle w:val="ListBullet"/>
      </w:pPr>
      <w:r>
        <w:t>Strategic guest rollout to grow audience via their networks</w:t>
      </w:r>
    </w:p>
    <w:p>
      <w:pPr>
        <w:pStyle w:val="Heading2"/>
      </w:pPr>
      <w:r>
        <w:t>Phase 4: Growth &amp; Partnerships (Month 5–9)</w:t>
      </w:r>
    </w:p>
    <w:p>
      <w:pPr>
        <w:pStyle w:val="ListBullet"/>
      </w:pPr>
      <w:r>
        <w:t>Collaborate with legacy NGOs, embassies, cultural ministries</w:t>
      </w:r>
    </w:p>
    <w:p>
      <w:pPr>
        <w:pStyle w:val="ListBullet"/>
      </w:pPr>
      <w:r>
        <w:t>Begin shooting “Memoirs: The Documentary Series” (longer format)</w:t>
      </w:r>
    </w:p>
    <w:p>
      <w:pPr>
        <w:pStyle w:val="ListBullet"/>
      </w:pPr>
      <w:r>
        <w:t>Host “Memoirs Live” event (recorded public storytelling event)</w:t>
      </w:r>
    </w:p>
    <w:p>
      <w:pPr>
        <w:pStyle w:val="ListBullet"/>
      </w:pPr>
      <w:r>
        <w:t>Explore distribution partnerships with Netflix, Amazon, EbonyLife, etc.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