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Y="12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43"/>
        <w:gridCol w:w="4962"/>
      </w:tblGrid>
      <w:tr w:rsidR="0090557C" w:rsidTr="00817F2E">
        <w:trPr>
          <w:trHeight w:val="698"/>
        </w:trPr>
        <w:tc>
          <w:tcPr>
            <w:tcW w:w="2943" w:type="dxa"/>
          </w:tcPr>
          <w:p w:rsidR="0090557C" w:rsidRDefault="0090557C" w:rsidP="00266DA1">
            <w:pPr>
              <w:jc w:val="center"/>
            </w:pPr>
            <w:bookmarkStart w:id="0" w:name="_GoBack"/>
            <w:bookmarkEnd w:id="0"/>
            <w:r>
              <w:t>Проблема</w:t>
            </w:r>
          </w:p>
        </w:tc>
        <w:tc>
          <w:tcPr>
            <w:tcW w:w="4962" w:type="dxa"/>
            <w:shd w:val="clear" w:color="auto" w:fill="auto"/>
          </w:tcPr>
          <w:p w:rsidR="0090557C" w:rsidRDefault="0090557C" w:rsidP="00266DA1">
            <w:pPr>
              <w:jc w:val="center"/>
            </w:pPr>
            <w:r>
              <w:t>Решение</w:t>
            </w:r>
          </w:p>
        </w:tc>
      </w:tr>
      <w:tr w:rsidR="0090557C" w:rsidTr="00817F2E">
        <w:trPr>
          <w:trHeight w:val="698"/>
        </w:trPr>
        <w:tc>
          <w:tcPr>
            <w:tcW w:w="2943" w:type="dxa"/>
          </w:tcPr>
          <w:p w:rsidR="0090557C" w:rsidRDefault="0090557C" w:rsidP="00266DA1">
            <w:pPr>
              <w:jc w:val="center"/>
            </w:pPr>
            <w:r>
              <w:t>Разобщенность</w:t>
            </w:r>
          </w:p>
        </w:tc>
        <w:tc>
          <w:tcPr>
            <w:tcW w:w="4962" w:type="dxa"/>
            <w:shd w:val="clear" w:color="auto" w:fill="auto"/>
          </w:tcPr>
          <w:p w:rsidR="0090557C" w:rsidRDefault="0090557C" w:rsidP="00266DA1">
            <w:pPr>
              <w:jc w:val="center"/>
            </w:pPr>
            <w:r>
              <w:t xml:space="preserve">Ежедневные планерки с целью наладить связь между филиалами. </w:t>
            </w:r>
          </w:p>
        </w:tc>
      </w:tr>
      <w:tr w:rsidR="0090557C" w:rsidTr="00817F2E">
        <w:trPr>
          <w:trHeight w:val="698"/>
        </w:trPr>
        <w:tc>
          <w:tcPr>
            <w:tcW w:w="2943" w:type="dxa"/>
          </w:tcPr>
          <w:p w:rsidR="0090557C" w:rsidRDefault="0090557C" w:rsidP="00266DA1">
            <w:pPr>
              <w:jc w:val="center"/>
            </w:pPr>
            <w:r>
              <w:t>Наладить отношения с таможней</w:t>
            </w:r>
          </w:p>
        </w:tc>
        <w:tc>
          <w:tcPr>
            <w:tcW w:w="4962" w:type="dxa"/>
            <w:shd w:val="clear" w:color="auto" w:fill="auto"/>
          </w:tcPr>
          <w:p w:rsidR="0090557C" w:rsidRDefault="0090557C" w:rsidP="00266DA1">
            <w:pPr>
              <w:jc w:val="center"/>
            </w:pPr>
            <w:r>
              <w:t>Улучшение условий труда таможенников.</w:t>
            </w:r>
          </w:p>
        </w:tc>
      </w:tr>
      <w:tr w:rsidR="0090557C" w:rsidTr="00817F2E">
        <w:trPr>
          <w:trHeight w:val="698"/>
        </w:trPr>
        <w:tc>
          <w:tcPr>
            <w:tcW w:w="2943" w:type="dxa"/>
          </w:tcPr>
          <w:p w:rsidR="0090557C" w:rsidRDefault="0090557C" w:rsidP="00266DA1">
            <w:pPr>
              <w:jc w:val="center"/>
            </w:pPr>
            <w:r>
              <w:t>Транспорт</w:t>
            </w:r>
          </w:p>
        </w:tc>
        <w:tc>
          <w:tcPr>
            <w:tcW w:w="4962" w:type="dxa"/>
            <w:shd w:val="clear" w:color="auto" w:fill="auto"/>
          </w:tcPr>
          <w:p w:rsidR="0090557C" w:rsidRDefault="0090557C" w:rsidP="00266DA1">
            <w:pPr>
              <w:jc w:val="center"/>
            </w:pPr>
            <w:r>
              <w:t xml:space="preserve">Заключение прямых договоров с транспортными компаниями, </w:t>
            </w:r>
            <w:r w:rsidR="00266DA1">
              <w:t>снижение доли агентов.</w:t>
            </w:r>
          </w:p>
        </w:tc>
      </w:tr>
      <w:tr w:rsidR="00266DA1" w:rsidTr="00817F2E">
        <w:trPr>
          <w:trHeight w:val="698"/>
        </w:trPr>
        <w:tc>
          <w:tcPr>
            <w:tcW w:w="2943" w:type="dxa"/>
          </w:tcPr>
          <w:p w:rsidR="00266DA1" w:rsidRDefault="00266DA1" w:rsidP="00266DA1">
            <w:pPr>
              <w:jc w:val="center"/>
            </w:pPr>
            <w:r>
              <w:t>Логистический центр в Москве</w:t>
            </w:r>
          </w:p>
        </w:tc>
        <w:tc>
          <w:tcPr>
            <w:tcW w:w="4962" w:type="dxa"/>
            <w:shd w:val="clear" w:color="auto" w:fill="auto"/>
          </w:tcPr>
          <w:p w:rsidR="00266DA1" w:rsidRDefault="00266DA1" w:rsidP="00266DA1">
            <w:pPr>
              <w:jc w:val="center"/>
            </w:pPr>
            <w:r>
              <w:t>Построен новый логистический центр во Внуково.</w:t>
            </w:r>
          </w:p>
        </w:tc>
      </w:tr>
      <w:tr w:rsidR="00266DA1" w:rsidTr="00817F2E">
        <w:trPr>
          <w:trHeight w:val="698"/>
        </w:trPr>
        <w:tc>
          <w:tcPr>
            <w:tcW w:w="2943" w:type="dxa"/>
          </w:tcPr>
          <w:p w:rsidR="00266DA1" w:rsidRDefault="00266DA1" w:rsidP="00266DA1">
            <w:pPr>
              <w:jc w:val="center"/>
            </w:pPr>
            <w:r>
              <w:t>Управленческий аппарат</w:t>
            </w:r>
          </w:p>
        </w:tc>
        <w:tc>
          <w:tcPr>
            <w:tcW w:w="4962" w:type="dxa"/>
            <w:shd w:val="clear" w:color="auto" w:fill="auto"/>
          </w:tcPr>
          <w:p w:rsidR="00266DA1" w:rsidRDefault="00266DA1" w:rsidP="00266DA1">
            <w:pPr>
              <w:jc w:val="center"/>
            </w:pPr>
            <w:r>
              <w:t>Единый управленческий аппарат для филиалов для сокращения численности и издержек.</w:t>
            </w:r>
          </w:p>
        </w:tc>
      </w:tr>
    </w:tbl>
    <w:p w:rsidR="00266DA1" w:rsidRPr="00E578DC" w:rsidRDefault="00E578DC" w:rsidP="00E578DC">
      <w:pPr>
        <w:pStyle w:val="a3"/>
        <w:numPr>
          <w:ilvl w:val="0"/>
          <w:numId w:val="1"/>
        </w:numPr>
        <w:rPr>
          <w:lang w:val="en-US"/>
        </w:rPr>
      </w:pPr>
      <w:r>
        <w:t>Статья</w:t>
      </w:r>
    </w:p>
    <w:p w:rsidR="00266DA1" w:rsidRDefault="00266DA1" w:rsidP="0090557C"/>
    <w:p w:rsidR="00266DA1" w:rsidRDefault="00266DA1" w:rsidP="0090557C"/>
    <w:p w:rsidR="00266DA1" w:rsidRDefault="00266DA1" w:rsidP="0090557C"/>
    <w:p w:rsidR="00266DA1" w:rsidRDefault="00266DA1" w:rsidP="0090557C"/>
    <w:p w:rsidR="00266DA1" w:rsidRDefault="00266DA1" w:rsidP="0090557C"/>
    <w:p w:rsidR="00266DA1" w:rsidRDefault="00266DA1" w:rsidP="0090557C"/>
    <w:p w:rsidR="00266DA1" w:rsidRDefault="00266DA1" w:rsidP="0090557C"/>
    <w:p w:rsidR="00266DA1" w:rsidRDefault="00266DA1" w:rsidP="0090557C"/>
    <w:p w:rsidR="00266DA1" w:rsidRDefault="00266DA1" w:rsidP="0090557C"/>
    <w:p w:rsidR="00266DA1" w:rsidRDefault="00266DA1" w:rsidP="0090557C"/>
    <w:p w:rsidR="00266DA1" w:rsidRDefault="00266DA1" w:rsidP="0090557C"/>
    <w:p w:rsidR="00266DA1" w:rsidRDefault="00266DA1" w:rsidP="0090557C"/>
    <w:p w:rsidR="00266DA1" w:rsidRDefault="00266DA1" w:rsidP="0090557C"/>
    <w:p w:rsidR="00266DA1" w:rsidRDefault="00266DA1" w:rsidP="0090557C">
      <w:r>
        <w:t>2)</w:t>
      </w:r>
      <w:r w:rsidR="00E578DC">
        <w:t>Тестирование яйца</w:t>
      </w:r>
    </w:p>
    <w:p w:rsidR="00E578DC" w:rsidRPr="00817F2E" w:rsidRDefault="00E578DC" w:rsidP="0090557C">
      <w:r>
        <w:t>Тестовые сценарии</w:t>
      </w:r>
      <w:r w:rsidRPr="00AA2C46">
        <w:t>:</w:t>
      </w:r>
    </w:p>
    <w:p w:rsidR="00AA2C46" w:rsidRPr="00817F2E" w:rsidRDefault="00AA2C46" w:rsidP="0090557C">
      <w:r>
        <w:rPr>
          <w:lang w:val="en-US"/>
        </w:rPr>
        <w:t>Test</w:t>
      </w:r>
      <w:r w:rsidRPr="00817F2E">
        <w:t xml:space="preserve"> </w:t>
      </w:r>
      <w:r>
        <w:rPr>
          <w:lang w:val="en-US"/>
        </w:rPr>
        <w:t>Case</w:t>
      </w:r>
      <w:r w:rsidRPr="00817F2E">
        <w:t>1</w:t>
      </w:r>
    </w:p>
    <w:p w:rsidR="00AA2C46" w:rsidRPr="00AA2C46" w:rsidRDefault="00AA2C46" w:rsidP="0090557C">
      <w:r>
        <w:t xml:space="preserve">Проверка </w:t>
      </w:r>
      <w:proofErr w:type="gramStart"/>
      <w:r>
        <w:t>вареное</w:t>
      </w:r>
      <w:proofErr w:type="gramEnd"/>
      <w:r>
        <w:t xml:space="preserve"> или нет?</w:t>
      </w:r>
    </w:p>
    <w:p w:rsidR="00345857" w:rsidRPr="00345857" w:rsidRDefault="00345857" w:rsidP="00E578DC">
      <w:pPr>
        <w:spacing w:after="0" w:line="240" w:lineRule="auto"/>
      </w:pPr>
      <w:r>
        <w:t>Шаги</w:t>
      </w:r>
      <w:r w:rsidRPr="00817F2E">
        <w:t>:</w:t>
      </w:r>
    </w:p>
    <w:p w:rsidR="00E578DC" w:rsidRDefault="00AA2C46" w:rsidP="00E578DC">
      <w:pPr>
        <w:spacing w:after="0" w:line="240" w:lineRule="auto"/>
      </w:pPr>
      <w:r w:rsidRPr="00AA2C46">
        <w:t>1)</w:t>
      </w:r>
      <w:r w:rsidR="00E578DC">
        <w:t>Открыть холодильник</w:t>
      </w:r>
    </w:p>
    <w:p w:rsidR="00E578DC" w:rsidRDefault="00AA2C46" w:rsidP="00E578DC">
      <w:pPr>
        <w:spacing w:after="0" w:line="240" w:lineRule="auto"/>
      </w:pPr>
      <w:r w:rsidRPr="00AA2C46">
        <w:t>2)</w:t>
      </w:r>
      <w:r w:rsidR="00E578DC">
        <w:t xml:space="preserve">Взять яйцо </w:t>
      </w:r>
    </w:p>
    <w:p w:rsidR="00E578DC" w:rsidRPr="00AA2C46" w:rsidRDefault="00AA2C46" w:rsidP="00E578DC">
      <w:pPr>
        <w:spacing w:after="0" w:line="240" w:lineRule="auto"/>
      </w:pPr>
      <w:r w:rsidRPr="00AA2C46">
        <w:t>3)</w:t>
      </w:r>
      <w:r w:rsidR="00E578DC">
        <w:t>Закрыть холодильник</w:t>
      </w:r>
    </w:p>
    <w:p w:rsidR="00730197" w:rsidRDefault="00345857" w:rsidP="00E578DC">
      <w:pPr>
        <w:spacing w:after="0" w:line="240" w:lineRule="auto"/>
      </w:pPr>
      <w:r>
        <w:t>4)</w:t>
      </w:r>
      <w:r w:rsidR="00730197">
        <w:t>Покрутить яйцо</w:t>
      </w:r>
    </w:p>
    <w:p w:rsidR="00345857" w:rsidRDefault="00345857" w:rsidP="00E578DC">
      <w:pPr>
        <w:spacing w:after="0" w:line="240" w:lineRule="auto"/>
      </w:pPr>
    </w:p>
    <w:p w:rsidR="00345857" w:rsidRDefault="00345857" w:rsidP="00E578DC">
      <w:pPr>
        <w:spacing w:after="0" w:line="240" w:lineRule="auto"/>
        <w:rPr>
          <w:lang w:val="en-US"/>
        </w:rPr>
      </w:pPr>
      <w:r>
        <w:t>Если яйцо крутится - яйцо вареное.</w:t>
      </w:r>
    </w:p>
    <w:p w:rsidR="00407638" w:rsidRDefault="00407638" w:rsidP="00345857"/>
    <w:p w:rsidR="00407638" w:rsidRPr="00345857" w:rsidRDefault="00345857" w:rsidP="00345857">
      <w:r>
        <w:rPr>
          <w:lang w:val="en-US"/>
        </w:rPr>
        <w:t>Test</w:t>
      </w:r>
      <w:r w:rsidRPr="00345857">
        <w:t xml:space="preserve"> </w:t>
      </w:r>
      <w:r>
        <w:rPr>
          <w:lang w:val="en-US"/>
        </w:rPr>
        <w:t>Case</w:t>
      </w:r>
      <w:r>
        <w:t>2</w:t>
      </w:r>
    </w:p>
    <w:p w:rsidR="00345857" w:rsidRPr="00AA2C46" w:rsidRDefault="00345857" w:rsidP="00345857">
      <w:r>
        <w:t xml:space="preserve">Проверка </w:t>
      </w:r>
      <w:r>
        <w:t>испортилось или нет</w:t>
      </w:r>
      <w:r>
        <w:t>?</w:t>
      </w:r>
    </w:p>
    <w:p w:rsidR="00345857" w:rsidRPr="00345857" w:rsidRDefault="00345857" w:rsidP="00345857">
      <w:pPr>
        <w:spacing w:after="0" w:line="240" w:lineRule="auto"/>
      </w:pPr>
      <w:r>
        <w:t>Шаги</w:t>
      </w:r>
      <w:r w:rsidRPr="00345857">
        <w:t>:</w:t>
      </w:r>
    </w:p>
    <w:p w:rsidR="00345857" w:rsidRDefault="00345857" w:rsidP="00345857">
      <w:pPr>
        <w:spacing w:after="0" w:line="240" w:lineRule="auto"/>
      </w:pPr>
      <w:r w:rsidRPr="00AA2C46">
        <w:t>1)</w:t>
      </w:r>
      <w:r>
        <w:t>Открыть холодильник</w:t>
      </w:r>
    </w:p>
    <w:p w:rsidR="00345857" w:rsidRDefault="00345857" w:rsidP="00345857">
      <w:pPr>
        <w:spacing w:after="0" w:line="240" w:lineRule="auto"/>
      </w:pPr>
      <w:r w:rsidRPr="00AA2C46">
        <w:t>2)</w:t>
      </w:r>
      <w:r>
        <w:t xml:space="preserve">Взять яйцо </w:t>
      </w:r>
    </w:p>
    <w:p w:rsidR="00345857" w:rsidRPr="00AA2C46" w:rsidRDefault="00345857" w:rsidP="00345857">
      <w:pPr>
        <w:spacing w:after="0" w:line="240" w:lineRule="auto"/>
      </w:pPr>
      <w:r w:rsidRPr="00AA2C46">
        <w:t>3)</w:t>
      </w:r>
      <w:r>
        <w:t>Закрыть холодильник</w:t>
      </w:r>
    </w:p>
    <w:p w:rsidR="00345857" w:rsidRDefault="00345857" w:rsidP="00345857">
      <w:pPr>
        <w:spacing w:after="0" w:line="240" w:lineRule="auto"/>
      </w:pPr>
      <w:r>
        <w:t>4)По</w:t>
      </w:r>
      <w:r>
        <w:t>нюхать</w:t>
      </w:r>
      <w:r>
        <w:t xml:space="preserve"> яйцо</w:t>
      </w:r>
    </w:p>
    <w:p w:rsidR="00345857" w:rsidRDefault="00345857" w:rsidP="00345857">
      <w:pPr>
        <w:spacing w:after="0" w:line="240" w:lineRule="auto"/>
      </w:pPr>
    </w:p>
    <w:p w:rsidR="00345857" w:rsidRPr="00730197" w:rsidRDefault="00345857" w:rsidP="00345857">
      <w:pPr>
        <w:spacing w:after="0" w:line="240" w:lineRule="auto"/>
      </w:pPr>
      <w:r>
        <w:t xml:space="preserve">Если яйцо </w:t>
      </w:r>
      <w:r w:rsidR="00407638">
        <w:t xml:space="preserve">пахнет </w:t>
      </w:r>
      <w:proofErr w:type="spellStart"/>
      <w:r w:rsidR="00407638">
        <w:t>сероводором</w:t>
      </w:r>
      <w:proofErr w:type="spellEnd"/>
      <w:r>
        <w:t xml:space="preserve"> - яйцо </w:t>
      </w:r>
      <w:r w:rsidR="00407638">
        <w:t>протухло</w:t>
      </w:r>
      <w:r>
        <w:t>.</w:t>
      </w:r>
    </w:p>
    <w:p w:rsidR="00345857" w:rsidRDefault="00345857" w:rsidP="00E578DC">
      <w:pPr>
        <w:spacing w:after="0" w:line="240" w:lineRule="auto"/>
      </w:pPr>
    </w:p>
    <w:p w:rsidR="00407638" w:rsidRPr="00345857" w:rsidRDefault="00407638" w:rsidP="00407638">
      <w:r>
        <w:rPr>
          <w:lang w:val="en-US"/>
        </w:rPr>
        <w:t>Test</w:t>
      </w:r>
      <w:r w:rsidRPr="00345857">
        <w:t xml:space="preserve"> </w:t>
      </w:r>
      <w:r>
        <w:rPr>
          <w:lang w:val="en-US"/>
        </w:rPr>
        <w:t>Case</w:t>
      </w:r>
      <w:r>
        <w:t>3</w:t>
      </w:r>
    </w:p>
    <w:p w:rsidR="00407638" w:rsidRPr="00AA2C46" w:rsidRDefault="00152A4E" w:rsidP="00407638">
      <w:proofErr w:type="gramStart"/>
      <w:r>
        <w:t>Проверка</w:t>
      </w:r>
      <w:proofErr w:type="gramEnd"/>
      <w:r>
        <w:t xml:space="preserve"> - какая птица снесла</w:t>
      </w:r>
      <w:r w:rsidR="00407638">
        <w:t>?</w:t>
      </w:r>
    </w:p>
    <w:p w:rsidR="00407638" w:rsidRPr="00345857" w:rsidRDefault="00407638" w:rsidP="00407638">
      <w:pPr>
        <w:spacing w:after="0" w:line="240" w:lineRule="auto"/>
      </w:pPr>
      <w:r>
        <w:t>Шаги</w:t>
      </w:r>
      <w:r w:rsidRPr="00345857">
        <w:t>:</w:t>
      </w:r>
    </w:p>
    <w:p w:rsidR="00407638" w:rsidRDefault="00407638" w:rsidP="00407638">
      <w:pPr>
        <w:spacing w:after="0" w:line="240" w:lineRule="auto"/>
      </w:pPr>
      <w:r w:rsidRPr="00AA2C46">
        <w:t>1)</w:t>
      </w:r>
      <w:r>
        <w:t>Открыть холодильник</w:t>
      </w:r>
    </w:p>
    <w:p w:rsidR="00407638" w:rsidRDefault="00407638" w:rsidP="00407638">
      <w:pPr>
        <w:spacing w:after="0" w:line="240" w:lineRule="auto"/>
      </w:pPr>
      <w:r w:rsidRPr="00AA2C46">
        <w:t>2)</w:t>
      </w:r>
      <w:r>
        <w:t xml:space="preserve">Взять яйцо </w:t>
      </w:r>
    </w:p>
    <w:p w:rsidR="00407638" w:rsidRPr="00AA2C46" w:rsidRDefault="00407638" w:rsidP="00407638">
      <w:pPr>
        <w:spacing w:after="0" w:line="240" w:lineRule="auto"/>
      </w:pPr>
      <w:r w:rsidRPr="00AA2C46">
        <w:t>3)</w:t>
      </w:r>
      <w:r>
        <w:t>Закрыть холодильник</w:t>
      </w:r>
    </w:p>
    <w:p w:rsidR="00407638" w:rsidRDefault="00407638" w:rsidP="00407638">
      <w:pPr>
        <w:spacing w:after="0" w:line="240" w:lineRule="auto"/>
      </w:pPr>
      <w:r>
        <w:t>4)</w:t>
      </w:r>
      <w:r w:rsidR="00152A4E">
        <w:t>Осмотреть</w:t>
      </w:r>
      <w:r>
        <w:t xml:space="preserve"> яйцо</w:t>
      </w:r>
    </w:p>
    <w:p w:rsidR="00407638" w:rsidRDefault="00407638" w:rsidP="00407638">
      <w:pPr>
        <w:spacing w:after="0" w:line="240" w:lineRule="auto"/>
      </w:pPr>
    </w:p>
    <w:p w:rsidR="00407638" w:rsidRPr="00730197" w:rsidRDefault="00407638" w:rsidP="00407638">
      <w:pPr>
        <w:spacing w:after="0" w:line="240" w:lineRule="auto"/>
      </w:pPr>
      <w:r>
        <w:t xml:space="preserve">Если яйцо </w:t>
      </w:r>
      <w:r w:rsidR="00152A4E">
        <w:t>3-4 см  и пятнистое – перепел</w:t>
      </w:r>
      <w:r>
        <w:t>.</w:t>
      </w:r>
    </w:p>
    <w:p w:rsidR="00152A4E" w:rsidRDefault="00152A4E" w:rsidP="00152A4E">
      <w:pPr>
        <w:spacing w:after="0" w:line="240" w:lineRule="auto"/>
      </w:pPr>
      <w:r>
        <w:t xml:space="preserve">Если яйцо </w:t>
      </w:r>
      <w:r>
        <w:t>5-6 см</w:t>
      </w:r>
      <w:r>
        <w:t xml:space="preserve"> </w:t>
      </w:r>
      <w:r>
        <w:t xml:space="preserve">белое или св. коричневое </w:t>
      </w:r>
      <w:r>
        <w:t xml:space="preserve"> – </w:t>
      </w:r>
      <w:r>
        <w:t>курица</w:t>
      </w:r>
      <w:r>
        <w:t>.</w:t>
      </w:r>
    </w:p>
    <w:p w:rsidR="00152A4E" w:rsidRDefault="00152A4E" w:rsidP="00152A4E">
      <w:pPr>
        <w:spacing w:after="0" w:line="240" w:lineRule="auto"/>
      </w:pPr>
      <w:r>
        <w:t xml:space="preserve">Если яйцо </w:t>
      </w:r>
      <w:r>
        <w:t>10 см гусь</w:t>
      </w:r>
    </w:p>
    <w:p w:rsidR="00152A4E" w:rsidRDefault="00152A4E" w:rsidP="00152A4E">
      <w:pPr>
        <w:spacing w:after="0" w:line="240" w:lineRule="auto"/>
      </w:pPr>
      <w:r>
        <w:t>Если</w:t>
      </w:r>
      <w:r>
        <w:t xml:space="preserve"> больше 10</w:t>
      </w:r>
      <w:r>
        <w:t xml:space="preserve"> </w:t>
      </w:r>
      <w:r>
        <w:t>- страус</w:t>
      </w:r>
      <w:r>
        <w:t>.</w:t>
      </w:r>
    </w:p>
    <w:p w:rsidR="00152A4E" w:rsidRPr="00730197" w:rsidRDefault="00152A4E" w:rsidP="00152A4E">
      <w:pPr>
        <w:spacing w:after="0" w:line="240" w:lineRule="auto"/>
      </w:pPr>
      <w:r>
        <w:t xml:space="preserve">Если </w:t>
      </w:r>
      <w:r>
        <w:t xml:space="preserve">очень </w:t>
      </w:r>
      <w:proofErr w:type="gramStart"/>
      <w:r>
        <w:t>большое</w:t>
      </w:r>
      <w:proofErr w:type="gramEnd"/>
      <w:r>
        <w:t xml:space="preserve"> и окаменелое - динозавр</w:t>
      </w:r>
      <w:r>
        <w:t>.</w:t>
      </w:r>
    </w:p>
    <w:p w:rsidR="00152A4E" w:rsidRPr="00730197" w:rsidRDefault="00152A4E" w:rsidP="00152A4E">
      <w:pPr>
        <w:spacing w:after="0" w:line="240" w:lineRule="auto"/>
      </w:pPr>
    </w:p>
    <w:p w:rsidR="00152A4E" w:rsidRPr="00345857" w:rsidRDefault="00152A4E" w:rsidP="00152A4E">
      <w:r>
        <w:rPr>
          <w:lang w:val="en-US"/>
        </w:rPr>
        <w:t>Test</w:t>
      </w:r>
      <w:r w:rsidRPr="00345857">
        <w:t xml:space="preserve"> </w:t>
      </w:r>
      <w:r>
        <w:rPr>
          <w:lang w:val="en-US"/>
        </w:rPr>
        <w:t>Case</w:t>
      </w:r>
      <w:r>
        <w:t>3</w:t>
      </w:r>
    </w:p>
    <w:p w:rsidR="00152A4E" w:rsidRPr="00AA2C46" w:rsidRDefault="00152A4E" w:rsidP="00152A4E">
      <w:proofErr w:type="gramStart"/>
      <w:r>
        <w:t>Проверка</w:t>
      </w:r>
      <w:proofErr w:type="gramEnd"/>
      <w:r>
        <w:t xml:space="preserve"> - какая птица снесла?</w:t>
      </w:r>
    </w:p>
    <w:p w:rsidR="00152A4E" w:rsidRPr="00345857" w:rsidRDefault="00152A4E" w:rsidP="00152A4E">
      <w:pPr>
        <w:spacing w:after="0" w:line="240" w:lineRule="auto"/>
      </w:pPr>
      <w:r>
        <w:t>Шаги</w:t>
      </w:r>
      <w:r w:rsidRPr="00345857">
        <w:t>:</w:t>
      </w:r>
    </w:p>
    <w:p w:rsidR="00152A4E" w:rsidRDefault="00152A4E" w:rsidP="00152A4E">
      <w:pPr>
        <w:spacing w:after="0" w:line="240" w:lineRule="auto"/>
      </w:pPr>
      <w:r w:rsidRPr="00AA2C46">
        <w:t>1)</w:t>
      </w:r>
      <w:r>
        <w:t>Открыть холодильник</w:t>
      </w:r>
    </w:p>
    <w:p w:rsidR="00152A4E" w:rsidRDefault="00152A4E" w:rsidP="00152A4E">
      <w:pPr>
        <w:spacing w:after="0" w:line="240" w:lineRule="auto"/>
      </w:pPr>
      <w:r w:rsidRPr="00AA2C46">
        <w:t>2)</w:t>
      </w:r>
      <w:r>
        <w:t xml:space="preserve">Взять яйцо </w:t>
      </w:r>
    </w:p>
    <w:p w:rsidR="00152A4E" w:rsidRPr="00AA2C46" w:rsidRDefault="00152A4E" w:rsidP="00152A4E">
      <w:pPr>
        <w:spacing w:after="0" w:line="240" w:lineRule="auto"/>
      </w:pPr>
      <w:r w:rsidRPr="00AA2C46">
        <w:t>3)</w:t>
      </w:r>
      <w:r>
        <w:t>Закрыть холодильник</w:t>
      </w:r>
    </w:p>
    <w:p w:rsidR="00152A4E" w:rsidRDefault="00152A4E" w:rsidP="00152A4E">
      <w:pPr>
        <w:spacing w:after="0" w:line="240" w:lineRule="auto"/>
      </w:pPr>
      <w:r>
        <w:t>4)Осмотреть яйцо</w:t>
      </w:r>
    </w:p>
    <w:p w:rsidR="00152A4E" w:rsidRDefault="00152A4E" w:rsidP="00152A4E">
      <w:pPr>
        <w:spacing w:after="0" w:line="240" w:lineRule="auto"/>
      </w:pPr>
    </w:p>
    <w:p w:rsidR="00152A4E" w:rsidRPr="00730197" w:rsidRDefault="00152A4E" w:rsidP="00152A4E">
      <w:pPr>
        <w:spacing w:after="0" w:line="240" w:lineRule="auto"/>
      </w:pPr>
      <w:r>
        <w:t>Если яйцо 3-4 см  и пятнистое – перепел.</w:t>
      </w:r>
    </w:p>
    <w:p w:rsidR="00152A4E" w:rsidRDefault="00152A4E" w:rsidP="00152A4E">
      <w:pPr>
        <w:spacing w:after="0" w:line="240" w:lineRule="auto"/>
      </w:pPr>
      <w:r>
        <w:t>Если яйцо 5-6 см белое или св. коричневое  – курица.</w:t>
      </w:r>
    </w:p>
    <w:p w:rsidR="00152A4E" w:rsidRDefault="00152A4E" w:rsidP="00152A4E">
      <w:pPr>
        <w:spacing w:after="0" w:line="240" w:lineRule="auto"/>
      </w:pPr>
      <w:r>
        <w:t>Если яйцо 10 см гусь</w:t>
      </w:r>
    </w:p>
    <w:p w:rsidR="00152A4E" w:rsidRDefault="00152A4E" w:rsidP="00152A4E">
      <w:pPr>
        <w:spacing w:after="0" w:line="240" w:lineRule="auto"/>
      </w:pPr>
      <w:r>
        <w:t>Если больше 10 - страус.</w:t>
      </w:r>
    </w:p>
    <w:p w:rsidR="00152A4E" w:rsidRPr="00730197" w:rsidRDefault="00152A4E" w:rsidP="00152A4E">
      <w:pPr>
        <w:spacing w:after="0" w:line="240" w:lineRule="auto"/>
      </w:pPr>
      <w:r>
        <w:t xml:space="preserve">Если очень </w:t>
      </w:r>
      <w:proofErr w:type="gramStart"/>
      <w:r>
        <w:t>большое</w:t>
      </w:r>
      <w:proofErr w:type="gramEnd"/>
      <w:r>
        <w:t xml:space="preserve"> и окаменелое - динозавр.</w:t>
      </w:r>
    </w:p>
    <w:p w:rsidR="00152A4E" w:rsidRDefault="00152A4E" w:rsidP="00152A4E">
      <w:pPr>
        <w:spacing w:after="0" w:line="240" w:lineRule="auto"/>
      </w:pPr>
      <w:r>
        <w:t>.</w:t>
      </w:r>
    </w:p>
    <w:p w:rsidR="008D1973" w:rsidRDefault="008D1973" w:rsidP="008D1973">
      <w:pPr>
        <w:spacing w:after="0" w:line="240" w:lineRule="auto"/>
        <w:rPr>
          <w:lang w:val="en-US"/>
        </w:rPr>
      </w:pPr>
    </w:p>
    <w:p w:rsidR="00152A4E" w:rsidRDefault="008D1973" w:rsidP="008D1973">
      <w:pPr>
        <w:spacing w:after="0" w:line="240" w:lineRule="auto"/>
        <w:rPr>
          <w:lang w:val="en-US"/>
        </w:rPr>
      </w:pPr>
      <w:proofErr w:type="gramStart"/>
      <w:r>
        <w:rPr>
          <w:lang w:val="en-US"/>
        </w:rPr>
        <w:t>3)</w:t>
      </w:r>
      <w:r w:rsidRPr="008D1973">
        <w:rPr>
          <w:lang w:val="en-US"/>
        </w:rPr>
        <w:t>DNS</w:t>
      </w:r>
      <w:proofErr w:type="gramEnd"/>
      <w:r w:rsidR="00F5600C">
        <w:rPr>
          <w:lang w:val="en-US"/>
        </w:rPr>
        <w:t xml:space="preserve"> </w:t>
      </w:r>
    </w:p>
    <w:p w:rsidR="008D1973" w:rsidRPr="00C36A5B" w:rsidRDefault="00F5600C" w:rsidP="008D1973">
      <w:pPr>
        <w:spacing w:after="0" w:line="240" w:lineRule="auto"/>
      </w:pPr>
      <w:proofErr w:type="gramStart"/>
      <w:r>
        <w:rPr>
          <w:lang w:val="en-US"/>
        </w:rPr>
        <w:t>Domain</w:t>
      </w:r>
      <w:r w:rsidRPr="00D23AC1">
        <w:t xml:space="preserve"> </w:t>
      </w:r>
      <w:r>
        <w:rPr>
          <w:lang w:val="en-US"/>
        </w:rPr>
        <w:t>Name</w:t>
      </w:r>
      <w:r w:rsidRPr="00D23AC1">
        <w:t xml:space="preserve"> </w:t>
      </w:r>
      <w:r>
        <w:rPr>
          <w:lang w:val="en-US"/>
        </w:rPr>
        <w:t>System</w:t>
      </w:r>
      <w:r w:rsidR="00D23AC1" w:rsidRPr="00D23AC1">
        <w:t xml:space="preserve"> – </w:t>
      </w:r>
      <w:r w:rsidR="00D23AC1">
        <w:t>сетевая</w:t>
      </w:r>
      <w:r w:rsidR="00D23AC1" w:rsidRPr="00D23AC1">
        <w:t xml:space="preserve"> </w:t>
      </w:r>
      <w:r w:rsidR="00D23AC1">
        <w:t>служба</w:t>
      </w:r>
      <w:r w:rsidR="00D23AC1" w:rsidRPr="00D23AC1">
        <w:t xml:space="preserve"> </w:t>
      </w:r>
      <w:r w:rsidR="00D23AC1">
        <w:t>для управления доменными именами.</w:t>
      </w:r>
      <w:proofErr w:type="gramEnd"/>
      <w:r w:rsidR="00D23AC1">
        <w:t xml:space="preserve"> В основном используется для разрешения символьных имен доменов в </w:t>
      </w:r>
      <w:r w:rsidR="00D23AC1">
        <w:rPr>
          <w:lang w:val="en-US"/>
        </w:rPr>
        <w:t>IP</w:t>
      </w:r>
      <w:r w:rsidR="00D23AC1" w:rsidRPr="00D23AC1">
        <w:t xml:space="preserve"> </w:t>
      </w:r>
      <w:r w:rsidR="00D23AC1">
        <w:t>адреса и обратно.</w:t>
      </w:r>
      <w:r w:rsidR="00F74716">
        <w:t xml:space="preserve"> Проще </w:t>
      </w:r>
      <w:proofErr w:type="gramStart"/>
      <w:r w:rsidR="00F74716">
        <w:t>говоря</w:t>
      </w:r>
      <w:proofErr w:type="gramEnd"/>
      <w:r w:rsidR="00F74716">
        <w:t xml:space="preserve"> скажем, при обращении к какому либо ресурсу или странице по имени, например </w:t>
      </w:r>
      <w:r w:rsidR="00F74716">
        <w:rPr>
          <w:lang w:val="en-US"/>
        </w:rPr>
        <w:t>mail</w:t>
      </w:r>
      <w:r w:rsidR="00F74716" w:rsidRPr="00F74716">
        <w:t>.</w:t>
      </w:r>
      <w:proofErr w:type="spellStart"/>
      <w:r w:rsidR="00F74716">
        <w:rPr>
          <w:lang w:val="en-US"/>
        </w:rPr>
        <w:t>ru</w:t>
      </w:r>
      <w:proofErr w:type="spellEnd"/>
      <w:r w:rsidR="00F74716" w:rsidRPr="00F74716">
        <w:t xml:space="preserve">, </w:t>
      </w:r>
      <w:r w:rsidR="00F74716">
        <w:t xml:space="preserve">происходи преобразование его в </w:t>
      </w:r>
      <w:r w:rsidR="00F74716">
        <w:rPr>
          <w:lang w:val="en-US"/>
        </w:rPr>
        <w:t>IP</w:t>
      </w:r>
      <w:r w:rsidR="00F74716">
        <w:t xml:space="preserve"> адрес (</w:t>
      </w:r>
      <w:r w:rsidR="00F74716" w:rsidRPr="00F74716">
        <w:t>94.100.180.201</w:t>
      </w:r>
      <w:r w:rsidR="00F74716">
        <w:t xml:space="preserve">) с которым и происходит соединение. </w:t>
      </w:r>
      <w:r w:rsidR="00C36A5B">
        <w:t xml:space="preserve"> Это </w:t>
      </w:r>
      <w:proofErr w:type="gramStart"/>
      <w:r w:rsidR="00C36A5B">
        <w:t>необходимо</w:t>
      </w:r>
      <w:proofErr w:type="gramEnd"/>
      <w:r w:rsidR="00C36A5B">
        <w:t xml:space="preserve"> потому что компьютеры в сети «находят» друг друга исключительно по </w:t>
      </w:r>
      <w:r w:rsidR="00C36A5B">
        <w:rPr>
          <w:lang w:val="en-US"/>
        </w:rPr>
        <w:t>IP</w:t>
      </w:r>
      <w:r w:rsidR="00C36A5B">
        <w:t xml:space="preserve"> адресам. Но для человека значительно проще запомнить содержательное «название» </w:t>
      </w:r>
      <w:proofErr w:type="gramStart"/>
      <w:r w:rsidR="00C36A5B">
        <w:t>сайта</w:t>
      </w:r>
      <w:proofErr w:type="gramEnd"/>
      <w:r w:rsidR="00C36A5B">
        <w:t xml:space="preserve">  чем набор цифр.</w:t>
      </w:r>
    </w:p>
    <w:p w:rsidR="008D1973" w:rsidRDefault="00C36A5B" w:rsidP="008D1973">
      <w:pPr>
        <w:spacing w:after="0" w:line="240" w:lineRule="auto"/>
      </w:pPr>
      <w:r>
        <w:t>Так же в</w:t>
      </w:r>
      <w:r w:rsidRPr="00C36A5B">
        <w:t xml:space="preserve"> </w:t>
      </w:r>
      <w:r>
        <w:rPr>
          <w:lang w:val="en-US"/>
        </w:rPr>
        <w:t>DNS</w:t>
      </w:r>
      <w:r w:rsidRPr="00C36A5B">
        <w:t xml:space="preserve"> </w:t>
      </w:r>
      <w:r>
        <w:t xml:space="preserve">записях хранятся некоторые свойства </w:t>
      </w:r>
      <w:r w:rsidR="00817F2E">
        <w:t>доменов – записи почтовых серверов, делегирование и т.д.</w:t>
      </w:r>
    </w:p>
    <w:p w:rsidR="00817F2E" w:rsidRDefault="00817F2E" w:rsidP="008D1973">
      <w:pPr>
        <w:spacing w:after="0" w:line="240" w:lineRule="auto"/>
      </w:pPr>
    </w:p>
    <w:p w:rsidR="00817F2E" w:rsidRPr="00C36A5B" w:rsidRDefault="00817F2E" w:rsidP="008D1973">
      <w:pPr>
        <w:spacing w:after="0" w:line="240" w:lineRule="auto"/>
      </w:pPr>
    </w:p>
    <w:p w:rsidR="008D1973" w:rsidRDefault="008D1973" w:rsidP="008D1973">
      <w:pPr>
        <w:spacing w:after="0" w:line="240" w:lineRule="auto"/>
      </w:pPr>
      <w:proofErr w:type="gramStart"/>
      <w:r>
        <w:rPr>
          <w:lang w:val="en-US"/>
        </w:rPr>
        <w:t>4)</w:t>
      </w:r>
      <w:r>
        <w:t>Тестируем</w:t>
      </w:r>
      <w:proofErr w:type="gramEnd"/>
      <w:r>
        <w:t xml:space="preserve"> страницу</w:t>
      </w:r>
    </w:p>
    <w:p w:rsidR="008D1973" w:rsidRDefault="008D1973" w:rsidP="008D1973">
      <w:pPr>
        <w:spacing w:after="0" w:line="240" w:lineRule="auto"/>
      </w:pPr>
    </w:p>
    <w:p w:rsidR="008D1973" w:rsidRDefault="008D1973" w:rsidP="008D1973">
      <w:pPr>
        <w:pStyle w:val="a3"/>
        <w:numPr>
          <w:ilvl w:val="0"/>
          <w:numId w:val="2"/>
        </w:numPr>
        <w:spacing w:after="0" w:line="240" w:lineRule="auto"/>
      </w:pPr>
      <w:r>
        <w:t>Если в строке поиска ничего не задавать и нажать на поиск получи</w:t>
      </w:r>
      <w:proofErr w:type="gramStart"/>
      <w:r>
        <w:t>м-</w:t>
      </w:r>
      <w:proofErr w:type="gramEnd"/>
      <w:r>
        <w:t xml:space="preserve"> </w:t>
      </w:r>
      <w:r>
        <w:t>Поиск по сайту временно не работает. Попробуйте повторить запрос позже.</w:t>
      </w:r>
    </w:p>
    <w:p w:rsidR="008D1973" w:rsidRPr="008D1973" w:rsidRDefault="008D1973" w:rsidP="008D1973">
      <w:pPr>
        <w:pStyle w:val="a3"/>
        <w:numPr>
          <w:ilvl w:val="0"/>
          <w:numId w:val="2"/>
        </w:numPr>
        <w:spacing w:after="0" w:line="240" w:lineRule="auto"/>
        <w:rPr>
          <w:rStyle w:val="a4"/>
          <w:b w:val="0"/>
          <w:bCs w:val="0"/>
        </w:rPr>
      </w:pPr>
      <w:r>
        <w:t xml:space="preserve">Ссылка на вакансию </w:t>
      </w:r>
      <w:hyperlink r:id="rId6" w:history="1">
        <w:proofErr w:type="spellStart"/>
        <w:r>
          <w:rPr>
            <w:rStyle w:val="a5"/>
            <w:b/>
            <w:bCs/>
            <w:sz w:val="21"/>
            <w:szCs w:val="21"/>
          </w:rPr>
          <w:t>Тестировщик</w:t>
        </w:r>
        <w:proofErr w:type="spellEnd"/>
        <w:r>
          <w:rPr>
            <w:rStyle w:val="a5"/>
            <w:b/>
            <w:bCs/>
            <w:sz w:val="21"/>
            <w:szCs w:val="21"/>
          </w:rPr>
          <w:t xml:space="preserve"> программного обеспечения</w:t>
        </w:r>
      </w:hyperlink>
      <w:r>
        <w:rPr>
          <w:rStyle w:val="a4"/>
          <w:sz w:val="21"/>
          <w:szCs w:val="21"/>
        </w:rPr>
        <w:t xml:space="preserve"> </w:t>
      </w:r>
      <w:r w:rsidRPr="008D1973">
        <w:rPr>
          <w:rStyle w:val="a4"/>
          <w:b w:val="0"/>
          <w:sz w:val="21"/>
          <w:szCs w:val="21"/>
        </w:rPr>
        <w:t>ссылается на недоступную страницу.</w:t>
      </w:r>
    </w:p>
    <w:p w:rsidR="008D1973" w:rsidRPr="001C111E" w:rsidRDefault="008D1973" w:rsidP="008D1973">
      <w:pPr>
        <w:pStyle w:val="a3"/>
        <w:numPr>
          <w:ilvl w:val="0"/>
          <w:numId w:val="2"/>
        </w:numPr>
        <w:spacing w:after="0" w:line="240" w:lineRule="auto"/>
        <w:rPr>
          <w:rStyle w:val="a4"/>
          <w:bCs w:val="0"/>
        </w:rPr>
      </w:pPr>
      <w:r w:rsidRPr="008D1973">
        <w:rPr>
          <w:rStyle w:val="a4"/>
          <w:b w:val="0"/>
          <w:sz w:val="21"/>
          <w:szCs w:val="21"/>
        </w:rPr>
        <w:t xml:space="preserve">Если </w:t>
      </w:r>
      <w:r>
        <w:rPr>
          <w:rStyle w:val="a4"/>
          <w:b w:val="0"/>
          <w:sz w:val="21"/>
          <w:szCs w:val="21"/>
        </w:rPr>
        <w:t>нажать на кнопку «Подписаться на рассылку» не вводя данные</w:t>
      </w:r>
      <w:r w:rsidR="001C111E">
        <w:rPr>
          <w:rStyle w:val="a4"/>
          <w:b w:val="0"/>
          <w:sz w:val="21"/>
          <w:szCs w:val="21"/>
        </w:rPr>
        <w:t xml:space="preserve"> или вводя не корректные данные – сообщение об ошибке не выдается.</w:t>
      </w:r>
    </w:p>
    <w:p w:rsidR="001C111E" w:rsidRPr="008D1973" w:rsidRDefault="001C111E" w:rsidP="008D1973">
      <w:pPr>
        <w:pStyle w:val="a3"/>
        <w:numPr>
          <w:ilvl w:val="0"/>
          <w:numId w:val="2"/>
        </w:numPr>
        <w:spacing w:after="0" w:line="240" w:lineRule="auto"/>
        <w:rPr>
          <w:b/>
        </w:rPr>
      </w:pPr>
      <w:r>
        <w:rPr>
          <w:rStyle w:val="a4"/>
          <w:b w:val="0"/>
          <w:sz w:val="21"/>
          <w:szCs w:val="21"/>
        </w:rPr>
        <w:lastRenderedPageBreak/>
        <w:t>Кнопка «Напишите нам» - ожидается форма обратной связи. На самом деле ссылка на контакты.</w:t>
      </w:r>
    </w:p>
    <w:sectPr w:rsidR="001C111E" w:rsidRPr="008D1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B6B7A"/>
    <w:multiLevelType w:val="hybridMultilevel"/>
    <w:tmpl w:val="CE7293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8B33FD"/>
    <w:multiLevelType w:val="hybridMultilevel"/>
    <w:tmpl w:val="68B216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57C"/>
    <w:rsid w:val="00152A4E"/>
    <w:rsid w:val="001C111E"/>
    <w:rsid w:val="00266DA1"/>
    <w:rsid w:val="00345857"/>
    <w:rsid w:val="00407638"/>
    <w:rsid w:val="00730197"/>
    <w:rsid w:val="00817F2E"/>
    <w:rsid w:val="008D1973"/>
    <w:rsid w:val="0090557C"/>
    <w:rsid w:val="00AA2C46"/>
    <w:rsid w:val="00C36A5B"/>
    <w:rsid w:val="00C454A2"/>
    <w:rsid w:val="00D23AC1"/>
    <w:rsid w:val="00E578DC"/>
    <w:rsid w:val="00F5600C"/>
    <w:rsid w:val="00F7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8DC"/>
    <w:pPr>
      <w:ind w:left="720"/>
      <w:contextualSpacing/>
    </w:pPr>
  </w:style>
  <w:style w:type="character" w:styleId="a4">
    <w:name w:val="Strong"/>
    <w:basedOn w:val="a0"/>
    <w:uiPriority w:val="22"/>
    <w:qFormat/>
    <w:rsid w:val="00730197"/>
    <w:rPr>
      <w:b/>
      <w:bCs/>
    </w:rPr>
  </w:style>
  <w:style w:type="character" w:styleId="a5">
    <w:name w:val="Hyperlink"/>
    <w:basedOn w:val="a0"/>
    <w:uiPriority w:val="99"/>
    <w:semiHidden/>
    <w:unhideWhenUsed/>
    <w:rsid w:val="008D197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8DC"/>
    <w:pPr>
      <w:ind w:left="720"/>
      <w:contextualSpacing/>
    </w:pPr>
  </w:style>
  <w:style w:type="character" w:styleId="a4">
    <w:name w:val="Strong"/>
    <w:basedOn w:val="a0"/>
    <w:uiPriority w:val="22"/>
    <w:qFormat/>
    <w:rsid w:val="00730197"/>
    <w:rPr>
      <w:b/>
      <w:bCs/>
    </w:rPr>
  </w:style>
  <w:style w:type="character" w:styleId="a5">
    <w:name w:val="Hyperlink"/>
    <w:basedOn w:val="a0"/>
    <w:uiPriority w:val="99"/>
    <w:semiHidden/>
    <w:unhideWhenUsed/>
    <w:rsid w:val="008D19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horukov.com/vacancy/testirovshchiki/testirovshchik-programmnogo-obespecheniya-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Nik</cp:lastModifiedBy>
  <cp:revision>3</cp:revision>
  <dcterms:created xsi:type="dcterms:W3CDTF">2016-09-05T14:33:00Z</dcterms:created>
  <dcterms:modified xsi:type="dcterms:W3CDTF">2016-09-07T17:25:00Z</dcterms:modified>
</cp:coreProperties>
</file>