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A6EDD" w14:textId="77777777" w:rsidR="00C3604F" w:rsidRPr="00C3604F" w:rsidRDefault="00C3604F" w:rsidP="00C3604F">
      <w:pPr>
        <w:rPr>
          <w:sz w:val="24"/>
          <w:szCs w:val="24"/>
        </w:rPr>
      </w:pPr>
    </w:p>
    <w:p w14:paraId="18BBF88B" w14:textId="39480FCA" w:rsidR="00C3604F" w:rsidRDefault="00C3604F" w:rsidP="00C3604F">
      <w:r>
        <w:t>Question 2</w:t>
      </w:r>
    </w:p>
    <w:p w14:paraId="46914E53" w14:textId="2E675B4B" w:rsidR="00D07D87" w:rsidRDefault="00C3604F" w:rsidP="00C3604F">
      <w:r>
        <w:t>KNN classification and regression cater to different types of predictive modeling tasks. Choosing between them depends on whether the target variable is categorical or continuous. Continuous being for Regression and categorical for Classification.</w:t>
      </w:r>
    </w:p>
    <w:p w14:paraId="3C347B12" w14:textId="77777777" w:rsidR="00C3604F" w:rsidRDefault="00C3604F" w:rsidP="00C3604F"/>
    <w:p w14:paraId="088F7E46" w14:textId="1931EB7D" w:rsidR="00C3604F" w:rsidRDefault="00C3604F" w:rsidP="00C3604F">
      <w:r>
        <w:t>Question 9 A</w:t>
      </w:r>
    </w:p>
    <w:p w14:paraId="6FBB52E9" w14:textId="18E9049C" w:rsidR="00C3604F" w:rsidRDefault="00C3604F" w:rsidP="00C3604F"/>
    <w:p w14:paraId="10387438" w14:textId="77777777" w:rsidR="00C3604F" w:rsidRDefault="00C3604F" w:rsidP="00C3604F"/>
    <w:p w14:paraId="0A8CC993" w14:textId="2369D223" w:rsidR="00C3604F" w:rsidRDefault="00C3604F" w:rsidP="00C3604F">
      <w:r>
        <w:t>B</w:t>
      </w:r>
    </w:p>
    <w:p w14:paraId="758C4E1D"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                   </w:t>
      </w:r>
      <w:proofErr w:type="gramStart"/>
      <w:r w:rsidRPr="00C3604F">
        <w:rPr>
          <w:rFonts w:ascii="Courier New" w:eastAsia="Times New Roman" w:hAnsi="Courier New" w:cs="Courier New"/>
          <w:sz w:val="20"/>
          <w:szCs w:val="20"/>
        </w:rPr>
        <w:t>mpg  cylinders</w:t>
      </w:r>
      <w:proofErr w:type="gramEnd"/>
      <w:r w:rsidRPr="00C3604F">
        <w:rPr>
          <w:rFonts w:ascii="Courier New" w:eastAsia="Times New Roman" w:hAnsi="Courier New" w:cs="Courier New"/>
          <w:sz w:val="20"/>
          <w:szCs w:val="20"/>
        </w:rPr>
        <w:t xml:space="preserve">  displacement  horsepower    weight  \</w:t>
      </w:r>
    </w:p>
    <w:p w14:paraId="229D956A"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mpg           </w:t>
      </w:r>
      <w:proofErr w:type="gramStart"/>
      <w:r w:rsidRPr="00C3604F">
        <w:rPr>
          <w:rFonts w:ascii="Courier New" w:eastAsia="Times New Roman" w:hAnsi="Courier New" w:cs="Courier New"/>
          <w:sz w:val="20"/>
          <w:szCs w:val="20"/>
        </w:rPr>
        <w:t>1.000000  -</w:t>
      </w:r>
      <w:proofErr w:type="gramEnd"/>
      <w:r w:rsidRPr="00C3604F">
        <w:rPr>
          <w:rFonts w:ascii="Courier New" w:eastAsia="Times New Roman" w:hAnsi="Courier New" w:cs="Courier New"/>
          <w:sz w:val="20"/>
          <w:szCs w:val="20"/>
        </w:rPr>
        <w:t xml:space="preserve">0.776260     -0.804443   -0.778427 -0.831739   </w:t>
      </w:r>
    </w:p>
    <w:p w14:paraId="1279C61F"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cylinders    -0.776260   1.000000      0.950920    </w:t>
      </w:r>
      <w:proofErr w:type="gramStart"/>
      <w:r w:rsidRPr="00C3604F">
        <w:rPr>
          <w:rFonts w:ascii="Courier New" w:eastAsia="Times New Roman" w:hAnsi="Courier New" w:cs="Courier New"/>
          <w:sz w:val="20"/>
          <w:szCs w:val="20"/>
        </w:rPr>
        <w:t>0.842983  0.897017</w:t>
      </w:r>
      <w:proofErr w:type="gramEnd"/>
      <w:r w:rsidRPr="00C3604F">
        <w:rPr>
          <w:rFonts w:ascii="Courier New" w:eastAsia="Times New Roman" w:hAnsi="Courier New" w:cs="Courier New"/>
          <w:sz w:val="20"/>
          <w:szCs w:val="20"/>
        </w:rPr>
        <w:t xml:space="preserve">   </w:t>
      </w:r>
    </w:p>
    <w:p w14:paraId="64B25918"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displacement -0.804443   0.950920      1.000000    </w:t>
      </w:r>
      <w:proofErr w:type="gramStart"/>
      <w:r w:rsidRPr="00C3604F">
        <w:rPr>
          <w:rFonts w:ascii="Courier New" w:eastAsia="Times New Roman" w:hAnsi="Courier New" w:cs="Courier New"/>
          <w:sz w:val="20"/>
          <w:szCs w:val="20"/>
        </w:rPr>
        <w:t>0.897257  0.933104</w:t>
      </w:r>
      <w:proofErr w:type="gramEnd"/>
      <w:r w:rsidRPr="00C3604F">
        <w:rPr>
          <w:rFonts w:ascii="Courier New" w:eastAsia="Times New Roman" w:hAnsi="Courier New" w:cs="Courier New"/>
          <w:sz w:val="20"/>
          <w:szCs w:val="20"/>
        </w:rPr>
        <w:t xml:space="preserve">   </w:t>
      </w:r>
    </w:p>
    <w:p w14:paraId="2910D2A6"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horsepower   -0.778427   0.842983      0.897257    </w:t>
      </w:r>
      <w:proofErr w:type="gramStart"/>
      <w:r w:rsidRPr="00C3604F">
        <w:rPr>
          <w:rFonts w:ascii="Courier New" w:eastAsia="Times New Roman" w:hAnsi="Courier New" w:cs="Courier New"/>
          <w:sz w:val="20"/>
          <w:szCs w:val="20"/>
        </w:rPr>
        <w:t>1.000000  0.864538</w:t>
      </w:r>
      <w:proofErr w:type="gramEnd"/>
      <w:r w:rsidRPr="00C3604F">
        <w:rPr>
          <w:rFonts w:ascii="Courier New" w:eastAsia="Times New Roman" w:hAnsi="Courier New" w:cs="Courier New"/>
          <w:sz w:val="20"/>
          <w:szCs w:val="20"/>
        </w:rPr>
        <w:t xml:space="preserve">   </w:t>
      </w:r>
    </w:p>
    <w:p w14:paraId="056DF77C"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weight       -0.831739   0.897017      0.933104    </w:t>
      </w:r>
      <w:proofErr w:type="gramStart"/>
      <w:r w:rsidRPr="00C3604F">
        <w:rPr>
          <w:rFonts w:ascii="Courier New" w:eastAsia="Times New Roman" w:hAnsi="Courier New" w:cs="Courier New"/>
          <w:sz w:val="20"/>
          <w:szCs w:val="20"/>
        </w:rPr>
        <w:t>0.864538  1.000000</w:t>
      </w:r>
      <w:proofErr w:type="gramEnd"/>
      <w:r w:rsidRPr="00C3604F">
        <w:rPr>
          <w:rFonts w:ascii="Courier New" w:eastAsia="Times New Roman" w:hAnsi="Courier New" w:cs="Courier New"/>
          <w:sz w:val="20"/>
          <w:szCs w:val="20"/>
        </w:rPr>
        <w:t xml:space="preserve">   </w:t>
      </w:r>
    </w:p>
    <w:p w14:paraId="66BC06F8"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604F">
        <w:rPr>
          <w:rFonts w:ascii="Courier New" w:eastAsia="Times New Roman" w:hAnsi="Courier New" w:cs="Courier New"/>
          <w:sz w:val="20"/>
          <w:szCs w:val="20"/>
        </w:rPr>
        <w:t>acceleration  0.422297</w:t>
      </w:r>
      <w:proofErr w:type="gramEnd"/>
      <w:r w:rsidRPr="00C3604F">
        <w:rPr>
          <w:rFonts w:ascii="Courier New" w:eastAsia="Times New Roman" w:hAnsi="Courier New" w:cs="Courier New"/>
          <w:sz w:val="20"/>
          <w:szCs w:val="20"/>
        </w:rPr>
        <w:t xml:space="preserve">  -0.504061     -0.544162   -0.689196 -0.419502   </w:t>
      </w:r>
    </w:p>
    <w:p w14:paraId="56643767"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year          </w:t>
      </w:r>
      <w:proofErr w:type="gramStart"/>
      <w:r w:rsidRPr="00C3604F">
        <w:rPr>
          <w:rFonts w:ascii="Courier New" w:eastAsia="Times New Roman" w:hAnsi="Courier New" w:cs="Courier New"/>
          <w:sz w:val="20"/>
          <w:szCs w:val="20"/>
        </w:rPr>
        <w:t>0.581469  -</w:t>
      </w:r>
      <w:proofErr w:type="gramEnd"/>
      <w:r w:rsidRPr="00C3604F">
        <w:rPr>
          <w:rFonts w:ascii="Courier New" w:eastAsia="Times New Roman" w:hAnsi="Courier New" w:cs="Courier New"/>
          <w:sz w:val="20"/>
          <w:szCs w:val="20"/>
        </w:rPr>
        <w:t xml:space="preserve">0.346717     -0.369804   -0.416361 -0.307900   </w:t>
      </w:r>
    </w:p>
    <w:p w14:paraId="5DAE460E"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origin        </w:t>
      </w:r>
      <w:proofErr w:type="gramStart"/>
      <w:r w:rsidRPr="00C3604F">
        <w:rPr>
          <w:rFonts w:ascii="Courier New" w:eastAsia="Times New Roman" w:hAnsi="Courier New" w:cs="Courier New"/>
          <w:sz w:val="20"/>
          <w:szCs w:val="20"/>
        </w:rPr>
        <w:t>0.563698  -</w:t>
      </w:r>
      <w:proofErr w:type="gramEnd"/>
      <w:r w:rsidRPr="00C3604F">
        <w:rPr>
          <w:rFonts w:ascii="Courier New" w:eastAsia="Times New Roman" w:hAnsi="Courier New" w:cs="Courier New"/>
          <w:sz w:val="20"/>
          <w:szCs w:val="20"/>
        </w:rPr>
        <w:t xml:space="preserve">0.564972     -0.610664   -0.455171 -0.581265   </w:t>
      </w:r>
    </w:p>
    <w:p w14:paraId="01C2668C"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E4CC13"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              acceleration      year    origin  </w:t>
      </w:r>
    </w:p>
    <w:p w14:paraId="7975A5C1"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mpg               </w:t>
      </w:r>
      <w:proofErr w:type="gramStart"/>
      <w:r w:rsidRPr="00C3604F">
        <w:rPr>
          <w:rFonts w:ascii="Courier New" w:eastAsia="Times New Roman" w:hAnsi="Courier New" w:cs="Courier New"/>
          <w:sz w:val="20"/>
          <w:szCs w:val="20"/>
        </w:rPr>
        <w:t>0.422297  0.581469</w:t>
      </w:r>
      <w:proofErr w:type="gramEnd"/>
      <w:r w:rsidRPr="00C3604F">
        <w:rPr>
          <w:rFonts w:ascii="Courier New" w:eastAsia="Times New Roman" w:hAnsi="Courier New" w:cs="Courier New"/>
          <w:sz w:val="20"/>
          <w:szCs w:val="20"/>
        </w:rPr>
        <w:t xml:space="preserve">  0.563698  </w:t>
      </w:r>
    </w:p>
    <w:p w14:paraId="3164DE71"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cylinders        -0.504061 -0.346717 -0.564972  </w:t>
      </w:r>
    </w:p>
    <w:p w14:paraId="05B65C50"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displacement     -0.544162 -0.369804 -0.610664  </w:t>
      </w:r>
    </w:p>
    <w:p w14:paraId="40001293"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horsepower       -0.689196 -0.416361 -0.455171  </w:t>
      </w:r>
    </w:p>
    <w:p w14:paraId="5DD55D01"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weight           -0.419502 -0.307900 -0.581265  </w:t>
      </w:r>
    </w:p>
    <w:p w14:paraId="5D5DD3C4"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acceleration      </w:t>
      </w:r>
      <w:proofErr w:type="gramStart"/>
      <w:r w:rsidRPr="00C3604F">
        <w:rPr>
          <w:rFonts w:ascii="Courier New" w:eastAsia="Times New Roman" w:hAnsi="Courier New" w:cs="Courier New"/>
          <w:sz w:val="20"/>
          <w:szCs w:val="20"/>
        </w:rPr>
        <w:t>1.000000  0.282901</w:t>
      </w:r>
      <w:proofErr w:type="gramEnd"/>
      <w:r w:rsidRPr="00C3604F">
        <w:rPr>
          <w:rFonts w:ascii="Courier New" w:eastAsia="Times New Roman" w:hAnsi="Courier New" w:cs="Courier New"/>
          <w:sz w:val="20"/>
          <w:szCs w:val="20"/>
        </w:rPr>
        <w:t xml:space="preserve">  0.210084  </w:t>
      </w:r>
    </w:p>
    <w:p w14:paraId="7391EF53"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year              </w:t>
      </w:r>
      <w:proofErr w:type="gramStart"/>
      <w:r w:rsidRPr="00C3604F">
        <w:rPr>
          <w:rFonts w:ascii="Courier New" w:eastAsia="Times New Roman" w:hAnsi="Courier New" w:cs="Courier New"/>
          <w:sz w:val="20"/>
          <w:szCs w:val="20"/>
        </w:rPr>
        <w:t>0.282901  1.000000</w:t>
      </w:r>
      <w:proofErr w:type="gramEnd"/>
      <w:r w:rsidRPr="00C3604F">
        <w:rPr>
          <w:rFonts w:ascii="Courier New" w:eastAsia="Times New Roman" w:hAnsi="Courier New" w:cs="Courier New"/>
          <w:sz w:val="20"/>
          <w:szCs w:val="20"/>
        </w:rPr>
        <w:t xml:space="preserve">  0.184314  </w:t>
      </w:r>
    </w:p>
    <w:p w14:paraId="40973D49" w14:textId="77777777" w:rsidR="00C3604F" w:rsidRPr="00C3604F" w:rsidRDefault="00C3604F" w:rsidP="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604F">
        <w:rPr>
          <w:rFonts w:ascii="Courier New" w:eastAsia="Times New Roman" w:hAnsi="Courier New" w:cs="Courier New"/>
          <w:sz w:val="20"/>
          <w:szCs w:val="20"/>
        </w:rPr>
        <w:t xml:space="preserve">origin            </w:t>
      </w:r>
      <w:proofErr w:type="gramStart"/>
      <w:r w:rsidRPr="00C3604F">
        <w:rPr>
          <w:rFonts w:ascii="Courier New" w:eastAsia="Times New Roman" w:hAnsi="Courier New" w:cs="Courier New"/>
          <w:sz w:val="20"/>
          <w:szCs w:val="20"/>
        </w:rPr>
        <w:t>0.210084  0.184314</w:t>
      </w:r>
      <w:proofErr w:type="gramEnd"/>
      <w:r w:rsidRPr="00C3604F">
        <w:rPr>
          <w:rFonts w:ascii="Courier New" w:eastAsia="Times New Roman" w:hAnsi="Courier New" w:cs="Courier New"/>
          <w:sz w:val="20"/>
          <w:szCs w:val="20"/>
        </w:rPr>
        <w:t xml:space="preserve">  1.000000  </w:t>
      </w:r>
    </w:p>
    <w:p w14:paraId="3299C00E" w14:textId="77777777" w:rsidR="00C3604F" w:rsidRDefault="00C3604F" w:rsidP="00C3604F"/>
    <w:p w14:paraId="1695DB0A" w14:textId="0E00BD2B" w:rsidR="00C3604F" w:rsidRDefault="00C3604F" w:rsidP="00C3604F">
      <w:r>
        <w:t>C</w:t>
      </w:r>
    </w:p>
    <w:p w14:paraId="54785413" w14:textId="77777777" w:rsidR="00C3604F" w:rsidRDefault="00C3604F" w:rsidP="00C3604F"/>
    <w:p w14:paraId="53CE3E7C" w14:textId="77777777" w:rsidR="00C3604F" w:rsidRDefault="00C3604F" w:rsidP="00C3604F">
      <w:pPr>
        <w:pStyle w:val="HTMLPreformatted"/>
      </w:pPr>
      <w:r>
        <w:t xml:space="preserve">OLS Regression Results                            </w:t>
      </w:r>
    </w:p>
    <w:p w14:paraId="2A3FF14A" w14:textId="77777777" w:rsidR="00C3604F" w:rsidRDefault="00C3604F" w:rsidP="00C3604F">
      <w:pPr>
        <w:pStyle w:val="HTMLPreformatted"/>
      </w:pPr>
      <w:r>
        <w:t>==============================================================================</w:t>
      </w:r>
    </w:p>
    <w:p w14:paraId="72188057" w14:textId="77777777" w:rsidR="00C3604F" w:rsidRDefault="00C3604F" w:rsidP="00C3604F">
      <w:pPr>
        <w:pStyle w:val="HTMLPreformatted"/>
      </w:pPr>
      <w:r>
        <w:t>Dep. Variable:                    mpg   R-squared:                       0.821</w:t>
      </w:r>
    </w:p>
    <w:p w14:paraId="31008F5B" w14:textId="77777777" w:rsidR="00C3604F" w:rsidRDefault="00C3604F" w:rsidP="00C3604F">
      <w:pPr>
        <w:pStyle w:val="HTMLPreformatted"/>
      </w:pPr>
      <w:r>
        <w:t>Model:                            OLS   Adj. R-squared:                  0.818</w:t>
      </w:r>
    </w:p>
    <w:p w14:paraId="7D88525F" w14:textId="77777777" w:rsidR="00C3604F" w:rsidRDefault="00C3604F" w:rsidP="00C3604F">
      <w:pPr>
        <w:pStyle w:val="HTMLPreformatted"/>
      </w:pPr>
      <w:r>
        <w:t>Method:                 Least Squares   F-statistic:                     252.4</w:t>
      </w:r>
    </w:p>
    <w:p w14:paraId="71CD0F2E" w14:textId="77777777" w:rsidR="00C3604F" w:rsidRDefault="00C3604F" w:rsidP="00C3604F">
      <w:pPr>
        <w:pStyle w:val="HTMLPreformatted"/>
      </w:pPr>
      <w:r>
        <w:t>Date:                Wed, 21 Feb 2024   Prob (F-statistic):          2.04e-139</w:t>
      </w:r>
    </w:p>
    <w:p w14:paraId="62CC3D89" w14:textId="77777777" w:rsidR="00C3604F" w:rsidRDefault="00C3604F" w:rsidP="00C3604F">
      <w:pPr>
        <w:pStyle w:val="HTMLPreformatted"/>
      </w:pPr>
      <w:r>
        <w:t>Time:                        19:42:59   Log-Likelihood:                -1023.5</w:t>
      </w:r>
    </w:p>
    <w:p w14:paraId="5061AB47" w14:textId="77777777" w:rsidR="00C3604F" w:rsidRDefault="00C3604F" w:rsidP="00C3604F">
      <w:pPr>
        <w:pStyle w:val="HTMLPreformatted"/>
      </w:pPr>
      <w:r>
        <w:lastRenderedPageBreak/>
        <w:t>No. Observations:                 392   AIC:                             2063.</w:t>
      </w:r>
    </w:p>
    <w:p w14:paraId="4DF49BF5" w14:textId="77777777" w:rsidR="00C3604F" w:rsidRDefault="00C3604F" w:rsidP="00C3604F">
      <w:pPr>
        <w:pStyle w:val="HTMLPreformatted"/>
      </w:pPr>
      <w:proofErr w:type="spellStart"/>
      <w:r>
        <w:t>Df</w:t>
      </w:r>
      <w:proofErr w:type="spellEnd"/>
      <w:r>
        <w:t xml:space="preserve"> Residuals:                     384   BIC:                             2095.</w:t>
      </w:r>
    </w:p>
    <w:p w14:paraId="3C0FE5B0" w14:textId="77777777" w:rsidR="00C3604F" w:rsidRDefault="00C3604F" w:rsidP="00C3604F">
      <w:pPr>
        <w:pStyle w:val="HTMLPreformatted"/>
      </w:pPr>
      <w:proofErr w:type="spellStart"/>
      <w:r>
        <w:t>Df</w:t>
      </w:r>
      <w:proofErr w:type="spellEnd"/>
      <w:r>
        <w:t xml:space="preserve"> Model:                           7                                         </w:t>
      </w:r>
    </w:p>
    <w:p w14:paraId="48EB690E" w14:textId="77777777" w:rsidR="00C3604F" w:rsidRDefault="00C3604F" w:rsidP="00C3604F">
      <w:pPr>
        <w:pStyle w:val="HTMLPreformatted"/>
      </w:pPr>
      <w:r>
        <w:t xml:space="preserve">Covariance Type:            </w:t>
      </w:r>
      <w:proofErr w:type="spellStart"/>
      <w:r>
        <w:t>nonrobust</w:t>
      </w:r>
      <w:proofErr w:type="spellEnd"/>
      <w:r>
        <w:t xml:space="preserve">                                         </w:t>
      </w:r>
    </w:p>
    <w:p w14:paraId="0A2A08F1" w14:textId="77777777" w:rsidR="00C3604F" w:rsidRDefault="00C3604F" w:rsidP="00C3604F">
      <w:pPr>
        <w:pStyle w:val="HTMLPreformatted"/>
      </w:pPr>
      <w:r>
        <w:t>================================================================================</w:t>
      </w:r>
    </w:p>
    <w:p w14:paraId="09A5CAA3" w14:textId="77777777" w:rsidR="00C3604F" w:rsidRDefault="00C3604F" w:rsidP="00C3604F">
      <w:pPr>
        <w:pStyle w:val="HTMLPreformatted"/>
      </w:pPr>
      <w:r>
        <w:t xml:space="preserve">                   </w:t>
      </w:r>
      <w:proofErr w:type="spellStart"/>
      <w:r>
        <w:t>coef</w:t>
      </w:r>
      <w:proofErr w:type="spellEnd"/>
      <w:r>
        <w:t xml:space="preserve">    std err          t      P&gt;|t|   </w:t>
      </w:r>
      <w:proofErr w:type="gramStart"/>
      <w:r>
        <w:t xml:space="preserve">   [</w:t>
      </w:r>
      <w:proofErr w:type="gramEnd"/>
      <w:r>
        <w:t>0.025      0.975]</w:t>
      </w:r>
    </w:p>
    <w:p w14:paraId="385B94D3" w14:textId="77777777" w:rsidR="00C3604F" w:rsidRDefault="00C3604F" w:rsidP="00C3604F">
      <w:pPr>
        <w:pStyle w:val="HTMLPreformatted"/>
      </w:pPr>
      <w:r>
        <w:t>--------------------------------------------------------------------------------</w:t>
      </w:r>
    </w:p>
    <w:p w14:paraId="2C6932AD" w14:textId="77777777" w:rsidR="00C3604F" w:rsidRDefault="00C3604F" w:rsidP="00C3604F">
      <w:pPr>
        <w:pStyle w:val="HTMLPreformatted"/>
      </w:pPr>
      <w:r>
        <w:t>const          -17.2184      4.644     -3.707      0.000     -26.350      -8.087</w:t>
      </w:r>
    </w:p>
    <w:p w14:paraId="5AC9F063" w14:textId="77777777" w:rsidR="00C3604F" w:rsidRDefault="00C3604F" w:rsidP="00C3604F">
      <w:pPr>
        <w:pStyle w:val="HTMLPreformatted"/>
      </w:pPr>
      <w:r>
        <w:t>cylinders       -0.4934      0.323     -1.526      0.128      -1.129       0.142</w:t>
      </w:r>
    </w:p>
    <w:p w14:paraId="1017E221" w14:textId="77777777" w:rsidR="00C3604F" w:rsidRDefault="00C3604F" w:rsidP="00C3604F">
      <w:pPr>
        <w:pStyle w:val="HTMLPreformatted"/>
      </w:pPr>
      <w:r>
        <w:t>displacement     0.0199      0.008      2.647      0.008       0.005       0.035</w:t>
      </w:r>
    </w:p>
    <w:p w14:paraId="7F4ACF7F" w14:textId="77777777" w:rsidR="00C3604F" w:rsidRDefault="00C3604F" w:rsidP="00C3604F">
      <w:pPr>
        <w:pStyle w:val="HTMLPreformatted"/>
      </w:pPr>
      <w:r>
        <w:t>horsepower      -0.0170      0.014     -1.230      0.220      -0.044       0.010</w:t>
      </w:r>
    </w:p>
    <w:p w14:paraId="74072E39" w14:textId="77777777" w:rsidR="00C3604F" w:rsidRDefault="00C3604F" w:rsidP="00C3604F">
      <w:pPr>
        <w:pStyle w:val="HTMLPreformatted"/>
      </w:pPr>
      <w:r>
        <w:t>weight          -0.0065      0.001     -9.929      0.000      -0.008      -0.005</w:t>
      </w:r>
    </w:p>
    <w:p w14:paraId="528540E9" w14:textId="77777777" w:rsidR="00C3604F" w:rsidRDefault="00C3604F" w:rsidP="00C3604F">
      <w:pPr>
        <w:pStyle w:val="HTMLPreformatted"/>
      </w:pPr>
      <w:r>
        <w:t>acceleration     0.0806      0.099      0.815      0.415      -0.114       0.275</w:t>
      </w:r>
    </w:p>
    <w:p w14:paraId="5D17FC64" w14:textId="77777777" w:rsidR="00C3604F" w:rsidRDefault="00C3604F" w:rsidP="00C3604F">
      <w:pPr>
        <w:pStyle w:val="HTMLPreformatted"/>
      </w:pPr>
      <w:r>
        <w:t>year             0.7508      0.051     14.729      0.000       0.651       0.851</w:t>
      </w:r>
    </w:p>
    <w:p w14:paraId="7C3A68AF" w14:textId="77777777" w:rsidR="00C3604F" w:rsidRDefault="00C3604F" w:rsidP="00C3604F">
      <w:pPr>
        <w:pStyle w:val="HTMLPreformatted"/>
      </w:pPr>
      <w:r>
        <w:t>origin           1.4261      0.278      5.127      0.000       0.879       1.973</w:t>
      </w:r>
    </w:p>
    <w:p w14:paraId="67CEF20A" w14:textId="77777777" w:rsidR="00C3604F" w:rsidRDefault="00C3604F" w:rsidP="00C3604F">
      <w:pPr>
        <w:pStyle w:val="HTMLPreformatted"/>
      </w:pPr>
      <w:r>
        <w:t>==============================================================================</w:t>
      </w:r>
    </w:p>
    <w:p w14:paraId="09285C34" w14:textId="77777777" w:rsidR="00C3604F" w:rsidRDefault="00C3604F" w:rsidP="00C3604F">
      <w:pPr>
        <w:pStyle w:val="HTMLPreformatted"/>
      </w:pPr>
      <w:r>
        <w:t>Omnibus:                       31.906   Durbin-Watson:                   1.309</w:t>
      </w:r>
    </w:p>
    <w:p w14:paraId="6C65DFF3" w14:textId="77777777" w:rsidR="00C3604F" w:rsidRDefault="00C3604F" w:rsidP="00C3604F">
      <w:pPr>
        <w:pStyle w:val="HTMLPreformatted"/>
      </w:pPr>
      <w:proofErr w:type="gramStart"/>
      <w:r>
        <w:t>Prob(</w:t>
      </w:r>
      <w:proofErr w:type="gramEnd"/>
      <w:r>
        <w:t>Omnibus):                  0.000   Jarque-Bera (JB):               53.100</w:t>
      </w:r>
    </w:p>
    <w:p w14:paraId="1B4D5BCD" w14:textId="77777777" w:rsidR="00C3604F" w:rsidRDefault="00C3604F" w:rsidP="00C3604F">
      <w:pPr>
        <w:pStyle w:val="HTMLPreformatted"/>
      </w:pPr>
      <w:r>
        <w:t xml:space="preserve">Skew:                           0.529   </w:t>
      </w:r>
      <w:proofErr w:type="gramStart"/>
      <w:r>
        <w:t>Prob(</w:t>
      </w:r>
      <w:proofErr w:type="gramEnd"/>
      <w:r>
        <w:t>JB):                     2.95e-12</w:t>
      </w:r>
    </w:p>
    <w:p w14:paraId="01C777F5" w14:textId="77777777" w:rsidR="00C3604F" w:rsidRDefault="00C3604F" w:rsidP="00C3604F">
      <w:pPr>
        <w:pStyle w:val="HTMLPreformatted"/>
      </w:pPr>
      <w:r>
        <w:t>Kurtosis:                       4.460   Cond. No.                     8.59e+04</w:t>
      </w:r>
    </w:p>
    <w:p w14:paraId="5C51931F" w14:textId="77777777" w:rsidR="00C3604F" w:rsidRDefault="00C3604F" w:rsidP="00C3604F">
      <w:pPr>
        <w:pStyle w:val="HTMLPreformatted"/>
      </w:pPr>
      <w:r>
        <w:t>==============================================================================</w:t>
      </w:r>
    </w:p>
    <w:p w14:paraId="4085F10B" w14:textId="77777777" w:rsidR="00C3604F" w:rsidRDefault="00C3604F" w:rsidP="00C3604F">
      <w:pPr>
        <w:pStyle w:val="HTMLPreformatted"/>
      </w:pPr>
    </w:p>
    <w:p w14:paraId="6D7D093C" w14:textId="77777777" w:rsidR="00C3604F" w:rsidRDefault="00C3604F" w:rsidP="00C3604F">
      <w:pPr>
        <w:pStyle w:val="HTMLPreformatted"/>
      </w:pPr>
      <w:r>
        <w:t>Notes:</w:t>
      </w:r>
    </w:p>
    <w:p w14:paraId="70D8459E" w14:textId="77777777" w:rsidR="00C3604F" w:rsidRDefault="00C3604F" w:rsidP="00C3604F">
      <w:pPr>
        <w:pStyle w:val="HTMLPreformatted"/>
      </w:pPr>
      <w:r>
        <w:t>[1] Standard Errors assume that the covariance matrix of the errors is correctly specified.</w:t>
      </w:r>
    </w:p>
    <w:p w14:paraId="33F3C44C" w14:textId="77777777" w:rsidR="00C3604F" w:rsidRDefault="00C3604F" w:rsidP="00C3604F">
      <w:pPr>
        <w:pStyle w:val="HTMLPreformatted"/>
      </w:pPr>
      <w:r>
        <w:t xml:space="preserve">[2] The condition number is large, 8.59e+04. This might indicate that there </w:t>
      </w:r>
      <w:proofErr w:type="gramStart"/>
      <w:r>
        <w:t>are</w:t>
      </w:r>
      <w:proofErr w:type="gramEnd"/>
    </w:p>
    <w:p w14:paraId="29BE61DD" w14:textId="77777777" w:rsidR="00C3604F" w:rsidRDefault="00C3604F" w:rsidP="00C3604F">
      <w:pPr>
        <w:pStyle w:val="HTMLPreformatted"/>
      </w:pPr>
      <w:r>
        <w:t>strong multicollinearity or other numerical problems.</w:t>
      </w:r>
    </w:p>
    <w:p w14:paraId="19148535" w14:textId="77777777" w:rsidR="00C3604F" w:rsidRDefault="00C3604F" w:rsidP="00C3604F"/>
    <w:p w14:paraId="7A47433D" w14:textId="77777777" w:rsidR="00C3604F" w:rsidRDefault="00C3604F" w:rsidP="00C3604F"/>
    <w:p w14:paraId="538A1754" w14:textId="77777777" w:rsidR="00C3604F" w:rsidRDefault="00C3604F" w:rsidP="00C3604F"/>
    <w:p w14:paraId="1375374F" w14:textId="77777777" w:rsidR="00C3604F" w:rsidRPr="00C3604F" w:rsidRDefault="00C3604F" w:rsidP="00C3604F">
      <w:pPr>
        <w:rPr>
          <w:b/>
          <w:bCs/>
        </w:rPr>
      </w:pPr>
      <w:proofErr w:type="spellStart"/>
      <w:r w:rsidRPr="00C3604F">
        <w:rPr>
          <w:b/>
          <w:bCs/>
        </w:rPr>
        <w:t>i</w:t>
      </w:r>
      <w:proofErr w:type="spellEnd"/>
      <w:r w:rsidRPr="00C3604F">
        <w:rPr>
          <w:b/>
          <w:bCs/>
        </w:rPr>
        <w:t>. Relationship Between Predictors and the Response</w:t>
      </w:r>
    </w:p>
    <w:p w14:paraId="12D79C2E" w14:textId="77777777" w:rsidR="00C3604F" w:rsidRPr="00C3604F" w:rsidRDefault="00C3604F" w:rsidP="00C3604F">
      <w:r w:rsidRPr="00C3604F">
        <w:lastRenderedPageBreak/>
        <w:t xml:space="preserve">There is a clear relationship between the predictors and the response (mpg). The R-squared value of 0.821 indicates a strong linear relationship between the predictors and the response variable. The F-statistic and its associated probability (nearly 0) suggest that we can reject the null hypothesis that </w:t>
      </w:r>
      <w:proofErr w:type="gramStart"/>
      <w:r w:rsidRPr="00C3604F">
        <w:t>all of</w:t>
      </w:r>
      <w:proofErr w:type="gramEnd"/>
      <w:r w:rsidRPr="00C3604F">
        <w:t xml:space="preserve"> the regression coefficients are zero—meaning the predictors, as a set, do appear to have a significant relationship with mpg.</w:t>
      </w:r>
    </w:p>
    <w:p w14:paraId="748F5950" w14:textId="77777777" w:rsidR="00C3604F" w:rsidRPr="00C3604F" w:rsidRDefault="00C3604F" w:rsidP="00C3604F">
      <w:pPr>
        <w:rPr>
          <w:b/>
          <w:bCs/>
        </w:rPr>
      </w:pPr>
      <w:r w:rsidRPr="00C3604F">
        <w:rPr>
          <w:b/>
          <w:bCs/>
        </w:rPr>
        <w:t>ii. Statistically Significant Predictors</w:t>
      </w:r>
    </w:p>
    <w:p w14:paraId="3A6252A4" w14:textId="77777777" w:rsidR="00C3604F" w:rsidRPr="00C3604F" w:rsidRDefault="00C3604F" w:rsidP="00C3604F">
      <w:r w:rsidRPr="00C3604F">
        <w:t>To determine which predictors are statistically significant, we look at the p-values in the P&gt;|t| column of the regression output. The common significance level is 0.05:</w:t>
      </w:r>
    </w:p>
    <w:p w14:paraId="69092BBA" w14:textId="77777777" w:rsidR="00C3604F" w:rsidRPr="00C3604F" w:rsidRDefault="00C3604F" w:rsidP="00C3604F">
      <w:pPr>
        <w:numPr>
          <w:ilvl w:val="0"/>
          <w:numId w:val="2"/>
        </w:numPr>
      </w:pPr>
      <w:r w:rsidRPr="00C3604F">
        <w:rPr>
          <w:b/>
          <w:bCs/>
        </w:rPr>
        <w:t>Weight (weight)</w:t>
      </w:r>
      <w:r w:rsidRPr="00C3604F">
        <w:t>: The coefficient is significant (p &lt; 0.000), suggesting a strong relationship with mpg. For each additional pound of weight, mpg is expected to decrease by 0.0065 units, holding all other predictors constant.</w:t>
      </w:r>
    </w:p>
    <w:p w14:paraId="1FDF69B8" w14:textId="77777777" w:rsidR="00C3604F" w:rsidRPr="00C3604F" w:rsidRDefault="00C3604F" w:rsidP="00C3604F">
      <w:pPr>
        <w:numPr>
          <w:ilvl w:val="0"/>
          <w:numId w:val="2"/>
        </w:numPr>
      </w:pPr>
      <w:r w:rsidRPr="00C3604F">
        <w:rPr>
          <w:b/>
          <w:bCs/>
        </w:rPr>
        <w:t>Year (year)</w:t>
      </w:r>
      <w:r w:rsidRPr="00C3604F">
        <w:t>: The coefficient is highly significant (p &lt; 0.000), indicating that for each additional year, mpg is expected to increase by 0.7508 units, holding all other factors constant. This reflects improvements in fuel efficiency over time.</w:t>
      </w:r>
    </w:p>
    <w:p w14:paraId="58E787F1" w14:textId="77777777" w:rsidR="00C3604F" w:rsidRPr="00C3604F" w:rsidRDefault="00C3604F" w:rsidP="00C3604F">
      <w:pPr>
        <w:numPr>
          <w:ilvl w:val="0"/>
          <w:numId w:val="2"/>
        </w:numPr>
      </w:pPr>
      <w:r w:rsidRPr="00C3604F">
        <w:rPr>
          <w:b/>
          <w:bCs/>
        </w:rPr>
        <w:t>Origin (origin)</w:t>
      </w:r>
      <w:r w:rsidRPr="00C3604F">
        <w:t xml:space="preserve">: </w:t>
      </w:r>
      <w:proofErr w:type="gramStart"/>
      <w:r w:rsidRPr="00C3604F">
        <w:t>Also</w:t>
      </w:r>
      <w:proofErr w:type="gramEnd"/>
      <w:r w:rsidRPr="00C3604F">
        <w:t xml:space="preserve"> significant (p &lt; 0.000), suggesting that mpg varies by the origin of the vehicle. The positive coefficient means that cars from different origins (likely outside the US, if we assume US cars are the baseline) are more fuel-efficient.</w:t>
      </w:r>
    </w:p>
    <w:p w14:paraId="4557090F" w14:textId="77777777" w:rsidR="00C3604F" w:rsidRPr="00C3604F" w:rsidRDefault="00C3604F" w:rsidP="00C3604F">
      <w:pPr>
        <w:numPr>
          <w:ilvl w:val="0"/>
          <w:numId w:val="2"/>
        </w:numPr>
      </w:pPr>
      <w:r w:rsidRPr="00C3604F">
        <w:rPr>
          <w:b/>
          <w:bCs/>
        </w:rPr>
        <w:t>Displacement (displacement)</w:t>
      </w:r>
      <w:r w:rsidRPr="00C3604F">
        <w:t>: This has a lower level of significance (p &lt; 0.01), and while it is statistically significant, its practical significance (given by the size of the coefficient) is relatively small.</w:t>
      </w:r>
    </w:p>
    <w:p w14:paraId="37035C7E" w14:textId="77777777" w:rsidR="00C3604F" w:rsidRPr="00C3604F" w:rsidRDefault="00C3604F" w:rsidP="00C3604F">
      <w:r w:rsidRPr="00C3604F">
        <w:t>The predictors cylinders, horsepower, and acceleration are not statistically significant at the 0.05 level, which suggests that within the context of this model and data, they do not have a statistically significant linear relationship with mpg when controlling for the other variables.</w:t>
      </w:r>
    </w:p>
    <w:p w14:paraId="170011A9" w14:textId="77777777" w:rsidR="00C3604F" w:rsidRPr="00C3604F" w:rsidRDefault="00C3604F" w:rsidP="00C3604F">
      <w:pPr>
        <w:rPr>
          <w:b/>
          <w:bCs/>
        </w:rPr>
      </w:pPr>
      <w:r w:rsidRPr="00C3604F">
        <w:rPr>
          <w:b/>
          <w:bCs/>
        </w:rPr>
        <w:t>iii. Coefficient for the Year Variable</w:t>
      </w:r>
    </w:p>
    <w:p w14:paraId="78B24999" w14:textId="77777777" w:rsidR="00C3604F" w:rsidRDefault="00C3604F" w:rsidP="00C3604F">
      <w:r w:rsidRPr="00C3604F">
        <w:t>The coefficient for the year variable is 0.7508 with a very small p-value, indicating that it is statistically significant. This suggests that for each additional year, all else being equal, mpg increases by 0.7508 units on average. This could be due to technological advancements, increasing fuel prices leading to more fuel-efficient designs, or more stringent government regulations on fuel economy over time.</w:t>
      </w:r>
    </w:p>
    <w:p w14:paraId="43B455FB" w14:textId="77777777" w:rsidR="00C3604F" w:rsidRDefault="00C3604F" w:rsidP="00C3604F"/>
    <w:p w14:paraId="318CC288" w14:textId="000FB267" w:rsidR="00C3604F" w:rsidRDefault="00C3604F" w:rsidP="00C3604F">
      <w:r>
        <w:t>D</w:t>
      </w:r>
    </w:p>
    <w:p w14:paraId="1186A67F" w14:textId="77777777" w:rsidR="00C3604F" w:rsidRDefault="00C3604F" w:rsidP="00C3604F"/>
    <w:p w14:paraId="34A1B072" w14:textId="3E62A3A6" w:rsidR="00C3604F" w:rsidRPr="00C3604F" w:rsidRDefault="00C3604F" w:rsidP="00C3604F"/>
    <w:p w14:paraId="6FA6B97A" w14:textId="692CDC03" w:rsidR="00C3604F" w:rsidRDefault="00C3604F" w:rsidP="00C3604F"/>
    <w:p w14:paraId="78D1F690" w14:textId="79014E94" w:rsidR="00C3604F" w:rsidRDefault="00C3604F" w:rsidP="00C3604F"/>
    <w:p w14:paraId="19520B86" w14:textId="77777777" w:rsidR="00C3604F" w:rsidRDefault="00C3604F" w:rsidP="00C3604F"/>
    <w:p w14:paraId="7CD33416" w14:textId="42308EC2" w:rsidR="00C3604F" w:rsidRDefault="00C3604F" w:rsidP="00C3604F"/>
    <w:p w14:paraId="3BA06A4E" w14:textId="77777777" w:rsidR="00C3604F" w:rsidRDefault="00C3604F" w:rsidP="00C3604F"/>
    <w:p w14:paraId="4B215CDC" w14:textId="77777777" w:rsidR="00C3604F" w:rsidRPr="00C3604F" w:rsidRDefault="00C3604F" w:rsidP="00C3604F">
      <w:pPr>
        <w:rPr>
          <w:b/>
          <w:bCs/>
        </w:rPr>
      </w:pPr>
      <w:r w:rsidRPr="00C3604F">
        <w:rPr>
          <w:b/>
          <w:bCs/>
        </w:rPr>
        <w:t>Residuals vs Fitted Plot</w:t>
      </w:r>
    </w:p>
    <w:p w14:paraId="59F44B9F" w14:textId="77777777" w:rsidR="00C3604F" w:rsidRPr="00C3604F" w:rsidRDefault="00C3604F" w:rsidP="00C3604F">
      <w:pPr>
        <w:numPr>
          <w:ilvl w:val="0"/>
          <w:numId w:val="3"/>
        </w:numPr>
      </w:pPr>
      <w:r w:rsidRPr="00C3604F">
        <w:rPr>
          <w:b/>
          <w:bCs/>
        </w:rPr>
        <w:t>Randomness</w:t>
      </w:r>
      <w:r w:rsidRPr="00C3604F">
        <w:t>: The residuals do not appear to be randomly distributed around the horizontal line at zero, which would be indicative of a good fit. Instead, there's a clear pattern where residuals are not centered around zero for low and high fitted values, which may indicate non-linearity in the relationship between the predictors and the response.</w:t>
      </w:r>
    </w:p>
    <w:p w14:paraId="0C05FB97" w14:textId="77777777" w:rsidR="00C3604F" w:rsidRPr="00C3604F" w:rsidRDefault="00C3604F" w:rsidP="00C3604F">
      <w:pPr>
        <w:numPr>
          <w:ilvl w:val="0"/>
          <w:numId w:val="3"/>
        </w:numPr>
      </w:pPr>
      <w:r w:rsidRPr="00C3604F">
        <w:rPr>
          <w:b/>
          <w:bCs/>
        </w:rPr>
        <w:t>Outliers</w:t>
      </w:r>
      <w:r w:rsidRPr="00C3604F">
        <w:t>: There are a few points with large residuals, especially for higher fitted values. These may be potential outliers.</w:t>
      </w:r>
    </w:p>
    <w:p w14:paraId="5C9187C0" w14:textId="77777777" w:rsidR="00C3604F" w:rsidRPr="00C3604F" w:rsidRDefault="00C3604F" w:rsidP="00C3604F">
      <w:pPr>
        <w:rPr>
          <w:b/>
          <w:bCs/>
        </w:rPr>
      </w:pPr>
      <w:r w:rsidRPr="00C3604F">
        <w:rPr>
          <w:b/>
          <w:bCs/>
        </w:rPr>
        <w:t>Normal Q-Q Plot</w:t>
      </w:r>
    </w:p>
    <w:p w14:paraId="5611BDEB" w14:textId="77777777" w:rsidR="00C3604F" w:rsidRPr="00C3604F" w:rsidRDefault="00C3604F" w:rsidP="00C3604F">
      <w:pPr>
        <w:numPr>
          <w:ilvl w:val="0"/>
          <w:numId w:val="4"/>
        </w:numPr>
      </w:pPr>
      <w:r w:rsidRPr="00C3604F">
        <w:rPr>
          <w:b/>
          <w:bCs/>
        </w:rPr>
        <w:t>Normality of Residuals</w:t>
      </w:r>
      <w:r w:rsidRPr="00C3604F">
        <w:t>: Most points follow the line well, which suggests that the residuals are approximately normally distributed. However, there is a deviation from normality at the upper end, as indicated by several points veering off the line, suggesting the presence of outliers.</w:t>
      </w:r>
    </w:p>
    <w:p w14:paraId="01AFD32A" w14:textId="77777777" w:rsidR="00C3604F" w:rsidRPr="00C3604F" w:rsidRDefault="00C3604F" w:rsidP="00C3604F">
      <w:pPr>
        <w:rPr>
          <w:b/>
          <w:bCs/>
        </w:rPr>
      </w:pPr>
      <w:r w:rsidRPr="00C3604F">
        <w:rPr>
          <w:b/>
          <w:bCs/>
        </w:rPr>
        <w:t>Scale-Location Plot</w:t>
      </w:r>
    </w:p>
    <w:p w14:paraId="5144B039" w14:textId="77777777" w:rsidR="00C3604F" w:rsidRPr="00C3604F" w:rsidRDefault="00C3604F" w:rsidP="00C3604F">
      <w:pPr>
        <w:numPr>
          <w:ilvl w:val="0"/>
          <w:numId w:val="5"/>
        </w:numPr>
      </w:pPr>
      <w:r w:rsidRPr="00C3604F">
        <w:rPr>
          <w:b/>
          <w:bCs/>
        </w:rPr>
        <w:t>Equal Variance</w:t>
      </w:r>
      <w:r w:rsidRPr="00C3604F">
        <w:t>: The plot shows that the spread of the residuals increases with the fitted values, which indicates heteroscedasticity. This violates the assumption of equal variance (homoscedasticity) in the residuals, which is required for valid classical linear regression inference.</w:t>
      </w:r>
    </w:p>
    <w:p w14:paraId="53295CDD" w14:textId="77777777" w:rsidR="00C3604F" w:rsidRPr="00C3604F" w:rsidRDefault="00C3604F" w:rsidP="00C3604F">
      <w:pPr>
        <w:rPr>
          <w:b/>
          <w:bCs/>
        </w:rPr>
      </w:pPr>
      <w:r w:rsidRPr="00C3604F">
        <w:rPr>
          <w:b/>
          <w:bCs/>
        </w:rPr>
        <w:t>Residuals vs Leverage Plot</w:t>
      </w:r>
    </w:p>
    <w:p w14:paraId="74DC792D" w14:textId="77777777" w:rsidR="00C3604F" w:rsidRPr="00C3604F" w:rsidRDefault="00C3604F" w:rsidP="00C3604F">
      <w:pPr>
        <w:numPr>
          <w:ilvl w:val="0"/>
          <w:numId w:val="6"/>
        </w:numPr>
      </w:pPr>
      <w:r w:rsidRPr="00C3604F">
        <w:rPr>
          <w:b/>
          <w:bCs/>
        </w:rPr>
        <w:t>High Leverage Points</w:t>
      </w:r>
      <w:r w:rsidRPr="00C3604F">
        <w:t>: The plot identifies several observations with higher leverage, which means they have extreme predictor values that are not well represented in the rest of the data. These points can have a significant impact on the regression line.</w:t>
      </w:r>
    </w:p>
    <w:p w14:paraId="4921ACF5" w14:textId="77777777" w:rsidR="00C3604F" w:rsidRPr="00C3604F" w:rsidRDefault="00C3604F" w:rsidP="00C3604F">
      <w:pPr>
        <w:numPr>
          <w:ilvl w:val="0"/>
          <w:numId w:val="6"/>
        </w:numPr>
      </w:pPr>
      <w:r w:rsidRPr="00C3604F">
        <w:rPr>
          <w:b/>
          <w:bCs/>
        </w:rPr>
        <w:t>Influential Points</w:t>
      </w:r>
      <w:r w:rsidRPr="00C3604F">
        <w:t>: The size of the points indicates the Cook's distance, with larger points having a greater influence on the model. Some points are labeled, which suggests that these observations are particularly influential and could be distorting the regression model.</w:t>
      </w:r>
    </w:p>
    <w:p w14:paraId="694DB2F2" w14:textId="09438C2A" w:rsidR="00C3604F" w:rsidRDefault="00C3604F" w:rsidP="00C3604F">
      <w:r>
        <w:t>E</w:t>
      </w:r>
    </w:p>
    <w:p w14:paraId="4A863E4A" w14:textId="77777777" w:rsidR="00C3604F" w:rsidRDefault="00C3604F" w:rsidP="00C3604F">
      <w:pPr>
        <w:pStyle w:val="HTMLPreformatted"/>
      </w:pPr>
      <w:r>
        <w:t xml:space="preserve">                            OLS Regression Results                            </w:t>
      </w:r>
    </w:p>
    <w:p w14:paraId="1B108C27" w14:textId="77777777" w:rsidR="00C3604F" w:rsidRDefault="00C3604F" w:rsidP="00C3604F">
      <w:pPr>
        <w:pStyle w:val="HTMLPreformatted"/>
      </w:pPr>
      <w:r>
        <w:t>==============================================================================</w:t>
      </w:r>
    </w:p>
    <w:p w14:paraId="64DD83E4" w14:textId="77777777" w:rsidR="00C3604F" w:rsidRDefault="00C3604F" w:rsidP="00C3604F">
      <w:pPr>
        <w:pStyle w:val="HTMLPreformatted"/>
      </w:pPr>
      <w:r>
        <w:t>Dep. Variable:                    mpg   R-squared:                       0.931</w:t>
      </w:r>
    </w:p>
    <w:p w14:paraId="2119A5DC" w14:textId="77777777" w:rsidR="00C3604F" w:rsidRDefault="00C3604F" w:rsidP="00C3604F">
      <w:pPr>
        <w:pStyle w:val="HTMLPreformatted"/>
      </w:pPr>
      <w:r>
        <w:t>Model:                            OLS   Adj. R-squared:                  0.906</w:t>
      </w:r>
    </w:p>
    <w:p w14:paraId="6FFCAF34" w14:textId="77777777" w:rsidR="00C3604F" w:rsidRDefault="00C3604F" w:rsidP="00C3604F">
      <w:pPr>
        <w:pStyle w:val="HTMLPreformatted"/>
      </w:pPr>
      <w:r>
        <w:t>Method:                 Least Squares   F-statistic:                     38.51</w:t>
      </w:r>
    </w:p>
    <w:p w14:paraId="4BDA4644" w14:textId="77777777" w:rsidR="00C3604F" w:rsidRDefault="00C3604F" w:rsidP="00C3604F">
      <w:pPr>
        <w:pStyle w:val="HTMLPreformatted"/>
      </w:pPr>
      <w:r>
        <w:t>Date:                Wed, 21 Feb 2024   Prob (F-statistic):          1.49e-123</w:t>
      </w:r>
    </w:p>
    <w:p w14:paraId="0FC67998" w14:textId="77777777" w:rsidR="00C3604F" w:rsidRDefault="00C3604F" w:rsidP="00C3604F">
      <w:pPr>
        <w:pStyle w:val="HTMLPreformatted"/>
      </w:pPr>
      <w:r>
        <w:t>Time:                        20:14:51   Log-Likelihood:                -838.23</w:t>
      </w:r>
    </w:p>
    <w:p w14:paraId="4C337C5B" w14:textId="77777777" w:rsidR="00C3604F" w:rsidRDefault="00C3604F" w:rsidP="00C3604F">
      <w:pPr>
        <w:pStyle w:val="HTMLPreformatted"/>
      </w:pPr>
      <w:r>
        <w:lastRenderedPageBreak/>
        <w:t>No. Observations:                 392   AIC:                             1880.</w:t>
      </w:r>
    </w:p>
    <w:p w14:paraId="6E369B7A" w14:textId="77777777" w:rsidR="00C3604F" w:rsidRDefault="00C3604F" w:rsidP="00C3604F">
      <w:pPr>
        <w:pStyle w:val="HTMLPreformatted"/>
      </w:pPr>
      <w:proofErr w:type="spellStart"/>
      <w:r>
        <w:t>Df</w:t>
      </w:r>
      <w:proofErr w:type="spellEnd"/>
      <w:r>
        <w:t xml:space="preserve"> Residuals:                     290   BIC:                             2286.</w:t>
      </w:r>
    </w:p>
    <w:p w14:paraId="3FF79127" w14:textId="77777777" w:rsidR="00C3604F" w:rsidRDefault="00C3604F" w:rsidP="00C3604F">
      <w:pPr>
        <w:pStyle w:val="HTMLPreformatted"/>
      </w:pPr>
      <w:proofErr w:type="spellStart"/>
      <w:r>
        <w:t>Df</w:t>
      </w:r>
      <w:proofErr w:type="spellEnd"/>
      <w:r>
        <w:t xml:space="preserve"> Model:                         101                                         </w:t>
      </w:r>
    </w:p>
    <w:p w14:paraId="17886C7F" w14:textId="77777777" w:rsidR="00C3604F" w:rsidRDefault="00C3604F" w:rsidP="00C3604F">
      <w:pPr>
        <w:pStyle w:val="HTMLPreformatted"/>
      </w:pPr>
      <w:r>
        <w:t xml:space="preserve">Covariance Type:            </w:t>
      </w:r>
      <w:proofErr w:type="spellStart"/>
      <w:r>
        <w:t>nonrobust</w:t>
      </w:r>
      <w:proofErr w:type="spellEnd"/>
      <w:r>
        <w:t xml:space="preserve">                                         </w:t>
      </w:r>
    </w:p>
    <w:p w14:paraId="67B70A1E" w14:textId="77777777" w:rsidR="00C3604F" w:rsidRDefault="00C3604F" w:rsidP="00C3604F">
      <w:pPr>
        <w:pStyle w:val="HTMLPreformatted"/>
      </w:pPr>
      <w:r>
        <w:t>=====================================================================================================================================</w:t>
      </w:r>
    </w:p>
    <w:p w14:paraId="740C13C3" w14:textId="77777777" w:rsidR="00C3604F" w:rsidRDefault="00C3604F" w:rsidP="00C3604F">
      <w:pPr>
        <w:pStyle w:val="HTMLPreformatted"/>
      </w:pPr>
      <w:r>
        <w:t xml:space="preserve">                                                                        </w:t>
      </w:r>
      <w:proofErr w:type="spellStart"/>
      <w:r>
        <w:t>coef</w:t>
      </w:r>
      <w:proofErr w:type="spellEnd"/>
      <w:r>
        <w:t xml:space="preserve">    std err          t      P&gt;|t|   </w:t>
      </w:r>
      <w:proofErr w:type="gramStart"/>
      <w:r>
        <w:t xml:space="preserve">   [</w:t>
      </w:r>
      <w:proofErr w:type="gramEnd"/>
      <w:r>
        <w:t>0.025      0.975]</w:t>
      </w:r>
    </w:p>
    <w:p w14:paraId="0E5F0B24" w14:textId="77777777" w:rsidR="00C3604F" w:rsidRDefault="00C3604F" w:rsidP="00C3604F">
      <w:pPr>
        <w:pStyle w:val="HTMLPreformatted"/>
      </w:pPr>
      <w:r>
        <w:t>-------------------------------------------------------------------------------------------------------------------------------------</w:t>
      </w:r>
    </w:p>
    <w:p w14:paraId="6F3B1BBF" w14:textId="77777777" w:rsidR="00C3604F" w:rsidRDefault="00C3604F" w:rsidP="00C3604F">
      <w:pPr>
        <w:pStyle w:val="HTMLPreformatted"/>
      </w:pPr>
      <w:r>
        <w:t>Intercept                                                            -0.0172      0.395     -0.044      0.965      -0.795       0.760</w:t>
      </w:r>
    </w:p>
    <w:p w14:paraId="49A46D04" w14:textId="77777777" w:rsidR="00C3604F" w:rsidRDefault="00C3604F" w:rsidP="00C3604F">
      <w:pPr>
        <w:pStyle w:val="HTMLPreformatted"/>
      </w:pPr>
      <w:r>
        <w:t>cylinders                                                            -1.0094      3.156     -0.320      0.749      -7.220       5.201</w:t>
      </w:r>
    </w:p>
    <w:p w14:paraId="43F70B65" w14:textId="77777777" w:rsidR="00C3604F" w:rsidRDefault="00C3604F" w:rsidP="00C3604F">
      <w:pPr>
        <w:pStyle w:val="HTMLPreformatted"/>
      </w:pPr>
      <w:r>
        <w:t>displacement                                                         15.6134     26.035      0.600      0.549     -35.627      66.854</w:t>
      </w:r>
    </w:p>
    <w:p w14:paraId="777CEC77" w14:textId="77777777" w:rsidR="00C3604F" w:rsidRDefault="00C3604F" w:rsidP="00C3604F">
      <w:pPr>
        <w:pStyle w:val="HTMLPreformatted"/>
      </w:pPr>
      <w:proofErr w:type="spellStart"/>
      <w:proofErr w:type="gramStart"/>
      <w:r>
        <w:t>cylinders:displacement</w:t>
      </w:r>
      <w:proofErr w:type="spellEnd"/>
      <w:proofErr w:type="gramEnd"/>
      <w:r>
        <w:t xml:space="preserve">                                                9.9130      7.408      1.338      0.182      -4.667      24.493</w:t>
      </w:r>
    </w:p>
    <w:p w14:paraId="0E889C13" w14:textId="77777777" w:rsidR="00C3604F" w:rsidRDefault="00C3604F" w:rsidP="00C3604F">
      <w:pPr>
        <w:pStyle w:val="HTMLPreformatted"/>
      </w:pPr>
      <w:r>
        <w:t>horsepower                                                            3.5005     23.814      0.147      0.883     -43.370      50.371</w:t>
      </w:r>
    </w:p>
    <w:p w14:paraId="29D84EB5" w14:textId="77777777" w:rsidR="00C3604F" w:rsidRDefault="00C3604F" w:rsidP="00C3604F">
      <w:pPr>
        <w:pStyle w:val="HTMLPreformatted"/>
      </w:pPr>
      <w:proofErr w:type="spellStart"/>
      <w:proofErr w:type="gramStart"/>
      <w:r>
        <w:t>cylinders:horsepower</w:t>
      </w:r>
      <w:proofErr w:type="spellEnd"/>
      <w:proofErr w:type="gramEnd"/>
      <w:r>
        <w:t xml:space="preserve">                                                  0.3682      8.546      0.043      0.966     -16.452      17.189</w:t>
      </w:r>
    </w:p>
    <w:p w14:paraId="6A504C5E" w14:textId="77777777" w:rsidR="00C3604F" w:rsidRDefault="00C3604F" w:rsidP="00C3604F">
      <w:pPr>
        <w:pStyle w:val="HTMLPreformatted"/>
      </w:pPr>
      <w:proofErr w:type="spellStart"/>
      <w:proofErr w:type="gramStart"/>
      <w:r>
        <w:t>displacement:horsepower</w:t>
      </w:r>
      <w:proofErr w:type="spellEnd"/>
      <w:proofErr w:type="gramEnd"/>
      <w:r>
        <w:t xml:space="preserve">                                              -0.2400      0.333     -0.720      0.472      -0.896       0.416</w:t>
      </w:r>
    </w:p>
    <w:p w14:paraId="258EB174" w14:textId="77777777" w:rsidR="00C3604F" w:rsidRDefault="00C3604F" w:rsidP="00C3604F">
      <w:pPr>
        <w:pStyle w:val="HTMLPreformatted"/>
      </w:pPr>
      <w:proofErr w:type="spellStart"/>
      <w:proofErr w:type="gramStart"/>
      <w:r>
        <w:t>cylinders:displacement</w:t>
      </w:r>
      <w:proofErr w:type="gramEnd"/>
      <w:r>
        <w:t>:horsepower</w:t>
      </w:r>
      <w:proofErr w:type="spellEnd"/>
      <w:r>
        <w:t xml:space="preserve">                                    -0.1033      0.091     -1.139      0.256      -0.282       0.075</w:t>
      </w:r>
    </w:p>
    <w:p w14:paraId="6E3A79EB" w14:textId="77777777" w:rsidR="00C3604F" w:rsidRDefault="00C3604F" w:rsidP="00C3604F">
      <w:pPr>
        <w:pStyle w:val="HTMLPreformatted"/>
      </w:pPr>
      <w:r>
        <w:t>weight                                                               -0.5545      0.856     -0.648      0.518      -2.239       1.130</w:t>
      </w:r>
    </w:p>
    <w:p w14:paraId="546410D9" w14:textId="77777777" w:rsidR="00C3604F" w:rsidRDefault="00C3604F" w:rsidP="00C3604F">
      <w:pPr>
        <w:pStyle w:val="HTMLPreformatted"/>
      </w:pPr>
      <w:proofErr w:type="spellStart"/>
      <w:proofErr w:type="gramStart"/>
      <w:r>
        <w:t>cylinders:weight</w:t>
      </w:r>
      <w:proofErr w:type="spellEnd"/>
      <w:proofErr w:type="gramEnd"/>
      <w:r>
        <w:t xml:space="preserve">                                                     -0.3706      0.283     -1.309      0.192      -0.928       0.187</w:t>
      </w:r>
    </w:p>
    <w:p w14:paraId="1DE74501" w14:textId="77777777" w:rsidR="00C3604F" w:rsidRDefault="00C3604F" w:rsidP="00C3604F">
      <w:pPr>
        <w:pStyle w:val="HTMLPreformatted"/>
      </w:pPr>
      <w:proofErr w:type="spellStart"/>
      <w:proofErr w:type="gramStart"/>
      <w:r>
        <w:t>displacement:weight</w:t>
      </w:r>
      <w:proofErr w:type="spellEnd"/>
      <w:proofErr w:type="gramEnd"/>
      <w:r>
        <w:t xml:space="preserve">                                                  -0.0102      0.022     -0.461      0.645      -0.054       0.033</w:t>
      </w:r>
    </w:p>
    <w:p w14:paraId="4C4EE79E" w14:textId="77777777" w:rsidR="00C3604F" w:rsidRDefault="00C3604F" w:rsidP="00C3604F">
      <w:pPr>
        <w:pStyle w:val="HTMLPreformatted"/>
      </w:pPr>
      <w:proofErr w:type="spellStart"/>
      <w:proofErr w:type="gramStart"/>
      <w:r>
        <w:t>cylinders:displacement</w:t>
      </w:r>
      <w:proofErr w:type="gramEnd"/>
      <w:r>
        <w:t>:weight</w:t>
      </w:r>
      <w:proofErr w:type="spellEnd"/>
      <w:r>
        <w:t xml:space="preserve">                                         0.0017      0.004      0.402      0.688      -0.007       0.010</w:t>
      </w:r>
    </w:p>
    <w:p w14:paraId="0A187158" w14:textId="77777777" w:rsidR="00C3604F" w:rsidRDefault="00C3604F" w:rsidP="00C3604F">
      <w:pPr>
        <w:pStyle w:val="HTMLPreformatted"/>
      </w:pPr>
      <w:proofErr w:type="spellStart"/>
      <w:proofErr w:type="gramStart"/>
      <w:r>
        <w:t>horsepower:weight</w:t>
      </w:r>
      <w:proofErr w:type="spellEnd"/>
      <w:proofErr w:type="gramEnd"/>
      <w:r>
        <w:t xml:space="preserve">                                                     0.0030      0.012      0.256      0.798      -0.020       0.026</w:t>
      </w:r>
    </w:p>
    <w:p w14:paraId="66C0E162" w14:textId="77777777" w:rsidR="00C3604F" w:rsidRDefault="00C3604F" w:rsidP="00C3604F">
      <w:pPr>
        <w:pStyle w:val="HTMLPreformatted"/>
      </w:pPr>
      <w:proofErr w:type="spellStart"/>
      <w:proofErr w:type="gramStart"/>
      <w:r>
        <w:t>cylinders:horsepower</w:t>
      </w:r>
      <w:proofErr w:type="gramEnd"/>
      <w:r>
        <w:t>:weight</w:t>
      </w:r>
      <w:proofErr w:type="spellEnd"/>
      <w:r>
        <w:t xml:space="preserve">                                           0.0039      0.004      1.085      0.279      -0.003       0.011</w:t>
      </w:r>
    </w:p>
    <w:p w14:paraId="10935115" w14:textId="77777777" w:rsidR="00C3604F" w:rsidRDefault="00C3604F" w:rsidP="00C3604F">
      <w:pPr>
        <w:pStyle w:val="HTMLPreformatted"/>
      </w:pPr>
      <w:proofErr w:type="spellStart"/>
      <w:proofErr w:type="gramStart"/>
      <w:r>
        <w:t>displacement:horsepower</w:t>
      </w:r>
      <w:proofErr w:type="gramEnd"/>
      <w:r>
        <w:t>:weight</w:t>
      </w:r>
      <w:proofErr w:type="spellEnd"/>
      <w:r>
        <w:t xml:space="preserve">                                    -1.457e-05      0.000     -0.066      0.948      -0.000       0.000</w:t>
      </w:r>
    </w:p>
    <w:p w14:paraId="7E9A5C5B" w14:textId="77777777" w:rsidR="00C3604F" w:rsidRDefault="00C3604F" w:rsidP="00C3604F">
      <w:pPr>
        <w:pStyle w:val="HTMLPreformatted"/>
      </w:pPr>
      <w:proofErr w:type="spellStart"/>
      <w:proofErr w:type="gramStart"/>
      <w:r>
        <w:t>cylinders:displacement</w:t>
      </w:r>
      <w:proofErr w:type="gramEnd"/>
      <w:r>
        <w:t>:horsepower:weight</w:t>
      </w:r>
      <w:proofErr w:type="spellEnd"/>
      <w:r>
        <w:t xml:space="preserve">                           2.345e-05   4.08e-05      0.575      0.566   -5.68e-05       0.000</w:t>
      </w:r>
    </w:p>
    <w:p w14:paraId="02D60513" w14:textId="77777777" w:rsidR="00C3604F" w:rsidRDefault="00C3604F" w:rsidP="00C3604F">
      <w:pPr>
        <w:pStyle w:val="HTMLPreformatted"/>
      </w:pPr>
      <w:r>
        <w:t>acceleration                                                        -24.8598     46.078     -0.540      0.590    -115.550      65.830</w:t>
      </w:r>
    </w:p>
    <w:p w14:paraId="678D60AC" w14:textId="77777777" w:rsidR="00C3604F" w:rsidRDefault="00C3604F" w:rsidP="00C3604F">
      <w:pPr>
        <w:pStyle w:val="HTMLPreformatted"/>
      </w:pPr>
      <w:proofErr w:type="spellStart"/>
      <w:proofErr w:type="gramStart"/>
      <w:r>
        <w:t>cylinders:acceleration</w:t>
      </w:r>
      <w:proofErr w:type="spellEnd"/>
      <w:proofErr w:type="gramEnd"/>
      <w:r>
        <w:t xml:space="preserve">                                                2.7633     24.787      0.111      0.911     -46.021      51.548</w:t>
      </w:r>
    </w:p>
    <w:p w14:paraId="35C29E39" w14:textId="77777777" w:rsidR="00C3604F" w:rsidRDefault="00C3604F" w:rsidP="00C3604F">
      <w:pPr>
        <w:pStyle w:val="HTMLPreformatted"/>
      </w:pPr>
      <w:proofErr w:type="spellStart"/>
      <w:proofErr w:type="gramStart"/>
      <w:r>
        <w:t>displacement:acceleration</w:t>
      </w:r>
      <w:proofErr w:type="spellEnd"/>
      <w:proofErr w:type="gramEnd"/>
      <w:r>
        <w:t xml:space="preserve">                                            -1.0377      1.457     -0.712      0.477      -3.904       1.829</w:t>
      </w:r>
    </w:p>
    <w:p w14:paraId="063CC53B" w14:textId="77777777" w:rsidR="00C3604F" w:rsidRDefault="00C3604F" w:rsidP="00C3604F">
      <w:pPr>
        <w:pStyle w:val="HTMLPreformatted"/>
      </w:pPr>
      <w:proofErr w:type="spellStart"/>
      <w:proofErr w:type="gramStart"/>
      <w:r>
        <w:t>cylinders:displacement</w:t>
      </w:r>
      <w:proofErr w:type="gramEnd"/>
      <w:r>
        <w:t>:acceleration</w:t>
      </w:r>
      <w:proofErr w:type="spellEnd"/>
      <w:r>
        <w:t xml:space="preserve">                                  -0.7078      0.511     -1.385      0.167      -1.714       0.298</w:t>
      </w:r>
    </w:p>
    <w:p w14:paraId="646717B6" w14:textId="77777777" w:rsidR="00C3604F" w:rsidRDefault="00C3604F" w:rsidP="00C3604F">
      <w:pPr>
        <w:pStyle w:val="HTMLPreformatted"/>
      </w:pPr>
      <w:proofErr w:type="spellStart"/>
      <w:proofErr w:type="gramStart"/>
      <w:r>
        <w:t>horsepower:acceleration</w:t>
      </w:r>
      <w:proofErr w:type="spellEnd"/>
      <w:proofErr w:type="gramEnd"/>
      <w:r>
        <w:t xml:space="preserve">                                               0.0152      1.697      0.009      0.993      -3.325       3.356</w:t>
      </w:r>
    </w:p>
    <w:p w14:paraId="6205928F" w14:textId="77777777" w:rsidR="00C3604F" w:rsidRDefault="00C3604F" w:rsidP="00C3604F">
      <w:pPr>
        <w:pStyle w:val="HTMLPreformatted"/>
      </w:pPr>
      <w:proofErr w:type="spellStart"/>
      <w:proofErr w:type="gramStart"/>
      <w:r>
        <w:t>cylinders:horsepower</w:t>
      </w:r>
      <w:proofErr w:type="gramEnd"/>
      <w:r>
        <w:t>:acceleration</w:t>
      </w:r>
      <w:proofErr w:type="spellEnd"/>
      <w:r>
        <w:t xml:space="preserve">                                    -0.1210      0.636     -0.190      0.849      -1.373       1.131</w:t>
      </w:r>
    </w:p>
    <w:p w14:paraId="0AD451F1" w14:textId="77777777" w:rsidR="00C3604F" w:rsidRDefault="00C3604F" w:rsidP="00C3604F">
      <w:pPr>
        <w:pStyle w:val="HTMLPreformatted"/>
      </w:pPr>
      <w:proofErr w:type="spellStart"/>
      <w:proofErr w:type="gramStart"/>
      <w:r>
        <w:lastRenderedPageBreak/>
        <w:t>displacement:horsepower</w:t>
      </w:r>
      <w:proofErr w:type="gramEnd"/>
      <w:r>
        <w:t>:acceleration</w:t>
      </w:r>
      <w:proofErr w:type="spellEnd"/>
      <w:r>
        <w:t xml:space="preserve">                                  0.0274      0.024      1.148      0.252      -0.020       0.074</w:t>
      </w:r>
    </w:p>
    <w:p w14:paraId="0E5843CD" w14:textId="77777777" w:rsidR="00C3604F" w:rsidRDefault="00C3604F" w:rsidP="00C3604F">
      <w:pPr>
        <w:pStyle w:val="HTMLPreformatted"/>
      </w:pPr>
      <w:proofErr w:type="spellStart"/>
      <w:proofErr w:type="gramStart"/>
      <w:r>
        <w:t>cylinders:displacement</w:t>
      </w:r>
      <w:proofErr w:type="gramEnd"/>
      <w:r>
        <w:t>:horsepower:acceleration</w:t>
      </w:r>
      <w:proofErr w:type="spellEnd"/>
      <w:r>
        <w:t xml:space="preserve">                        0.0048      0.006      0.765      0.445      -0.008       0.017</w:t>
      </w:r>
    </w:p>
    <w:p w14:paraId="6B2DBA41" w14:textId="77777777" w:rsidR="00C3604F" w:rsidRDefault="00C3604F" w:rsidP="00C3604F">
      <w:pPr>
        <w:pStyle w:val="HTMLPreformatted"/>
      </w:pPr>
      <w:proofErr w:type="spellStart"/>
      <w:proofErr w:type="gramStart"/>
      <w:r>
        <w:t>weight:acceleration</w:t>
      </w:r>
      <w:proofErr w:type="spellEnd"/>
      <w:proofErr w:type="gramEnd"/>
      <w:r>
        <w:t xml:space="preserve">                                                   0.0331      0.062      0.534      0.594      -0.089       0.155</w:t>
      </w:r>
    </w:p>
    <w:p w14:paraId="544F44F3" w14:textId="77777777" w:rsidR="00C3604F" w:rsidRDefault="00C3604F" w:rsidP="00C3604F">
      <w:pPr>
        <w:pStyle w:val="HTMLPreformatted"/>
      </w:pPr>
      <w:proofErr w:type="spellStart"/>
      <w:proofErr w:type="gramStart"/>
      <w:r>
        <w:t>cylinders:weight</w:t>
      </w:r>
      <w:proofErr w:type="gramEnd"/>
      <w:r>
        <w:t>:acceleration</w:t>
      </w:r>
      <w:proofErr w:type="spellEnd"/>
      <w:r>
        <w:t xml:space="preserve">                                         0.0279      0.018      1.549      0.122      -0.008       0.063</w:t>
      </w:r>
    </w:p>
    <w:p w14:paraId="00150981" w14:textId="77777777" w:rsidR="00C3604F" w:rsidRDefault="00C3604F" w:rsidP="00C3604F">
      <w:pPr>
        <w:pStyle w:val="HTMLPreformatted"/>
      </w:pPr>
      <w:proofErr w:type="spellStart"/>
      <w:proofErr w:type="gramStart"/>
      <w:r>
        <w:t>displacement:weight</w:t>
      </w:r>
      <w:proofErr w:type="gramEnd"/>
      <w:r>
        <w:t>:acceleration</w:t>
      </w:r>
      <w:proofErr w:type="spellEnd"/>
      <w:r>
        <w:t xml:space="preserve">                                     -0.0003      0.001     -0.260      0.795      -0.003       0.002</w:t>
      </w:r>
    </w:p>
    <w:p w14:paraId="421A4A91" w14:textId="77777777" w:rsidR="00C3604F" w:rsidRDefault="00C3604F" w:rsidP="00C3604F">
      <w:pPr>
        <w:pStyle w:val="HTMLPreformatted"/>
      </w:pPr>
      <w:proofErr w:type="spellStart"/>
      <w:proofErr w:type="gramStart"/>
      <w:r>
        <w:t>cylinders:displacement</w:t>
      </w:r>
      <w:proofErr w:type="gramEnd"/>
      <w:r>
        <w:t>:weight:acceleration</w:t>
      </w:r>
      <w:proofErr w:type="spellEnd"/>
      <w:r>
        <w:t xml:space="preserve">                            0.0002      0.000      0.743      0.458      -0.000       0.001</w:t>
      </w:r>
    </w:p>
    <w:p w14:paraId="05AB7911" w14:textId="77777777" w:rsidR="00C3604F" w:rsidRDefault="00C3604F" w:rsidP="00C3604F">
      <w:pPr>
        <w:pStyle w:val="HTMLPreformatted"/>
      </w:pPr>
      <w:proofErr w:type="spellStart"/>
      <w:proofErr w:type="gramStart"/>
      <w:r>
        <w:t>horsepower:weight</w:t>
      </w:r>
      <w:proofErr w:type="gramEnd"/>
      <w:r>
        <w:t>:acceleration</w:t>
      </w:r>
      <w:proofErr w:type="spellEnd"/>
      <w:r>
        <w:t xml:space="preserve">                                     3.629e-05      0.001      0.040      0.968      -0.002       0.002</w:t>
      </w:r>
    </w:p>
    <w:p w14:paraId="1E5040DE" w14:textId="77777777" w:rsidR="00C3604F" w:rsidRDefault="00C3604F" w:rsidP="00C3604F">
      <w:pPr>
        <w:pStyle w:val="HTMLPreformatted"/>
      </w:pPr>
      <w:proofErr w:type="spellStart"/>
      <w:proofErr w:type="gramStart"/>
      <w:r>
        <w:t>cylinders:horsepower</w:t>
      </w:r>
      <w:proofErr w:type="gramEnd"/>
      <w:r>
        <w:t>:weight:acceleration</w:t>
      </w:r>
      <w:proofErr w:type="spellEnd"/>
      <w:r>
        <w:t xml:space="preserve">                             -0.0003      0.000     -1.290      0.198      -0.001       0.000</w:t>
      </w:r>
    </w:p>
    <w:p w14:paraId="07D54743" w14:textId="77777777" w:rsidR="00C3604F" w:rsidRDefault="00C3604F" w:rsidP="00C3604F">
      <w:pPr>
        <w:pStyle w:val="HTMLPreformatted"/>
      </w:pPr>
      <w:proofErr w:type="spellStart"/>
      <w:proofErr w:type="gramStart"/>
      <w:r>
        <w:t>displacement:horsepower</w:t>
      </w:r>
      <w:proofErr w:type="gramEnd"/>
      <w:r>
        <w:t>:weight:acceleration</w:t>
      </w:r>
      <w:proofErr w:type="spellEnd"/>
      <w:r>
        <w:t xml:space="preserve">                        5.278e-06   1.69e-05      0.313      0.754   -2.79e-05    3.85e-05</w:t>
      </w:r>
    </w:p>
    <w:p w14:paraId="1C1B9B2D" w14:textId="77777777" w:rsidR="00C3604F" w:rsidRDefault="00C3604F" w:rsidP="00C3604F">
      <w:pPr>
        <w:pStyle w:val="HTMLPreformatted"/>
      </w:pPr>
      <w:proofErr w:type="spellStart"/>
      <w:proofErr w:type="gramStart"/>
      <w:r>
        <w:t>cylinders:displacement</w:t>
      </w:r>
      <w:proofErr w:type="gramEnd"/>
      <w:r>
        <w:t>:horsepower:weight:acceleration</w:t>
      </w:r>
      <w:proofErr w:type="spellEnd"/>
      <w:r>
        <w:t xml:space="preserve">             -2.911e-06   3.04e-06     -0.959      0.338   -8.89e-06    3.06e-06</w:t>
      </w:r>
    </w:p>
    <w:p w14:paraId="6A1CCBE9" w14:textId="77777777" w:rsidR="00C3604F" w:rsidRDefault="00C3604F" w:rsidP="00C3604F">
      <w:pPr>
        <w:pStyle w:val="HTMLPreformatted"/>
      </w:pPr>
      <w:r>
        <w:t>year                                                                 -7.7713      5.452     -1.425      0.155     -18.502       2.959</w:t>
      </w:r>
    </w:p>
    <w:p w14:paraId="6DC79D2E" w14:textId="77777777" w:rsidR="00C3604F" w:rsidRDefault="00C3604F" w:rsidP="00C3604F">
      <w:pPr>
        <w:pStyle w:val="HTMLPreformatted"/>
      </w:pPr>
      <w:proofErr w:type="spellStart"/>
      <w:proofErr w:type="gramStart"/>
      <w:r>
        <w:t>cylinders:year</w:t>
      </w:r>
      <w:proofErr w:type="spellEnd"/>
      <w:proofErr w:type="gramEnd"/>
      <w:r>
        <w:t xml:space="preserve">                                                       -2.2041      1.821     -1.210      0.227      -5.789       1.381</w:t>
      </w:r>
    </w:p>
    <w:p w14:paraId="1DE5F15D" w14:textId="77777777" w:rsidR="00C3604F" w:rsidRDefault="00C3604F" w:rsidP="00C3604F">
      <w:pPr>
        <w:pStyle w:val="HTMLPreformatted"/>
      </w:pPr>
      <w:proofErr w:type="spellStart"/>
      <w:proofErr w:type="gramStart"/>
      <w:r>
        <w:t>displacement:year</w:t>
      </w:r>
      <w:proofErr w:type="spellEnd"/>
      <w:proofErr w:type="gramEnd"/>
      <w:r>
        <w:t xml:space="preserve">                                                    -0.1629      0.344     -0.474      0.636      -0.840       0.514</w:t>
      </w:r>
    </w:p>
    <w:p w14:paraId="196935CF" w14:textId="77777777" w:rsidR="00C3604F" w:rsidRDefault="00C3604F" w:rsidP="00C3604F">
      <w:pPr>
        <w:pStyle w:val="HTMLPreformatted"/>
      </w:pPr>
      <w:proofErr w:type="spellStart"/>
      <w:proofErr w:type="gramStart"/>
      <w:r>
        <w:t>cylinders:displacement</w:t>
      </w:r>
      <w:proofErr w:type="gramEnd"/>
      <w:r>
        <w:t>:year</w:t>
      </w:r>
      <w:proofErr w:type="spellEnd"/>
      <w:r>
        <w:t xml:space="preserve">                                          -0.1110      0.097     -1.141      0.255      -0.302       0.081</w:t>
      </w:r>
    </w:p>
    <w:p w14:paraId="74420270" w14:textId="77777777" w:rsidR="00C3604F" w:rsidRDefault="00C3604F" w:rsidP="00C3604F">
      <w:pPr>
        <w:pStyle w:val="HTMLPreformatted"/>
      </w:pPr>
      <w:proofErr w:type="spellStart"/>
      <w:proofErr w:type="gramStart"/>
      <w:r>
        <w:t>horsepower:year</w:t>
      </w:r>
      <w:proofErr w:type="spellEnd"/>
      <w:proofErr w:type="gramEnd"/>
      <w:r>
        <w:t xml:space="preserve">                                                       0.0346      0.322      0.107      0.915      -0.600       0.669</w:t>
      </w:r>
    </w:p>
    <w:p w14:paraId="23648464" w14:textId="77777777" w:rsidR="00C3604F" w:rsidRDefault="00C3604F" w:rsidP="00C3604F">
      <w:pPr>
        <w:pStyle w:val="HTMLPreformatted"/>
      </w:pPr>
      <w:proofErr w:type="spellStart"/>
      <w:proofErr w:type="gramStart"/>
      <w:r>
        <w:t>cylinders:horsepower</w:t>
      </w:r>
      <w:proofErr w:type="gramEnd"/>
      <w:r>
        <w:t>:year</w:t>
      </w:r>
      <w:proofErr w:type="spellEnd"/>
      <w:r>
        <w:t xml:space="preserve">                                             0.0331      0.121      0.275      0.784      -0.204       0.270</w:t>
      </w:r>
    </w:p>
    <w:p w14:paraId="6237B3FD" w14:textId="77777777" w:rsidR="00C3604F" w:rsidRDefault="00C3604F" w:rsidP="00C3604F">
      <w:pPr>
        <w:pStyle w:val="HTMLPreformatted"/>
      </w:pPr>
      <w:proofErr w:type="spellStart"/>
      <w:proofErr w:type="gramStart"/>
      <w:r>
        <w:t>displacement:horsepower</w:t>
      </w:r>
      <w:proofErr w:type="gramEnd"/>
      <w:r>
        <w:t>:year</w:t>
      </w:r>
      <w:proofErr w:type="spellEnd"/>
      <w:r>
        <w:t xml:space="preserve">                                          0.0019      0.005      0.424      0.672      -0.007       0.011</w:t>
      </w:r>
    </w:p>
    <w:p w14:paraId="0E00CB94" w14:textId="77777777" w:rsidR="00C3604F" w:rsidRDefault="00C3604F" w:rsidP="00C3604F">
      <w:pPr>
        <w:pStyle w:val="HTMLPreformatted"/>
      </w:pPr>
      <w:proofErr w:type="spellStart"/>
      <w:proofErr w:type="gramStart"/>
      <w:r>
        <w:t>cylinders:displacement</w:t>
      </w:r>
      <w:proofErr w:type="gramEnd"/>
      <w:r>
        <w:t>:horsepower:year</w:t>
      </w:r>
      <w:proofErr w:type="spellEnd"/>
      <w:r>
        <w:t xml:space="preserve">                                0.0013      0.001      1.045      0.297      -0.001       0.004</w:t>
      </w:r>
    </w:p>
    <w:p w14:paraId="4F8E9800" w14:textId="77777777" w:rsidR="00C3604F" w:rsidRDefault="00C3604F" w:rsidP="00C3604F">
      <w:pPr>
        <w:pStyle w:val="HTMLPreformatted"/>
      </w:pPr>
      <w:proofErr w:type="spellStart"/>
      <w:proofErr w:type="gramStart"/>
      <w:r>
        <w:t>weight:year</w:t>
      </w:r>
      <w:proofErr w:type="spellEnd"/>
      <w:proofErr w:type="gramEnd"/>
      <w:r>
        <w:t xml:space="preserve">                                                           0.0101      0.015      0.674      0.501      -0.019       0.039</w:t>
      </w:r>
    </w:p>
    <w:p w14:paraId="2C6A0A6C" w14:textId="77777777" w:rsidR="00C3604F" w:rsidRDefault="00C3604F" w:rsidP="00C3604F">
      <w:pPr>
        <w:pStyle w:val="HTMLPreformatted"/>
      </w:pPr>
      <w:proofErr w:type="spellStart"/>
      <w:proofErr w:type="gramStart"/>
      <w:r>
        <w:t>cylinders:weight</w:t>
      </w:r>
      <w:proofErr w:type="gramEnd"/>
      <w:r>
        <w:t>:year</w:t>
      </w:r>
      <w:proofErr w:type="spellEnd"/>
      <w:r>
        <w:t xml:space="preserve">                                                 0.0061      0.004      1.670      0.096      -0.001       0.013</w:t>
      </w:r>
    </w:p>
    <w:p w14:paraId="7B1EA394" w14:textId="77777777" w:rsidR="00C3604F" w:rsidRDefault="00C3604F" w:rsidP="00C3604F">
      <w:pPr>
        <w:pStyle w:val="HTMLPreformatted"/>
      </w:pPr>
      <w:proofErr w:type="spellStart"/>
      <w:proofErr w:type="gramStart"/>
      <w:r>
        <w:t>displacement:weight</w:t>
      </w:r>
      <w:proofErr w:type="gramEnd"/>
      <w:r>
        <w:t>:year</w:t>
      </w:r>
      <w:proofErr w:type="spellEnd"/>
      <w:r>
        <w:t xml:space="preserve">                                           8.112e-05      0.000      0.304      0.761      -0.000       0.001</w:t>
      </w:r>
    </w:p>
    <w:p w14:paraId="61765681" w14:textId="77777777" w:rsidR="00C3604F" w:rsidRDefault="00C3604F" w:rsidP="00C3604F">
      <w:pPr>
        <w:pStyle w:val="HTMLPreformatted"/>
      </w:pPr>
      <w:proofErr w:type="spellStart"/>
      <w:proofErr w:type="gramStart"/>
      <w:r>
        <w:t>cylinders:displacement</w:t>
      </w:r>
      <w:proofErr w:type="gramEnd"/>
      <w:r>
        <w:t>:weight:year</w:t>
      </w:r>
      <w:proofErr w:type="spellEnd"/>
      <w:r>
        <w:t xml:space="preserve">                                 -2.13e-05   4.84e-05     -0.440      0.660      -0.000    7.39e-05</w:t>
      </w:r>
    </w:p>
    <w:p w14:paraId="13E188E1" w14:textId="77777777" w:rsidR="00C3604F" w:rsidRDefault="00C3604F" w:rsidP="00C3604F">
      <w:pPr>
        <w:pStyle w:val="HTMLPreformatted"/>
      </w:pPr>
      <w:proofErr w:type="spellStart"/>
      <w:proofErr w:type="gramStart"/>
      <w:r>
        <w:t>horsepower:weight</w:t>
      </w:r>
      <w:proofErr w:type="gramEnd"/>
      <w:r>
        <w:t>:year</w:t>
      </w:r>
      <w:proofErr w:type="spellEnd"/>
      <w:r>
        <w:t xml:space="preserve">                                            -2.976e-05      0.000     -0.174      0.862      -0.000       0.000</w:t>
      </w:r>
    </w:p>
    <w:p w14:paraId="4E4CD66F" w14:textId="77777777" w:rsidR="00C3604F" w:rsidRDefault="00C3604F" w:rsidP="00C3604F">
      <w:pPr>
        <w:pStyle w:val="HTMLPreformatted"/>
      </w:pPr>
      <w:proofErr w:type="spellStart"/>
      <w:proofErr w:type="gramStart"/>
      <w:r>
        <w:t>cylinders:horsepower</w:t>
      </w:r>
      <w:proofErr w:type="gramEnd"/>
      <w:r>
        <w:t>:weight:year</w:t>
      </w:r>
      <w:proofErr w:type="spellEnd"/>
      <w:r>
        <w:t xml:space="preserve">                                  -8.075e-05   4.68e-05     -1.725      0.086      -0.000    1.14e-05</w:t>
      </w:r>
    </w:p>
    <w:p w14:paraId="74CB5117" w14:textId="77777777" w:rsidR="00C3604F" w:rsidRDefault="00C3604F" w:rsidP="00C3604F">
      <w:pPr>
        <w:pStyle w:val="HTMLPreformatted"/>
      </w:pPr>
      <w:proofErr w:type="spellStart"/>
      <w:proofErr w:type="gramStart"/>
      <w:r>
        <w:t>displacement:horsepower</w:t>
      </w:r>
      <w:proofErr w:type="gramEnd"/>
      <w:r>
        <w:t>:weight:year</w:t>
      </w:r>
      <w:proofErr w:type="spellEnd"/>
      <w:r>
        <w:t xml:space="preserve">                                6.819e-07   2.68e-06      0.255      0.799   -4.59e-06    5.96e-06</w:t>
      </w:r>
    </w:p>
    <w:p w14:paraId="36F2C75B" w14:textId="77777777" w:rsidR="00C3604F" w:rsidRDefault="00C3604F" w:rsidP="00C3604F">
      <w:pPr>
        <w:pStyle w:val="HTMLPreformatted"/>
      </w:pPr>
      <w:proofErr w:type="spellStart"/>
      <w:proofErr w:type="gramStart"/>
      <w:r>
        <w:t>cylinders:displacement</w:t>
      </w:r>
      <w:proofErr w:type="gramEnd"/>
      <w:r>
        <w:t>:horsepower:weight:year</w:t>
      </w:r>
      <w:proofErr w:type="spellEnd"/>
      <w:r>
        <w:t xml:space="preserve">                     -2.501e-07   4.92e-07     -0.509      0.611   -1.22e-06    7.18e-07</w:t>
      </w:r>
    </w:p>
    <w:p w14:paraId="1AD6CC65" w14:textId="77777777" w:rsidR="00C3604F" w:rsidRDefault="00C3604F" w:rsidP="00C3604F">
      <w:pPr>
        <w:pStyle w:val="HTMLPreformatted"/>
      </w:pPr>
      <w:proofErr w:type="spellStart"/>
      <w:proofErr w:type="gramStart"/>
      <w:r>
        <w:t>acceleration:year</w:t>
      </w:r>
      <w:proofErr w:type="spellEnd"/>
      <w:proofErr w:type="gramEnd"/>
      <w:r>
        <w:t xml:space="preserve">                                                     0.8052      0.649      1.240      0.216      -0.472       2.083</w:t>
      </w:r>
    </w:p>
    <w:p w14:paraId="3D6C0C78" w14:textId="77777777" w:rsidR="00C3604F" w:rsidRDefault="00C3604F" w:rsidP="00C3604F">
      <w:pPr>
        <w:pStyle w:val="HTMLPreformatted"/>
      </w:pPr>
      <w:proofErr w:type="spellStart"/>
      <w:proofErr w:type="gramStart"/>
      <w:r>
        <w:t>cylinders:acceleration</w:t>
      </w:r>
      <w:proofErr w:type="gramEnd"/>
      <w:r>
        <w:t>:year</w:t>
      </w:r>
      <w:proofErr w:type="spellEnd"/>
      <w:r>
        <w:t xml:space="preserve">                                           0.1014      0.330      0.307      0.759      -0.548       0.750</w:t>
      </w:r>
    </w:p>
    <w:p w14:paraId="75271FE6" w14:textId="77777777" w:rsidR="00C3604F" w:rsidRDefault="00C3604F" w:rsidP="00C3604F">
      <w:pPr>
        <w:pStyle w:val="HTMLPreformatted"/>
      </w:pPr>
      <w:proofErr w:type="spellStart"/>
      <w:proofErr w:type="gramStart"/>
      <w:r>
        <w:lastRenderedPageBreak/>
        <w:t>displacement:acceleration</w:t>
      </w:r>
      <w:proofErr w:type="gramEnd"/>
      <w:r>
        <w:t>:year</w:t>
      </w:r>
      <w:proofErr w:type="spellEnd"/>
      <w:r>
        <w:t xml:space="preserve">                                        0.0272      0.021      1.278      0.202      -0.015       0.069</w:t>
      </w:r>
    </w:p>
    <w:p w14:paraId="78FF9F41" w14:textId="77777777" w:rsidR="00C3604F" w:rsidRDefault="00C3604F" w:rsidP="00C3604F">
      <w:pPr>
        <w:pStyle w:val="HTMLPreformatted"/>
      </w:pPr>
      <w:proofErr w:type="spellStart"/>
      <w:proofErr w:type="gramStart"/>
      <w:r>
        <w:t>cylinders:displacement</w:t>
      </w:r>
      <w:proofErr w:type="gramEnd"/>
      <w:r>
        <w:t>:acceleration:year</w:t>
      </w:r>
      <w:proofErr w:type="spellEnd"/>
      <w:r>
        <w:t xml:space="preserve">                              0.0042      0.007      0.627      0.531      -0.009       0.017</w:t>
      </w:r>
    </w:p>
    <w:p w14:paraId="018D859D" w14:textId="77777777" w:rsidR="00C3604F" w:rsidRDefault="00C3604F" w:rsidP="00C3604F">
      <w:pPr>
        <w:pStyle w:val="HTMLPreformatted"/>
      </w:pPr>
      <w:proofErr w:type="spellStart"/>
      <w:proofErr w:type="gramStart"/>
      <w:r>
        <w:t>horsepower:acceleration</w:t>
      </w:r>
      <w:proofErr w:type="gramEnd"/>
      <w:r>
        <w:t>:year</w:t>
      </w:r>
      <w:proofErr w:type="spellEnd"/>
      <w:r>
        <w:t xml:space="preserve">                                         -0.0056      0.024     -0.235      0.814      -0.053       0.041</w:t>
      </w:r>
    </w:p>
    <w:p w14:paraId="2D4B9B66" w14:textId="77777777" w:rsidR="00C3604F" w:rsidRDefault="00C3604F" w:rsidP="00C3604F">
      <w:pPr>
        <w:pStyle w:val="HTMLPreformatted"/>
      </w:pPr>
      <w:proofErr w:type="spellStart"/>
      <w:proofErr w:type="gramStart"/>
      <w:r>
        <w:t>cylinders:horsepower</w:t>
      </w:r>
      <w:proofErr w:type="gramEnd"/>
      <w:r>
        <w:t>:acceleration:year</w:t>
      </w:r>
      <w:proofErr w:type="spellEnd"/>
      <w:r>
        <w:t xml:space="preserve">                               -0.0005      0.009     -0.057      0.955      -0.018       0.017</w:t>
      </w:r>
    </w:p>
    <w:p w14:paraId="489556D8" w14:textId="77777777" w:rsidR="00C3604F" w:rsidRDefault="00C3604F" w:rsidP="00C3604F">
      <w:pPr>
        <w:pStyle w:val="HTMLPreformatted"/>
      </w:pPr>
      <w:proofErr w:type="spellStart"/>
      <w:proofErr w:type="gramStart"/>
      <w:r>
        <w:t>displacement:horsepower</w:t>
      </w:r>
      <w:proofErr w:type="gramEnd"/>
      <w:r>
        <w:t>:acceleration:year</w:t>
      </w:r>
      <w:proofErr w:type="spellEnd"/>
      <w:r>
        <w:t xml:space="preserve">                            -0.0004      0.000     -1.246      0.214      -0.001       0.000</w:t>
      </w:r>
    </w:p>
    <w:p w14:paraId="24318A0E" w14:textId="77777777" w:rsidR="00C3604F" w:rsidRDefault="00C3604F" w:rsidP="00C3604F">
      <w:pPr>
        <w:pStyle w:val="HTMLPreformatted"/>
      </w:pPr>
      <w:proofErr w:type="spellStart"/>
      <w:proofErr w:type="gramStart"/>
      <w:r>
        <w:t>cylinders:displacement</w:t>
      </w:r>
      <w:proofErr w:type="gramEnd"/>
      <w:r>
        <w:t>:horsepower:acceleration:year</w:t>
      </w:r>
      <w:proofErr w:type="spellEnd"/>
      <w:r>
        <w:t xml:space="preserve">               -2.701e-05   8.74e-05     -0.309      0.758      -0.000       0.000</w:t>
      </w:r>
    </w:p>
    <w:p w14:paraId="1B89F455" w14:textId="77777777" w:rsidR="00C3604F" w:rsidRDefault="00C3604F" w:rsidP="00C3604F">
      <w:pPr>
        <w:pStyle w:val="HTMLPreformatted"/>
      </w:pPr>
      <w:proofErr w:type="spellStart"/>
      <w:proofErr w:type="gramStart"/>
      <w:r>
        <w:t>weight:acceleration</w:t>
      </w:r>
      <w:proofErr w:type="gramEnd"/>
      <w:r>
        <w:t>:year</w:t>
      </w:r>
      <w:proofErr w:type="spellEnd"/>
      <w:r>
        <w:t xml:space="preserve">                                             -0.0008      0.001     -0.799      0.425      -0.003       0.001</w:t>
      </w:r>
    </w:p>
    <w:p w14:paraId="166F3207" w14:textId="77777777" w:rsidR="00C3604F" w:rsidRDefault="00C3604F" w:rsidP="00C3604F">
      <w:pPr>
        <w:pStyle w:val="HTMLPreformatted"/>
      </w:pPr>
      <w:proofErr w:type="spellStart"/>
      <w:proofErr w:type="gramStart"/>
      <w:r>
        <w:t>cylinders:weight</w:t>
      </w:r>
      <w:proofErr w:type="gramEnd"/>
      <w:r>
        <w:t>:acceleration:year</w:t>
      </w:r>
      <w:proofErr w:type="spellEnd"/>
      <w:r>
        <w:t xml:space="preserve">                                   -0.0004      0.000     -1.703      0.090      -0.001    6.23e-05</w:t>
      </w:r>
    </w:p>
    <w:p w14:paraId="42DF0584" w14:textId="77777777" w:rsidR="00C3604F" w:rsidRDefault="00C3604F" w:rsidP="00C3604F">
      <w:pPr>
        <w:pStyle w:val="HTMLPreformatted"/>
      </w:pPr>
      <w:proofErr w:type="spellStart"/>
      <w:proofErr w:type="gramStart"/>
      <w:r>
        <w:t>displacement:weight</w:t>
      </w:r>
      <w:proofErr w:type="gramEnd"/>
      <w:r>
        <w:t>:acceleration:year</w:t>
      </w:r>
      <w:proofErr w:type="spellEnd"/>
      <w:r>
        <w:t xml:space="preserve">                              3.482e-06   1.62e-05      0.215      0.830   -2.84e-05    3.54e-05</w:t>
      </w:r>
    </w:p>
    <w:p w14:paraId="00E38408" w14:textId="77777777" w:rsidR="00C3604F" w:rsidRDefault="00C3604F" w:rsidP="00C3604F">
      <w:pPr>
        <w:pStyle w:val="HTMLPreformatted"/>
      </w:pPr>
      <w:proofErr w:type="spellStart"/>
      <w:proofErr w:type="gramStart"/>
      <w:r>
        <w:t>cylinders:displacement</w:t>
      </w:r>
      <w:proofErr w:type="gramEnd"/>
      <w:r>
        <w:t>:weight:acceleration:year</w:t>
      </w:r>
      <w:proofErr w:type="spellEnd"/>
      <w:r>
        <w:t xml:space="preserve">                   -1.099e-06   2.52e-06     -0.436      0.663   -6.05e-06    3.86e-06</w:t>
      </w:r>
    </w:p>
    <w:p w14:paraId="334CC9AD" w14:textId="77777777" w:rsidR="00C3604F" w:rsidRDefault="00C3604F" w:rsidP="00C3604F">
      <w:pPr>
        <w:pStyle w:val="HTMLPreformatted"/>
      </w:pPr>
      <w:proofErr w:type="spellStart"/>
      <w:proofErr w:type="gramStart"/>
      <w:r>
        <w:t>horsepower:weight</w:t>
      </w:r>
      <w:proofErr w:type="gramEnd"/>
      <w:r>
        <w:t>:acceleration:year</w:t>
      </w:r>
      <w:proofErr w:type="spellEnd"/>
      <w:r>
        <w:t xml:space="preserve">                                5.141e-07   1.26e-05      0.041      0.967   -2.42e-05    2.53e-05</w:t>
      </w:r>
    </w:p>
    <w:p w14:paraId="23E1B01E" w14:textId="77777777" w:rsidR="00C3604F" w:rsidRDefault="00C3604F" w:rsidP="00C3604F">
      <w:pPr>
        <w:pStyle w:val="HTMLPreformatted"/>
      </w:pPr>
      <w:proofErr w:type="spellStart"/>
      <w:proofErr w:type="gramStart"/>
      <w:r>
        <w:t>cylinders:horsepower</w:t>
      </w:r>
      <w:proofErr w:type="gramEnd"/>
      <w:r>
        <w:t>:weight:acceleration:year</w:t>
      </w:r>
      <w:proofErr w:type="spellEnd"/>
      <w:r>
        <w:t xml:space="preserve">                      5.557e-06   3.18e-06      1.746      0.082   -7.07e-07    1.18e-05</w:t>
      </w:r>
    </w:p>
    <w:p w14:paraId="242E2BB4" w14:textId="77777777" w:rsidR="00C3604F" w:rsidRDefault="00C3604F" w:rsidP="00C3604F">
      <w:pPr>
        <w:pStyle w:val="HTMLPreformatted"/>
      </w:pPr>
      <w:proofErr w:type="spellStart"/>
      <w:proofErr w:type="gramStart"/>
      <w:r>
        <w:t>displacement:horsepower</w:t>
      </w:r>
      <w:proofErr w:type="gramEnd"/>
      <w:r>
        <w:t>:weight:acceleration:year</w:t>
      </w:r>
      <w:proofErr w:type="spellEnd"/>
      <w:r>
        <w:t xml:space="preserve">                   -6.56e-08   2.05e-07     -0.320      0.749    -4.7e-07    3.38e-07</w:t>
      </w:r>
    </w:p>
    <w:p w14:paraId="1A4F6E73" w14:textId="77777777" w:rsidR="00C3604F" w:rsidRDefault="00C3604F" w:rsidP="00C3604F">
      <w:pPr>
        <w:pStyle w:val="HTMLPreformatted"/>
      </w:pPr>
      <w:proofErr w:type="spellStart"/>
      <w:proofErr w:type="gramStart"/>
      <w:r>
        <w:t>cylinders:displacement</w:t>
      </w:r>
      <w:proofErr w:type="gramEnd"/>
      <w:r>
        <w:t>:horsepower:weight:acceleration:year</w:t>
      </w:r>
      <w:proofErr w:type="spellEnd"/>
      <w:r>
        <w:t xml:space="preserve">         2.654e-08   3.69e-08      0.720      0.472    -4.6e-08    9.91e-08</w:t>
      </w:r>
    </w:p>
    <w:p w14:paraId="744CE9A2" w14:textId="77777777" w:rsidR="00C3604F" w:rsidRDefault="00C3604F" w:rsidP="00C3604F">
      <w:pPr>
        <w:pStyle w:val="HTMLPreformatted"/>
      </w:pPr>
      <w:r>
        <w:t>origin                                                               -1.6042      3.092     -0.519      0.604      -7.691       4.482</w:t>
      </w:r>
    </w:p>
    <w:p w14:paraId="45ABE8B8" w14:textId="77777777" w:rsidR="00C3604F" w:rsidRDefault="00C3604F" w:rsidP="00C3604F">
      <w:pPr>
        <w:pStyle w:val="HTMLPreformatted"/>
      </w:pPr>
      <w:proofErr w:type="spellStart"/>
      <w:proofErr w:type="gramStart"/>
      <w:r>
        <w:t>cylinders:origin</w:t>
      </w:r>
      <w:proofErr w:type="spellEnd"/>
      <w:proofErr w:type="gramEnd"/>
      <w:r>
        <w:t xml:space="preserve">                                                     -0.7677      2.486     -0.309      0.758      -5.660       4.125</w:t>
      </w:r>
    </w:p>
    <w:p w14:paraId="6F0BBC9F" w14:textId="77777777" w:rsidR="00C3604F" w:rsidRDefault="00C3604F" w:rsidP="00C3604F">
      <w:pPr>
        <w:pStyle w:val="HTMLPreformatted"/>
      </w:pPr>
      <w:proofErr w:type="spellStart"/>
      <w:proofErr w:type="gramStart"/>
      <w:r>
        <w:t>displacement:origin</w:t>
      </w:r>
      <w:proofErr w:type="spellEnd"/>
      <w:proofErr w:type="gramEnd"/>
      <w:r>
        <w:t xml:space="preserve">                                                  10.2658     21.870      0.469      0.639     -32.779      53.311</w:t>
      </w:r>
    </w:p>
    <w:p w14:paraId="3050218A" w14:textId="77777777" w:rsidR="00C3604F" w:rsidRDefault="00C3604F" w:rsidP="00C3604F">
      <w:pPr>
        <w:pStyle w:val="HTMLPreformatted"/>
      </w:pPr>
      <w:proofErr w:type="spellStart"/>
      <w:proofErr w:type="gramStart"/>
      <w:r>
        <w:t>cylinders:displacement</w:t>
      </w:r>
      <w:proofErr w:type="gramEnd"/>
      <w:r>
        <w:t>:origin</w:t>
      </w:r>
      <w:proofErr w:type="spellEnd"/>
      <w:r>
        <w:t xml:space="preserve">                                       -11.6565     12.290     -0.948      0.344     -35.846      12.533</w:t>
      </w:r>
    </w:p>
    <w:p w14:paraId="0D2375B1" w14:textId="77777777" w:rsidR="00C3604F" w:rsidRDefault="00C3604F" w:rsidP="00C3604F">
      <w:pPr>
        <w:pStyle w:val="HTMLPreformatted"/>
      </w:pPr>
      <w:proofErr w:type="spellStart"/>
      <w:proofErr w:type="gramStart"/>
      <w:r>
        <w:t>horsepower:origin</w:t>
      </w:r>
      <w:proofErr w:type="spellEnd"/>
      <w:proofErr w:type="gramEnd"/>
      <w:r>
        <w:t xml:space="preserve">                                                     2.9866     21.390      0.140      0.889     -39.112      45.086</w:t>
      </w:r>
    </w:p>
    <w:p w14:paraId="2466B083" w14:textId="77777777" w:rsidR="00C3604F" w:rsidRDefault="00C3604F" w:rsidP="00C3604F">
      <w:pPr>
        <w:pStyle w:val="HTMLPreformatted"/>
      </w:pPr>
      <w:proofErr w:type="spellStart"/>
      <w:proofErr w:type="gramStart"/>
      <w:r>
        <w:t>cylinders:horsepower</w:t>
      </w:r>
      <w:proofErr w:type="gramEnd"/>
      <w:r>
        <w:t>:origin</w:t>
      </w:r>
      <w:proofErr w:type="spellEnd"/>
      <w:r>
        <w:t xml:space="preserve">                                          -1.6280     11.010     -0.148      0.883     -23.297      20.041</w:t>
      </w:r>
    </w:p>
    <w:p w14:paraId="128E67B0" w14:textId="77777777" w:rsidR="00C3604F" w:rsidRDefault="00C3604F" w:rsidP="00C3604F">
      <w:pPr>
        <w:pStyle w:val="HTMLPreformatted"/>
      </w:pPr>
      <w:proofErr w:type="spellStart"/>
      <w:proofErr w:type="gramStart"/>
      <w:r>
        <w:t>displacement:horsepower</w:t>
      </w:r>
      <w:proofErr w:type="gramEnd"/>
      <w:r>
        <w:t>:origin</w:t>
      </w:r>
      <w:proofErr w:type="spellEnd"/>
      <w:r>
        <w:t xml:space="preserve">                                       -0.1552      0.250     -0.620      0.536      -0.648       0.338</w:t>
      </w:r>
    </w:p>
    <w:p w14:paraId="7C2C7319" w14:textId="77777777" w:rsidR="00C3604F" w:rsidRDefault="00C3604F" w:rsidP="00C3604F">
      <w:pPr>
        <w:pStyle w:val="HTMLPreformatted"/>
      </w:pPr>
      <w:proofErr w:type="spellStart"/>
      <w:proofErr w:type="gramStart"/>
      <w:r>
        <w:t>cylinders:displacement</w:t>
      </w:r>
      <w:proofErr w:type="gramEnd"/>
      <w:r>
        <w:t>:horsepower:origin</w:t>
      </w:r>
      <w:proofErr w:type="spellEnd"/>
      <w:r>
        <w:t xml:space="preserve">                              0.1449      0.148      0.982      0.327      -0.145       0.435</w:t>
      </w:r>
    </w:p>
    <w:p w14:paraId="50486DB5" w14:textId="77777777" w:rsidR="00C3604F" w:rsidRDefault="00C3604F" w:rsidP="00C3604F">
      <w:pPr>
        <w:pStyle w:val="HTMLPreformatted"/>
      </w:pPr>
      <w:proofErr w:type="spellStart"/>
      <w:proofErr w:type="gramStart"/>
      <w:r>
        <w:t>weight:origin</w:t>
      </w:r>
      <w:proofErr w:type="spellEnd"/>
      <w:proofErr w:type="gramEnd"/>
      <w:r>
        <w:t xml:space="preserve">                                                        -0.3424      0.723     -0.474      0.636      -1.765       1.080</w:t>
      </w:r>
    </w:p>
    <w:p w14:paraId="05A59AB0" w14:textId="77777777" w:rsidR="00C3604F" w:rsidRDefault="00C3604F" w:rsidP="00C3604F">
      <w:pPr>
        <w:pStyle w:val="HTMLPreformatted"/>
      </w:pPr>
      <w:proofErr w:type="spellStart"/>
      <w:proofErr w:type="gramStart"/>
      <w:r>
        <w:t>cylinders:weight</w:t>
      </w:r>
      <w:proofErr w:type="gramEnd"/>
      <w:r>
        <w:t>:origin</w:t>
      </w:r>
      <w:proofErr w:type="spellEnd"/>
      <w:r>
        <w:t xml:space="preserve">                                               0.4389      0.413      1.064      0.288      -0.373       1.251</w:t>
      </w:r>
    </w:p>
    <w:p w14:paraId="3D2C14ED" w14:textId="77777777" w:rsidR="00C3604F" w:rsidRDefault="00C3604F" w:rsidP="00C3604F">
      <w:pPr>
        <w:pStyle w:val="HTMLPreformatted"/>
      </w:pPr>
      <w:proofErr w:type="spellStart"/>
      <w:proofErr w:type="gramStart"/>
      <w:r>
        <w:t>displacement:weight</w:t>
      </w:r>
      <w:proofErr w:type="gramEnd"/>
      <w:r>
        <w:t>:origin</w:t>
      </w:r>
      <w:proofErr w:type="spellEnd"/>
      <w:r>
        <w:t xml:space="preserve">                                            0.0094      0.020      0.473      0.637      -0.030       0.048</w:t>
      </w:r>
    </w:p>
    <w:p w14:paraId="5F2B8A68" w14:textId="77777777" w:rsidR="00C3604F" w:rsidRDefault="00C3604F" w:rsidP="00C3604F">
      <w:pPr>
        <w:pStyle w:val="HTMLPreformatted"/>
      </w:pPr>
      <w:proofErr w:type="spellStart"/>
      <w:proofErr w:type="gramStart"/>
      <w:r>
        <w:t>cylinders:displacement</w:t>
      </w:r>
      <w:proofErr w:type="gramEnd"/>
      <w:r>
        <w:t>:weight:origin</w:t>
      </w:r>
      <w:proofErr w:type="spellEnd"/>
      <w:r>
        <w:t xml:space="preserve">                                 -0.0018      0.005     -0.381      0.704      -0.011       0.007</w:t>
      </w:r>
    </w:p>
    <w:p w14:paraId="2469AE78" w14:textId="77777777" w:rsidR="00C3604F" w:rsidRDefault="00C3604F" w:rsidP="00C3604F">
      <w:pPr>
        <w:pStyle w:val="HTMLPreformatted"/>
      </w:pPr>
      <w:proofErr w:type="spellStart"/>
      <w:proofErr w:type="gramStart"/>
      <w:r>
        <w:t>horsepower:weight</w:t>
      </w:r>
      <w:proofErr w:type="gramEnd"/>
      <w:r>
        <w:t>:origin</w:t>
      </w:r>
      <w:proofErr w:type="spellEnd"/>
      <w:r>
        <w:t xml:space="preserve">                                              0.0048      0.012      0.409      0.683      -0.018       0.028</w:t>
      </w:r>
    </w:p>
    <w:p w14:paraId="055700A6" w14:textId="77777777" w:rsidR="00C3604F" w:rsidRDefault="00C3604F" w:rsidP="00C3604F">
      <w:pPr>
        <w:pStyle w:val="HTMLPreformatted"/>
      </w:pPr>
      <w:proofErr w:type="spellStart"/>
      <w:proofErr w:type="gramStart"/>
      <w:r>
        <w:t>cylinders:horsepower</w:t>
      </w:r>
      <w:proofErr w:type="gramEnd"/>
      <w:r>
        <w:t>:weight:origin</w:t>
      </w:r>
      <w:proofErr w:type="spellEnd"/>
      <w:r>
        <w:t xml:space="preserve">                                   -0.0044      0.005     -0.837      0.403      -0.015       0.006</w:t>
      </w:r>
    </w:p>
    <w:p w14:paraId="75C0859E" w14:textId="77777777" w:rsidR="00C3604F" w:rsidRDefault="00C3604F" w:rsidP="00C3604F">
      <w:pPr>
        <w:pStyle w:val="HTMLPreformatted"/>
      </w:pPr>
      <w:proofErr w:type="spellStart"/>
      <w:proofErr w:type="gramStart"/>
      <w:r>
        <w:lastRenderedPageBreak/>
        <w:t>displacement:horsepower</w:t>
      </w:r>
      <w:proofErr w:type="gramEnd"/>
      <w:r>
        <w:t>:weight:origin</w:t>
      </w:r>
      <w:proofErr w:type="spellEnd"/>
      <w:r>
        <w:t xml:space="preserve">                              6.052e-05      0.000      0.305      0.761      -0.000       0.000</w:t>
      </w:r>
    </w:p>
    <w:p w14:paraId="75D2E9C5" w14:textId="77777777" w:rsidR="00C3604F" w:rsidRDefault="00C3604F" w:rsidP="00C3604F">
      <w:pPr>
        <w:pStyle w:val="HTMLPreformatted"/>
      </w:pPr>
      <w:proofErr w:type="spellStart"/>
      <w:proofErr w:type="gramStart"/>
      <w:r>
        <w:t>cylinders:displacement</w:t>
      </w:r>
      <w:proofErr w:type="gramEnd"/>
      <w:r>
        <w:t>:horsepower:weight:origin</w:t>
      </w:r>
      <w:proofErr w:type="spellEnd"/>
      <w:r>
        <w:t xml:space="preserve">                   -2.837e-05   4.76e-05     -0.597      0.551      -0.000    6.52e-05</w:t>
      </w:r>
    </w:p>
    <w:p w14:paraId="375F0FA5" w14:textId="77777777" w:rsidR="00C3604F" w:rsidRDefault="00C3604F" w:rsidP="00C3604F">
      <w:pPr>
        <w:pStyle w:val="HTMLPreformatted"/>
      </w:pPr>
      <w:proofErr w:type="spellStart"/>
      <w:proofErr w:type="gramStart"/>
      <w:r>
        <w:t>acceleration:origin</w:t>
      </w:r>
      <w:proofErr w:type="spellEnd"/>
      <w:proofErr w:type="gramEnd"/>
      <w:r>
        <w:t xml:space="preserve">                                                 -23.8371     44.989     -0.530      0.597    -112.383      64.709</w:t>
      </w:r>
    </w:p>
    <w:p w14:paraId="54E80821" w14:textId="77777777" w:rsidR="00C3604F" w:rsidRDefault="00C3604F" w:rsidP="00C3604F">
      <w:pPr>
        <w:pStyle w:val="HTMLPreformatted"/>
      </w:pPr>
      <w:proofErr w:type="spellStart"/>
      <w:proofErr w:type="gramStart"/>
      <w:r>
        <w:t>cylinders:acceleration</w:t>
      </w:r>
      <w:proofErr w:type="gramEnd"/>
      <w:r>
        <w:t>:origin</w:t>
      </w:r>
      <w:proofErr w:type="spellEnd"/>
      <w:r>
        <w:t xml:space="preserve">                                         6.8510     20.640      0.332      0.740     -33.772      47.474</w:t>
      </w:r>
    </w:p>
    <w:p w14:paraId="648CB600" w14:textId="77777777" w:rsidR="00C3604F" w:rsidRDefault="00C3604F" w:rsidP="00C3604F">
      <w:pPr>
        <w:pStyle w:val="HTMLPreformatted"/>
      </w:pPr>
      <w:proofErr w:type="spellStart"/>
      <w:proofErr w:type="gramStart"/>
      <w:r>
        <w:t>displacement:acceleration</w:t>
      </w:r>
      <w:proofErr w:type="gramEnd"/>
      <w:r>
        <w:t>:origin</w:t>
      </w:r>
      <w:proofErr w:type="spellEnd"/>
      <w:r>
        <w:t xml:space="preserve">                                     -0.6666      1.191     -0.560      0.576      -3.011       1.678</w:t>
      </w:r>
    </w:p>
    <w:p w14:paraId="052EF9F1" w14:textId="77777777" w:rsidR="00C3604F" w:rsidRDefault="00C3604F" w:rsidP="00C3604F">
      <w:pPr>
        <w:pStyle w:val="HTMLPreformatted"/>
      </w:pPr>
      <w:proofErr w:type="spellStart"/>
      <w:proofErr w:type="gramStart"/>
      <w:r>
        <w:t>cylinders:displacement</w:t>
      </w:r>
      <w:proofErr w:type="gramEnd"/>
      <w:r>
        <w:t>:acceleration:origin</w:t>
      </w:r>
      <w:proofErr w:type="spellEnd"/>
      <w:r>
        <w:t xml:space="preserve">                            0.7790      0.746      1.045      0.297      -0.688       2.246</w:t>
      </w:r>
    </w:p>
    <w:p w14:paraId="76374127" w14:textId="77777777" w:rsidR="00C3604F" w:rsidRDefault="00C3604F" w:rsidP="00C3604F">
      <w:pPr>
        <w:pStyle w:val="HTMLPreformatted"/>
      </w:pPr>
      <w:proofErr w:type="spellStart"/>
      <w:proofErr w:type="gramStart"/>
      <w:r>
        <w:t>horsepower:acceleration</w:t>
      </w:r>
      <w:proofErr w:type="gramEnd"/>
      <w:r>
        <w:t>:origin</w:t>
      </w:r>
      <w:proofErr w:type="spellEnd"/>
      <w:r>
        <w:t xml:space="preserve">                                        0.0624      1.564      0.040      0.968      -3.015       3.140</w:t>
      </w:r>
    </w:p>
    <w:p w14:paraId="40CB749F" w14:textId="77777777" w:rsidR="00C3604F" w:rsidRDefault="00C3604F" w:rsidP="00C3604F">
      <w:pPr>
        <w:pStyle w:val="HTMLPreformatted"/>
      </w:pPr>
      <w:proofErr w:type="spellStart"/>
      <w:proofErr w:type="gramStart"/>
      <w:r>
        <w:t>cylinders:horsepower</w:t>
      </w:r>
      <w:proofErr w:type="gramEnd"/>
      <w:r>
        <w:t>:acceleration:origin</w:t>
      </w:r>
      <w:proofErr w:type="spellEnd"/>
      <w:r>
        <w:t xml:space="preserve">                              0.0673      0.737      0.091      0.927      -1.384       1.519</w:t>
      </w:r>
    </w:p>
    <w:p w14:paraId="5845D08D" w14:textId="77777777" w:rsidR="00C3604F" w:rsidRDefault="00C3604F" w:rsidP="00C3604F">
      <w:pPr>
        <w:pStyle w:val="HTMLPreformatted"/>
      </w:pPr>
      <w:proofErr w:type="spellStart"/>
      <w:proofErr w:type="gramStart"/>
      <w:r>
        <w:t>displacement:horsepower</w:t>
      </w:r>
      <w:proofErr w:type="gramEnd"/>
      <w:r>
        <w:t>:acceleration:origin</w:t>
      </w:r>
      <w:proofErr w:type="spellEnd"/>
      <w:r>
        <w:t xml:space="preserve">                           0.0008      0.017      0.048      0.962      -0.032       0.034</w:t>
      </w:r>
    </w:p>
    <w:p w14:paraId="095E946E" w14:textId="77777777" w:rsidR="00C3604F" w:rsidRDefault="00C3604F" w:rsidP="00C3604F">
      <w:pPr>
        <w:pStyle w:val="HTMLPreformatted"/>
      </w:pPr>
      <w:proofErr w:type="spellStart"/>
      <w:proofErr w:type="gramStart"/>
      <w:r>
        <w:t>cylinders:displacement</w:t>
      </w:r>
      <w:proofErr w:type="gramEnd"/>
      <w:r>
        <w:t>:horsepower:acceleration:origin</w:t>
      </w:r>
      <w:proofErr w:type="spellEnd"/>
      <w:r>
        <w:t xml:space="preserve">                -0.0074      0.009     -0.818      0.414      -0.025       0.010</w:t>
      </w:r>
    </w:p>
    <w:p w14:paraId="0C710652" w14:textId="77777777" w:rsidR="00C3604F" w:rsidRDefault="00C3604F" w:rsidP="00C3604F">
      <w:pPr>
        <w:pStyle w:val="HTMLPreformatted"/>
      </w:pPr>
      <w:proofErr w:type="spellStart"/>
      <w:proofErr w:type="gramStart"/>
      <w:r>
        <w:t>weight:acceleration</w:t>
      </w:r>
      <w:proofErr w:type="gramEnd"/>
      <w:r>
        <w:t>:origin</w:t>
      </w:r>
      <w:proofErr w:type="spellEnd"/>
      <w:r>
        <w:t xml:space="preserve">                                            0.0212      0.055      0.385      0.700      -0.087       0.130</w:t>
      </w:r>
    </w:p>
    <w:p w14:paraId="670C40C4" w14:textId="77777777" w:rsidR="00C3604F" w:rsidRDefault="00C3604F" w:rsidP="00C3604F">
      <w:pPr>
        <w:pStyle w:val="HTMLPreformatted"/>
      </w:pPr>
      <w:proofErr w:type="spellStart"/>
      <w:proofErr w:type="gramStart"/>
      <w:r>
        <w:t>cylinders:weight</w:t>
      </w:r>
      <w:proofErr w:type="gramEnd"/>
      <w:r>
        <w:t>:acceleration:origin</w:t>
      </w:r>
      <w:proofErr w:type="spellEnd"/>
      <w:r>
        <w:t xml:space="preserve">                                 -0.0292      0.028     -1.033      0.303      -0.085       0.026</w:t>
      </w:r>
    </w:p>
    <w:p w14:paraId="5C1D9C42" w14:textId="77777777" w:rsidR="00C3604F" w:rsidRDefault="00C3604F" w:rsidP="00C3604F">
      <w:pPr>
        <w:pStyle w:val="HTMLPreformatted"/>
      </w:pPr>
      <w:proofErr w:type="spellStart"/>
      <w:proofErr w:type="gramStart"/>
      <w:r>
        <w:t>displacement:weight</w:t>
      </w:r>
      <w:proofErr w:type="gramEnd"/>
      <w:r>
        <w:t>:acceleration:origin</w:t>
      </w:r>
      <w:proofErr w:type="spellEnd"/>
      <w:r>
        <w:t xml:space="preserve">                               0.0004      0.001      0.381      0.703      -0.002       0.003</w:t>
      </w:r>
    </w:p>
    <w:p w14:paraId="77006FE2" w14:textId="77777777" w:rsidR="00C3604F" w:rsidRDefault="00C3604F" w:rsidP="00C3604F">
      <w:pPr>
        <w:pStyle w:val="HTMLPreformatted"/>
      </w:pPr>
      <w:proofErr w:type="spellStart"/>
      <w:proofErr w:type="gramStart"/>
      <w:r>
        <w:t>cylinders:displacement</w:t>
      </w:r>
      <w:proofErr w:type="gramEnd"/>
      <w:r>
        <w:t>:weight:acceleration:origin</w:t>
      </w:r>
      <w:proofErr w:type="spellEnd"/>
      <w:r>
        <w:t xml:space="preserve">                    -0.0002      0.000     -0.652      0.515      -0.001       0.000</w:t>
      </w:r>
    </w:p>
    <w:p w14:paraId="66D11E1F" w14:textId="77777777" w:rsidR="00C3604F" w:rsidRDefault="00C3604F" w:rsidP="00C3604F">
      <w:pPr>
        <w:pStyle w:val="HTMLPreformatted"/>
      </w:pPr>
      <w:proofErr w:type="spellStart"/>
      <w:proofErr w:type="gramStart"/>
      <w:r>
        <w:t>horsepower:weight</w:t>
      </w:r>
      <w:proofErr w:type="gramEnd"/>
      <w:r>
        <w:t>:acceleration:origin</w:t>
      </w:r>
      <w:proofErr w:type="spellEnd"/>
      <w:r>
        <w:t xml:space="preserve">                                -0.0006      0.001     -0.635      0.526      -0.002       0.001</w:t>
      </w:r>
    </w:p>
    <w:p w14:paraId="7F7D7030" w14:textId="77777777" w:rsidR="00C3604F" w:rsidRDefault="00C3604F" w:rsidP="00C3604F">
      <w:pPr>
        <w:pStyle w:val="HTMLPreformatted"/>
      </w:pPr>
      <w:proofErr w:type="spellStart"/>
      <w:proofErr w:type="gramStart"/>
      <w:r>
        <w:t>cylinders:horsepower</w:t>
      </w:r>
      <w:proofErr w:type="gramEnd"/>
      <w:r>
        <w:t>:weight:acceleration:origin</w:t>
      </w:r>
      <w:proofErr w:type="spellEnd"/>
      <w:r>
        <w:t xml:space="preserve">                       0.0003      0.000      0.940      0.348      -0.000       0.001</w:t>
      </w:r>
    </w:p>
    <w:p w14:paraId="0A45D4FB" w14:textId="77777777" w:rsidR="00C3604F" w:rsidRDefault="00C3604F" w:rsidP="00C3604F">
      <w:pPr>
        <w:pStyle w:val="HTMLPreformatted"/>
      </w:pPr>
      <w:proofErr w:type="spellStart"/>
      <w:proofErr w:type="gramStart"/>
      <w:r>
        <w:t>displacement:horsepower</w:t>
      </w:r>
      <w:proofErr w:type="gramEnd"/>
      <w:r>
        <w:t>:weight:acceleration:origin</w:t>
      </w:r>
      <w:proofErr w:type="spellEnd"/>
      <w:r>
        <w:t xml:space="preserve">                -9.285e-06   1.57e-05     -0.590      0.555   -4.02e-05    2.17e-05</w:t>
      </w:r>
    </w:p>
    <w:p w14:paraId="34085842" w14:textId="77777777" w:rsidR="00C3604F" w:rsidRDefault="00C3604F" w:rsidP="00C3604F">
      <w:pPr>
        <w:pStyle w:val="HTMLPreformatted"/>
      </w:pPr>
      <w:proofErr w:type="spellStart"/>
      <w:proofErr w:type="gramStart"/>
      <w:r>
        <w:t>cylinders:displacement</w:t>
      </w:r>
      <w:proofErr w:type="gramEnd"/>
      <w:r>
        <w:t>:horsepower:weight:acceleration:origin</w:t>
      </w:r>
      <w:proofErr w:type="spellEnd"/>
      <w:r>
        <w:t xml:space="preserve">       3.318e-06   3.27e-06      1.015      0.311   -3.12e-06    9.75e-06</w:t>
      </w:r>
    </w:p>
    <w:p w14:paraId="3F2EA2DC" w14:textId="77777777" w:rsidR="00C3604F" w:rsidRDefault="00C3604F" w:rsidP="00C3604F">
      <w:pPr>
        <w:pStyle w:val="HTMLPreformatted"/>
      </w:pPr>
      <w:proofErr w:type="spellStart"/>
      <w:proofErr w:type="gramStart"/>
      <w:r>
        <w:t>year:origin</w:t>
      </w:r>
      <w:proofErr w:type="spellEnd"/>
      <w:proofErr w:type="gramEnd"/>
      <w:r>
        <w:t xml:space="preserve">                                                          -6.1208      4.912     -1.246      0.214     -15.789       3.548</w:t>
      </w:r>
    </w:p>
    <w:p w14:paraId="7B2AA550" w14:textId="77777777" w:rsidR="00C3604F" w:rsidRDefault="00C3604F" w:rsidP="00C3604F">
      <w:pPr>
        <w:pStyle w:val="HTMLPreformatted"/>
      </w:pPr>
      <w:proofErr w:type="spellStart"/>
      <w:proofErr w:type="gramStart"/>
      <w:r>
        <w:t>cylinders:year</w:t>
      </w:r>
      <w:proofErr w:type="gramEnd"/>
      <w:r>
        <w:t>:origin</w:t>
      </w:r>
      <w:proofErr w:type="spellEnd"/>
      <w:r>
        <w:t xml:space="preserve">                                                 4.3982      2.511      1.752      0.081      -0.544       9.340</w:t>
      </w:r>
    </w:p>
    <w:p w14:paraId="2E14F4A3" w14:textId="77777777" w:rsidR="00C3604F" w:rsidRDefault="00C3604F" w:rsidP="00C3604F">
      <w:pPr>
        <w:pStyle w:val="HTMLPreformatted"/>
      </w:pPr>
      <w:proofErr w:type="spellStart"/>
      <w:proofErr w:type="gramStart"/>
      <w:r>
        <w:t>displacement:year</w:t>
      </w:r>
      <w:proofErr w:type="gramEnd"/>
      <w:r>
        <w:t>:origin</w:t>
      </w:r>
      <w:proofErr w:type="spellEnd"/>
      <w:r>
        <w:t xml:space="preserve">                                             -0.1077      0.289     -0.373      0.709      -0.676       0.460</w:t>
      </w:r>
    </w:p>
    <w:p w14:paraId="74F9CD61" w14:textId="77777777" w:rsidR="00C3604F" w:rsidRDefault="00C3604F" w:rsidP="00C3604F">
      <w:pPr>
        <w:pStyle w:val="HTMLPreformatted"/>
      </w:pPr>
      <w:proofErr w:type="spellStart"/>
      <w:proofErr w:type="gramStart"/>
      <w:r>
        <w:t>cylinders:displacement</w:t>
      </w:r>
      <w:proofErr w:type="gramEnd"/>
      <w:r>
        <w:t>:year:origin</w:t>
      </w:r>
      <w:proofErr w:type="spellEnd"/>
      <w:r>
        <w:t xml:space="preserve">                                    0.1233      0.162      0.761      0.447      -0.195       0.442</w:t>
      </w:r>
    </w:p>
    <w:p w14:paraId="2E48FCF9" w14:textId="77777777" w:rsidR="00C3604F" w:rsidRDefault="00C3604F" w:rsidP="00C3604F">
      <w:pPr>
        <w:pStyle w:val="HTMLPreformatted"/>
      </w:pPr>
      <w:proofErr w:type="spellStart"/>
      <w:proofErr w:type="gramStart"/>
      <w:r>
        <w:t>horsepower:year</w:t>
      </w:r>
      <w:proofErr w:type="gramEnd"/>
      <w:r>
        <w:t>:origin</w:t>
      </w:r>
      <w:proofErr w:type="spellEnd"/>
      <w:r>
        <w:t xml:space="preserve">                                                0.0188      0.289      0.065      0.948      -0.550       0.588</w:t>
      </w:r>
    </w:p>
    <w:p w14:paraId="411DA450" w14:textId="77777777" w:rsidR="00C3604F" w:rsidRDefault="00C3604F" w:rsidP="00C3604F">
      <w:pPr>
        <w:pStyle w:val="HTMLPreformatted"/>
      </w:pPr>
      <w:proofErr w:type="spellStart"/>
      <w:proofErr w:type="gramStart"/>
      <w:r>
        <w:t>cylinders:horsepower</w:t>
      </w:r>
      <w:proofErr w:type="gramEnd"/>
      <w:r>
        <w:t>:year:origin</w:t>
      </w:r>
      <w:proofErr w:type="spellEnd"/>
      <w:r>
        <w:t xml:space="preserve">                                     -0.0343      0.153     -0.224      0.823      -0.335       0.267</w:t>
      </w:r>
    </w:p>
    <w:p w14:paraId="29357252" w14:textId="77777777" w:rsidR="00C3604F" w:rsidRDefault="00C3604F" w:rsidP="00C3604F">
      <w:pPr>
        <w:pStyle w:val="HTMLPreformatted"/>
      </w:pPr>
      <w:proofErr w:type="spellStart"/>
      <w:proofErr w:type="gramStart"/>
      <w:r>
        <w:t>displacement:horsepower</w:t>
      </w:r>
      <w:proofErr w:type="gramEnd"/>
      <w:r>
        <w:t>:year:origin</w:t>
      </w:r>
      <w:proofErr w:type="spellEnd"/>
      <w:r>
        <w:t xml:space="preserve">                                   0.0027      0.003      0.795      0.427      -0.004       0.009</w:t>
      </w:r>
    </w:p>
    <w:p w14:paraId="026F84CA" w14:textId="77777777" w:rsidR="00C3604F" w:rsidRDefault="00C3604F" w:rsidP="00C3604F">
      <w:pPr>
        <w:pStyle w:val="HTMLPreformatted"/>
      </w:pPr>
      <w:proofErr w:type="spellStart"/>
      <w:proofErr w:type="gramStart"/>
      <w:r>
        <w:t>cylinders:displacement</w:t>
      </w:r>
      <w:proofErr w:type="gramEnd"/>
      <w:r>
        <w:t>:horsepower:year:origin</w:t>
      </w:r>
      <w:proofErr w:type="spellEnd"/>
      <w:r>
        <w:t xml:space="preserve">                        -0.0017      0.002     -0.883      0.378      -0.006       0.002</w:t>
      </w:r>
    </w:p>
    <w:p w14:paraId="0B45FA6D" w14:textId="77777777" w:rsidR="00C3604F" w:rsidRDefault="00C3604F" w:rsidP="00C3604F">
      <w:pPr>
        <w:pStyle w:val="HTMLPreformatted"/>
      </w:pPr>
      <w:proofErr w:type="spellStart"/>
      <w:proofErr w:type="gramStart"/>
      <w:r>
        <w:t>weight:year</w:t>
      </w:r>
      <w:proofErr w:type="gramEnd"/>
      <w:r>
        <w:t>:origin</w:t>
      </w:r>
      <w:proofErr w:type="spellEnd"/>
      <w:r>
        <w:t xml:space="preserve">                                                    0.0076      0.011      0.697      0.486      -0.014       0.029</w:t>
      </w:r>
    </w:p>
    <w:p w14:paraId="16A4CE31" w14:textId="77777777" w:rsidR="00C3604F" w:rsidRDefault="00C3604F" w:rsidP="00C3604F">
      <w:pPr>
        <w:pStyle w:val="HTMLPreformatted"/>
      </w:pPr>
      <w:proofErr w:type="spellStart"/>
      <w:proofErr w:type="gramStart"/>
      <w:r>
        <w:t>cylinders:weight</w:t>
      </w:r>
      <w:proofErr w:type="gramEnd"/>
      <w:r>
        <w:t>:year:origin</w:t>
      </w:r>
      <w:proofErr w:type="spellEnd"/>
      <w:r>
        <w:t xml:space="preserve">                                         -0.0079      0.005     -1.560      0.120      -0.018       0.002</w:t>
      </w:r>
    </w:p>
    <w:p w14:paraId="4B86E6D0" w14:textId="77777777" w:rsidR="00C3604F" w:rsidRDefault="00C3604F" w:rsidP="00C3604F">
      <w:pPr>
        <w:pStyle w:val="HTMLPreformatted"/>
      </w:pPr>
      <w:proofErr w:type="spellStart"/>
      <w:proofErr w:type="gramStart"/>
      <w:r>
        <w:lastRenderedPageBreak/>
        <w:t>displacement:weight</w:t>
      </w:r>
      <w:proofErr w:type="gramEnd"/>
      <w:r>
        <w:t>:year:origin</w:t>
      </w:r>
      <w:proofErr w:type="spellEnd"/>
      <w:r>
        <w:t xml:space="preserve">                                   -9.522e-05      0.000     -0.410      0.682      -0.001       0.000</w:t>
      </w:r>
    </w:p>
    <w:p w14:paraId="11518CEC" w14:textId="77777777" w:rsidR="00C3604F" w:rsidRDefault="00C3604F" w:rsidP="00C3604F">
      <w:pPr>
        <w:pStyle w:val="HTMLPreformatted"/>
      </w:pPr>
      <w:proofErr w:type="spellStart"/>
      <w:proofErr w:type="gramStart"/>
      <w:r>
        <w:t>cylinders:displacement</w:t>
      </w:r>
      <w:proofErr w:type="gramEnd"/>
      <w:r>
        <w:t>:weight:year:origin</w:t>
      </w:r>
      <w:proofErr w:type="spellEnd"/>
      <w:r>
        <w:t xml:space="preserve">                          2.639e-05   5.62e-05      0.469      0.639   -8.42e-05       0.000</w:t>
      </w:r>
    </w:p>
    <w:p w14:paraId="00980351" w14:textId="77777777" w:rsidR="00C3604F" w:rsidRDefault="00C3604F" w:rsidP="00C3604F">
      <w:pPr>
        <w:pStyle w:val="HTMLPreformatted"/>
      </w:pPr>
      <w:proofErr w:type="spellStart"/>
      <w:proofErr w:type="gramStart"/>
      <w:r>
        <w:t>horsepower:weight</w:t>
      </w:r>
      <w:proofErr w:type="gramEnd"/>
      <w:r>
        <w:t>:year:origin</w:t>
      </w:r>
      <w:proofErr w:type="spellEnd"/>
      <w:r>
        <w:t xml:space="preserve">                                        -0.0001      0.000     -1.016      0.310      -0.000       0.000</w:t>
      </w:r>
    </w:p>
    <w:p w14:paraId="62C3FC23" w14:textId="77777777" w:rsidR="00C3604F" w:rsidRDefault="00C3604F" w:rsidP="00C3604F">
      <w:pPr>
        <w:pStyle w:val="HTMLPreformatted"/>
      </w:pPr>
      <w:proofErr w:type="spellStart"/>
      <w:proofErr w:type="gramStart"/>
      <w:r>
        <w:t>cylinders:horsepower</w:t>
      </w:r>
      <w:proofErr w:type="gramEnd"/>
      <w:r>
        <w:t>:weight:year:origin</w:t>
      </w:r>
      <w:proofErr w:type="spellEnd"/>
      <w:r>
        <w:t xml:space="preserve">                            9.566e-05   6.57e-05      1.457      0.146   -3.36e-05       0.000</w:t>
      </w:r>
    </w:p>
    <w:p w14:paraId="13ACB006" w14:textId="77777777" w:rsidR="00C3604F" w:rsidRDefault="00C3604F" w:rsidP="00C3604F">
      <w:pPr>
        <w:pStyle w:val="HTMLPreformatted"/>
      </w:pPr>
      <w:proofErr w:type="spellStart"/>
      <w:proofErr w:type="gramStart"/>
      <w:r>
        <w:t>displacement:horsepower</w:t>
      </w:r>
      <w:proofErr w:type="gramEnd"/>
      <w:r>
        <w:t>:weight:year:origin</w:t>
      </w:r>
      <w:proofErr w:type="spellEnd"/>
      <w:r>
        <w:t xml:space="preserve">                         -1.02e-06   2.32e-06     -0.440      0.660   -5.58e-06    3.54e-06</w:t>
      </w:r>
    </w:p>
    <w:p w14:paraId="62E984EF" w14:textId="77777777" w:rsidR="00C3604F" w:rsidRDefault="00C3604F" w:rsidP="00C3604F">
      <w:pPr>
        <w:pStyle w:val="HTMLPreformatted"/>
      </w:pPr>
      <w:proofErr w:type="spellStart"/>
      <w:proofErr w:type="gramStart"/>
      <w:r>
        <w:t>cylinders:displacement</w:t>
      </w:r>
      <w:proofErr w:type="gramEnd"/>
      <w:r>
        <w:t>:horsepower:weight:year:origin</w:t>
      </w:r>
      <w:proofErr w:type="spellEnd"/>
      <w:r>
        <w:t xml:space="preserve">               2.804e-07   5.87e-07      0.478      0.633   -8.74e-07    1.43e-06</w:t>
      </w:r>
    </w:p>
    <w:p w14:paraId="339DABDA" w14:textId="77777777" w:rsidR="00C3604F" w:rsidRDefault="00C3604F" w:rsidP="00C3604F">
      <w:pPr>
        <w:pStyle w:val="HTMLPreformatted"/>
      </w:pPr>
      <w:proofErr w:type="spellStart"/>
      <w:proofErr w:type="gramStart"/>
      <w:r>
        <w:t>acceleration:year</w:t>
      </w:r>
      <w:proofErr w:type="gramEnd"/>
      <w:r>
        <w:t>:origin</w:t>
      </w:r>
      <w:proofErr w:type="spellEnd"/>
      <w:r>
        <w:t xml:space="preserve">                                              0.6902      0.627      1.101      0.272      -0.544       1.924</w:t>
      </w:r>
    </w:p>
    <w:p w14:paraId="42D69AAB" w14:textId="77777777" w:rsidR="00C3604F" w:rsidRDefault="00C3604F" w:rsidP="00C3604F">
      <w:pPr>
        <w:pStyle w:val="HTMLPreformatted"/>
      </w:pPr>
      <w:proofErr w:type="spellStart"/>
      <w:proofErr w:type="gramStart"/>
      <w:r>
        <w:t>cylinders:acceleration</w:t>
      </w:r>
      <w:proofErr w:type="gramEnd"/>
      <w:r>
        <w:t>:year:origin</w:t>
      </w:r>
      <w:proofErr w:type="spellEnd"/>
      <w:r>
        <w:t xml:space="preserve">                                   -0.3571      0.283     -1.263      0.208      -0.914       0.200</w:t>
      </w:r>
    </w:p>
    <w:p w14:paraId="3DF86F1C" w14:textId="77777777" w:rsidR="00C3604F" w:rsidRDefault="00C3604F" w:rsidP="00C3604F">
      <w:pPr>
        <w:pStyle w:val="HTMLPreformatted"/>
      </w:pPr>
      <w:proofErr w:type="spellStart"/>
      <w:proofErr w:type="gramStart"/>
      <w:r>
        <w:t>displacement:acceleration</w:t>
      </w:r>
      <w:proofErr w:type="gramEnd"/>
      <w:r>
        <w:t>:year:origin</w:t>
      </w:r>
      <w:proofErr w:type="spellEnd"/>
      <w:r>
        <w:t xml:space="preserve">                                -0.0087      0.017     -0.504      0.614      -0.043       0.025</w:t>
      </w:r>
    </w:p>
    <w:p w14:paraId="7ECB489B" w14:textId="77777777" w:rsidR="00C3604F" w:rsidRDefault="00C3604F" w:rsidP="00C3604F">
      <w:pPr>
        <w:pStyle w:val="HTMLPreformatted"/>
      </w:pPr>
      <w:proofErr w:type="spellStart"/>
      <w:proofErr w:type="gramStart"/>
      <w:r>
        <w:t>cylinders:displacement</w:t>
      </w:r>
      <w:proofErr w:type="gramEnd"/>
      <w:r>
        <w:t>:acceleration:year:origin</w:t>
      </w:r>
      <w:proofErr w:type="spellEnd"/>
      <w:r>
        <w:t xml:space="preserve">                      -0.0045      0.010     -0.456      0.649      -0.024       0.015</w:t>
      </w:r>
    </w:p>
    <w:p w14:paraId="57AD4E6E" w14:textId="77777777" w:rsidR="00C3604F" w:rsidRDefault="00C3604F" w:rsidP="00C3604F">
      <w:pPr>
        <w:pStyle w:val="HTMLPreformatted"/>
      </w:pPr>
      <w:proofErr w:type="spellStart"/>
      <w:proofErr w:type="gramStart"/>
      <w:r>
        <w:t>horsepower:acceleration</w:t>
      </w:r>
      <w:proofErr w:type="gramEnd"/>
      <w:r>
        <w:t>:year:origin</w:t>
      </w:r>
      <w:proofErr w:type="spellEnd"/>
      <w:r>
        <w:t xml:space="preserve">                                  -0.0031      0.020     -0.152      0.879      -0.043       0.037</w:t>
      </w:r>
    </w:p>
    <w:p w14:paraId="2EA6AFFF" w14:textId="77777777" w:rsidR="00C3604F" w:rsidRDefault="00C3604F" w:rsidP="00C3604F">
      <w:pPr>
        <w:pStyle w:val="HTMLPreformatted"/>
      </w:pPr>
      <w:proofErr w:type="spellStart"/>
      <w:proofErr w:type="gramStart"/>
      <w:r>
        <w:t>cylinders:horsepower</w:t>
      </w:r>
      <w:proofErr w:type="gramEnd"/>
      <w:r>
        <w:t>:acceleration:year:origin</w:t>
      </w:r>
      <w:proofErr w:type="spellEnd"/>
      <w:r>
        <w:t xml:space="preserve">                         0.0022      0.010      0.219      0.826      -0.018       0.022</w:t>
      </w:r>
    </w:p>
    <w:p w14:paraId="4BBAA1E7" w14:textId="77777777" w:rsidR="00C3604F" w:rsidRDefault="00C3604F" w:rsidP="00C3604F">
      <w:pPr>
        <w:pStyle w:val="HTMLPreformatted"/>
      </w:pPr>
      <w:proofErr w:type="spellStart"/>
      <w:proofErr w:type="gramStart"/>
      <w:r>
        <w:t>displacement:horsepower</w:t>
      </w:r>
      <w:proofErr w:type="gramEnd"/>
      <w:r>
        <w:t>:acceleration:year:origin</w:t>
      </w:r>
      <w:proofErr w:type="spellEnd"/>
      <w:r>
        <w:t xml:space="preserve">                   7.028e-05      0.000      0.298      0.766      -0.000       0.001</w:t>
      </w:r>
    </w:p>
    <w:p w14:paraId="51E1F3B5" w14:textId="77777777" w:rsidR="00C3604F" w:rsidRDefault="00C3604F" w:rsidP="00C3604F">
      <w:pPr>
        <w:pStyle w:val="HTMLPreformatted"/>
      </w:pPr>
      <w:proofErr w:type="spellStart"/>
      <w:proofErr w:type="gramStart"/>
      <w:r>
        <w:t>cylinders:displacement</w:t>
      </w:r>
      <w:proofErr w:type="gramEnd"/>
      <w:r>
        <w:t>:horsepower:acceleration:year:origin</w:t>
      </w:r>
      <w:proofErr w:type="spellEnd"/>
      <w:r>
        <w:t xml:space="preserve">         5.668e-05      0.000      0.460      0.646      -0.000       0.000</w:t>
      </w:r>
    </w:p>
    <w:p w14:paraId="644F49F5" w14:textId="77777777" w:rsidR="00C3604F" w:rsidRDefault="00C3604F" w:rsidP="00C3604F">
      <w:pPr>
        <w:pStyle w:val="HTMLPreformatted"/>
      </w:pPr>
      <w:proofErr w:type="spellStart"/>
      <w:proofErr w:type="gramStart"/>
      <w:r>
        <w:t>weight:acceleration</w:t>
      </w:r>
      <w:proofErr w:type="gramEnd"/>
      <w:r>
        <w:t>:year:origin</w:t>
      </w:r>
      <w:proofErr w:type="spellEnd"/>
      <w:r>
        <w:t xml:space="preserve">                                      -0.0003      0.001     -0.400      0.689      -0.002       0.001</w:t>
      </w:r>
    </w:p>
    <w:p w14:paraId="50D528B9" w14:textId="77777777" w:rsidR="00C3604F" w:rsidRDefault="00C3604F" w:rsidP="00C3604F">
      <w:pPr>
        <w:pStyle w:val="HTMLPreformatted"/>
      </w:pPr>
      <w:proofErr w:type="spellStart"/>
      <w:proofErr w:type="gramStart"/>
      <w:r>
        <w:t>cylinders:weight</w:t>
      </w:r>
      <w:proofErr w:type="gramEnd"/>
      <w:r>
        <w:t>:acceleration:year:origin</w:t>
      </w:r>
      <w:proofErr w:type="spellEnd"/>
      <w:r>
        <w:t xml:space="preserve">                             0.0005      0.000      1.354      0.177      -0.000       0.001</w:t>
      </w:r>
    </w:p>
    <w:p w14:paraId="1C88308E" w14:textId="77777777" w:rsidR="00C3604F" w:rsidRDefault="00C3604F" w:rsidP="00C3604F">
      <w:pPr>
        <w:pStyle w:val="HTMLPreformatted"/>
      </w:pPr>
      <w:proofErr w:type="spellStart"/>
      <w:proofErr w:type="gramStart"/>
      <w:r>
        <w:t>displacement:weight</w:t>
      </w:r>
      <w:proofErr w:type="gramEnd"/>
      <w:r>
        <w:t>:acceleration:year:origin</w:t>
      </w:r>
      <w:proofErr w:type="spellEnd"/>
      <w:r>
        <w:t xml:space="preserve">                      -3.352e-06    1.4e-05     -0.239      0.811    -3.1e-05    2.43e-05</w:t>
      </w:r>
    </w:p>
    <w:p w14:paraId="2FBB67EA" w14:textId="77777777" w:rsidR="00C3604F" w:rsidRDefault="00C3604F" w:rsidP="00C3604F">
      <w:pPr>
        <w:pStyle w:val="HTMLPreformatted"/>
      </w:pPr>
      <w:proofErr w:type="spellStart"/>
      <w:proofErr w:type="gramStart"/>
      <w:r>
        <w:t>cylinders:displacement</w:t>
      </w:r>
      <w:proofErr w:type="gramEnd"/>
      <w:r>
        <w:t>:weight:acceleration:year:origin</w:t>
      </w:r>
      <w:proofErr w:type="spellEnd"/>
      <w:r>
        <w:t xml:space="preserve">             8.611e-07   2.95e-06      0.292      0.771   -4.95e-06    6.67e-06</w:t>
      </w:r>
    </w:p>
    <w:p w14:paraId="438E5BEB" w14:textId="77777777" w:rsidR="00C3604F" w:rsidRDefault="00C3604F" w:rsidP="00C3604F">
      <w:pPr>
        <w:pStyle w:val="HTMLPreformatted"/>
      </w:pPr>
      <w:proofErr w:type="spellStart"/>
      <w:proofErr w:type="gramStart"/>
      <w:r>
        <w:t>horsepower:weight</w:t>
      </w:r>
      <w:proofErr w:type="gramEnd"/>
      <w:r>
        <w:t>:acceleration:year:origin</w:t>
      </w:r>
      <w:proofErr w:type="spellEnd"/>
      <w:r>
        <w:t xml:space="preserve">                         1.021e-05   1.02e-05      1.001      0.318   -9.86e-06    3.03e-05</w:t>
      </w:r>
    </w:p>
    <w:p w14:paraId="47690D07" w14:textId="77777777" w:rsidR="00C3604F" w:rsidRDefault="00C3604F" w:rsidP="00C3604F">
      <w:pPr>
        <w:pStyle w:val="HTMLPreformatted"/>
      </w:pPr>
      <w:proofErr w:type="spellStart"/>
      <w:proofErr w:type="gramStart"/>
      <w:r>
        <w:t>cylinders:horsepower</w:t>
      </w:r>
      <w:proofErr w:type="gramEnd"/>
      <w:r>
        <w:t>:weight:acceleration:year:origin</w:t>
      </w:r>
      <w:proofErr w:type="spellEnd"/>
      <w:r>
        <w:t xml:space="preserve">              -6.441e-06   4.59e-06     -1.403      0.162   -1.55e-05    2.59e-06</w:t>
      </w:r>
    </w:p>
    <w:p w14:paraId="2425AA66" w14:textId="77777777" w:rsidR="00C3604F" w:rsidRDefault="00C3604F" w:rsidP="00C3604F">
      <w:pPr>
        <w:pStyle w:val="HTMLPreformatted"/>
      </w:pPr>
      <w:proofErr w:type="spellStart"/>
      <w:proofErr w:type="gramStart"/>
      <w:r>
        <w:t>displacement:horsepower</w:t>
      </w:r>
      <w:proofErr w:type="gramEnd"/>
      <w:r>
        <w:t>:weight:acceleration:year:origin</w:t>
      </w:r>
      <w:proofErr w:type="spellEnd"/>
      <w:r>
        <w:t xml:space="preserve">            1.037e-07   1.88e-07      0.552      0.582   -2.66e-07    4.74e-07</w:t>
      </w:r>
    </w:p>
    <w:p w14:paraId="5406D143" w14:textId="77777777" w:rsidR="00C3604F" w:rsidRDefault="00C3604F" w:rsidP="00C3604F">
      <w:pPr>
        <w:pStyle w:val="HTMLPreformatted"/>
      </w:pPr>
      <w:proofErr w:type="gramStart"/>
      <w:r>
        <w:t>cylinders:displacement</w:t>
      </w:r>
      <w:proofErr w:type="gramEnd"/>
      <w:r>
        <w:t>:horsepower:weight:acceleration:year:origin     -3e-08   4.03e-08     -0.745      0.457   -1.09e-07    4.92e-08</w:t>
      </w:r>
    </w:p>
    <w:p w14:paraId="2496D8C0" w14:textId="77777777" w:rsidR="00C3604F" w:rsidRDefault="00C3604F" w:rsidP="00C3604F">
      <w:pPr>
        <w:pStyle w:val="HTMLPreformatted"/>
      </w:pPr>
      <w:r>
        <w:t>==============================================================================</w:t>
      </w:r>
    </w:p>
    <w:p w14:paraId="4A05F652" w14:textId="77777777" w:rsidR="00C3604F" w:rsidRDefault="00C3604F" w:rsidP="00C3604F">
      <w:pPr>
        <w:pStyle w:val="HTMLPreformatted"/>
      </w:pPr>
      <w:r>
        <w:t>Omnibus:                       45.566   Durbin-Watson:                   1.752</w:t>
      </w:r>
    </w:p>
    <w:p w14:paraId="61C786F2" w14:textId="77777777" w:rsidR="00C3604F" w:rsidRDefault="00C3604F" w:rsidP="00C3604F">
      <w:pPr>
        <w:pStyle w:val="HTMLPreformatted"/>
      </w:pPr>
      <w:proofErr w:type="gramStart"/>
      <w:r>
        <w:t>Prob(</w:t>
      </w:r>
      <w:proofErr w:type="gramEnd"/>
      <w:r>
        <w:t>Omnibus):                  0.000   Jarque-Bera (JB):              129.230</w:t>
      </w:r>
    </w:p>
    <w:p w14:paraId="3E90E5FA" w14:textId="77777777" w:rsidR="00C3604F" w:rsidRDefault="00C3604F" w:rsidP="00C3604F">
      <w:pPr>
        <w:pStyle w:val="HTMLPreformatted"/>
      </w:pPr>
      <w:r>
        <w:t xml:space="preserve">Skew:                           0.532   </w:t>
      </w:r>
      <w:proofErr w:type="gramStart"/>
      <w:r>
        <w:t>Prob(</w:t>
      </w:r>
      <w:proofErr w:type="gramEnd"/>
      <w:r>
        <w:t>JB):                     8.67e-29</w:t>
      </w:r>
    </w:p>
    <w:p w14:paraId="57D38F85" w14:textId="77777777" w:rsidR="00C3604F" w:rsidRDefault="00C3604F" w:rsidP="00C3604F">
      <w:pPr>
        <w:pStyle w:val="HTMLPreformatted"/>
      </w:pPr>
      <w:r>
        <w:t>Kurtosis:                       5.604   Cond. No.                     3.52e+16</w:t>
      </w:r>
    </w:p>
    <w:p w14:paraId="6A35CA24" w14:textId="77777777" w:rsidR="00C3604F" w:rsidRDefault="00C3604F" w:rsidP="00C3604F">
      <w:pPr>
        <w:pStyle w:val="HTMLPreformatted"/>
      </w:pPr>
      <w:r>
        <w:t>==============================================================================</w:t>
      </w:r>
    </w:p>
    <w:p w14:paraId="2C98A557" w14:textId="77777777" w:rsidR="00C3604F" w:rsidRDefault="00C3604F" w:rsidP="00C3604F">
      <w:pPr>
        <w:pStyle w:val="HTMLPreformatted"/>
      </w:pPr>
    </w:p>
    <w:p w14:paraId="770BC169" w14:textId="77777777" w:rsidR="00C3604F" w:rsidRDefault="00C3604F" w:rsidP="00C3604F">
      <w:pPr>
        <w:pStyle w:val="HTMLPreformatted"/>
      </w:pPr>
      <w:r>
        <w:lastRenderedPageBreak/>
        <w:t>Notes:</w:t>
      </w:r>
    </w:p>
    <w:p w14:paraId="1907CBF0" w14:textId="77777777" w:rsidR="00C3604F" w:rsidRDefault="00C3604F" w:rsidP="00C3604F">
      <w:pPr>
        <w:pStyle w:val="HTMLPreformatted"/>
      </w:pPr>
      <w:r>
        <w:t>[1] Standard Errors assume that the covariance matrix of the errors is correctly specified.</w:t>
      </w:r>
    </w:p>
    <w:p w14:paraId="5B277427" w14:textId="77777777" w:rsidR="00C3604F" w:rsidRDefault="00C3604F" w:rsidP="00C3604F">
      <w:pPr>
        <w:pStyle w:val="HTMLPreformatted"/>
      </w:pPr>
      <w:r>
        <w:t xml:space="preserve">[2] The condition number is large, 3.52e+16. This might indicate that there </w:t>
      </w:r>
      <w:proofErr w:type="gramStart"/>
      <w:r>
        <w:t>are</w:t>
      </w:r>
      <w:proofErr w:type="gramEnd"/>
    </w:p>
    <w:p w14:paraId="139FDE54" w14:textId="77777777" w:rsidR="00C3604F" w:rsidRDefault="00C3604F" w:rsidP="00C3604F">
      <w:pPr>
        <w:pStyle w:val="HTMLPreformatted"/>
      </w:pPr>
      <w:r>
        <w:t>strong multicollinearity or other numerical problems.</w:t>
      </w:r>
    </w:p>
    <w:p w14:paraId="7720EE0A" w14:textId="77777777" w:rsidR="00C3604F" w:rsidRDefault="00C3604F" w:rsidP="00C3604F">
      <w:pPr>
        <w:pStyle w:val="HTMLPreformatted"/>
      </w:pPr>
      <w:r>
        <w:rPr>
          <w:rStyle w:val="cm-variable"/>
        </w:rPr>
        <w:t>formula</w:t>
      </w:r>
      <w:r>
        <w:t xml:space="preserve"> </w:t>
      </w:r>
      <w:r>
        <w:rPr>
          <w:rStyle w:val="cm-operator"/>
        </w:rPr>
        <w:t>=</w:t>
      </w:r>
      <w:r>
        <w:t xml:space="preserve"> </w:t>
      </w:r>
      <w:r>
        <w:rPr>
          <w:rStyle w:val="cm-string"/>
        </w:rPr>
        <w:t>'mpg ~ cylinders + displacement + horsepower * weight + acceleration + year + origin'</w:t>
      </w:r>
    </w:p>
    <w:p w14:paraId="4558F84F" w14:textId="77777777" w:rsidR="00C3604F" w:rsidRDefault="00C3604F" w:rsidP="00C3604F">
      <w:pPr>
        <w:pStyle w:val="HTMLPreformatted"/>
      </w:pPr>
      <w:r>
        <w:rPr>
          <w:rFonts w:ascii="Cambria Math" w:hAnsi="Cambria Math" w:cs="Cambria Math"/>
        </w:rPr>
        <w:t>​</w:t>
      </w:r>
    </w:p>
    <w:p w14:paraId="013AC027" w14:textId="77777777" w:rsidR="00C3604F" w:rsidRDefault="00C3604F" w:rsidP="00C3604F">
      <w:pPr>
        <w:pStyle w:val="HTMLPreformatted"/>
      </w:pPr>
      <w:r>
        <w:rPr>
          <w:rFonts w:ascii="Cambria Math" w:hAnsi="Cambria Math" w:cs="Cambria Math"/>
        </w:rPr>
        <w:t>​</w:t>
      </w:r>
    </w:p>
    <w:p w14:paraId="5B1410DF" w14:textId="11DF7BAD" w:rsidR="00C3604F" w:rsidRDefault="00C3604F" w:rsidP="00C3604F">
      <w:r>
        <w:t xml:space="preserve">In summary, based on the provided output, there do not appear to be statistically significant </w:t>
      </w:r>
      <w:proofErr w:type="gramStart"/>
      <w:r>
        <w:t>interactions</w:t>
      </w:r>
      <w:proofErr w:type="gramEnd"/>
    </w:p>
    <w:p w14:paraId="26996512" w14:textId="51BE9E82" w:rsidR="00C3604F" w:rsidRDefault="00C3604F" w:rsidP="00C3604F">
      <w:r>
        <w:t>F</w:t>
      </w:r>
    </w:p>
    <w:p w14:paraId="702ED768" w14:textId="77777777" w:rsidR="00C3604F" w:rsidRDefault="00C3604F" w:rsidP="00C3604F">
      <w:pPr>
        <w:pStyle w:val="HTMLPreformatted"/>
      </w:pPr>
      <w:r>
        <w:t xml:space="preserve">                            OLS Regression Results                            </w:t>
      </w:r>
    </w:p>
    <w:p w14:paraId="500AB33B" w14:textId="77777777" w:rsidR="00C3604F" w:rsidRDefault="00C3604F" w:rsidP="00C3604F">
      <w:pPr>
        <w:pStyle w:val="HTMLPreformatted"/>
      </w:pPr>
      <w:r>
        <w:t>==============================================================================</w:t>
      </w:r>
    </w:p>
    <w:p w14:paraId="458AC16A" w14:textId="77777777" w:rsidR="00C3604F" w:rsidRDefault="00C3604F" w:rsidP="00C3604F">
      <w:pPr>
        <w:pStyle w:val="HTMLPreformatted"/>
      </w:pPr>
      <w:r>
        <w:t>Dep. Variable:                    mpg   R-squared:                       0.818</w:t>
      </w:r>
    </w:p>
    <w:p w14:paraId="772AD752" w14:textId="77777777" w:rsidR="00C3604F" w:rsidRDefault="00C3604F" w:rsidP="00C3604F">
      <w:pPr>
        <w:pStyle w:val="HTMLPreformatted"/>
      </w:pPr>
      <w:r>
        <w:t>Model:                            OLS   Adj. R-squared:                  0.814</w:t>
      </w:r>
    </w:p>
    <w:p w14:paraId="4193607F" w14:textId="77777777" w:rsidR="00C3604F" w:rsidRDefault="00C3604F" w:rsidP="00C3604F">
      <w:pPr>
        <w:pStyle w:val="HTMLPreformatted"/>
      </w:pPr>
      <w:r>
        <w:t>Method:                 Least Squares   F-statistic:                     249.0</w:t>
      </w:r>
    </w:p>
    <w:p w14:paraId="4DE9BDC7" w14:textId="77777777" w:rsidR="00C3604F" w:rsidRDefault="00C3604F" w:rsidP="00C3604F">
      <w:pPr>
        <w:pStyle w:val="HTMLPreformatted"/>
      </w:pPr>
      <w:r>
        <w:t>Date:                Wed, 21 Feb 2024   Prob (F-statistic):          1.97e-139</w:t>
      </w:r>
    </w:p>
    <w:p w14:paraId="1B226CBD" w14:textId="77777777" w:rsidR="00C3604F" w:rsidRDefault="00C3604F" w:rsidP="00C3604F">
      <w:pPr>
        <w:pStyle w:val="HTMLPreformatted"/>
      </w:pPr>
      <w:r>
        <w:t>Time:                        21:06:12   Log-Likelihood:                -1041.9</w:t>
      </w:r>
    </w:p>
    <w:p w14:paraId="12B2424A" w14:textId="77777777" w:rsidR="00C3604F" w:rsidRDefault="00C3604F" w:rsidP="00C3604F">
      <w:pPr>
        <w:pStyle w:val="HTMLPreformatted"/>
      </w:pPr>
      <w:r>
        <w:t>No. Observations:                 397   AIC:                             2100.</w:t>
      </w:r>
    </w:p>
    <w:p w14:paraId="5BA5CA20" w14:textId="77777777" w:rsidR="00C3604F" w:rsidRDefault="00C3604F" w:rsidP="00C3604F">
      <w:pPr>
        <w:pStyle w:val="HTMLPreformatted"/>
      </w:pPr>
      <w:proofErr w:type="spellStart"/>
      <w:r>
        <w:t>Df</w:t>
      </w:r>
      <w:proofErr w:type="spellEnd"/>
      <w:r>
        <w:t xml:space="preserve"> Residuals:                     389   BIC:                             2132.</w:t>
      </w:r>
    </w:p>
    <w:p w14:paraId="02482524" w14:textId="77777777" w:rsidR="00C3604F" w:rsidRDefault="00C3604F" w:rsidP="00C3604F">
      <w:pPr>
        <w:pStyle w:val="HTMLPreformatted"/>
      </w:pPr>
      <w:proofErr w:type="spellStart"/>
      <w:r>
        <w:t>Df</w:t>
      </w:r>
      <w:proofErr w:type="spellEnd"/>
      <w:r>
        <w:t xml:space="preserve"> Model:                           7                                         </w:t>
      </w:r>
    </w:p>
    <w:p w14:paraId="24C57EB1" w14:textId="77777777" w:rsidR="00C3604F" w:rsidRDefault="00C3604F" w:rsidP="00C3604F">
      <w:pPr>
        <w:pStyle w:val="HTMLPreformatted"/>
      </w:pPr>
      <w:r>
        <w:t xml:space="preserve">Covariance Type:            </w:t>
      </w:r>
      <w:proofErr w:type="spellStart"/>
      <w:r>
        <w:t>nonrobust</w:t>
      </w:r>
      <w:proofErr w:type="spellEnd"/>
      <w:r>
        <w:t xml:space="preserve">                                         </w:t>
      </w:r>
    </w:p>
    <w:p w14:paraId="479A1103" w14:textId="77777777" w:rsidR="00C3604F" w:rsidRDefault="00C3604F" w:rsidP="00C3604F">
      <w:pPr>
        <w:pStyle w:val="HTMLPreformatted"/>
      </w:pPr>
      <w:r>
        <w:t>====================================================================================</w:t>
      </w:r>
    </w:p>
    <w:p w14:paraId="7C8B8038" w14:textId="77777777" w:rsidR="00C3604F" w:rsidRDefault="00C3604F" w:rsidP="00C3604F">
      <w:pPr>
        <w:pStyle w:val="HTMLPreformatted"/>
      </w:pPr>
      <w:r>
        <w:t xml:space="preserve">                       </w:t>
      </w:r>
      <w:proofErr w:type="spellStart"/>
      <w:r>
        <w:t>coef</w:t>
      </w:r>
      <w:proofErr w:type="spellEnd"/>
      <w:r>
        <w:t xml:space="preserve">    std err          t      P&gt;|t|   </w:t>
      </w:r>
      <w:proofErr w:type="gramStart"/>
      <w:r>
        <w:t xml:space="preserve">   [</w:t>
      </w:r>
      <w:proofErr w:type="gramEnd"/>
      <w:r>
        <w:t>0.025      0.975]</w:t>
      </w:r>
    </w:p>
    <w:p w14:paraId="0EC2E646" w14:textId="77777777" w:rsidR="00C3604F" w:rsidRDefault="00C3604F" w:rsidP="00C3604F">
      <w:pPr>
        <w:pStyle w:val="HTMLPreformatted"/>
      </w:pPr>
      <w:r>
        <w:t>------------------------------------------------------------------------------------</w:t>
      </w:r>
    </w:p>
    <w:p w14:paraId="6608BDB4" w14:textId="77777777" w:rsidR="00C3604F" w:rsidRDefault="00C3604F" w:rsidP="00C3604F">
      <w:pPr>
        <w:pStyle w:val="HTMLPreformatted"/>
      </w:pPr>
      <w:r>
        <w:t>const               23.2704      7.472      3.114      0.002       8.580      37.961</w:t>
      </w:r>
    </w:p>
    <w:p w14:paraId="78629E05" w14:textId="77777777" w:rsidR="00C3604F" w:rsidRDefault="00C3604F" w:rsidP="00C3604F">
      <w:pPr>
        <w:pStyle w:val="HTMLPreformatted"/>
      </w:pPr>
      <w:proofErr w:type="spellStart"/>
      <w:r>
        <w:t>log_displacement</w:t>
      </w:r>
      <w:proofErr w:type="spellEnd"/>
      <w:r>
        <w:t xml:space="preserve">    -7.8931      1.306     -6.045      0.000     -10.460      -5.326</w:t>
      </w:r>
    </w:p>
    <w:p w14:paraId="7A551AC7" w14:textId="77777777" w:rsidR="00C3604F" w:rsidRDefault="00C3604F" w:rsidP="00C3604F">
      <w:pPr>
        <w:pStyle w:val="HTMLPreformatted"/>
      </w:pPr>
      <w:proofErr w:type="spellStart"/>
      <w:r>
        <w:t>sqrt_horsepower</w:t>
      </w:r>
      <w:proofErr w:type="spellEnd"/>
      <w:r>
        <w:t xml:space="preserve">     -1.1451      0.293     -3.915      0.000      -1.720      -0.570</w:t>
      </w:r>
    </w:p>
    <w:p w14:paraId="2DF132F7" w14:textId="77777777" w:rsidR="00C3604F" w:rsidRDefault="00C3604F" w:rsidP="00C3604F">
      <w:pPr>
        <w:pStyle w:val="HTMLPreformatted"/>
      </w:pPr>
      <w:proofErr w:type="spellStart"/>
      <w:r>
        <w:t>weight_squared</w:t>
      </w:r>
      <w:proofErr w:type="spellEnd"/>
      <w:r>
        <w:t xml:space="preserve">   -2.417e-07   9.35e-08     -2.586      0.010   -4.26e-07   -5.79e-</w:t>
      </w:r>
      <w:proofErr w:type="gramStart"/>
      <w:r>
        <w:t>08</w:t>
      </w:r>
      <w:proofErr w:type="gramEnd"/>
    </w:p>
    <w:p w14:paraId="193CEC26" w14:textId="77777777" w:rsidR="00C3604F" w:rsidRDefault="00C3604F" w:rsidP="00C3604F">
      <w:pPr>
        <w:pStyle w:val="HTMLPreformatted"/>
      </w:pPr>
      <w:r>
        <w:t>acceleration        -0.2992      0.099     -3.020      0.003      -0.494      -0.104</w:t>
      </w:r>
    </w:p>
    <w:p w14:paraId="513C2D0B" w14:textId="77777777" w:rsidR="00C3604F" w:rsidRDefault="00C3604F" w:rsidP="00C3604F">
      <w:pPr>
        <w:pStyle w:val="HTMLPreformatted"/>
      </w:pPr>
      <w:r>
        <w:t>cylinders            0.9042      0.317      2.854      0.005       0.281       1.527</w:t>
      </w:r>
    </w:p>
    <w:p w14:paraId="0C98E487" w14:textId="77777777" w:rsidR="00C3604F" w:rsidRDefault="00C3604F" w:rsidP="00C3604F">
      <w:pPr>
        <w:pStyle w:val="HTMLPreformatted"/>
      </w:pPr>
      <w:r>
        <w:t>year                 0.7010      0.051     13.863      0.000       0.602       0.800</w:t>
      </w:r>
    </w:p>
    <w:p w14:paraId="6083C73D" w14:textId="77777777" w:rsidR="00C3604F" w:rsidRDefault="00C3604F" w:rsidP="00C3604F">
      <w:pPr>
        <w:pStyle w:val="HTMLPreformatted"/>
      </w:pPr>
      <w:r>
        <w:t>origin               0.6144      0.304      2.018      0.044       0.016       1.213</w:t>
      </w:r>
    </w:p>
    <w:p w14:paraId="3A7F51D7" w14:textId="77777777" w:rsidR="00C3604F" w:rsidRDefault="00C3604F" w:rsidP="00C3604F">
      <w:pPr>
        <w:pStyle w:val="HTMLPreformatted"/>
      </w:pPr>
      <w:r>
        <w:lastRenderedPageBreak/>
        <w:t>==============================================================================</w:t>
      </w:r>
    </w:p>
    <w:p w14:paraId="41738769" w14:textId="77777777" w:rsidR="00C3604F" w:rsidRDefault="00C3604F" w:rsidP="00C3604F">
      <w:pPr>
        <w:pStyle w:val="HTMLPreformatted"/>
      </w:pPr>
      <w:r>
        <w:t>Omnibus:                       39.372   Durbin-Watson:                   1.309</w:t>
      </w:r>
    </w:p>
    <w:p w14:paraId="081EACFA" w14:textId="77777777" w:rsidR="00C3604F" w:rsidRDefault="00C3604F" w:rsidP="00C3604F">
      <w:pPr>
        <w:pStyle w:val="HTMLPreformatted"/>
      </w:pPr>
      <w:proofErr w:type="gramStart"/>
      <w:r>
        <w:t>Prob(</w:t>
      </w:r>
      <w:proofErr w:type="gramEnd"/>
      <w:r>
        <w:t>Omnibus):                  0.000   Jarque-Bera (JB):               88.567</w:t>
      </w:r>
    </w:p>
    <w:p w14:paraId="1BDEA087" w14:textId="77777777" w:rsidR="00C3604F" w:rsidRDefault="00C3604F" w:rsidP="00C3604F">
      <w:pPr>
        <w:pStyle w:val="HTMLPreformatted"/>
      </w:pPr>
      <w:r>
        <w:t xml:space="preserve">Skew:                           0.523   </w:t>
      </w:r>
      <w:proofErr w:type="gramStart"/>
      <w:r>
        <w:t>Prob(</w:t>
      </w:r>
      <w:proofErr w:type="gramEnd"/>
      <w:r>
        <w:t>JB):                     5.86e-20</w:t>
      </w:r>
    </w:p>
    <w:p w14:paraId="46C12D3D" w14:textId="77777777" w:rsidR="00C3604F" w:rsidRDefault="00C3604F" w:rsidP="00C3604F">
      <w:pPr>
        <w:pStyle w:val="HTMLPreformatted"/>
      </w:pPr>
      <w:r>
        <w:t>Kurtosis:                       5.064   Cond. No.                     4.88e+08</w:t>
      </w:r>
    </w:p>
    <w:p w14:paraId="7BF160F6" w14:textId="77777777" w:rsidR="00C3604F" w:rsidRDefault="00C3604F" w:rsidP="00C3604F">
      <w:pPr>
        <w:pStyle w:val="HTMLPreformatted"/>
      </w:pPr>
      <w:r>
        <w:t>==============================================================================</w:t>
      </w:r>
    </w:p>
    <w:p w14:paraId="7621BB78" w14:textId="77777777" w:rsidR="00C3604F" w:rsidRDefault="00C3604F" w:rsidP="00C3604F">
      <w:pPr>
        <w:pStyle w:val="HTMLPreformatted"/>
      </w:pPr>
    </w:p>
    <w:p w14:paraId="0721DF69" w14:textId="77777777" w:rsidR="00C3604F" w:rsidRDefault="00C3604F" w:rsidP="00C3604F">
      <w:pPr>
        <w:pStyle w:val="HTMLPreformatted"/>
      </w:pPr>
      <w:r>
        <w:t>Notes:</w:t>
      </w:r>
    </w:p>
    <w:p w14:paraId="39847984" w14:textId="77777777" w:rsidR="00C3604F" w:rsidRDefault="00C3604F" w:rsidP="00C3604F">
      <w:pPr>
        <w:pStyle w:val="HTMLPreformatted"/>
      </w:pPr>
      <w:r>
        <w:t>[1] Standard Errors assume that the covariance matrix of the errors is correctly specified.</w:t>
      </w:r>
    </w:p>
    <w:p w14:paraId="2A36838A" w14:textId="77777777" w:rsidR="00C3604F" w:rsidRDefault="00C3604F" w:rsidP="00C3604F">
      <w:pPr>
        <w:pStyle w:val="HTMLPreformatted"/>
      </w:pPr>
      <w:r>
        <w:t xml:space="preserve">[2] The condition number is large, 4.88e+08. This might indicate that there </w:t>
      </w:r>
      <w:proofErr w:type="gramStart"/>
      <w:r>
        <w:t>are</w:t>
      </w:r>
      <w:proofErr w:type="gramEnd"/>
    </w:p>
    <w:p w14:paraId="0860FCA9" w14:textId="77777777" w:rsidR="00C3604F" w:rsidRDefault="00C3604F" w:rsidP="00C3604F">
      <w:pPr>
        <w:pStyle w:val="HTMLPreformatted"/>
      </w:pPr>
      <w:r>
        <w:t>strong multicollinearity or other numerical problems.</w:t>
      </w:r>
    </w:p>
    <w:p w14:paraId="6A731538" w14:textId="77777777" w:rsidR="00C3604F" w:rsidRDefault="00C3604F" w:rsidP="00C3604F"/>
    <w:p w14:paraId="39C3DA2B" w14:textId="77777777" w:rsidR="00C3604F" w:rsidRPr="00C3604F" w:rsidRDefault="00C3604F" w:rsidP="00C3604F">
      <w:pPr>
        <w:rPr>
          <w:b/>
          <w:bCs/>
        </w:rPr>
      </w:pPr>
      <w:r w:rsidRPr="00C3604F">
        <w:rPr>
          <w:b/>
          <w:bCs/>
        </w:rPr>
        <w:t>Model Fit and Significance</w:t>
      </w:r>
    </w:p>
    <w:p w14:paraId="299585DB" w14:textId="77777777" w:rsidR="00C3604F" w:rsidRPr="00C3604F" w:rsidRDefault="00C3604F" w:rsidP="00C3604F">
      <w:pPr>
        <w:numPr>
          <w:ilvl w:val="0"/>
          <w:numId w:val="7"/>
        </w:numPr>
      </w:pPr>
      <w:r w:rsidRPr="00C3604F">
        <w:t xml:space="preserve">The </w:t>
      </w:r>
      <w:r w:rsidRPr="00C3604F">
        <w:rPr>
          <w:b/>
          <w:bCs/>
        </w:rPr>
        <w:t>R-squared</w:t>
      </w:r>
      <w:r w:rsidRPr="00C3604F">
        <w:t xml:space="preserve"> value of 0.818 indicates that approximately 81.8% of the variability in mpg is explained by the model, which is relatively high, suggesting a good fit.</w:t>
      </w:r>
    </w:p>
    <w:p w14:paraId="683CDB0D" w14:textId="77777777" w:rsidR="00C3604F" w:rsidRPr="00C3604F" w:rsidRDefault="00C3604F" w:rsidP="00C3604F">
      <w:pPr>
        <w:numPr>
          <w:ilvl w:val="0"/>
          <w:numId w:val="7"/>
        </w:numPr>
      </w:pPr>
      <w:r w:rsidRPr="00C3604F">
        <w:t xml:space="preserve">The </w:t>
      </w:r>
      <w:r w:rsidRPr="00C3604F">
        <w:rPr>
          <w:b/>
          <w:bCs/>
        </w:rPr>
        <w:t>Adjusted R-squared</w:t>
      </w:r>
      <w:r w:rsidRPr="00C3604F">
        <w:t xml:space="preserve"> of 0.814 adjusts for the number of predictors and indicates a similarly strong fit.</w:t>
      </w:r>
    </w:p>
    <w:p w14:paraId="01AC8048" w14:textId="77777777" w:rsidR="00C3604F" w:rsidRPr="00C3604F" w:rsidRDefault="00C3604F" w:rsidP="00C3604F">
      <w:pPr>
        <w:numPr>
          <w:ilvl w:val="0"/>
          <w:numId w:val="7"/>
        </w:numPr>
      </w:pPr>
      <w:r w:rsidRPr="00C3604F">
        <w:t xml:space="preserve">The </w:t>
      </w:r>
      <w:r w:rsidRPr="00C3604F">
        <w:rPr>
          <w:b/>
          <w:bCs/>
        </w:rPr>
        <w:t>F-statistic</w:t>
      </w:r>
      <w:r w:rsidRPr="00C3604F">
        <w:t xml:space="preserve"> and its associated </w:t>
      </w:r>
      <w:r w:rsidRPr="00C3604F">
        <w:rPr>
          <w:b/>
          <w:bCs/>
        </w:rPr>
        <w:t>Prob (F-statistic)</w:t>
      </w:r>
      <w:r w:rsidRPr="00C3604F">
        <w:t xml:space="preserve"> indicate that the model is statistically significant overall.</w:t>
      </w:r>
    </w:p>
    <w:p w14:paraId="51C1F59D" w14:textId="77777777" w:rsidR="00C3604F" w:rsidRPr="00C3604F" w:rsidRDefault="00C3604F" w:rsidP="00C3604F">
      <w:pPr>
        <w:rPr>
          <w:b/>
          <w:bCs/>
        </w:rPr>
      </w:pPr>
      <w:r w:rsidRPr="00C3604F">
        <w:rPr>
          <w:b/>
          <w:bCs/>
        </w:rPr>
        <w:t>Coefficients and Their Significance</w:t>
      </w:r>
    </w:p>
    <w:p w14:paraId="18F86F5E" w14:textId="77777777" w:rsidR="00C3604F" w:rsidRPr="00C3604F" w:rsidRDefault="00C3604F" w:rsidP="00C3604F">
      <w:pPr>
        <w:numPr>
          <w:ilvl w:val="0"/>
          <w:numId w:val="8"/>
        </w:numPr>
      </w:pPr>
      <w:proofErr w:type="spellStart"/>
      <w:r w:rsidRPr="00C3604F">
        <w:rPr>
          <w:b/>
          <w:bCs/>
        </w:rPr>
        <w:t>log_displacement</w:t>
      </w:r>
      <w:proofErr w:type="spellEnd"/>
      <w:r w:rsidRPr="00C3604F">
        <w:t>: The coefficient is significant (p &lt; 0.000) and negative, suggesting that as displacement increases, mpg decreases. The log transformation indicates this relationship is non-linear; a percentage change in displacement has a consistent impact on mpg.</w:t>
      </w:r>
    </w:p>
    <w:p w14:paraId="0DD51FC6" w14:textId="77777777" w:rsidR="00C3604F" w:rsidRPr="00C3604F" w:rsidRDefault="00C3604F" w:rsidP="00C3604F">
      <w:pPr>
        <w:numPr>
          <w:ilvl w:val="0"/>
          <w:numId w:val="8"/>
        </w:numPr>
      </w:pPr>
      <w:proofErr w:type="spellStart"/>
      <w:r w:rsidRPr="00C3604F">
        <w:rPr>
          <w:b/>
          <w:bCs/>
        </w:rPr>
        <w:t>sqrt_horsepower</w:t>
      </w:r>
      <w:proofErr w:type="spellEnd"/>
      <w:r w:rsidRPr="00C3604F">
        <w:t xml:space="preserve">: </w:t>
      </w:r>
      <w:proofErr w:type="gramStart"/>
      <w:r w:rsidRPr="00C3604F">
        <w:t>Also</w:t>
      </w:r>
      <w:proofErr w:type="gramEnd"/>
      <w:r w:rsidRPr="00C3604F">
        <w:t xml:space="preserve"> significant (p &lt; 0.000) and negative, indicating that as horsepower increases, mpg tends to decrease. The square root transformation suggests the relationship may not increase linearly but at a decreasing rate.</w:t>
      </w:r>
    </w:p>
    <w:p w14:paraId="4430B25D" w14:textId="77777777" w:rsidR="00C3604F" w:rsidRPr="00C3604F" w:rsidRDefault="00C3604F" w:rsidP="00C3604F">
      <w:pPr>
        <w:numPr>
          <w:ilvl w:val="0"/>
          <w:numId w:val="8"/>
        </w:numPr>
      </w:pPr>
      <w:proofErr w:type="spellStart"/>
      <w:r w:rsidRPr="00C3604F">
        <w:rPr>
          <w:b/>
          <w:bCs/>
        </w:rPr>
        <w:t>weight_squared</w:t>
      </w:r>
      <w:proofErr w:type="spellEnd"/>
      <w:r w:rsidRPr="00C3604F">
        <w:t>: This variable is significant (p = 0.010) and has a negative coefficient, indicating a quadratic relationship with mpg. This suggests that the effect of weight on mpg increases as weight increases.</w:t>
      </w:r>
    </w:p>
    <w:p w14:paraId="1B3785E9" w14:textId="77777777" w:rsidR="00C3604F" w:rsidRPr="00C3604F" w:rsidRDefault="00C3604F" w:rsidP="00C3604F">
      <w:pPr>
        <w:numPr>
          <w:ilvl w:val="0"/>
          <w:numId w:val="8"/>
        </w:numPr>
      </w:pPr>
      <w:r w:rsidRPr="00C3604F">
        <w:rPr>
          <w:b/>
          <w:bCs/>
        </w:rPr>
        <w:t>acceleration</w:t>
      </w:r>
      <w:r w:rsidRPr="00C3604F">
        <w:t>: Significant (p = 0.003) and negative, showing that higher acceleration values (potentially indicating faster cars) are associated with lower mpg.</w:t>
      </w:r>
    </w:p>
    <w:p w14:paraId="3C18F33E" w14:textId="77777777" w:rsidR="00C3604F" w:rsidRPr="00C3604F" w:rsidRDefault="00C3604F" w:rsidP="00C3604F">
      <w:pPr>
        <w:numPr>
          <w:ilvl w:val="0"/>
          <w:numId w:val="8"/>
        </w:numPr>
      </w:pPr>
      <w:r w:rsidRPr="00C3604F">
        <w:rPr>
          <w:b/>
          <w:bCs/>
        </w:rPr>
        <w:t>cylinders</w:t>
      </w:r>
      <w:r w:rsidRPr="00C3604F">
        <w:t>: Positive and significant (p = 0.005), indicating that cars with more cylinders tend to have higher mpg, which might be counterintuitive unless considering the context of technology or specific subsets of vehicles.</w:t>
      </w:r>
    </w:p>
    <w:p w14:paraId="243862D3" w14:textId="77777777" w:rsidR="00C3604F" w:rsidRPr="00C3604F" w:rsidRDefault="00C3604F" w:rsidP="00C3604F">
      <w:pPr>
        <w:numPr>
          <w:ilvl w:val="0"/>
          <w:numId w:val="8"/>
        </w:numPr>
      </w:pPr>
      <w:r w:rsidRPr="00C3604F">
        <w:rPr>
          <w:b/>
          <w:bCs/>
        </w:rPr>
        <w:lastRenderedPageBreak/>
        <w:t>year</w:t>
      </w:r>
      <w:r w:rsidRPr="00C3604F">
        <w:t>: Highly significant (p &lt; 0.000) with a positive coefficient, suggesting that newer models are more fuel-efficient, possibly due to improvements in technology or stricter emissions regulations over time.</w:t>
      </w:r>
    </w:p>
    <w:p w14:paraId="2233EF34" w14:textId="77777777" w:rsidR="00C3604F" w:rsidRPr="00C3604F" w:rsidRDefault="00C3604F" w:rsidP="00C3604F">
      <w:pPr>
        <w:numPr>
          <w:ilvl w:val="0"/>
          <w:numId w:val="8"/>
        </w:numPr>
      </w:pPr>
      <w:r w:rsidRPr="00C3604F">
        <w:rPr>
          <w:b/>
          <w:bCs/>
        </w:rPr>
        <w:t>origin</w:t>
      </w:r>
      <w:r w:rsidRPr="00C3604F">
        <w:t>: Significant (p = 0.044) with a positive coefficient, indicating that cars from certain origins (assuming origin encodes regions or countries) tend to have higher mpg.</w:t>
      </w:r>
    </w:p>
    <w:p w14:paraId="3D6C5A5C" w14:textId="77777777" w:rsidR="00C3604F" w:rsidRPr="00C3604F" w:rsidRDefault="00C3604F" w:rsidP="00C3604F">
      <w:pPr>
        <w:rPr>
          <w:b/>
          <w:bCs/>
        </w:rPr>
      </w:pPr>
      <w:r w:rsidRPr="00C3604F">
        <w:rPr>
          <w:b/>
          <w:bCs/>
        </w:rPr>
        <w:t>Model Diagnostics and Potential Issues</w:t>
      </w:r>
    </w:p>
    <w:p w14:paraId="00D3454E" w14:textId="77777777" w:rsidR="00C3604F" w:rsidRPr="00C3604F" w:rsidRDefault="00C3604F" w:rsidP="00C3604F">
      <w:pPr>
        <w:numPr>
          <w:ilvl w:val="0"/>
          <w:numId w:val="9"/>
        </w:numPr>
      </w:pPr>
      <w:r w:rsidRPr="00C3604F">
        <w:rPr>
          <w:b/>
          <w:bCs/>
        </w:rPr>
        <w:t>Condition Number</w:t>
      </w:r>
      <w:r w:rsidRPr="00C3604F">
        <w:t>: The large condition number (4.88e+08) indicates potential multicollinearity among the predictors. This can make the model estimates sensitive to minor changes in the data and may complicate the interpretation of individual predictors.</w:t>
      </w:r>
    </w:p>
    <w:p w14:paraId="4416788F" w14:textId="77777777" w:rsidR="00C3604F" w:rsidRPr="00C3604F" w:rsidRDefault="00C3604F" w:rsidP="00C3604F">
      <w:pPr>
        <w:numPr>
          <w:ilvl w:val="0"/>
          <w:numId w:val="9"/>
        </w:numPr>
      </w:pPr>
      <w:r w:rsidRPr="00C3604F">
        <w:rPr>
          <w:b/>
          <w:bCs/>
        </w:rPr>
        <w:t>Diagnostics</w:t>
      </w:r>
      <w:r w:rsidRPr="00C3604F">
        <w:t>: The Omnibus and Jarque-Bera tests suggest that the residuals may not be normally distributed, indicating potential issues with the model's assumptions.</w:t>
      </w:r>
    </w:p>
    <w:p w14:paraId="1FB82BE5" w14:textId="77777777" w:rsidR="00C3604F" w:rsidRDefault="00C3604F" w:rsidP="00C3604F"/>
    <w:p w14:paraId="72CF885F" w14:textId="0B7B1906" w:rsidR="00C3604F" w:rsidRDefault="00C3604F" w:rsidP="00C3604F">
      <w:r>
        <w:t>Question 10 A</w:t>
      </w:r>
    </w:p>
    <w:p w14:paraId="1881B29F" w14:textId="77777777" w:rsidR="00C3604F" w:rsidRDefault="00C3604F" w:rsidP="00C3604F">
      <w:pPr>
        <w:pStyle w:val="HTMLPreformatted"/>
      </w:pPr>
      <w:r>
        <w:t xml:space="preserve">                            OLS Regression Results                            </w:t>
      </w:r>
    </w:p>
    <w:p w14:paraId="42AE367C" w14:textId="77777777" w:rsidR="00C3604F" w:rsidRDefault="00C3604F" w:rsidP="00C3604F">
      <w:pPr>
        <w:pStyle w:val="HTMLPreformatted"/>
      </w:pPr>
      <w:r>
        <w:t>==============================================================================</w:t>
      </w:r>
    </w:p>
    <w:p w14:paraId="306CF9C8" w14:textId="77777777" w:rsidR="00C3604F" w:rsidRDefault="00C3604F" w:rsidP="00C3604F">
      <w:pPr>
        <w:pStyle w:val="HTMLPreformatted"/>
      </w:pPr>
      <w:r>
        <w:t>Dep. Variable:                  Sales   R-squared:                       0.239</w:t>
      </w:r>
    </w:p>
    <w:p w14:paraId="5FB7331D" w14:textId="77777777" w:rsidR="00C3604F" w:rsidRDefault="00C3604F" w:rsidP="00C3604F">
      <w:pPr>
        <w:pStyle w:val="HTMLPreformatted"/>
      </w:pPr>
      <w:r>
        <w:t>Model:                            OLS   Adj. R-squared:                  0.234</w:t>
      </w:r>
    </w:p>
    <w:p w14:paraId="1230C7FD" w14:textId="77777777" w:rsidR="00C3604F" w:rsidRDefault="00C3604F" w:rsidP="00C3604F">
      <w:pPr>
        <w:pStyle w:val="HTMLPreformatted"/>
      </w:pPr>
      <w:r>
        <w:t>Method:                 Least Squares   F-statistic:                     41.52</w:t>
      </w:r>
    </w:p>
    <w:p w14:paraId="7474F053" w14:textId="77777777" w:rsidR="00C3604F" w:rsidRDefault="00C3604F" w:rsidP="00C3604F">
      <w:pPr>
        <w:pStyle w:val="HTMLPreformatted"/>
      </w:pPr>
      <w:r>
        <w:t>Date:                Wed, 21 Feb 2024   Prob (F-statistic):           2.39e-23</w:t>
      </w:r>
    </w:p>
    <w:p w14:paraId="4534A1EE" w14:textId="77777777" w:rsidR="00C3604F" w:rsidRDefault="00C3604F" w:rsidP="00C3604F">
      <w:pPr>
        <w:pStyle w:val="HTMLPreformatted"/>
      </w:pPr>
      <w:r>
        <w:t>Time:                        21:23:15   Log-Likelihood:                -927.66</w:t>
      </w:r>
    </w:p>
    <w:p w14:paraId="0F34F205" w14:textId="77777777" w:rsidR="00C3604F" w:rsidRDefault="00C3604F" w:rsidP="00C3604F">
      <w:pPr>
        <w:pStyle w:val="HTMLPreformatted"/>
      </w:pPr>
      <w:r>
        <w:t>No. Observations:                 400   AIC:                             1863.</w:t>
      </w:r>
    </w:p>
    <w:p w14:paraId="7D355306" w14:textId="77777777" w:rsidR="00C3604F" w:rsidRDefault="00C3604F" w:rsidP="00C3604F">
      <w:pPr>
        <w:pStyle w:val="HTMLPreformatted"/>
      </w:pPr>
      <w:proofErr w:type="spellStart"/>
      <w:r>
        <w:t>Df</w:t>
      </w:r>
      <w:proofErr w:type="spellEnd"/>
      <w:r>
        <w:t xml:space="preserve"> Residuals:                     396   BIC:                             1879.</w:t>
      </w:r>
    </w:p>
    <w:p w14:paraId="01BF09A4" w14:textId="77777777" w:rsidR="00C3604F" w:rsidRDefault="00C3604F" w:rsidP="00C3604F">
      <w:pPr>
        <w:pStyle w:val="HTMLPreformatted"/>
      </w:pPr>
      <w:proofErr w:type="spellStart"/>
      <w:r>
        <w:t>Df</w:t>
      </w:r>
      <w:proofErr w:type="spellEnd"/>
      <w:r>
        <w:t xml:space="preserve"> Model:                           3                                         </w:t>
      </w:r>
    </w:p>
    <w:p w14:paraId="18E180D1" w14:textId="77777777" w:rsidR="00C3604F" w:rsidRDefault="00C3604F" w:rsidP="00C3604F">
      <w:pPr>
        <w:pStyle w:val="HTMLPreformatted"/>
      </w:pPr>
      <w:r>
        <w:t xml:space="preserve">Covariance Type:            </w:t>
      </w:r>
      <w:proofErr w:type="spellStart"/>
      <w:r>
        <w:t>nonrobust</w:t>
      </w:r>
      <w:proofErr w:type="spellEnd"/>
      <w:r>
        <w:t xml:space="preserve">                                         </w:t>
      </w:r>
    </w:p>
    <w:p w14:paraId="1E179A29" w14:textId="77777777" w:rsidR="00C3604F" w:rsidRDefault="00C3604F" w:rsidP="00C3604F">
      <w:pPr>
        <w:pStyle w:val="HTMLPreformatted"/>
      </w:pPr>
      <w:r>
        <w:t>===================================================================================</w:t>
      </w:r>
    </w:p>
    <w:p w14:paraId="0A81E546" w14:textId="77777777" w:rsidR="00C3604F" w:rsidRDefault="00C3604F" w:rsidP="00C3604F">
      <w:pPr>
        <w:pStyle w:val="HTMLPreformatted"/>
      </w:pPr>
      <w:r>
        <w:t xml:space="preserve">                      </w:t>
      </w:r>
      <w:proofErr w:type="spellStart"/>
      <w:r>
        <w:t>coef</w:t>
      </w:r>
      <w:proofErr w:type="spellEnd"/>
      <w:r>
        <w:t xml:space="preserve">    std err          t      P&gt;|t|   </w:t>
      </w:r>
      <w:proofErr w:type="gramStart"/>
      <w:r>
        <w:t xml:space="preserve">   [</w:t>
      </w:r>
      <w:proofErr w:type="gramEnd"/>
      <w:r>
        <w:t>0.025      0.975]</w:t>
      </w:r>
    </w:p>
    <w:p w14:paraId="344561C2" w14:textId="77777777" w:rsidR="00C3604F" w:rsidRDefault="00C3604F" w:rsidP="00C3604F">
      <w:pPr>
        <w:pStyle w:val="HTMLPreformatted"/>
      </w:pPr>
      <w:r>
        <w:t>-----------------------------------------------------------------------------------</w:t>
      </w:r>
    </w:p>
    <w:p w14:paraId="64C41336" w14:textId="77777777" w:rsidR="00C3604F" w:rsidRDefault="00C3604F" w:rsidP="00C3604F">
      <w:pPr>
        <w:pStyle w:val="HTMLPreformatted"/>
      </w:pPr>
      <w:r>
        <w:t>Intercept          13.0435      0.651     20.036      0.000      11.764      14.323</w:t>
      </w:r>
    </w:p>
    <w:p w14:paraId="5121E03F" w14:textId="77777777" w:rsidR="00C3604F" w:rsidRDefault="00C3604F" w:rsidP="00C3604F">
      <w:pPr>
        <w:pStyle w:val="HTMLPreformatted"/>
      </w:pPr>
      <w:r>
        <w:t>C(Urban)[</w:t>
      </w:r>
      <w:proofErr w:type="spellStart"/>
      <w:proofErr w:type="gramStart"/>
      <w:r>
        <w:t>T.Yes</w:t>
      </w:r>
      <w:proofErr w:type="spellEnd"/>
      <w:proofErr w:type="gramEnd"/>
      <w:r>
        <w:t>]    -0.0219      0.272     -0.081      0.936      -0.556       0.512</w:t>
      </w:r>
    </w:p>
    <w:p w14:paraId="1BA4C4BA" w14:textId="77777777" w:rsidR="00C3604F" w:rsidRDefault="00C3604F" w:rsidP="00C3604F">
      <w:pPr>
        <w:pStyle w:val="HTMLPreformatted"/>
      </w:pPr>
      <w:r>
        <w:t>C(US)[</w:t>
      </w:r>
      <w:proofErr w:type="spellStart"/>
      <w:proofErr w:type="gramStart"/>
      <w:r>
        <w:t>T.Yes</w:t>
      </w:r>
      <w:proofErr w:type="spellEnd"/>
      <w:proofErr w:type="gramEnd"/>
      <w:r>
        <w:t>]        1.2006      0.259      4.635      0.000       0.691       1.710</w:t>
      </w:r>
    </w:p>
    <w:p w14:paraId="1B1BE65E" w14:textId="77777777" w:rsidR="00C3604F" w:rsidRDefault="00C3604F" w:rsidP="00C3604F">
      <w:pPr>
        <w:pStyle w:val="HTMLPreformatted"/>
      </w:pPr>
      <w:r>
        <w:t>Price              -0.0545      0.005    -10.389      0.000      -0.065      -0.044</w:t>
      </w:r>
    </w:p>
    <w:p w14:paraId="186172FA" w14:textId="77777777" w:rsidR="00C3604F" w:rsidRDefault="00C3604F" w:rsidP="00C3604F">
      <w:pPr>
        <w:pStyle w:val="HTMLPreformatted"/>
      </w:pPr>
      <w:r>
        <w:t>==============================================================================</w:t>
      </w:r>
    </w:p>
    <w:p w14:paraId="6D849797" w14:textId="77777777" w:rsidR="00C3604F" w:rsidRDefault="00C3604F" w:rsidP="00C3604F">
      <w:pPr>
        <w:pStyle w:val="HTMLPreformatted"/>
      </w:pPr>
      <w:r>
        <w:lastRenderedPageBreak/>
        <w:t>Omnibus:                        0.676   Durbin-Watson:                   1.912</w:t>
      </w:r>
    </w:p>
    <w:p w14:paraId="12B87398" w14:textId="77777777" w:rsidR="00C3604F" w:rsidRDefault="00C3604F" w:rsidP="00C3604F">
      <w:pPr>
        <w:pStyle w:val="HTMLPreformatted"/>
      </w:pPr>
      <w:proofErr w:type="gramStart"/>
      <w:r>
        <w:t>Prob(</w:t>
      </w:r>
      <w:proofErr w:type="gramEnd"/>
      <w:r>
        <w:t>Omnibus):                  0.713   Jarque-Bera (JB):                0.758</w:t>
      </w:r>
    </w:p>
    <w:p w14:paraId="49374BE2" w14:textId="77777777" w:rsidR="00C3604F" w:rsidRDefault="00C3604F" w:rsidP="00C3604F">
      <w:pPr>
        <w:pStyle w:val="HTMLPreformatted"/>
      </w:pPr>
      <w:r>
        <w:t xml:space="preserve">Skew:                           0.093   </w:t>
      </w:r>
      <w:proofErr w:type="gramStart"/>
      <w:r>
        <w:t>Prob(</w:t>
      </w:r>
      <w:proofErr w:type="gramEnd"/>
      <w:r>
        <w:t>JB):                        0.684</w:t>
      </w:r>
    </w:p>
    <w:p w14:paraId="696709BF" w14:textId="77777777" w:rsidR="00C3604F" w:rsidRDefault="00C3604F" w:rsidP="00C3604F">
      <w:pPr>
        <w:pStyle w:val="HTMLPreformatted"/>
      </w:pPr>
      <w:r>
        <w:t>Kurtosis:                       2.897   Cond. No.                         628.</w:t>
      </w:r>
    </w:p>
    <w:p w14:paraId="30EDCCC3" w14:textId="77777777" w:rsidR="00C3604F" w:rsidRDefault="00C3604F" w:rsidP="00C3604F">
      <w:pPr>
        <w:pStyle w:val="HTMLPreformatted"/>
      </w:pPr>
      <w:r>
        <w:t>==============================================================================</w:t>
      </w:r>
    </w:p>
    <w:p w14:paraId="2DD52FA8" w14:textId="77777777" w:rsidR="00C3604F" w:rsidRDefault="00C3604F" w:rsidP="00C3604F">
      <w:pPr>
        <w:pStyle w:val="HTMLPreformatted"/>
      </w:pPr>
    </w:p>
    <w:p w14:paraId="6691F933" w14:textId="77777777" w:rsidR="00C3604F" w:rsidRDefault="00C3604F" w:rsidP="00C3604F">
      <w:pPr>
        <w:pStyle w:val="HTMLPreformatted"/>
      </w:pPr>
      <w:r>
        <w:t>Notes:</w:t>
      </w:r>
    </w:p>
    <w:p w14:paraId="09120A13" w14:textId="77777777" w:rsidR="00C3604F" w:rsidRDefault="00C3604F" w:rsidP="00C3604F">
      <w:pPr>
        <w:pStyle w:val="HTMLPreformatted"/>
      </w:pPr>
      <w:r>
        <w:t>[1] Standard Errors assume that the covariance matrix of the errors is correctly specified.</w:t>
      </w:r>
    </w:p>
    <w:p w14:paraId="141927A3" w14:textId="77777777" w:rsidR="00C3604F" w:rsidRDefault="00C3604F" w:rsidP="00C3604F">
      <w:pPr>
        <w:pStyle w:val="HTMLPreformatted"/>
      </w:pPr>
      <w:r>
        <w:rPr>
          <w:rFonts w:ascii="Cambria Math" w:hAnsi="Cambria Math" w:cs="Cambria Math"/>
        </w:rPr>
        <w:t>​</w:t>
      </w:r>
    </w:p>
    <w:p w14:paraId="0271D77B" w14:textId="06470379" w:rsidR="00C3604F" w:rsidRDefault="00C3604F" w:rsidP="00C3604F">
      <w:r>
        <w:t>B</w:t>
      </w:r>
    </w:p>
    <w:p w14:paraId="78F8085B" w14:textId="77777777" w:rsidR="00C3604F" w:rsidRPr="00C3604F" w:rsidRDefault="00C3604F" w:rsidP="00C3604F">
      <w:pPr>
        <w:rPr>
          <w:b/>
          <w:bCs/>
        </w:rPr>
      </w:pPr>
      <w:r w:rsidRPr="00C3604F">
        <w:rPr>
          <w:b/>
          <w:bCs/>
        </w:rPr>
        <w:t>Intercept (13.0435)</w:t>
      </w:r>
    </w:p>
    <w:p w14:paraId="5E657F45" w14:textId="77777777" w:rsidR="00C3604F" w:rsidRPr="00C3604F" w:rsidRDefault="00C3604F" w:rsidP="00C3604F">
      <w:pPr>
        <w:numPr>
          <w:ilvl w:val="0"/>
          <w:numId w:val="10"/>
        </w:numPr>
      </w:pPr>
      <w:r w:rsidRPr="00C3604F">
        <w:t xml:space="preserve">The intercept represents the expected value of Sales when all other predictors are 0. Since Price is a continuous variable, and Urban and US are categorical, the intercept can be thought of as the baseline sales in non-US, non-Urban areas at a price of 0. This is a theoretical baseline because prices can't </w:t>
      </w:r>
      <w:proofErr w:type="gramStart"/>
      <w:r w:rsidRPr="00C3604F">
        <w:t>actually be</w:t>
      </w:r>
      <w:proofErr w:type="gramEnd"/>
      <w:r w:rsidRPr="00C3604F">
        <w:t xml:space="preserve"> 0.</w:t>
      </w:r>
    </w:p>
    <w:p w14:paraId="76D06FC7" w14:textId="77777777" w:rsidR="00C3604F" w:rsidRPr="00C3604F" w:rsidRDefault="00C3604F" w:rsidP="00C3604F">
      <w:pPr>
        <w:rPr>
          <w:b/>
          <w:bCs/>
        </w:rPr>
      </w:pPr>
      <w:r w:rsidRPr="00C3604F">
        <w:rPr>
          <w:b/>
          <w:bCs/>
        </w:rPr>
        <w:t>C(Urban)[</w:t>
      </w:r>
      <w:proofErr w:type="spellStart"/>
      <w:proofErr w:type="gramStart"/>
      <w:r w:rsidRPr="00C3604F">
        <w:rPr>
          <w:b/>
          <w:bCs/>
        </w:rPr>
        <w:t>T.Yes</w:t>
      </w:r>
      <w:proofErr w:type="spellEnd"/>
      <w:proofErr w:type="gramEnd"/>
      <w:r w:rsidRPr="00C3604F">
        <w:rPr>
          <w:b/>
          <w:bCs/>
        </w:rPr>
        <w:t>] (-0.0219)</w:t>
      </w:r>
    </w:p>
    <w:p w14:paraId="355D0CD8" w14:textId="77777777" w:rsidR="00C3604F" w:rsidRPr="00C3604F" w:rsidRDefault="00C3604F" w:rsidP="00C3604F">
      <w:pPr>
        <w:numPr>
          <w:ilvl w:val="0"/>
          <w:numId w:val="11"/>
        </w:numPr>
      </w:pPr>
      <w:r w:rsidRPr="00C3604F">
        <w:t xml:space="preserve">This coefficient indicates the difference in Sales between Urban and non-Urban areas, holding all else constant. The negative sign suggests that being in an </w:t>
      </w:r>
      <w:proofErr w:type="gramStart"/>
      <w:r w:rsidRPr="00C3604F">
        <w:t>Urban</w:t>
      </w:r>
      <w:proofErr w:type="gramEnd"/>
      <w:r w:rsidRPr="00C3604F">
        <w:t xml:space="preserve"> area is associated with a slight decrease in Sales compared to non-Urban areas. However, the coefficient is very small and not statistically significant (p-value = 0.936), indicating that the effect of Urban on Sales is negligible or nonexistent in this dataset.</w:t>
      </w:r>
    </w:p>
    <w:p w14:paraId="4DC29582" w14:textId="77777777" w:rsidR="00C3604F" w:rsidRPr="00C3604F" w:rsidRDefault="00C3604F" w:rsidP="00C3604F">
      <w:pPr>
        <w:rPr>
          <w:b/>
          <w:bCs/>
        </w:rPr>
      </w:pPr>
      <w:r w:rsidRPr="00C3604F">
        <w:rPr>
          <w:b/>
          <w:bCs/>
        </w:rPr>
        <w:t>C(US)[</w:t>
      </w:r>
      <w:proofErr w:type="spellStart"/>
      <w:proofErr w:type="gramStart"/>
      <w:r w:rsidRPr="00C3604F">
        <w:rPr>
          <w:b/>
          <w:bCs/>
        </w:rPr>
        <w:t>T.Yes</w:t>
      </w:r>
      <w:proofErr w:type="spellEnd"/>
      <w:proofErr w:type="gramEnd"/>
      <w:r w:rsidRPr="00C3604F">
        <w:rPr>
          <w:b/>
          <w:bCs/>
        </w:rPr>
        <w:t>] (1.2006)</w:t>
      </w:r>
    </w:p>
    <w:p w14:paraId="3CEE6A4D" w14:textId="77777777" w:rsidR="00C3604F" w:rsidRPr="00C3604F" w:rsidRDefault="00C3604F" w:rsidP="00C3604F">
      <w:pPr>
        <w:numPr>
          <w:ilvl w:val="0"/>
          <w:numId w:val="12"/>
        </w:numPr>
      </w:pPr>
      <w:r w:rsidRPr="00C3604F">
        <w:t>This coefficient shows the difference in Sales between US and non-US markets, holding all else constant. Being in the US is associated with an increase in Sales of approximately 1.2 units compared to being in a non-US market. This effect is statistically significant (p-value &lt; 0.0001), suggesting that the US market has a positive impact on Sales.</w:t>
      </w:r>
    </w:p>
    <w:p w14:paraId="2170F027" w14:textId="77777777" w:rsidR="00C3604F" w:rsidRPr="00C3604F" w:rsidRDefault="00C3604F" w:rsidP="00C3604F">
      <w:pPr>
        <w:rPr>
          <w:b/>
          <w:bCs/>
        </w:rPr>
      </w:pPr>
      <w:r w:rsidRPr="00C3604F">
        <w:rPr>
          <w:b/>
          <w:bCs/>
        </w:rPr>
        <w:t>Price (-0.0545)</w:t>
      </w:r>
    </w:p>
    <w:p w14:paraId="04B9DC64" w14:textId="77777777" w:rsidR="00C3604F" w:rsidRPr="00C3604F" w:rsidRDefault="00C3604F" w:rsidP="00C3604F">
      <w:pPr>
        <w:numPr>
          <w:ilvl w:val="0"/>
          <w:numId w:val="13"/>
        </w:numPr>
      </w:pPr>
      <w:r w:rsidRPr="00C3604F">
        <w:t>The coefficient for Price is negative, indicating that as the price of a car seat increases, Sales decrease, holding other factors constant. Specifically, for each 1-unit increase in Price, Sales are expected to decrease by 0.0545 units. This relationship is statistically significant (p-value &lt; 0.0001), highlighting the importance of price in determining Sales.</w:t>
      </w:r>
    </w:p>
    <w:p w14:paraId="6948A218" w14:textId="77777777" w:rsidR="00C3604F" w:rsidRPr="00C3604F" w:rsidRDefault="00C3604F" w:rsidP="00C3604F">
      <w:pPr>
        <w:rPr>
          <w:b/>
          <w:bCs/>
        </w:rPr>
      </w:pPr>
      <w:r w:rsidRPr="00C3604F">
        <w:rPr>
          <w:b/>
          <w:bCs/>
        </w:rPr>
        <w:t>Model Summary and Fit</w:t>
      </w:r>
    </w:p>
    <w:p w14:paraId="227F74A6" w14:textId="77777777" w:rsidR="00C3604F" w:rsidRPr="00C3604F" w:rsidRDefault="00C3604F" w:rsidP="00C3604F">
      <w:pPr>
        <w:numPr>
          <w:ilvl w:val="0"/>
          <w:numId w:val="14"/>
        </w:numPr>
      </w:pPr>
      <w:r w:rsidRPr="00C3604F">
        <w:t xml:space="preserve">The </w:t>
      </w:r>
      <w:r w:rsidRPr="00C3604F">
        <w:rPr>
          <w:b/>
          <w:bCs/>
        </w:rPr>
        <w:t>R-squared</w:t>
      </w:r>
      <w:r w:rsidRPr="00C3604F">
        <w:t xml:space="preserve"> value of 0.239 suggests that approximately 23.9% of the variability in Sales is explained by the model, which is not particularly high. This indicates that there are other factors not included in the model that also affect Sales.</w:t>
      </w:r>
    </w:p>
    <w:p w14:paraId="0EAAB66F" w14:textId="77777777" w:rsidR="00C3604F" w:rsidRPr="00C3604F" w:rsidRDefault="00C3604F" w:rsidP="00C3604F">
      <w:pPr>
        <w:numPr>
          <w:ilvl w:val="0"/>
          <w:numId w:val="14"/>
        </w:numPr>
      </w:pPr>
      <w:r w:rsidRPr="00C3604F">
        <w:lastRenderedPageBreak/>
        <w:t xml:space="preserve">The </w:t>
      </w:r>
      <w:r w:rsidRPr="00C3604F">
        <w:rPr>
          <w:b/>
          <w:bCs/>
        </w:rPr>
        <w:t>Adjusted R-squared</w:t>
      </w:r>
      <w:r w:rsidRPr="00C3604F">
        <w:t xml:space="preserve"> (0.234) adjusts for the number of predictors and suggests a similar level of explained variability.</w:t>
      </w:r>
    </w:p>
    <w:p w14:paraId="462587A8" w14:textId="77777777" w:rsidR="00C3604F" w:rsidRPr="00C3604F" w:rsidRDefault="00C3604F" w:rsidP="00C3604F">
      <w:pPr>
        <w:numPr>
          <w:ilvl w:val="0"/>
          <w:numId w:val="14"/>
        </w:numPr>
      </w:pPr>
      <w:r w:rsidRPr="00C3604F">
        <w:t xml:space="preserve">The </w:t>
      </w:r>
      <w:r w:rsidRPr="00C3604F">
        <w:rPr>
          <w:b/>
          <w:bCs/>
        </w:rPr>
        <w:t>F-statistic</w:t>
      </w:r>
      <w:r w:rsidRPr="00C3604F">
        <w:t xml:space="preserve"> and its associated </w:t>
      </w:r>
      <w:r w:rsidRPr="00C3604F">
        <w:rPr>
          <w:b/>
          <w:bCs/>
        </w:rPr>
        <w:t>Prob (F-statistic)</w:t>
      </w:r>
      <w:r w:rsidRPr="00C3604F">
        <w:t xml:space="preserve"> indicate that the model is statistically significant overall.</w:t>
      </w:r>
    </w:p>
    <w:p w14:paraId="22B8DB0C" w14:textId="087E9A0D" w:rsidR="00C3604F" w:rsidRDefault="00C3604F" w:rsidP="00C3604F">
      <w:r>
        <w:t>C</w:t>
      </w:r>
    </w:p>
    <w:p w14:paraId="1065D581" w14:textId="77777777" w:rsidR="00C3604F" w:rsidRPr="00C3604F" w:rsidRDefault="00C3604F" w:rsidP="00C3604F">
      <w:pPr>
        <w:rPr>
          <w:b/>
          <w:bCs/>
        </w:rPr>
      </w:pPr>
      <w:r w:rsidRPr="00C3604F">
        <w:rPr>
          <w:b/>
          <w:bCs/>
        </w:rPr>
        <w:t>Model Equation</w:t>
      </w:r>
    </w:p>
    <w:p w14:paraId="2DBC6585" w14:textId="77777777" w:rsidR="00C3604F" w:rsidRPr="00C3604F" w:rsidRDefault="00C3604F" w:rsidP="00C3604F">
      <w:r w:rsidRPr="00C3604F">
        <w:t>Sales=13.0435+(−0.</w:t>
      </w:r>
      <w:proofErr w:type="gramStart"/>
      <w:r w:rsidRPr="00C3604F">
        <w:t>0219)×</w:t>
      </w:r>
      <w:proofErr w:type="gramEnd"/>
      <w:r w:rsidRPr="00C3604F">
        <w:t>Urban_Yes+1.2006×US_Yes−0.0545×PriceSales=13.0435+(−0.0219)×Urban_Yes+1.2006×US_Yes−0.0545×Price</w:t>
      </w:r>
    </w:p>
    <w:p w14:paraId="26432145" w14:textId="56A3AA07" w:rsidR="00C3604F" w:rsidRDefault="00C3604F" w:rsidP="00C3604F">
      <w:r>
        <w:t>D</w:t>
      </w:r>
    </w:p>
    <w:p w14:paraId="0BC33C37" w14:textId="77777777" w:rsidR="00C3604F" w:rsidRPr="00C3604F" w:rsidRDefault="00C3604F" w:rsidP="00C3604F">
      <w:r w:rsidRPr="00C3604F">
        <w:t>Based on the regression summary provided:</w:t>
      </w:r>
    </w:p>
    <w:p w14:paraId="5BE9CDA4" w14:textId="77777777" w:rsidR="00C3604F" w:rsidRPr="00C3604F" w:rsidRDefault="00C3604F" w:rsidP="00C3604F">
      <w:pPr>
        <w:numPr>
          <w:ilvl w:val="0"/>
          <w:numId w:val="15"/>
        </w:numPr>
      </w:pPr>
      <w:r w:rsidRPr="00C3604F">
        <w:rPr>
          <w:b/>
          <w:bCs/>
        </w:rPr>
        <w:t>C(Urban)[</w:t>
      </w:r>
      <w:proofErr w:type="spellStart"/>
      <w:proofErr w:type="gramStart"/>
      <w:r w:rsidRPr="00C3604F">
        <w:rPr>
          <w:b/>
          <w:bCs/>
        </w:rPr>
        <w:t>T.Yes</w:t>
      </w:r>
      <w:proofErr w:type="spellEnd"/>
      <w:proofErr w:type="gramEnd"/>
      <w:r w:rsidRPr="00C3604F">
        <w:rPr>
          <w:b/>
          <w:bCs/>
        </w:rPr>
        <w:t>]</w:t>
      </w:r>
      <w:r w:rsidRPr="00C3604F">
        <w:t xml:space="preserve">: The p-value associated with the coefficient for Urban (being Yes compared to No) is 0.936, which is greater than 0.05. Therefore, </w:t>
      </w:r>
      <w:r w:rsidRPr="00C3604F">
        <w:rPr>
          <w:b/>
          <w:bCs/>
        </w:rPr>
        <w:t>we cannot reject the null hypothesis</w:t>
      </w:r>
      <w:r w:rsidRPr="00C3604F">
        <w:t xml:space="preserve"> for Urban, suggesting that Urban does not have a statistically significant effect on Sales.</w:t>
      </w:r>
    </w:p>
    <w:p w14:paraId="3382E73E" w14:textId="77777777" w:rsidR="00C3604F" w:rsidRPr="00C3604F" w:rsidRDefault="00C3604F" w:rsidP="00C3604F">
      <w:pPr>
        <w:numPr>
          <w:ilvl w:val="0"/>
          <w:numId w:val="15"/>
        </w:numPr>
      </w:pPr>
      <w:r w:rsidRPr="00C3604F">
        <w:rPr>
          <w:b/>
          <w:bCs/>
        </w:rPr>
        <w:t>C(US)[</w:t>
      </w:r>
      <w:proofErr w:type="spellStart"/>
      <w:proofErr w:type="gramStart"/>
      <w:r w:rsidRPr="00C3604F">
        <w:rPr>
          <w:b/>
          <w:bCs/>
        </w:rPr>
        <w:t>T.Yes</w:t>
      </w:r>
      <w:proofErr w:type="spellEnd"/>
      <w:proofErr w:type="gramEnd"/>
      <w:r w:rsidRPr="00C3604F">
        <w:rPr>
          <w:b/>
          <w:bCs/>
        </w:rPr>
        <w:t>]</w:t>
      </w:r>
      <w:r w:rsidRPr="00C3604F">
        <w:t xml:space="preserve">: The p-value for US (being Yes compared to No) is significantly less than 0.05 (p-value = 0.000), indicating that </w:t>
      </w:r>
      <w:r w:rsidRPr="00C3604F">
        <w:rPr>
          <w:b/>
          <w:bCs/>
        </w:rPr>
        <w:t>we can reject the null hypothesis</w:t>
      </w:r>
      <w:r w:rsidRPr="00C3604F">
        <w:t xml:space="preserve"> for US. This means that US has a statistically significant effect on Sales, with car seats sold in the US associated with higher sales.</w:t>
      </w:r>
    </w:p>
    <w:p w14:paraId="3FEE071F" w14:textId="77777777" w:rsidR="00C3604F" w:rsidRPr="00C3604F" w:rsidRDefault="00C3604F" w:rsidP="00C3604F">
      <w:pPr>
        <w:numPr>
          <w:ilvl w:val="0"/>
          <w:numId w:val="15"/>
        </w:numPr>
      </w:pPr>
      <w:r w:rsidRPr="00C3604F">
        <w:rPr>
          <w:b/>
          <w:bCs/>
        </w:rPr>
        <w:t>Price</w:t>
      </w:r>
      <w:r w:rsidRPr="00C3604F">
        <w:t xml:space="preserve">: The p-value for Price is also significantly less than 0.05 (p-value = 0.000), indicating that </w:t>
      </w:r>
      <w:r w:rsidRPr="00C3604F">
        <w:rPr>
          <w:b/>
          <w:bCs/>
        </w:rPr>
        <w:t>we can reject the null hypothesis</w:t>
      </w:r>
      <w:r w:rsidRPr="00C3604F">
        <w:t xml:space="preserve"> for Price. This implies that Price has a statistically significant effect on Sales, with higher prices associated with lower sales.</w:t>
      </w:r>
    </w:p>
    <w:p w14:paraId="299402AF" w14:textId="77777777" w:rsidR="00C3604F" w:rsidRPr="00C3604F" w:rsidRDefault="00C3604F" w:rsidP="00C3604F">
      <w:pPr>
        <w:rPr>
          <w:b/>
          <w:bCs/>
        </w:rPr>
      </w:pPr>
      <w:r w:rsidRPr="00C3604F">
        <w:rPr>
          <w:b/>
          <w:bCs/>
        </w:rPr>
        <w:t>Conclusion:</w:t>
      </w:r>
    </w:p>
    <w:p w14:paraId="2E37C5EC" w14:textId="77777777" w:rsidR="00C3604F" w:rsidRPr="00C3604F" w:rsidRDefault="00C3604F" w:rsidP="00C3604F">
      <w:pPr>
        <w:numPr>
          <w:ilvl w:val="0"/>
          <w:numId w:val="16"/>
        </w:numPr>
      </w:pPr>
      <w:r w:rsidRPr="00C3604F">
        <w:t xml:space="preserve">We can reject the null hypothesis for </w:t>
      </w:r>
      <w:r w:rsidRPr="00C3604F">
        <w:rPr>
          <w:b/>
          <w:bCs/>
        </w:rPr>
        <w:t>US</w:t>
      </w:r>
      <w:r w:rsidRPr="00C3604F">
        <w:t xml:space="preserve"> and </w:t>
      </w:r>
      <w:r w:rsidRPr="00C3604F">
        <w:rPr>
          <w:b/>
          <w:bCs/>
        </w:rPr>
        <w:t>Price</w:t>
      </w:r>
      <w:r w:rsidRPr="00C3604F">
        <w:t>, indicating that these predictors have a statistically significant effect on Sales.</w:t>
      </w:r>
    </w:p>
    <w:p w14:paraId="2CB0BA1D" w14:textId="77777777" w:rsidR="00C3604F" w:rsidRPr="00C3604F" w:rsidRDefault="00C3604F" w:rsidP="00C3604F">
      <w:pPr>
        <w:numPr>
          <w:ilvl w:val="0"/>
          <w:numId w:val="16"/>
        </w:numPr>
      </w:pPr>
      <w:r w:rsidRPr="00C3604F">
        <w:t xml:space="preserve">We cannot reject the null hypothesis for </w:t>
      </w:r>
      <w:r w:rsidRPr="00C3604F">
        <w:rPr>
          <w:b/>
          <w:bCs/>
        </w:rPr>
        <w:t>Urban</w:t>
      </w:r>
      <w:r w:rsidRPr="00C3604F">
        <w:t>, suggesting it does not have a statistically significant effect on Sales in this model.</w:t>
      </w:r>
    </w:p>
    <w:p w14:paraId="31797BD3" w14:textId="58DF5509" w:rsidR="00C3604F" w:rsidRDefault="00C3604F" w:rsidP="00C3604F">
      <w:r>
        <w:t>E</w:t>
      </w:r>
    </w:p>
    <w:p w14:paraId="53A65A2F" w14:textId="77777777" w:rsidR="00C3604F" w:rsidRDefault="00C3604F" w:rsidP="00C3604F">
      <w:pPr>
        <w:pStyle w:val="HTMLPreformatted"/>
      </w:pPr>
      <w:r>
        <w:t xml:space="preserve">          OLS Regression Results                            </w:t>
      </w:r>
    </w:p>
    <w:p w14:paraId="2FDE98A3" w14:textId="77777777" w:rsidR="00C3604F" w:rsidRDefault="00C3604F" w:rsidP="00C3604F">
      <w:pPr>
        <w:pStyle w:val="HTMLPreformatted"/>
      </w:pPr>
      <w:r>
        <w:t>==============================================================================</w:t>
      </w:r>
    </w:p>
    <w:p w14:paraId="09927DB5" w14:textId="77777777" w:rsidR="00C3604F" w:rsidRDefault="00C3604F" w:rsidP="00C3604F">
      <w:pPr>
        <w:pStyle w:val="HTMLPreformatted"/>
      </w:pPr>
      <w:r>
        <w:t>Dep. Variable:                  Sales   R-squared:                       0.239</w:t>
      </w:r>
    </w:p>
    <w:p w14:paraId="53ED5016" w14:textId="77777777" w:rsidR="00C3604F" w:rsidRDefault="00C3604F" w:rsidP="00C3604F">
      <w:pPr>
        <w:pStyle w:val="HTMLPreformatted"/>
      </w:pPr>
      <w:r>
        <w:t>Model:                            OLS   Adj. R-squared:                  0.235</w:t>
      </w:r>
    </w:p>
    <w:p w14:paraId="522632D5" w14:textId="77777777" w:rsidR="00C3604F" w:rsidRDefault="00C3604F" w:rsidP="00C3604F">
      <w:pPr>
        <w:pStyle w:val="HTMLPreformatted"/>
      </w:pPr>
      <w:r>
        <w:t>Method:                 Least Squares   F-statistic:                     62.43</w:t>
      </w:r>
    </w:p>
    <w:p w14:paraId="1E79033A" w14:textId="77777777" w:rsidR="00C3604F" w:rsidRDefault="00C3604F" w:rsidP="00C3604F">
      <w:pPr>
        <w:pStyle w:val="HTMLPreformatted"/>
      </w:pPr>
      <w:r>
        <w:t>Date:                Wed, 21 Feb 2024   Prob (F-statistic):           2.66e-24</w:t>
      </w:r>
    </w:p>
    <w:p w14:paraId="237D867D" w14:textId="77777777" w:rsidR="00C3604F" w:rsidRDefault="00C3604F" w:rsidP="00C3604F">
      <w:pPr>
        <w:pStyle w:val="HTMLPreformatted"/>
      </w:pPr>
      <w:r>
        <w:t>Time:                        22:01:21   Log-Likelihood:                -927.66</w:t>
      </w:r>
    </w:p>
    <w:p w14:paraId="219D28A7" w14:textId="77777777" w:rsidR="00C3604F" w:rsidRDefault="00C3604F" w:rsidP="00C3604F">
      <w:pPr>
        <w:pStyle w:val="HTMLPreformatted"/>
      </w:pPr>
      <w:r>
        <w:lastRenderedPageBreak/>
        <w:t>No. Observations:                 400   AIC:                             1861.</w:t>
      </w:r>
    </w:p>
    <w:p w14:paraId="252D4DD6" w14:textId="77777777" w:rsidR="00C3604F" w:rsidRDefault="00C3604F" w:rsidP="00C3604F">
      <w:pPr>
        <w:pStyle w:val="HTMLPreformatted"/>
      </w:pPr>
      <w:proofErr w:type="spellStart"/>
      <w:r>
        <w:t>Df</w:t>
      </w:r>
      <w:proofErr w:type="spellEnd"/>
      <w:r>
        <w:t xml:space="preserve"> Residuals:                     397   BIC:                             1873.</w:t>
      </w:r>
    </w:p>
    <w:p w14:paraId="560FC2F0" w14:textId="77777777" w:rsidR="00C3604F" w:rsidRDefault="00C3604F" w:rsidP="00C3604F">
      <w:pPr>
        <w:pStyle w:val="HTMLPreformatted"/>
      </w:pPr>
      <w:proofErr w:type="spellStart"/>
      <w:r>
        <w:t>Df</w:t>
      </w:r>
      <w:proofErr w:type="spellEnd"/>
      <w:r>
        <w:t xml:space="preserve"> Model:                           2                                         </w:t>
      </w:r>
    </w:p>
    <w:p w14:paraId="35B653DE" w14:textId="77777777" w:rsidR="00C3604F" w:rsidRDefault="00C3604F" w:rsidP="00C3604F">
      <w:pPr>
        <w:pStyle w:val="HTMLPreformatted"/>
      </w:pPr>
      <w:r>
        <w:t xml:space="preserve">Covariance Type:            </w:t>
      </w:r>
      <w:proofErr w:type="spellStart"/>
      <w:r>
        <w:t>nonrobust</w:t>
      </w:r>
      <w:proofErr w:type="spellEnd"/>
      <w:r>
        <w:t xml:space="preserve">                                         </w:t>
      </w:r>
    </w:p>
    <w:p w14:paraId="2EBC4DF5" w14:textId="77777777" w:rsidR="00C3604F" w:rsidRDefault="00C3604F" w:rsidP="00C3604F">
      <w:pPr>
        <w:pStyle w:val="HTMLPreformatted"/>
      </w:pPr>
      <w:r>
        <w:t>================================================================================</w:t>
      </w:r>
    </w:p>
    <w:p w14:paraId="09076F79" w14:textId="77777777" w:rsidR="00C3604F" w:rsidRDefault="00C3604F" w:rsidP="00C3604F">
      <w:pPr>
        <w:pStyle w:val="HTMLPreformatted"/>
      </w:pPr>
      <w:r>
        <w:t xml:space="preserve">                   </w:t>
      </w:r>
      <w:proofErr w:type="spellStart"/>
      <w:r>
        <w:t>coef</w:t>
      </w:r>
      <w:proofErr w:type="spellEnd"/>
      <w:r>
        <w:t xml:space="preserve">    std err          t      P&gt;|t|   </w:t>
      </w:r>
      <w:proofErr w:type="gramStart"/>
      <w:r>
        <w:t xml:space="preserve">   [</w:t>
      </w:r>
      <w:proofErr w:type="gramEnd"/>
      <w:r>
        <w:t>0.025      0.975]</w:t>
      </w:r>
    </w:p>
    <w:p w14:paraId="7D4C22A9" w14:textId="77777777" w:rsidR="00C3604F" w:rsidRDefault="00C3604F" w:rsidP="00C3604F">
      <w:pPr>
        <w:pStyle w:val="HTMLPreformatted"/>
      </w:pPr>
      <w:r>
        <w:t>--------------------------------------------------------------------------------</w:t>
      </w:r>
    </w:p>
    <w:p w14:paraId="6CDAA5F4" w14:textId="77777777" w:rsidR="00C3604F" w:rsidRDefault="00C3604F" w:rsidP="00C3604F">
      <w:pPr>
        <w:pStyle w:val="HTMLPreformatted"/>
      </w:pPr>
      <w:r>
        <w:t>Intercept       13.0308      0.631     20.652      0.000      11.790      14.271</w:t>
      </w:r>
    </w:p>
    <w:p w14:paraId="1B1D6586" w14:textId="77777777" w:rsidR="00C3604F" w:rsidRDefault="00C3604F" w:rsidP="00C3604F">
      <w:pPr>
        <w:pStyle w:val="HTMLPreformatted"/>
      </w:pPr>
      <w:r>
        <w:t>C(US)[</w:t>
      </w:r>
      <w:proofErr w:type="spellStart"/>
      <w:proofErr w:type="gramStart"/>
      <w:r>
        <w:t>T.Yes</w:t>
      </w:r>
      <w:proofErr w:type="spellEnd"/>
      <w:proofErr w:type="gramEnd"/>
      <w:r>
        <w:t>]     1.1996      0.258      4.641      0.000       0.692       1.708</w:t>
      </w:r>
    </w:p>
    <w:p w14:paraId="51CC7E1A" w14:textId="77777777" w:rsidR="00C3604F" w:rsidRDefault="00C3604F" w:rsidP="00C3604F">
      <w:pPr>
        <w:pStyle w:val="HTMLPreformatted"/>
      </w:pPr>
      <w:r>
        <w:t>Price           -0.0545      0.005    -10.416      0.000      -0.065      -0.044</w:t>
      </w:r>
    </w:p>
    <w:p w14:paraId="2D0E7CAB" w14:textId="77777777" w:rsidR="00C3604F" w:rsidRDefault="00C3604F" w:rsidP="00C3604F">
      <w:pPr>
        <w:pStyle w:val="HTMLPreformatted"/>
      </w:pPr>
      <w:r>
        <w:t>==============================================================================</w:t>
      </w:r>
    </w:p>
    <w:p w14:paraId="1FD18211" w14:textId="77777777" w:rsidR="00C3604F" w:rsidRDefault="00C3604F" w:rsidP="00C3604F">
      <w:pPr>
        <w:pStyle w:val="HTMLPreformatted"/>
      </w:pPr>
      <w:r>
        <w:t>Omnibus:                        0.666   Durbin-Watson:                   1.912</w:t>
      </w:r>
    </w:p>
    <w:p w14:paraId="437786C4" w14:textId="77777777" w:rsidR="00C3604F" w:rsidRDefault="00C3604F" w:rsidP="00C3604F">
      <w:pPr>
        <w:pStyle w:val="HTMLPreformatted"/>
      </w:pPr>
      <w:proofErr w:type="gramStart"/>
      <w:r>
        <w:t>Prob(</w:t>
      </w:r>
      <w:proofErr w:type="gramEnd"/>
      <w:r>
        <w:t>Omnibus):                  0.717   Jarque-Bera (JB):                0.749</w:t>
      </w:r>
    </w:p>
    <w:p w14:paraId="5B79D6B5" w14:textId="77777777" w:rsidR="00C3604F" w:rsidRDefault="00C3604F" w:rsidP="00C3604F">
      <w:pPr>
        <w:pStyle w:val="HTMLPreformatted"/>
      </w:pPr>
      <w:r>
        <w:t xml:space="preserve">Skew:                           0.092   </w:t>
      </w:r>
      <w:proofErr w:type="gramStart"/>
      <w:r>
        <w:t>Prob(</w:t>
      </w:r>
      <w:proofErr w:type="gramEnd"/>
      <w:r>
        <w:t>JB):                        0.688</w:t>
      </w:r>
    </w:p>
    <w:p w14:paraId="6C2EBEDC" w14:textId="77777777" w:rsidR="00C3604F" w:rsidRDefault="00C3604F" w:rsidP="00C3604F">
      <w:pPr>
        <w:pStyle w:val="HTMLPreformatted"/>
      </w:pPr>
      <w:r>
        <w:t>Kurtosis:                       2.895   Cond. No.                         607.</w:t>
      </w:r>
    </w:p>
    <w:p w14:paraId="585CE758" w14:textId="77777777" w:rsidR="00C3604F" w:rsidRDefault="00C3604F" w:rsidP="00C3604F">
      <w:pPr>
        <w:pStyle w:val="HTMLPreformatted"/>
      </w:pPr>
      <w:r>
        <w:t>==============================================================================</w:t>
      </w:r>
    </w:p>
    <w:p w14:paraId="7F240AAF" w14:textId="77777777" w:rsidR="00C3604F" w:rsidRDefault="00C3604F" w:rsidP="00C3604F">
      <w:pPr>
        <w:pStyle w:val="HTMLPreformatted"/>
      </w:pPr>
    </w:p>
    <w:p w14:paraId="24BAD51C" w14:textId="77777777" w:rsidR="00C3604F" w:rsidRDefault="00C3604F" w:rsidP="00C3604F">
      <w:pPr>
        <w:pStyle w:val="HTMLPreformatted"/>
      </w:pPr>
      <w:r>
        <w:t>Notes:</w:t>
      </w:r>
    </w:p>
    <w:p w14:paraId="2E8E5EA0" w14:textId="77777777" w:rsidR="00C3604F" w:rsidRDefault="00C3604F" w:rsidP="00C3604F">
      <w:pPr>
        <w:pStyle w:val="HTMLPreformatted"/>
      </w:pPr>
      <w:r>
        <w:t>[1] Standard Errors assume that the covariance matrix of the errors is correctly specified.</w:t>
      </w:r>
    </w:p>
    <w:p w14:paraId="35E37CE9" w14:textId="77777777" w:rsidR="00C3604F" w:rsidRDefault="00C3604F" w:rsidP="00C3604F"/>
    <w:p w14:paraId="02AE8D77" w14:textId="77777777" w:rsidR="00C3604F" w:rsidRPr="00C3604F" w:rsidRDefault="00C3604F" w:rsidP="00C3604F">
      <w:pPr>
        <w:rPr>
          <w:b/>
          <w:bCs/>
        </w:rPr>
      </w:pPr>
      <w:r w:rsidRPr="00C3604F">
        <w:rPr>
          <w:b/>
          <w:bCs/>
        </w:rPr>
        <w:t>Original Model (Including Urban)</w:t>
      </w:r>
    </w:p>
    <w:p w14:paraId="7D75B903" w14:textId="77777777" w:rsidR="00C3604F" w:rsidRPr="00C3604F" w:rsidRDefault="00C3604F" w:rsidP="00C3604F">
      <w:pPr>
        <w:numPr>
          <w:ilvl w:val="0"/>
          <w:numId w:val="17"/>
        </w:numPr>
      </w:pPr>
      <w:r w:rsidRPr="00C3604F">
        <w:rPr>
          <w:b/>
          <w:bCs/>
        </w:rPr>
        <w:t>R-squared</w:t>
      </w:r>
      <w:r w:rsidRPr="00C3604F">
        <w:t>: 0.239</w:t>
      </w:r>
    </w:p>
    <w:p w14:paraId="28479D6F" w14:textId="77777777" w:rsidR="00C3604F" w:rsidRPr="00C3604F" w:rsidRDefault="00C3604F" w:rsidP="00C3604F">
      <w:pPr>
        <w:numPr>
          <w:ilvl w:val="0"/>
          <w:numId w:val="17"/>
        </w:numPr>
      </w:pPr>
      <w:r w:rsidRPr="00C3604F">
        <w:rPr>
          <w:b/>
          <w:bCs/>
        </w:rPr>
        <w:t>Adjusted R-squared</w:t>
      </w:r>
      <w:r w:rsidRPr="00C3604F">
        <w:t xml:space="preserve">: </w:t>
      </w:r>
      <w:proofErr w:type="gramStart"/>
      <w:r w:rsidRPr="00C3604F">
        <w:t>0.234</w:t>
      </w:r>
      <w:proofErr w:type="gramEnd"/>
    </w:p>
    <w:p w14:paraId="5E6F60BF" w14:textId="77777777" w:rsidR="00C3604F" w:rsidRPr="00C3604F" w:rsidRDefault="00C3604F" w:rsidP="00C3604F">
      <w:pPr>
        <w:numPr>
          <w:ilvl w:val="0"/>
          <w:numId w:val="17"/>
        </w:numPr>
      </w:pPr>
      <w:r w:rsidRPr="00C3604F">
        <w:rPr>
          <w:b/>
          <w:bCs/>
        </w:rPr>
        <w:t>Significance of Predictors</w:t>
      </w:r>
      <w:r w:rsidRPr="00C3604F">
        <w:t>:</w:t>
      </w:r>
    </w:p>
    <w:p w14:paraId="71DF6CC8" w14:textId="77777777" w:rsidR="00C3604F" w:rsidRPr="00C3604F" w:rsidRDefault="00C3604F" w:rsidP="00C3604F">
      <w:pPr>
        <w:numPr>
          <w:ilvl w:val="1"/>
          <w:numId w:val="17"/>
        </w:numPr>
      </w:pPr>
      <w:r w:rsidRPr="00C3604F">
        <w:t>Price and US were significant predictors of Sales.</w:t>
      </w:r>
    </w:p>
    <w:p w14:paraId="235D15FD" w14:textId="77777777" w:rsidR="00C3604F" w:rsidRPr="00C3604F" w:rsidRDefault="00C3604F" w:rsidP="00C3604F">
      <w:pPr>
        <w:numPr>
          <w:ilvl w:val="1"/>
          <w:numId w:val="17"/>
        </w:numPr>
      </w:pPr>
      <w:r w:rsidRPr="00C3604F">
        <w:t>Urban was not a significant predictor.</w:t>
      </w:r>
    </w:p>
    <w:p w14:paraId="452162F3" w14:textId="77777777" w:rsidR="00C3604F" w:rsidRPr="00C3604F" w:rsidRDefault="00C3604F" w:rsidP="00C3604F">
      <w:pPr>
        <w:numPr>
          <w:ilvl w:val="0"/>
          <w:numId w:val="17"/>
        </w:numPr>
      </w:pPr>
      <w:r w:rsidRPr="00C3604F">
        <w:rPr>
          <w:b/>
          <w:bCs/>
        </w:rPr>
        <w:t>Model Complexity</w:t>
      </w:r>
      <w:r w:rsidRPr="00C3604F">
        <w:t>: Included 3 predictors (Price, Urban, US).</w:t>
      </w:r>
    </w:p>
    <w:p w14:paraId="2CDDEE87" w14:textId="77777777" w:rsidR="00C3604F" w:rsidRPr="00C3604F" w:rsidRDefault="00C3604F" w:rsidP="00C3604F">
      <w:pPr>
        <w:rPr>
          <w:b/>
          <w:bCs/>
        </w:rPr>
      </w:pPr>
      <w:r w:rsidRPr="00C3604F">
        <w:rPr>
          <w:b/>
          <w:bCs/>
        </w:rPr>
        <w:t>Smaller Model (Excluding Urban)</w:t>
      </w:r>
    </w:p>
    <w:p w14:paraId="59147A3F" w14:textId="77777777" w:rsidR="00C3604F" w:rsidRPr="00C3604F" w:rsidRDefault="00C3604F" w:rsidP="00C3604F">
      <w:pPr>
        <w:numPr>
          <w:ilvl w:val="0"/>
          <w:numId w:val="18"/>
        </w:numPr>
      </w:pPr>
      <w:r w:rsidRPr="00C3604F">
        <w:rPr>
          <w:b/>
          <w:bCs/>
        </w:rPr>
        <w:t>R-squared</w:t>
      </w:r>
      <w:r w:rsidRPr="00C3604F">
        <w:t>: 0.239</w:t>
      </w:r>
    </w:p>
    <w:p w14:paraId="01A2AE7D" w14:textId="77777777" w:rsidR="00C3604F" w:rsidRPr="00C3604F" w:rsidRDefault="00C3604F" w:rsidP="00C3604F">
      <w:pPr>
        <w:numPr>
          <w:ilvl w:val="0"/>
          <w:numId w:val="18"/>
        </w:numPr>
      </w:pPr>
      <w:r w:rsidRPr="00C3604F">
        <w:rPr>
          <w:b/>
          <w:bCs/>
        </w:rPr>
        <w:t>Adjusted R-squared</w:t>
      </w:r>
      <w:r w:rsidRPr="00C3604F">
        <w:t xml:space="preserve">: </w:t>
      </w:r>
      <w:proofErr w:type="gramStart"/>
      <w:r w:rsidRPr="00C3604F">
        <w:t>0.235</w:t>
      </w:r>
      <w:proofErr w:type="gramEnd"/>
    </w:p>
    <w:p w14:paraId="590C9E97" w14:textId="77777777" w:rsidR="00C3604F" w:rsidRPr="00C3604F" w:rsidRDefault="00C3604F" w:rsidP="00C3604F">
      <w:pPr>
        <w:numPr>
          <w:ilvl w:val="0"/>
          <w:numId w:val="18"/>
        </w:numPr>
      </w:pPr>
      <w:r w:rsidRPr="00C3604F">
        <w:rPr>
          <w:b/>
          <w:bCs/>
        </w:rPr>
        <w:t>Significance of Predictors</w:t>
      </w:r>
      <w:r w:rsidRPr="00C3604F">
        <w:t>:</w:t>
      </w:r>
    </w:p>
    <w:p w14:paraId="542CF500" w14:textId="77777777" w:rsidR="00C3604F" w:rsidRPr="00C3604F" w:rsidRDefault="00C3604F" w:rsidP="00C3604F">
      <w:pPr>
        <w:numPr>
          <w:ilvl w:val="1"/>
          <w:numId w:val="18"/>
        </w:numPr>
      </w:pPr>
      <w:r w:rsidRPr="00C3604F">
        <w:lastRenderedPageBreak/>
        <w:t>Both Price and US remained significant predictors.</w:t>
      </w:r>
    </w:p>
    <w:p w14:paraId="5BBFE6C0" w14:textId="77777777" w:rsidR="00C3604F" w:rsidRPr="00C3604F" w:rsidRDefault="00C3604F" w:rsidP="00C3604F">
      <w:pPr>
        <w:numPr>
          <w:ilvl w:val="0"/>
          <w:numId w:val="18"/>
        </w:numPr>
      </w:pPr>
      <w:r w:rsidRPr="00C3604F">
        <w:rPr>
          <w:b/>
          <w:bCs/>
        </w:rPr>
        <w:t>Model Complexity</w:t>
      </w:r>
      <w:r w:rsidRPr="00C3604F">
        <w:t>: Reduced to 2 predictors (Price, US).</w:t>
      </w:r>
    </w:p>
    <w:p w14:paraId="6C044736" w14:textId="77777777" w:rsidR="00C3604F" w:rsidRPr="00C3604F" w:rsidRDefault="00C3604F" w:rsidP="00C3604F">
      <w:pPr>
        <w:rPr>
          <w:b/>
          <w:bCs/>
        </w:rPr>
      </w:pPr>
      <w:r w:rsidRPr="00C3604F">
        <w:rPr>
          <w:b/>
          <w:bCs/>
        </w:rPr>
        <w:t>Evaluation of Fit</w:t>
      </w:r>
    </w:p>
    <w:p w14:paraId="7B2CDF4B" w14:textId="77777777" w:rsidR="00C3604F" w:rsidRPr="00C3604F" w:rsidRDefault="00C3604F" w:rsidP="00C3604F">
      <w:pPr>
        <w:numPr>
          <w:ilvl w:val="0"/>
          <w:numId w:val="19"/>
        </w:numPr>
      </w:pPr>
      <w:r w:rsidRPr="00C3604F">
        <w:rPr>
          <w:b/>
          <w:bCs/>
        </w:rPr>
        <w:t>R-squared</w:t>
      </w:r>
      <w:r w:rsidRPr="00C3604F">
        <w:t>: Both models have the same R-squared value of 0.239, indicating that approximately 23.9% of the variance in Sales is explained by each model. This suggests that excluding Urban from the model did not decrease its ability to explain the variance in Sales.</w:t>
      </w:r>
    </w:p>
    <w:p w14:paraId="037F4A0B" w14:textId="77777777" w:rsidR="00C3604F" w:rsidRPr="00C3604F" w:rsidRDefault="00C3604F" w:rsidP="00C3604F">
      <w:pPr>
        <w:numPr>
          <w:ilvl w:val="0"/>
          <w:numId w:val="19"/>
        </w:numPr>
      </w:pPr>
      <w:r w:rsidRPr="00C3604F">
        <w:rPr>
          <w:b/>
          <w:bCs/>
        </w:rPr>
        <w:t>Adjusted R-squared</w:t>
      </w:r>
      <w:r w:rsidRPr="00C3604F">
        <w:t>: The Adjusted R-squared slightly increased from 0.234 to 0.235 when Urban was excluded. This slight increase suggests a marginally better fit of the smaller model to the data, considering the number of predictors used. The Adjusted R-squared accounts for the model's complexity, and in this case, indicates that the simpler model is at least as good as, if not slightly better than, the original model in explaining the variance in Sales.</w:t>
      </w:r>
    </w:p>
    <w:p w14:paraId="45483CF8" w14:textId="77777777" w:rsidR="00C3604F" w:rsidRPr="00C3604F" w:rsidRDefault="00C3604F" w:rsidP="00C3604F">
      <w:pPr>
        <w:numPr>
          <w:ilvl w:val="0"/>
          <w:numId w:val="19"/>
        </w:numPr>
      </w:pPr>
      <w:r w:rsidRPr="00C3604F">
        <w:rPr>
          <w:b/>
          <w:bCs/>
        </w:rPr>
        <w:t>Significance of Predictors</w:t>
      </w:r>
      <w:r w:rsidRPr="00C3604F">
        <w:t>: The significant predictors (Price and US) were retained in the smaller model, focusing the analysis on variables with a proven impact on Sales. The non-significant predictor (Urban) was removed, streamlining the model without losing explanatory power.</w:t>
      </w:r>
    </w:p>
    <w:p w14:paraId="7F57E00A" w14:textId="77777777" w:rsidR="00C3604F" w:rsidRPr="00C3604F" w:rsidRDefault="00C3604F" w:rsidP="00C3604F">
      <w:pPr>
        <w:numPr>
          <w:ilvl w:val="0"/>
          <w:numId w:val="19"/>
        </w:numPr>
      </w:pPr>
      <w:r w:rsidRPr="00C3604F">
        <w:rPr>
          <w:b/>
          <w:bCs/>
        </w:rPr>
        <w:t>F-statistic</w:t>
      </w:r>
      <w:r w:rsidRPr="00C3604F">
        <w:t>: The F-statistic and its associated probability indicate that both models are statistically significant. However, the smaller model, with fewer predictors, maintains its significance, reinforcing the idea that Urban was not contributing valuable information.</w:t>
      </w:r>
    </w:p>
    <w:p w14:paraId="693AD9B0" w14:textId="77777777" w:rsidR="00C3604F" w:rsidRPr="00C3604F" w:rsidRDefault="00C3604F" w:rsidP="00C3604F">
      <w:pPr>
        <w:rPr>
          <w:b/>
          <w:bCs/>
        </w:rPr>
      </w:pPr>
      <w:r w:rsidRPr="00C3604F">
        <w:rPr>
          <w:b/>
          <w:bCs/>
        </w:rPr>
        <w:t>Conclusion</w:t>
      </w:r>
    </w:p>
    <w:p w14:paraId="11BE3119" w14:textId="77777777" w:rsidR="00C3604F" w:rsidRPr="00C3604F" w:rsidRDefault="00C3604F" w:rsidP="00C3604F">
      <w:r w:rsidRPr="00C3604F">
        <w:t>Both models fit the data reasonably well, but the smaller model is preferable for several reasons:</w:t>
      </w:r>
    </w:p>
    <w:p w14:paraId="486E3EBC" w14:textId="77777777" w:rsidR="00C3604F" w:rsidRPr="00C3604F" w:rsidRDefault="00C3604F" w:rsidP="00C3604F">
      <w:pPr>
        <w:numPr>
          <w:ilvl w:val="0"/>
          <w:numId w:val="20"/>
        </w:numPr>
      </w:pPr>
      <w:r w:rsidRPr="00C3604F">
        <w:t>It maintains the explanatory power (R-squared) of the original model despite being simpler.</w:t>
      </w:r>
    </w:p>
    <w:p w14:paraId="4869840B" w14:textId="77777777" w:rsidR="00C3604F" w:rsidRPr="00C3604F" w:rsidRDefault="00C3604F" w:rsidP="00C3604F">
      <w:pPr>
        <w:numPr>
          <w:ilvl w:val="0"/>
          <w:numId w:val="20"/>
        </w:numPr>
      </w:pPr>
      <w:r w:rsidRPr="00C3604F">
        <w:t>The slight increase in Adjusted R-squared suggests a marginally better fit due to reduced complexity.</w:t>
      </w:r>
    </w:p>
    <w:p w14:paraId="12FB7A5B" w14:textId="77777777" w:rsidR="00C3604F" w:rsidRPr="00C3604F" w:rsidRDefault="00C3604F" w:rsidP="00C3604F">
      <w:pPr>
        <w:numPr>
          <w:ilvl w:val="0"/>
          <w:numId w:val="20"/>
        </w:numPr>
      </w:pPr>
      <w:r w:rsidRPr="00C3604F">
        <w:t>It focuses on statistically significant predictors, making it easier to interpret and potentially more useful for making predictions or decisions.</w:t>
      </w:r>
    </w:p>
    <w:p w14:paraId="5491BF29" w14:textId="77777777" w:rsidR="00C3604F" w:rsidRPr="00C3604F" w:rsidRDefault="00C3604F" w:rsidP="00C3604F">
      <w:r w:rsidRPr="00C3604F">
        <w:t>The choice between models should consider both statistical metrics and practical considerations, such as the ease of model interpretation, the cost of data collection for each predictor, and the specific context in which the model will be used. In this case, the smaller model appears to be the better choice based on its simplicity and focus on significant predictors without sacrificing the model's overall fit to the data.</w:t>
      </w:r>
    </w:p>
    <w:p w14:paraId="770CA16B" w14:textId="47565A31" w:rsidR="00C3604F" w:rsidRDefault="00C3604F" w:rsidP="00C3604F">
      <w:r>
        <w:t>F</w:t>
      </w:r>
    </w:p>
    <w:p w14:paraId="7904F182" w14:textId="77777777" w:rsidR="00C3604F" w:rsidRPr="00C3604F" w:rsidRDefault="00C3604F" w:rsidP="00C3604F">
      <w:r w:rsidRPr="00C3604F">
        <w:t xml:space="preserve">                     0          1</w:t>
      </w:r>
    </w:p>
    <w:p w14:paraId="4DB1F95E" w14:textId="77777777" w:rsidR="00C3604F" w:rsidRPr="00C3604F" w:rsidRDefault="00C3604F" w:rsidP="00C3604F">
      <w:r w:rsidRPr="00C3604F">
        <w:t xml:space="preserve">Intercept     </w:t>
      </w:r>
      <w:proofErr w:type="gramStart"/>
      <w:r w:rsidRPr="00C3604F">
        <w:t>11.79032  14.271265</w:t>
      </w:r>
      <w:proofErr w:type="gramEnd"/>
    </w:p>
    <w:p w14:paraId="3FB86FC7" w14:textId="77777777" w:rsidR="00C3604F" w:rsidRPr="00C3604F" w:rsidRDefault="00C3604F" w:rsidP="00C3604F">
      <w:r w:rsidRPr="00C3604F">
        <w:t>C(US)[</w:t>
      </w:r>
      <w:proofErr w:type="spellStart"/>
      <w:proofErr w:type="gramStart"/>
      <w:r w:rsidRPr="00C3604F">
        <w:t>T.Yes</w:t>
      </w:r>
      <w:proofErr w:type="spellEnd"/>
      <w:proofErr w:type="gramEnd"/>
      <w:r w:rsidRPr="00C3604F">
        <w:t>]   0.69152   1.707766</w:t>
      </w:r>
    </w:p>
    <w:p w14:paraId="21A4FCF6" w14:textId="77777777" w:rsidR="00C3604F" w:rsidRPr="00C3604F" w:rsidRDefault="00C3604F" w:rsidP="00C3604F">
      <w:r w:rsidRPr="00C3604F">
        <w:t>Price         -0.</w:t>
      </w:r>
      <w:proofErr w:type="gramStart"/>
      <w:r w:rsidRPr="00C3604F">
        <w:t>06476  -</w:t>
      </w:r>
      <w:proofErr w:type="gramEnd"/>
      <w:r w:rsidRPr="00C3604F">
        <w:t>0.044195</w:t>
      </w:r>
    </w:p>
    <w:p w14:paraId="7F2EF652" w14:textId="6D824299" w:rsidR="00C3604F" w:rsidRDefault="00C3604F" w:rsidP="00C3604F">
      <w:r>
        <w:lastRenderedPageBreak/>
        <w:t>G</w:t>
      </w:r>
    </w:p>
    <w:p w14:paraId="2EBF4EB4" w14:textId="7FD8DE7F" w:rsidR="00C3604F" w:rsidRDefault="00C3604F" w:rsidP="00C3604F">
      <w:pPr>
        <w:rPr>
          <w:noProof/>
        </w:rPr>
      </w:pPr>
      <w:r>
        <w:rPr>
          <w:noProof/>
        </w:rPr>
        <w:drawing>
          <wp:inline distT="0" distB="0" distL="0" distR="0" wp14:anchorId="013904ED" wp14:editId="6997EA32">
            <wp:extent cx="5943600" cy="4594860"/>
            <wp:effectExtent l="0" t="0" r="0" b="0"/>
            <wp:docPr id="2075511709" name="Picture 10"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11709" name="Picture 10" descr="A diagram of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p>
    <w:p w14:paraId="2CF67824" w14:textId="77777777" w:rsidR="00C3604F" w:rsidRPr="00C3604F" w:rsidRDefault="00C3604F" w:rsidP="00C3604F"/>
    <w:p w14:paraId="71157311" w14:textId="77777777" w:rsidR="00C3604F" w:rsidRPr="00C3604F" w:rsidRDefault="00C3604F" w:rsidP="00C3604F"/>
    <w:p w14:paraId="2B27E356" w14:textId="77777777" w:rsidR="00C3604F" w:rsidRPr="00C3604F" w:rsidRDefault="00C3604F" w:rsidP="00C3604F"/>
    <w:p w14:paraId="729A3243" w14:textId="77777777" w:rsidR="00C3604F" w:rsidRDefault="00C3604F" w:rsidP="00C3604F">
      <w:pPr>
        <w:rPr>
          <w:noProof/>
        </w:rPr>
      </w:pPr>
    </w:p>
    <w:p w14:paraId="2EAC6D2F" w14:textId="7CE8C248" w:rsidR="00C3604F" w:rsidRPr="00C3604F" w:rsidRDefault="00C3604F" w:rsidP="00C3604F">
      <w:pPr>
        <w:numPr>
          <w:ilvl w:val="0"/>
          <w:numId w:val="21"/>
        </w:numPr>
        <w:tabs>
          <w:tab w:val="left" w:pos="1464"/>
        </w:tabs>
      </w:pPr>
      <w:r>
        <w:tab/>
      </w:r>
      <w:r w:rsidRPr="00C3604F">
        <w:rPr>
          <w:b/>
          <w:bCs/>
        </w:rPr>
        <w:t>Standardized Residuals</w:t>
      </w:r>
      <w:r w:rsidRPr="00C3604F">
        <w:t xml:space="preserve">: Observations with standardized residuals greater than 3 or less than -3 are typically considered potential outliers. In </w:t>
      </w:r>
      <w:r>
        <w:t>the</w:t>
      </w:r>
      <w:r w:rsidRPr="00C3604F">
        <w:t xml:space="preserve"> plot, there doesn't appear to be any points beyond these thresholds, suggesting no significant outliers in terms of residuals.</w:t>
      </w:r>
    </w:p>
    <w:p w14:paraId="27E57A52" w14:textId="77777777" w:rsidR="00C3604F" w:rsidRPr="00C3604F" w:rsidRDefault="00C3604F" w:rsidP="00C3604F">
      <w:pPr>
        <w:numPr>
          <w:ilvl w:val="0"/>
          <w:numId w:val="21"/>
        </w:numPr>
        <w:tabs>
          <w:tab w:val="left" w:pos="1464"/>
        </w:tabs>
      </w:pPr>
      <w:r w:rsidRPr="00C3604F">
        <w:rPr>
          <w:b/>
          <w:bCs/>
        </w:rPr>
        <w:t>Leverage</w:t>
      </w:r>
      <w:r w:rsidRPr="00C3604F">
        <w:t>: The vertical dotted line represents a common rule-of-thumb threshold for high leverage, which is at 3×(k+</w:t>
      </w:r>
      <w:proofErr w:type="gramStart"/>
      <w:r w:rsidRPr="00C3604F">
        <w:t>1)n</w:t>
      </w:r>
      <w:proofErr w:type="gramEnd"/>
      <w:r w:rsidRPr="00C3604F">
        <w:t xml:space="preserve">3×n(k+1)​, where kk is the number of predictors and </w:t>
      </w:r>
      <w:proofErr w:type="spellStart"/>
      <w:r w:rsidRPr="00C3604F">
        <w:t>nn</w:t>
      </w:r>
      <w:proofErr w:type="spellEnd"/>
      <w:r w:rsidRPr="00C3604F">
        <w:t xml:space="preserve"> is the number of observations. Points to the right of this line are considered to have high leverage. In your plot, observation 367 appears to have notably higher leverage than all other observations.</w:t>
      </w:r>
    </w:p>
    <w:p w14:paraId="299251E4" w14:textId="77777777" w:rsidR="00C3604F" w:rsidRPr="00C3604F" w:rsidRDefault="00C3604F" w:rsidP="00C3604F">
      <w:pPr>
        <w:numPr>
          <w:ilvl w:val="0"/>
          <w:numId w:val="21"/>
        </w:numPr>
        <w:tabs>
          <w:tab w:val="left" w:pos="1464"/>
        </w:tabs>
      </w:pPr>
      <w:r w:rsidRPr="00C3604F">
        <w:rPr>
          <w:b/>
          <w:bCs/>
        </w:rPr>
        <w:t>Influential Points</w:t>
      </w:r>
      <w:r w:rsidRPr="00C3604F">
        <w:t xml:space="preserve">: Points that are labeled and outside the normal range (either in leverage or residuals) are potential influential points because they can have a significant impact on the regression line. In your plot, while several points are labeled, most of them do not seem to be </w:t>
      </w:r>
      <w:r w:rsidRPr="00C3604F">
        <w:lastRenderedPageBreak/>
        <w:t>extreme enough in leverage to be considered highly influential. Observation 367 stands out with high leverage, and thus might be influential.</w:t>
      </w:r>
    </w:p>
    <w:p w14:paraId="6D5C50D9" w14:textId="02FE03AB" w:rsidR="00C3604F" w:rsidRPr="00C3604F" w:rsidRDefault="00C3604F" w:rsidP="00C3604F">
      <w:pPr>
        <w:numPr>
          <w:ilvl w:val="0"/>
          <w:numId w:val="21"/>
        </w:numPr>
        <w:tabs>
          <w:tab w:val="left" w:pos="1464"/>
        </w:tabs>
      </w:pPr>
      <w:r w:rsidRPr="00C3604F">
        <w:rPr>
          <w:b/>
          <w:bCs/>
        </w:rPr>
        <w:t>Cook's Distance</w:t>
      </w:r>
      <w:r w:rsidRPr="00C3604F">
        <w:t xml:space="preserve">: Although not explicitly shown in </w:t>
      </w:r>
      <w:r>
        <w:t xml:space="preserve">the </w:t>
      </w:r>
      <w:r w:rsidRPr="00C3604F">
        <w:t xml:space="preserve">plot, Cook's distance is a measure used to estimate the influence of a data point when performing least-squares regression analysis. Influential points with a high Cook's distance may unduly influence the model's parameters. </w:t>
      </w:r>
    </w:p>
    <w:p w14:paraId="7BE981D5" w14:textId="09967771" w:rsidR="00C3604F" w:rsidRDefault="00C3604F" w:rsidP="00C3604F">
      <w:pPr>
        <w:tabs>
          <w:tab w:val="left" w:pos="1464"/>
        </w:tabs>
      </w:pPr>
    </w:p>
    <w:p w14:paraId="24395DC9" w14:textId="43D5DDE1" w:rsidR="00C3604F" w:rsidRDefault="00C3604F" w:rsidP="00C3604F">
      <w:pPr>
        <w:tabs>
          <w:tab w:val="left" w:pos="1464"/>
        </w:tabs>
      </w:pPr>
      <w:r>
        <w:t>12 A</w:t>
      </w:r>
    </w:p>
    <w:p w14:paraId="7116F55F" w14:textId="3B277F92" w:rsidR="00C3604F" w:rsidRDefault="00C3604F" w:rsidP="00C3604F">
      <w:pPr>
        <w:tabs>
          <w:tab w:val="left" w:pos="1464"/>
        </w:tabs>
      </w:pPr>
      <w:r>
        <w:t>X and Y have the same variance and are perfectly correlated either positively or negatively.</w:t>
      </w:r>
    </w:p>
    <w:p w14:paraId="78480843" w14:textId="7E71F815" w:rsidR="00C3604F" w:rsidRDefault="00C3604F" w:rsidP="00C3604F">
      <w:pPr>
        <w:tabs>
          <w:tab w:val="left" w:pos="1464"/>
        </w:tabs>
      </w:pPr>
      <w:r>
        <w:t>B</w:t>
      </w:r>
    </w:p>
    <w:p w14:paraId="5DE88F32" w14:textId="77777777" w:rsidR="00C3604F" w:rsidRDefault="00C3604F" w:rsidP="00C3604F">
      <w:pPr>
        <w:pStyle w:val="HTMLPreformatted"/>
        <w:shd w:val="clear" w:color="auto" w:fill="FFFFFF"/>
        <w:rPr>
          <w:rFonts w:ascii="Lucida Console" w:hAnsi="Lucida Console"/>
          <w:color w:val="000000"/>
        </w:rPr>
      </w:pPr>
      <w:r>
        <w:rPr>
          <w:rFonts w:ascii="Lucida Console" w:hAnsi="Lucida Console"/>
          <w:color w:val="000000"/>
        </w:rPr>
        <w:t xml:space="preserve">       X </w:t>
      </w:r>
    </w:p>
    <w:p w14:paraId="3DCA630E" w14:textId="77777777" w:rsidR="00C3604F" w:rsidRDefault="00C3604F" w:rsidP="00C3604F">
      <w:pPr>
        <w:pStyle w:val="HTMLPreformatted"/>
        <w:shd w:val="clear" w:color="auto" w:fill="FFFFFF"/>
        <w:rPr>
          <w:rFonts w:ascii="Lucida Console" w:hAnsi="Lucida Console"/>
          <w:color w:val="000000"/>
        </w:rPr>
      </w:pPr>
      <w:r>
        <w:rPr>
          <w:rFonts w:ascii="Lucida Console" w:hAnsi="Lucida Console"/>
          <w:color w:val="000000"/>
        </w:rPr>
        <w:t xml:space="preserve">1.988953 </w:t>
      </w:r>
    </w:p>
    <w:p w14:paraId="1846ED86" w14:textId="77777777" w:rsidR="00C3604F" w:rsidRDefault="00C3604F" w:rsidP="00C3604F">
      <w:pPr>
        <w:pStyle w:val="HTMLPreformatted"/>
        <w:shd w:val="clear" w:color="auto" w:fill="FFFFFF"/>
        <w:rPr>
          <w:rFonts w:ascii="Lucida Console" w:hAnsi="Lucida Console"/>
          <w:color w:val="000000"/>
        </w:rPr>
      </w:pPr>
      <w:r>
        <w:rPr>
          <w:rFonts w:ascii="Lucida Console" w:hAnsi="Lucida Console"/>
          <w:color w:val="000000"/>
        </w:rPr>
        <w:t xml:space="preserve">        Y </w:t>
      </w:r>
    </w:p>
    <w:p w14:paraId="7412F48F" w14:textId="77777777" w:rsidR="00C3604F" w:rsidRDefault="00C3604F" w:rsidP="00C3604F">
      <w:pPr>
        <w:pStyle w:val="HTMLPreformatted"/>
        <w:shd w:val="clear" w:color="auto" w:fill="FFFFFF"/>
        <w:rPr>
          <w:rFonts w:ascii="Lucida Console" w:hAnsi="Lucida Console"/>
          <w:color w:val="000000"/>
        </w:rPr>
      </w:pPr>
      <w:r>
        <w:rPr>
          <w:rFonts w:ascii="Lucida Console" w:hAnsi="Lucida Console"/>
          <w:color w:val="000000"/>
        </w:rPr>
        <w:t xml:space="preserve">0.5016812 </w:t>
      </w:r>
    </w:p>
    <w:p w14:paraId="4A6F16DD" w14:textId="77777777" w:rsidR="00C3604F" w:rsidRDefault="00C3604F" w:rsidP="00C3604F">
      <w:pPr>
        <w:tabs>
          <w:tab w:val="left" w:pos="1464"/>
        </w:tabs>
      </w:pPr>
    </w:p>
    <w:p w14:paraId="3758E45C" w14:textId="683D723D" w:rsidR="00C3604F" w:rsidRDefault="00C3604F" w:rsidP="00C3604F">
      <w:pPr>
        <w:tabs>
          <w:tab w:val="left" w:pos="1464"/>
        </w:tabs>
      </w:pPr>
      <w:r>
        <w:t>C</w:t>
      </w:r>
    </w:p>
    <w:p w14:paraId="03676469" w14:textId="4138141E" w:rsidR="00C3604F" w:rsidRPr="00C3604F" w:rsidRDefault="00C3604F" w:rsidP="00C3604F">
      <w:pPr>
        <w:spacing w:after="0" w:line="240" w:lineRule="auto"/>
        <w:rPr>
          <w:rFonts w:ascii="Lucida Console" w:eastAsia="Times New Roman" w:hAnsi="Lucida Console" w:cs="Times New Roman"/>
          <w:color w:val="000000"/>
          <w:sz w:val="20"/>
          <w:szCs w:val="20"/>
        </w:rPr>
      </w:pPr>
    </w:p>
    <w:p w14:paraId="3083D501" w14:textId="77777777" w:rsidR="00C3604F" w:rsidRPr="00C3604F" w:rsidRDefault="00C3604F" w:rsidP="00C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C3604F">
        <w:rPr>
          <w:rFonts w:ascii="Lucida Console" w:eastAsia="Times New Roman" w:hAnsi="Lucida Console" w:cs="Courier New"/>
          <w:color w:val="000000"/>
          <w:sz w:val="20"/>
          <w:szCs w:val="20"/>
        </w:rPr>
        <w:t xml:space="preserve">  X </w:t>
      </w:r>
    </w:p>
    <w:p w14:paraId="4C8F5E6E" w14:textId="77777777" w:rsidR="00C3604F" w:rsidRPr="00C3604F" w:rsidRDefault="00C3604F" w:rsidP="00C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C3604F">
        <w:rPr>
          <w:rFonts w:ascii="Lucida Console" w:eastAsia="Times New Roman" w:hAnsi="Lucida Console" w:cs="Courier New"/>
          <w:color w:val="000000"/>
          <w:sz w:val="20"/>
          <w:szCs w:val="20"/>
        </w:rPr>
        <w:t xml:space="preserve">0.5 </w:t>
      </w:r>
    </w:p>
    <w:p w14:paraId="33267E59" w14:textId="77777777" w:rsidR="00C3604F" w:rsidRPr="00C3604F" w:rsidRDefault="00C3604F" w:rsidP="00C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C3604F">
        <w:rPr>
          <w:rFonts w:ascii="Lucida Console" w:eastAsia="Times New Roman" w:hAnsi="Lucida Console" w:cs="Courier New"/>
          <w:color w:val="000000"/>
          <w:sz w:val="20"/>
          <w:szCs w:val="20"/>
        </w:rPr>
        <w:t xml:space="preserve">Y </w:t>
      </w:r>
    </w:p>
    <w:p w14:paraId="66C9F4BF" w14:textId="77777777" w:rsidR="00C3604F" w:rsidRPr="00C3604F" w:rsidRDefault="00C3604F" w:rsidP="00C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Lucida Console" w:eastAsia="Times New Roman" w:hAnsi="Lucida Console" w:cs="Courier New"/>
          <w:color w:val="000000"/>
          <w:sz w:val="20"/>
          <w:szCs w:val="20"/>
        </w:rPr>
      </w:pPr>
      <w:r w:rsidRPr="00C3604F">
        <w:rPr>
          <w:rFonts w:ascii="Lucida Console" w:eastAsia="Times New Roman" w:hAnsi="Lucida Console" w:cs="Courier New"/>
          <w:color w:val="000000"/>
          <w:sz w:val="20"/>
          <w:szCs w:val="20"/>
        </w:rPr>
        <w:t xml:space="preserve">2 </w:t>
      </w:r>
    </w:p>
    <w:p w14:paraId="7CB2F0CD" w14:textId="77777777" w:rsidR="00C3604F" w:rsidRPr="00C3604F" w:rsidRDefault="00C3604F" w:rsidP="00C3604F">
      <w:pPr>
        <w:tabs>
          <w:tab w:val="left" w:pos="1464"/>
        </w:tabs>
      </w:pPr>
    </w:p>
    <w:sectPr w:rsidR="00C3604F" w:rsidRPr="00C3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2CC"/>
    <w:multiLevelType w:val="multilevel"/>
    <w:tmpl w:val="ABA44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56F1"/>
    <w:multiLevelType w:val="multilevel"/>
    <w:tmpl w:val="65A6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D133B"/>
    <w:multiLevelType w:val="multilevel"/>
    <w:tmpl w:val="C692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921B6"/>
    <w:multiLevelType w:val="multilevel"/>
    <w:tmpl w:val="0B88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C5BC2"/>
    <w:multiLevelType w:val="multilevel"/>
    <w:tmpl w:val="BF6E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1005"/>
    <w:multiLevelType w:val="multilevel"/>
    <w:tmpl w:val="A8C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A4146"/>
    <w:multiLevelType w:val="multilevel"/>
    <w:tmpl w:val="BD5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45B35"/>
    <w:multiLevelType w:val="multilevel"/>
    <w:tmpl w:val="9F0A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90D47"/>
    <w:multiLevelType w:val="multilevel"/>
    <w:tmpl w:val="2B24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D2357"/>
    <w:multiLevelType w:val="multilevel"/>
    <w:tmpl w:val="EB56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923E9"/>
    <w:multiLevelType w:val="multilevel"/>
    <w:tmpl w:val="A892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D0674"/>
    <w:multiLevelType w:val="multilevel"/>
    <w:tmpl w:val="8198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049BA"/>
    <w:multiLevelType w:val="multilevel"/>
    <w:tmpl w:val="3530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571E7"/>
    <w:multiLevelType w:val="multilevel"/>
    <w:tmpl w:val="10A0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C4F8A"/>
    <w:multiLevelType w:val="multilevel"/>
    <w:tmpl w:val="4122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3B6740"/>
    <w:multiLevelType w:val="multilevel"/>
    <w:tmpl w:val="AF7C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45353"/>
    <w:multiLevelType w:val="multilevel"/>
    <w:tmpl w:val="9E82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91779"/>
    <w:multiLevelType w:val="multilevel"/>
    <w:tmpl w:val="8A60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B0D53"/>
    <w:multiLevelType w:val="multilevel"/>
    <w:tmpl w:val="DAAA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81D60"/>
    <w:multiLevelType w:val="multilevel"/>
    <w:tmpl w:val="65C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F2628B"/>
    <w:multiLevelType w:val="hybridMultilevel"/>
    <w:tmpl w:val="53CC1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391234">
    <w:abstractNumId w:val="20"/>
  </w:num>
  <w:num w:numId="2" w16cid:durableId="67266341">
    <w:abstractNumId w:val="4"/>
  </w:num>
  <w:num w:numId="3" w16cid:durableId="1829830684">
    <w:abstractNumId w:val="12"/>
  </w:num>
  <w:num w:numId="4" w16cid:durableId="2116631266">
    <w:abstractNumId w:val="13"/>
  </w:num>
  <w:num w:numId="5" w16cid:durableId="685401160">
    <w:abstractNumId w:val="10"/>
  </w:num>
  <w:num w:numId="6" w16cid:durableId="1965886784">
    <w:abstractNumId w:val="14"/>
  </w:num>
  <w:num w:numId="7" w16cid:durableId="811599454">
    <w:abstractNumId w:val="18"/>
  </w:num>
  <w:num w:numId="8" w16cid:durableId="24065684">
    <w:abstractNumId w:val="19"/>
  </w:num>
  <w:num w:numId="9" w16cid:durableId="1769472095">
    <w:abstractNumId w:val="6"/>
  </w:num>
  <w:num w:numId="10" w16cid:durableId="627779654">
    <w:abstractNumId w:val="17"/>
  </w:num>
  <w:num w:numId="11" w16cid:durableId="2035039118">
    <w:abstractNumId w:val="9"/>
  </w:num>
  <w:num w:numId="12" w16cid:durableId="307714601">
    <w:abstractNumId w:val="15"/>
  </w:num>
  <w:num w:numId="13" w16cid:durableId="814223351">
    <w:abstractNumId w:val="5"/>
  </w:num>
  <w:num w:numId="14" w16cid:durableId="84963584">
    <w:abstractNumId w:val="8"/>
  </w:num>
  <w:num w:numId="15" w16cid:durableId="1147405431">
    <w:abstractNumId w:val="2"/>
  </w:num>
  <w:num w:numId="16" w16cid:durableId="1797404848">
    <w:abstractNumId w:val="1"/>
  </w:num>
  <w:num w:numId="17" w16cid:durableId="947352501">
    <w:abstractNumId w:val="0"/>
  </w:num>
  <w:num w:numId="18" w16cid:durableId="86925229">
    <w:abstractNumId w:val="7"/>
  </w:num>
  <w:num w:numId="19" w16cid:durableId="701053798">
    <w:abstractNumId w:val="11"/>
  </w:num>
  <w:num w:numId="20" w16cid:durableId="1392461317">
    <w:abstractNumId w:val="16"/>
  </w:num>
  <w:num w:numId="21" w16cid:durableId="951327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C1"/>
    <w:rsid w:val="00204A16"/>
    <w:rsid w:val="003E38C1"/>
    <w:rsid w:val="005C3008"/>
    <w:rsid w:val="005F52DF"/>
    <w:rsid w:val="006A3FC9"/>
    <w:rsid w:val="00BD1FD3"/>
    <w:rsid w:val="00C3604F"/>
    <w:rsid w:val="00D0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8405"/>
  <w15:docId w15:val="{B37FBDC7-FB2E-4769-B3FE-6EAF656B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8C1"/>
    <w:pPr>
      <w:ind w:left="720"/>
      <w:contextualSpacing/>
    </w:pPr>
  </w:style>
  <w:style w:type="paragraph" w:styleId="HTMLPreformatted">
    <w:name w:val="HTML Preformatted"/>
    <w:basedOn w:val="Normal"/>
    <w:link w:val="HTMLPreformattedChar"/>
    <w:uiPriority w:val="99"/>
    <w:semiHidden/>
    <w:unhideWhenUsed/>
    <w:rsid w:val="00C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04F"/>
    <w:rPr>
      <w:rFonts w:ascii="Courier New" w:eastAsia="Times New Roman" w:hAnsi="Courier New" w:cs="Courier New"/>
      <w:sz w:val="20"/>
      <w:szCs w:val="20"/>
    </w:rPr>
  </w:style>
  <w:style w:type="character" w:customStyle="1" w:styleId="cm-variable">
    <w:name w:val="cm-variable"/>
    <w:basedOn w:val="DefaultParagraphFont"/>
    <w:rsid w:val="00C3604F"/>
  </w:style>
  <w:style w:type="character" w:customStyle="1" w:styleId="cm-operator">
    <w:name w:val="cm-operator"/>
    <w:basedOn w:val="DefaultParagraphFont"/>
    <w:rsid w:val="00C3604F"/>
  </w:style>
  <w:style w:type="character" w:customStyle="1" w:styleId="cm-string">
    <w:name w:val="cm-string"/>
    <w:basedOn w:val="DefaultParagraphFont"/>
    <w:rsid w:val="00C3604F"/>
  </w:style>
  <w:style w:type="paragraph" w:styleId="NormalWeb">
    <w:name w:val="Normal (Web)"/>
    <w:basedOn w:val="Normal"/>
    <w:uiPriority w:val="99"/>
    <w:semiHidden/>
    <w:unhideWhenUsed/>
    <w:rsid w:val="00C360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322">
      <w:bodyDiv w:val="1"/>
      <w:marLeft w:val="0"/>
      <w:marRight w:val="0"/>
      <w:marTop w:val="0"/>
      <w:marBottom w:val="0"/>
      <w:divBdr>
        <w:top w:val="none" w:sz="0" w:space="0" w:color="auto"/>
        <w:left w:val="none" w:sz="0" w:space="0" w:color="auto"/>
        <w:bottom w:val="none" w:sz="0" w:space="0" w:color="auto"/>
        <w:right w:val="none" w:sz="0" w:space="0" w:color="auto"/>
      </w:divBdr>
    </w:div>
    <w:div w:id="261033154">
      <w:bodyDiv w:val="1"/>
      <w:marLeft w:val="0"/>
      <w:marRight w:val="0"/>
      <w:marTop w:val="0"/>
      <w:marBottom w:val="0"/>
      <w:divBdr>
        <w:top w:val="none" w:sz="0" w:space="0" w:color="auto"/>
        <w:left w:val="none" w:sz="0" w:space="0" w:color="auto"/>
        <w:bottom w:val="none" w:sz="0" w:space="0" w:color="auto"/>
        <w:right w:val="none" w:sz="0" w:space="0" w:color="auto"/>
      </w:divBdr>
      <w:divsChild>
        <w:div w:id="1538658924">
          <w:marLeft w:val="0"/>
          <w:marRight w:val="0"/>
          <w:marTop w:val="0"/>
          <w:marBottom w:val="0"/>
          <w:divBdr>
            <w:top w:val="none" w:sz="0" w:space="0" w:color="auto"/>
            <w:left w:val="none" w:sz="0" w:space="0" w:color="auto"/>
            <w:bottom w:val="none" w:sz="0" w:space="0" w:color="auto"/>
            <w:right w:val="none" w:sz="0" w:space="0" w:color="auto"/>
          </w:divBdr>
          <w:divsChild>
            <w:div w:id="573976612">
              <w:marLeft w:val="0"/>
              <w:marRight w:val="0"/>
              <w:marTop w:val="0"/>
              <w:marBottom w:val="0"/>
              <w:divBdr>
                <w:top w:val="none" w:sz="0" w:space="0" w:color="auto"/>
                <w:left w:val="none" w:sz="0" w:space="0" w:color="auto"/>
                <w:bottom w:val="none" w:sz="0" w:space="0" w:color="auto"/>
                <w:right w:val="none" w:sz="0" w:space="0" w:color="auto"/>
              </w:divBdr>
              <w:divsChild>
                <w:div w:id="1156342622">
                  <w:marLeft w:val="0"/>
                  <w:marRight w:val="0"/>
                  <w:marTop w:val="0"/>
                  <w:marBottom w:val="0"/>
                  <w:divBdr>
                    <w:top w:val="none" w:sz="0" w:space="0" w:color="auto"/>
                    <w:left w:val="none" w:sz="0" w:space="0" w:color="auto"/>
                    <w:bottom w:val="none" w:sz="0" w:space="0" w:color="auto"/>
                    <w:right w:val="none" w:sz="0" w:space="0" w:color="auto"/>
                  </w:divBdr>
                  <w:divsChild>
                    <w:div w:id="723526063">
                      <w:marLeft w:val="0"/>
                      <w:marRight w:val="0"/>
                      <w:marTop w:val="0"/>
                      <w:marBottom w:val="0"/>
                      <w:divBdr>
                        <w:top w:val="none" w:sz="0" w:space="0" w:color="auto"/>
                        <w:left w:val="none" w:sz="0" w:space="0" w:color="auto"/>
                        <w:bottom w:val="none" w:sz="0" w:space="0" w:color="auto"/>
                        <w:right w:val="none" w:sz="0" w:space="0" w:color="auto"/>
                      </w:divBdr>
                      <w:divsChild>
                        <w:div w:id="12590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1286">
          <w:marLeft w:val="0"/>
          <w:marRight w:val="0"/>
          <w:marTop w:val="0"/>
          <w:marBottom w:val="0"/>
          <w:divBdr>
            <w:top w:val="none" w:sz="0" w:space="0" w:color="auto"/>
            <w:left w:val="none" w:sz="0" w:space="0" w:color="auto"/>
            <w:bottom w:val="none" w:sz="0" w:space="0" w:color="auto"/>
            <w:right w:val="none" w:sz="0" w:space="0" w:color="auto"/>
          </w:divBdr>
          <w:divsChild>
            <w:div w:id="851796934">
              <w:marLeft w:val="0"/>
              <w:marRight w:val="0"/>
              <w:marTop w:val="0"/>
              <w:marBottom w:val="0"/>
              <w:divBdr>
                <w:top w:val="none" w:sz="0" w:space="0" w:color="auto"/>
                <w:left w:val="none" w:sz="0" w:space="0" w:color="auto"/>
                <w:bottom w:val="none" w:sz="0" w:space="0" w:color="auto"/>
                <w:right w:val="none" w:sz="0" w:space="0" w:color="auto"/>
              </w:divBdr>
              <w:divsChild>
                <w:div w:id="1580094781">
                  <w:marLeft w:val="0"/>
                  <w:marRight w:val="0"/>
                  <w:marTop w:val="0"/>
                  <w:marBottom w:val="0"/>
                  <w:divBdr>
                    <w:top w:val="none" w:sz="0" w:space="0" w:color="auto"/>
                    <w:left w:val="none" w:sz="0" w:space="0" w:color="auto"/>
                    <w:bottom w:val="none" w:sz="0" w:space="0" w:color="auto"/>
                    <w:right w:val="none" w:sz="0" w:space="0" w:color="auto"/>
                  </w:divBdr>
                  <w:divsChild>
                    <w:div w:id="2087067079">
                      <w:marLeft w:val="0"/>
                      <w:marRight w:val="0"/>
                      <w:marTop w:val="0"/>
                      <w:marBottom w:val="0"/>
                      <w:divBdr>
                        <w:top w:val="none" w:sz="0" w:space="0" w:color="auto"/>
                        <w:left w:val="none" w:sz="0" w:space="0" w:color="auto"/>
                        <w:bottom w:val="none" w:sz="0" w:space="0" w:color="auto"/>
                        <w:right w:val="none" w:sz="0" w:space="0" w:color="auto"/>
                      </w:divBdr>
                      <w:divsChild>
                        <w:div w:id="645087053">
                          <w:marLeft w:val="0"/>
                          <w:marRight w:val="0"/>
                          <w:marTop w:val="0"/>
                          <w:marBottom w:val="0"/>
                          <w:divBdr>
                            <w:top w:val="none" w:sz="0" w:space="0" w:color="auto"/>
                            <w:left w:val="none" w:sz="0" w:space="0" w:color="auto"/>
                            <w:bottom w:val="none" w:sz="0" w:space="0" w:color="auto"/>
                            <w:right w:val="none" w:sz="0" w:space="0" w:color="auto"/>
                          </w:divBdr>
                          <w:divsChild>
                            <w:div w:id="1835684310">
                              <w:marLeft w:val="0"/>
                              <w:marRight w:val="0"/>
                              <w:marTop w:val="0"/>
                              <w:marBottom w:val="0"/>
                              <w:divBdr>
                                <w:top w:val="none" w:sz="0" w:space="0" w:color="auto"/>
                                <w:left w:val="none" w:sz="0" w:space="0" w:color="auto"/>
                                <w:bottom w:val="none" w:sz="0" w:space="0" w:color="auto"/>
                                <w:right w:val="none" w:sz="0" w:space="0" w:color="auto"/>
                              </w:divBdr>
                              <w:divsChild>
                                <w:div w:id="730932846">
                                  <w:marLeft w:val="0"/>
                                  <w:marRight w:val="0"/>
                                  <w:marTop w:val="0"/>
                                  <w:marBottom w:val="0"/>
                                  <w:divBdr>
                                    <w:top w:val="none" w:sz="0" w:space="0" w:color="auto"/>
                                    <w:left w:val="none" w:sz="0" w:space="0" w:color="auto"/>
                                    <w:bottom w:val="none" w:sz="0" w:space="0" w:color="auto"/>
                                    <w:right w:val="none" w:sz="0" w:space="0" w:color="auto"/>
                                  </w:divBdr>
                                  <w:divsChild>
                                    <w:div w:id="274947119">
                                      <w:marLeft w:val="0"/>
                                      <w:marRight w:val="0"/>
                                      <w:marTop w:val="0"/>
                                      <w:marBottom w:val="0"/>
                                      <w:divBdr>
                                        <w:top w:val="none" w:sz="0" w:space="0" w:color="auto"/>
                                        <w:left w:val="none" w:sz="0" w:space="0" w:color="auto"/>
                                        <w:bottom w:val="none" w:sz="0" w:space="0" w:color="auto"/>
                                        <w:right w:val="none" w:sz="0" w:space="0" w:color="auto"/>
                                      </w:divBdr>
                                      <w:divsChild>
                                        <w:div w:id="1535653108">
                                          <w:marLeft w:val="0"/>
                                          <w:marRight w:val="0"/>
                                          <w:marTop w:val="0"/>
                                          <w:marBottom w:val="0"/>
                                          <w:divBdr>
                                            <w:top w:val="none" w:sz="0" w:space="0" w:color="auto"/>
                                            <w:left w:val="none" w:sz="0" w:space="0" w:color="auto"/>
                                            <w:bottom w:val="none" w:sz="0" w:space="0" w:color="auto"/>
                                            <w:right w:val="none" w:sz="0" w:space="0" w:color="auto"/>
                                          </w:divBdr>
                                          <w:divsChild>
                                            <w:div w:id="14779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181162">
          <w:marLeft w:val="0"/>
          <w:marRight w:val="0"/>
          <w:marTop w:val="0"/>
          <w:marBottom w:val="0"/>
          <w:divBdr>
            <w:top w:val="none" w:sz="0" w:space="0" w:color="auto"/>
            <w:left w:val="none" w:sz="0" w:space="0" w:color="auto"/>
            <w:bottom w:val="none" w:sz="0" w:space="0" w:color="auto"/>
            <w:right w:val="none" w:sz="0" w:space="0" w:color="auto"/>
          </w:divBdr>
          <w:divsChild>
            <w:div w:id="1253199012">
              <w:marLeft w:val="0"/>
              <w:marRight w:val="0"/>
              <w:marTop w:val="0"/>
              <w:marBottom w:val="0"/>
              <w:divBdr>
                <w:top w:val="none" w:sz="0" w:space="0" w:color="auto"/>
                <w:left w:val="none" w:sz="0" w:space="0" w:color="auto"/>
                <w:bottom w:val="none" w:sz="0" w:space="0" w:color="auto"/>
                <w:right w:val="none" w:sz="0" w:space="0" w:color="auto"/>
              </w:divBdr>
              <w:divsChild>
                <w:div w:id="1929533355">
                  <w:marLeft w:val="0"/>
                  <w:marRight w:val="0"/>
                  <w:marTop w:val="0"/>
                  <w:marBottom w:val="0"/>
                  <w:divBdr>
                    <w:top w:val="none" w:sz="0" w:space="0" w:color="auto"/>
                    <w:left w:val="none" w:sz="0" w:space="0" w:color="auto"/>
                    <w:bottom w:val="none" w:sz="0" w:space="0" w:color="auto"/>
                    <w:right w:val="none" w:sz="0" w:space="0" w:color="auto"/>
                  </w:divBdr>
                  <w:divsChild>
                    <w:div w:id="535394018">
                      <w:marLeft w:val="0"/>
                      <w:marRight w:val="0"/>
                      <w:marTop w:val="0"/>
                      <w:marBottom w:val="0"/>
                      <w:divBdr>
                        <w:top w:val="none" w:sz="0" w:space="0" w:color="auto"/>
                        <w:left w:val="none" w:sz="0" w:space="0" w:color="auto"/>
                        <w:bottom w:val="none" w:sz="0" w:space="0" w:color="auto"/>
                        <w:right w:val="none" w:sz="0" w:space="0" w:color="auto"/>
                      </w:divBdr>
                      <w:divsChild>
                        <w:div w:id="288440509">
                          <w:marLeft w:val="0"/>
                          <w:marRight w:val="0"/>
                          <w:marTop w:val="0"/>
                          <w:marBottom w:val="0"/>
                          <w:divBdr>
                            <w:top w:val="none" w:sz="0" w:space="0" w:color="auto"/>
                            <w:left w:val="none" w:sz="0" w:space="0" w:color="auto"/>
                            <w:bottom w:val="none" w:sz="0" w:space="0" w:color="auto"/>
                            <w:right w:val="none" w:sz="0" w:space="0" w:color="auto"/>
                          </w:divBdr>
                          <w:divsChild>
                            <w:div w:id="1978220108">
                              <w:marLeft w:val="0"/>
                              <w:marRight w:val="0"/>
                              <w:marTop w:val="0"/>
                              <w:marBottom w:val="0"/>
                              <w:divBdr>
                                <w:top w:val="none" w:sz="0" w:space="0" w:color="auto"/>
                                <w:left w:val="none" w:sz="0" w:space="0" w:color="auto"/>
                                <w:bottom w:val="none" w:sz="0" w:space="0" w:color="auto"/>
                                <w:right w:val="none" w:sz="0" w:space="0" w:color="auto"/>
                              </w:divBdr>
                              <w:divsChild>
                                <w:div w:id="1884830697">
                                  <w:marLeft w:val="0"/>
                                  <w:marRight w:val="0"/>
                                  <w:marTop w:val="0"/>
                                  <w:marBottom w:val="0"/>
                                  <w:divBdr>
                                    <w:top w:val="none" w:sz="0" w:space="0" w:color="auto"/>
                                    <w:left w:val="none" w:sz="0" w:space="0" w:color="auto"/>
                                    <w:bottom w:val="none" w:sz="0" w:space="0" w:color="auto"/>
                                    <w:right w:val="none" w:sz="0" w:space="0" w:color="auto"/>
                                  </w:divBdr>
                                  <w:divsChild>
                                    <w:div w:id="253518034">
                                      <w:marLeft w:val="0"/>
                                      <w:marRight w:val="0"/>
                                      <w:marTop w:val="0"/>
                                      <w:marBottom w:val="0"/>
                                      <w:divBdr>
                                        <w:top w:val="none" w:sz="0" w:space="0" w:color="auto"/>
                                        <w:left w:val="none" w:sz="0" w:space="0" w:color="auto"/>
                                        <w:bottom w:val="none" w:sz="0" w:space="0" w:color="auto"/>
                                        <w:right w:val="none" w:sz="0" w:space="0" w:color="auto"/>
                                      </w:divBdr>
                                      <w:divsChild>
                                        <w:div w:id="1532567895">
                                          <w:marLeft w:val="0"/>
                                          <w:marRight w:val="0"/>
                                          <w:marTop w:val="0"/>
                                          <w:marBottom w:val="0"/>
                                          <w:divBdr>
                                            <w:top w:val="none" w:sz="0" w:space="0" w:color="auto"/>
                                            <w:left w:val="none" w:sz="0" w:space="0" w:color="auto"/>
                                            <w:bottom w:val="none" w:sz="0" w:space="0" w:color="auto"/>
                                            <w:right w:val="none" w:sz="0" w:space="0" w:color="auto"/>
                                          </w:divBdr>
                                          <w:divsChild>
                                            <w:div w:id="13457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183787">
      <w:bodyDiv w:val="1"/>
      <w:marLeft w:val="0"/>
      <w:marRight w:val="0"/>
      <w:marTop w:val="0"/>
      <w:marBottom w:val="0"/>
      <w:divBdr>
        <w:top w:val="none" w:sz="0" w:space="0" w:color="auto"/>
        <w:left w:val="none" w:sz="0" w:space="0" w:color="auto"/>
        <w:bottom w:val="none" w:sz="0" w:space="0" w:color="auto"/>
        <w:right w:val="none" w:sz="0" w:space="0" w:color="auto"/>
      </w:divBdr>
      <w:divsChild>
        <w:div w:id="1558010799">
          <w:marLeft w:val="0"/>
          <w:marRight w:val="0"/>
          <w:marTop w:val="0"/>
          <w:marBottom w:val="0"/>
          <w:divBdr>
            <w:top w:val="none" w:sz="0" w:space="0" w:color="auto"/>
            <w:left w:val="none" w:sz="0" w:space="0" w:color="auto"/>
            <w:bottom w:val="none" w:sz="0" w:space="0" w:color="auto"/>
            <w:right w:val="none" w:sz="0" w:space="0" w:color="auto"/>
          </w:divBdr>
          <w:divsChild>
            <w:div w:id="1662853278">
              <w:marLeft w:val="0"/>
              <w:marRight w:val="0"/>
              <w:marTop w:val="0"/>
              <w:marBottom w:val="0"/>
              <w:divBdr>
                <w:top w:val="none" w:sz="0" w:space="0" w:color="auto"/>
                <w:left w:val="none" w:sz="0" w:space="0" w:color="auto"/>
                <w:bottom w:val="none" w:sz="0" w:space="0" w:color="auto"/>
                <w:right w:val="none" w:sz="0" w:space="0" w:color="auto"/>
              </w:divBdr>
              <w:divsChild>
                <w:div w:id="679352347">
                  <w:marLeft w:val="0"/>
                  <w:marRight w:val="0"/>
                  <w:marTop w:val="0"/>
                  <w:marBottom w:val="0"/>
                  <w:divBdr>
                    <w:top w:val="none" w:sz="0" w:space="0" w:color="auto"/>
                    <w:left w:val="none" w:sz="0" w:space="0" w:color="auto"/>
                    <w:bottom w:val="none" w:sz="0" w:space="0" w:color="auto"/>
                    <w:right w:val="none" w:sz="0" w:space="0" w:color="auto"/>
                  </w:divBdr>
                  <w:divsChild>
                    <w:div w:id="1708752726">
                      <w:marLeft w:val="0"/>
                      <w:marRight w:val="0"/>
                      <w:marTop w:val="0"/>
                      <w:marBottom w:val="0"/>
                      <w:divBdr>
                        <w:top w:val="none" w:sz="0" w:space="0" w:color="auto"/>
                        <w:left w:val="none" w:sz="0" w:space="0" w:color="auto"/>
                        <w:bottom w:val="none" w:sz="0" w:space="0" w:color="auto"/>
                        <w:right w:val="none" w:sz="0" w:space="0" w:color="auto"/>
                      </w:divBdr>
                      <w:divsChild>
                        <w:div w:id="14691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43635">
          <w:marLeft w:val="0"/>
          <w:marRight w:val="0"/>
          <w:marTop w:val="0"/>
          <w:marBottom w:val="0"/>
          <w:divBdr>
            <w:top w:val="none" w:sz="0" w:space="0" w:color="auto"/>
            <w:left w:val="none" w:sz="0" w:space="0" w:color="auto"/>
            <w:bottom w:val="none" w:sz="0" w:space="0" w:color="auto"/>
            <w:right w:val="none" w:sz="0" w:space="0" w:color="auto"/>
          </w:divBdr>
          <w:divsChild>
            <w:div w:id="1873573587">
              <w:marLeft w:val="0"/>
              <w:marRight w:val="0"/>
              <w:marTop w:val="0"/>
              <w:marBottom w:val="0"/>
              <w:divBdr>
                <w:top w:val="none" w:sz="0" w:space="0" w:color="auto"/>
                <w:left w:val="none" w:sz="0" w:space="0" w:color="auto"/>
                <w:bottom w:val="none" w:sz="0" w:space="0" w:color="auto"/>
                <w:right w:val="none" w:sz="0" w:space="0" w:color="auto"/>
              </w:divBdr>
              <w:divsChild>
                <w:div w:id="1873611476">
                  <w:marLeft w:val="0"/>
                  <w:marRight w:val="0"/>
                  <w:marTop w:val="0"/>
                  <w:marBottom w:val="0"/>
                  <w:divBdr>
                    <w:top w:val="none" w:sz="0" w:space="0" w:color="auto"/>
                    <w:left w:val="none" w:sz="0" w:space="0" w:color="auto"/>
                    <w:bottom w:val="none" w:sz="0" w:space="0" w:color="auto"/>
                    <w:right w:val="none" w:sz="0" w:space="0" w:color="auto"/>
                  </w:divBdr>
                  <w:divsChild>
                    <w:div w:id="1741637700">
                      <w:marLeft w:val="0"/>
                      <w:marRight w:val="0"/>
                      <w:marTop w:val="0"/>
                      <w:marBottom w:val="0"/>
                      <w:divBdr>
                        <w:top w:val="none" w:sz="0" w:space="0" w:color="auto"/>
                        <w:left w:val="none" w:sz="0" w:space="0" w:color="auto"/>
                        <w:bottom w:val="none" w:sz="0" w:space="0" w:color="auto"/>
                        <w:right w:val="none" w:sz="0" w:space="0" w:color="auto"/>
                      </w:divBdr>
                      <w:divsChild>
                        <w:div w:id="1065251741">
                          <w:marLeft w:val="0"/>
                          <w:marRight w:val="0"/>
                          <w:marTop w:val="0"/>
                          <w:marBottom w:val="0"/>
                          <w:divBdr>
                            <w:top w:val="none" w:sz="0" w:space="0" w:color="auto"/>
                            <w:left w:val="none" w:sz="0" w:space="0" w:color="auto"/>
                            <w:bottom w:val="none" w:sz="0" w:space="0" w:color="auto"/>
                            <w:right w:val="none" w:sz="0" w:space="0" w:color="auto"/>
                          </w:divBdr>
                          <w:divsChild>
                            <w:div w:id="90778702">
                              <w:marLeft w:val="0"/>
                              <w:marRight w:val="0"/>
                              <w:marTop w:val="0"/>
                              <w:marBottom w:val="0"/>
                              <w:divBdr>
                                <w:top w:val="none" w:sz="0" w:space="0" w:color="auto"/>
                                <w:left w:val="none" w:sz="0" w:space="0" w:color="auto"/>
                                <w:bottom w:val="none" w:sz="0" w:space="0" w:color="auto"/>
                                <w:right w:val="none" w:sz="0" w:space="0" w:color="auto"/>
                              </w:divBdr>
                              <w:divsChild>
                                <w:div w:id="1359085791">
                                  <w:marLeft w:val="0"/>
                                  <w:marRight w:val="0"/>
                                  <w:marTop w:val="0"/>
                                  <w:marBottom w:val="0"/>
                                  <w:divBdr>
                                    <w:top w:val="none" w:sz="0" w:space="0" w:color="auto"/>
                                    <w:left w:val="none" w:sz="0" w:space="0" w:color="auto"/>
                                    <w:bottom w:val="none" w:sz="0" w:space="0" w:color="auto"/>
                                    <w:right w:val="none" w:sz="0" w:space="0" w:color="auto"/>
                                  </w:divBdr>
                                  <w:divsChild>
                                    <w:div w:id="1752387935">
                                      <w:marLeft w:val="0"/>
                                      <w:marRight w:val="0"/>
                                      <w:marTop w:val="0"/>
                                      <w:marBottom w:val="0"/>
                                      <w:divBdr>
                                        <w:top w:val="none" w:sz="0" w:space="0" w:color="auto"/>
                                        <w:left w:val="none" w:sz="0" w:space="0" w:color="auto"/>
                                        <w:bottom w:val="none" w:sz="0" w:space="0" w:color="auto"/>
                                        <w:right w:val="none" w:sz="0" w:space="0" w:color="auto"/>
                                      </w:divBdr>
                                      <w:divsChild>
                                        <w:div w:id="18933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905203">
      <w:bodyDiv w:val="1"/>
      <w:marLeft w:val="0"/>
      <w:marRight w:val="0"/>
      <w:marTop w:val="0"/>
      <w:marBottom w:val="0"/>
      <w:divBdr>
        <w:top w:val="none" w:sz="0" w:space="0" w:color="auto"/>
        <w:left w:val="none" w:sz="0" w:space="0" w:color="auto"/>
        <w:bottom w:val="none" w:sz="0" w:space="0" w:color="auto"/>
        <w:right w:val="none" w:sz="0" w:space="0" w:color="auto"/>
      </w:divBdr>
      <w:divsChild>
        <w:div w:id="192887449">
          <w:marLeft w:val="0"/>
          <w:marRight w:val="0"/>
          <w:marTop w:val="0"/>
          <w:marBottom w:val="0"/>
          <w:divBdr>
            <w:top w:val="none" w:sz="0" w:space="0" w:color="auto"/>
            <w:left w:val="none" w:sz="0" w:space="0" w:color="auto"/>
            <w:bottom w:val="none" w:sz="0" w:space="0" w:color="auto"/>
            <w:right w:val="none" w:sz="0" w:space="0" w:color="auto"/>
          </w:divBdr>
        </w:div>
      </w:divsChild>
    </w:div>
    <w:div w:id="614676273">
      <w:bodyDiv w:val="1"/>
      <w:marLeft w:val="0"/>
      <w:marRight w:val="0"/>
      <w:marTop w:val="0"/>
      <w:marBottom w:val="0"/>
      <w:divBdr>
        <w:top w:val="none" w:sz="0" w:space="0" w:color="auto"/>
        <w:left w:val="none" w:sz="0" w:space="0" w:color="auto"/>
        <w:bottom w:val="none" w:sz="0" w:space="0" w:color="auto"/>
        <w:right w:val="none" w:sz="0" w:space="0" w:color="auto"/>
      </w:divBdr>
    </w:div>
    <w:div w:id="640960143">
      <w:bodyDiv w:val="1"/>
      <w:marLeft w:val="0"/>
      <w:marRight w:val="0"/>
      <w:marTop w:val="0"/>
      <w:marBottom w:val="0"/>
      <w:divBdr>
        <w:top w:val="none" w:sz="0" w:space="0" w:color="auto"/>
        <w:left w:val="none" w:sz="0" w:space="0" w:color="auto"/>
        <w:bottom w:val="none" w:sz="0" w:space="0" w:color="auto"/>
        <w:right w:val="none" w:sz="0" w:space="0" w:color="auto"/>
      </w:divBdr>
    </w:div>
    <w:div w:id="699160444">
      <w:bodyDiv w:val="1"/>
      <w:marLeft w:val="0"/>
      <w:marRight w:val="0"/>
      <w:marTop w:val="0"/>
      <w:marBottom w:val="0"/>
      <w:divBdr>
        <w:top w:val="none" w:sz="0" w:space="0" w:color="auto"/>
        <w:left w:val="none" w:sz="0" w:space="0" w:color="auto"/>
        <w:bottom w:val="none" w:sz="0" w:space="0" w:color="auto"/>
        <w:right w:val="none" w:sz="0" w:space="0" w:color="auto"/>
      </w:divBdr>
      <w:divsChild>
        <w:div w:id="1602180562">
          <w:marLeft w:val="0"/>
          <w:marRight w:val="0"/>
          <w:marTop w:val="0"/>
          <w:marBottom w:val="0"/>
          <w:divBdr>
            <w:top w:val="none" w:sz="0" w:space="0" w:color="auto"/>
            <w:left w:val="none" w:sz="0" w:space="0" w:color="auto"/>
            <w:bottom w:val="none" w:sz="0" w:space="0" w:color="auto"/>
            <w:right w:val="none" w:sz="0" w:space="0" w:color="auto"/>
          </w:divBdr>
          <w:divsChild>
            <w:div w:id="2089888737">
              <w:marLeft w:val="0"/>
              <w:marRight w:val="0"/>
              <w:marTop w:val="0"/>
              <w:marBottom w:val="0"/>
              <w:divBdr>
                <w:top w:val="none" w:sz="0" w:space="0" w:color="auto"/>
                <w:left w:val="none" w:sz="0" w:space="0" w:color="auto"/>
                <w:bottom w:val="none" w:sz="0" w:space="0" w:color="auto"/>
                <w:right w:val="none" w:sz="0" w:space="0" w:color="auto"/>
              </w:divBdr>
              <w:divsChild>
                <w:div w:id="130094652">
                  <w:marLeft w:val="150"/>
                  <w:marRight w:val="150"/>
                  <w:marTop w:val="150"/>
                  <w:marBottom w:val="150"/>
                  <w:divBdr>
                    <w:top w:val="none" w:sz="0" w:space="0" w:color="auto"/>
                    <w:left w:val="none" w:sz="0" w:space="0" w:color="auto"/>
                    <w:bottom w:val="none" w:sz="0" w:space="0" w:color="auto"/>
                    <w:right w:val="none" w:sz="0" w:space="0" w:color="auto"/>
                  </w:divBdr>
                  <w:divsChild>
                    <w:div w:id="5642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4646">
          <w:marLeft w:val="0"/>
          <w:marRight w:val="0"/>
          <w:marTop w:val="0"/>
          <w:marBottom w:val="0"/>
          <w:divBdr>
            <w:top w:val="none" w:sz="0" w:space="0" w:color="auto"/>
            <w:left w:val="none" w:sz="0" w:space="0" w:color="auto"/>
            <w:bottom w:val="none" w:sz="0" w:space="0" w:color="auto"/>
            <w:right w:val="none" w:sz="0" w:space="0" w:color="auto"/>
          </w:divBdr>
        </w:div>
        <w:div w:id="1979997095">
          <w:marLeft w:val="0"/>
          <w:marRight w:val="0"/>
          <w:marTop w:val="0"/>
          <w:marBottom w:val="0"/>
          <w:divBdr>
            <w:top w:val="none" w:sz="0" w:space="0" w:color="auto"/>
            <w:left w:val="none" w:sz="0" w:space="0" w:color="auto"/>
            <w:bottom w:val="none" w:sz="0" w:space="0" w:color="auto"/>
            <w:right w:val="none" w:sz="0" w:space="0" w:color="auto"/>
          </w:divBdr>
          <w:divsChild>
            <w:div w:id="1841000008">
              <w:marLeft w:val="0"/>
              <w:marRight w:val="0"/>
              <w:marTop w:val="0"/>
              <w:marBottom w:val="0"/>
              <w:divBdr>
                <w:top w:val="none" w:sz="0" w:space="0" w:color="auto"/>
                <w:left w:val="none" w:sz="0" w:space="0" w:color="auto"/>
                <w:bottom w:val="none" w:sz="0" w:space="0" w:color="auto"/>
                <w:right w:val="none" w:sz="0" w:space="0" w:color="auto"/>
              </w:divBdr>
              <w:divsChild>
                <w:div w:id="1133525329">
                  <w:marLeft w:val="150"/>
                  <w:marRight w:val="150"/>
                  <w:marTop w:val="150"/>
                  <w:marBottom w:val="150"/>
                  <w:divBdr>
                    <w:top w:val="none" w:sz="0" w:space="0" w:color="auto"/>
                    <w:left w:val="none" w:sz="0" w:space="0" w:color="auto"/>
                    <w:bottom w:val="none" w:sz="0" w:space="0" w:color="auto"/>
                    <w:right w:val="none" w:sz="0" w:space="0" w:color="auto"/>
                  </w:divBdr>
                  <w:divsChild>
                    <w:div w:id="10424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97853">
      <w:bodyDiv w:val="1"/>
      <w:marLeft w:val="0"/>
      <w:marRight w:val="0"/>
      <w:marTop w:val="0"/>
      <w:marBottom w:val="0"/>
      <w:divBdr>
        <w:top w:val="none" w:sz="0" w:space="0" w:color="auto"/>
        <w:left w:val="none" w:sz="0" w:space="0" w:color="auto"/>
        <w:bottom w:val="none" w:sz="0" w:space="0" w:color="auto"/>
        <w:right w:val="none" w:sz="0" w:space="0" w:color="auto"/>
      </w:divBdr>
    </w:div>
    <w:div w:id="746610484">
      <w:bodyDiv w:val="1"/>
      <w:marLeft w:val="0"/>
      <w:marRight w:val="0"/>
      <w:marTop w:val="0"/>
      <w:marBottom w:val="0"/>
      <w:divBdr>
        <w:top w:val="none" w:sz="0" w:space="0" w:color="auto"/>
        <w:left w:val="none" w:sz="0" w:space="0" w:color="auto"/>
        <w:bottom w:val="none" w:sz="0" w:space="0" w:color="auto"/>
        <w:right w:val="none" w:sz="0" w:space="0" w:color="auto"/>
      </w:divBdr>
    </w:div>
    <w:div w:id="781992333">
      <w:bodyDiv w:val="1"/>
      <w:marLeft w:val="0"/>
      <w:marRight w:val="0"/>
      <w:marTop w:val="0"/>
      <w:marBottom w:val="0"/>
      <w:divBdr>
        <w:top w:val="none" w:sz="0" w:space="0" w:color="auto"/>
        <w:left w:val="none" w:sz="0" w:space="0" w:color="auto"/>
        <w:bottom w:val="none" w:sz="0" w:space="0" w:color="auto"/>
        <w:right w:val="none" w:sz="0" w:space="0" w:color="auto"/>
      </w:divBdr>
    </w:div>
    <w:div w:id="958029290">
      <w:bodyDiv w:val="1"/>
      <w:marLeft w:val="0"/>
      <w:marRight w:val="0"/>
      <w:marTop w:val="0"/>
      <w:marBottom w:val="0"/>
      <w:divBdr>
        <w:top w:val="none" w:sz="0" w:space="0" w:color="auto"/>
        <w:left w:val="none" w:sz="0" w:space="0" w:color="auto"/>
        <w:bottom w:val="none" w:sz="0" w:space="0" w:color="auto"/>
        <w:right w:val="none" w:sz="0" w:space="0" w:color="auto"/>
      </w:divBdr>
    </w:div>
    <w:div w:id="968169393">
      <w:bodyDiv w:val="1"/>
      <w:marLeft w:val="0"/>
      <w:marRight w:val="0"/>
      <w:marTop w:val="0"/>
      <w:marBottom w:val="0"/>
      <w:divBdr>
        <w:top w:val="none" w:sz="0" w:space="0" w:color="auto"/>
        <w:left w:val="none" w:sz="0" w:space="0" w:color="auto"/>
        <w:bottom w:val="none" w:sz="0" w:space="0" w:color="auto"/>
        <w:right w:val="none" w:sz="0" w:space="0" w:color="auto"/>
      </w:divBdr>
    </w:div>
    <w:div w:id="1020468560">
      <w:bodyDiv w:val="1"/>
      <w:marLeft w:val="0"/>
      <w:marRight w:val="0"/>
      <w:marTop w:val="0"/>
      <w:marBottom w:val="0"/>
      <w:divBdr>
        <w:top w:val="none" w:sz="0" w:space="0" w:color="auto"/>
        <w:left w:val="none" w:sz="0" w:space="0" w:color="auto"/>
        <w:bottom w:val="none" w:sz="0" w:space="0" w:color="auto"/>
        <w:right w:val="none" w:sz="0" w:space="0" w:color="auto"/>
      </w:divBdr>
      <w:divsChild>
        <w:div w:id="1253079437">
          <w:marLeft w:val="0"/>
          <w:marRight w:val="0"/>
          <w:marTop w:val="0"/>
          <w:marBottom w:val="0"/>
          <w:divBdr>
            <w:top w:val="none" w:sz="0" w:space="0" w:color="auto"/>
            <w:left w:val="none" w:sz="0" w:space="0" w:color="auto"/>
            <w:bottom w:val="none" w:sz="0" w:space="0" w:color="auto"/>
            <w:right w:val="none" w:sz="0" w:space="0" w:color="auto"/>
          </w:divBdr>
        </w:div>
      </w:divsChild>
    </w:div>
    <w:div w:id="1154227080">
      <w:bodyDiv w:val="1"/>
      <w:marLeft w:val="0"/>
      <w:marRight w:val="0"/>
      <w:marTop w:val="0"/>
      <w:marBottom w:val="0"/>
      <w:divBdr>
        <w:top w:val="none" w:sz="0" w:space="0" w:color="auto"/>
        <w:left w:val="none" w:sz="0" w:space="0" w:color="auto"/>
        <w:bottom w:val="none" w:sz="0" w:space="0" w:color="auto"/>
        <w:right w:val="none" w:sz="0" w:space="0" w:color="auto"/>
      </w:divBdr>
    </w:div>
    <w:div w:id="1274440361">
      <w:bodyDiv w:val="1"/>
      <w:marLeft w:val="0"/>
      <w:marRight w:val="0"/>
      <w:marTop w:val="0"/>
      <w:marBottom w:val="0"/>
      <w:divBdr>
        <w:top w:val="none" w:sz="0" w:space="0" w:color="auto"/>
        <w:left w:val="none" w:sz="0" w:space="0" w:color="auto"/>
        <w:bottom w:val="none" w:sz="0" w:space="0" w:color="auto"/>
        <w:right w:val="none" w:sz="0" w:space="0" w:color="auto"/>
      </w:divBdr>
    </w:div>
    <w:div w:id="1346712274">
      <w:bodyDiv w:val="1"/>
      <w:marLeft w:val="0"/>
      <w:marRight w:val="0"/>
      <w:marTop w:val="0"/>
      <w:marBottom w:val="0"/>
      <w:divBdr>
        <w:top w:val="none" w:sz="0" w:space="0" w:color="auto"/>
        <w:left w:val="none" w:sz="0" w:space="0" w:color="auto"/>
        <w:bottom w:val="none" w:sz="0" w:space="0" w:color="auto"/>
        <w:right w:val="none" w:sz="0" w:space="0" w:color="auto"/>
      </w:divBdr>
    </w:div>
    <w:div w:id="1508062162">
      <w:bodyDiv w:val="1"/>
      <w:marLeft w:val="0"/>
      <w:marRight w:val="0"/>
      <w:marTop w:val="0"/>
      <w:marBottom w:val="0"/>
      <w:divBdr>
        <w:top w:val="none" w:sz="0" w:space="0" w:color="auto"/>
        <w:left w:val="none" w:sz="0" w:space="0" w:color="auto"/>
        <w:bottom w:val="none" w:sz="0" w:space="0" w:color="auto"/>
        <w:right w:val="none" w:sz="0" w:space="0" w:color="auto"/>
      </w:divBdr>
      <w:divsChild>
        <w:div w:id="733622818">
          <w:marLeft w:val="0"/>
          <w:marRight w:val="0"/>
          <w:marTop w:val="0"/>
          <w:marBottom w:val="0"/>
          <w:divBdr>
            <w:top w:val="none" w:sz="0" w:space="0" w:color="auto"/>
            <w:left w:val="none" w:sz="0" w:space="0" w:color="auto"/>
            <w:bottom w:val="none" w:sz="0" w:space="0" w:color="auto"/>
            <w:right w:val="none" w:sz="0" w:space="0" w:color="auto"/>
          </w:divBdr>
        </w:div>
      </w:divsChild>
    </w:div>
    <w:div w:id="1512260769">
      <w:bodyDiv w:val="1"/>
      <w:marLeft w:val="0"/>
      <w:marRight w:val="0"/>
      <w:marTop w:val="0"/>
      <w:marBottom w:val="0"/>
      <w:divBdr>
        <w:top w:val="none" w:sz="0" w:space="0" w:color="auto"/>
        <w:left w:val="none" w:sz="0" w:space="0" w:color="auto"/>
        <w:bottom w:val="none" w:sz="0" w:space="0" w:color="auto"/>
        <w:right w:val="none" w:sz="0" w:space="0" w:color="auto"/>
      </w:divBdr>
      <w:divsChild>
        <w:div w:id="1535386362">
          <w:marLeft w:val="0"/>
          <w:marRight w:val="0"/>
          <w:marTop w:val="0"/>
          <w:marBottom w:val="0"/>
          <w:divBdr>
            <w:top w:val="none" w:sz="0" w:space="0" w:color="auto"/>
            <w:left w:val="none" w:sz="0" w:space="0" w:color="auto"/>
            <w:bottom w:val="none" w:sz="0" w:space="0" w:color="auto"/>
            <w:right w:val="none" w:sz="0" w:space="0" w:color="auto"/>
          </w:divBdr>
        </w:div>
      </w:divsChild>
    </w:div>
    <w:div w:id="1809545237">
      <w:bodyDiv w:val="1"/>
      <w:marLeft w:val="0"/>
      <w:marRight w:val="0"/>
      <w:marTop w:val="0"/>
      <w:marBottom w:val="0"/>
      <w:divBdr>
        <w:top w:val="none" w:sz="0" w:space="0" w:color="auto"/>
        <w:left w:val="none" w:sz="0" w:space="0" w:color="auto"/>
        <w:bottom w:val="none" w:sz="0" w:space="0" w:color="auto"/>
        <w:right w:val="none" w:sz="0" w:space="0" w:color="auto"/>
      </w:divBdr>
    </w:div>
    <w:div w:id="1833913322">
      <w:bodyDiv w:val="1"/>
      <w:marLeft w:val="0"/>
      <w:marRight w:val="0"/>
      <w:marTop w:val="0"/>
      <w:marBottom w:val="0"/>
      <w:divBdr>
        <w:top w:val="none" w:sz="0" w:space="0" w:color="auto"/>
        <w:left w:val="none" w:sz="0" w:space="0" w:color="auto"/>
        <w:bottom w:val="none" w:sz="0" w:space="0" w:color="auto"/>
        <w:right w:val="none" w:sz="0" w:space="0" w:color="auto"/>
      </w:divBdr>
    </w:div>
    <w:div w:id="1840197555">
      <w:bodyDiv w:val="1"/>
      <w:marLeft w:val="0"/>
      <w:marRight w:val="0"/>
      <w:marTop w:val="0"/>
      <w:marBottom w:val="0"/>
      <w:divBdr>
        <w:top w:val="none" w:sz="0" w:space="0" w:color="auto"/>
        <w:left w:val="none" w:sz="0" w:space="0" w:color="auto"/>
        <w:bottom w:val="none" w:sz="0" w:space="0" w:color="auto"/>
        <w:right w:val="none" w:sz="0" w:space="0" w:color="auto"/>
      </w:divBdr>
    </w:div>
    <w:div w:id="1933318209">
      <w:bodyDiv w:val="1"/>
      <w:marLeft w:val="0"/>
      <w:marRight w:val="0"/>
      <w:marTop w:val="0"/>
      <w:marBottom w:val="0"/>
      <w:divBdr>
        <w:top w:val="none" w:sz="0" w:space="0" w:color="auto"/>
        <w:left w:val="none" w:sz="0" w:space="0" w:color="auto"/>
        <w:bottom w:val="none" w:sz="0" w:space="0" w:color="auto"/>
        <w:right w:val="none" w:sz="0" w:space="0" w:color="auto"/>
      </w:divBdr>
    </w:div>
    <w:div w:id="1996183965">
      <w:bodyDiv w:val="1"/>
      <w:marLeft w:val="0"/>
      <w:marRight w:val="0"/>
      <w:marTop w:val="0"/>
      <w:marBottom w:val="0"/>
      <w:divBdr>
        <w:top w:val="none" w:sz="0" w:space="0" w:color="auto"/>
        <w:left w:val="none" w:sz="0" w:space="0" w:color="auto"/>
        <w:bottom w:val="none" w:sz="0" w:space="0" w:color="auto"/>
        <w:right w:val="none" w:sz="0" w:space="0" w:color="auto"/>
      </w:divBdr>
    </w:div>
    <w:div w:id="2036616056">
      <w:bodyDiv w:val="1"/>
      <w:marLeft w:val="0"/>
      <w:marRight w:val="0"/>
      <w:marTop w:val="0"/>
      <w:marBottom w:val="0"/>
      <w:divBdr>
        <w:top w:val="none" w:sz="0" w:space="0" w:color="auto"/>
        <w:left w:val="none" w:sz="0" w:space="0" w:color="auto"/>
        <w:bottom w:val="none" w:sz="0" w:space="0" w:color="auto"/>
        <w:right w:val="none" w:sz="0" w:space="0" w:color="auto"/>
      </w:divBdr>
    </w:div>
    <w:div w:id="2111774248">
      <w:bodyDiv w:val="1"/>
      <w:marLeft w:val="0"/>
      <w:marRight w:val="0"/>
      <w:marTop w:val="0"/>
      <w:marBottom w:val="0"/>
      <w:divBdr>
        <w:top w:val="none" w:sz="0" w:space="0" w:color="auto"/>
        <w:left w:val="none" w:sz="0" w:space="0" w:color="auto"/>
        <w:bottom w:val="none" w:sz="0" w:space="0" w:color="auto"/>
        <w:right w:val="none" w:sz="0" w:space="0" w:color="auto"/>
      </w:divBdr>
    </w:div>
    <w:div w:id="212422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C3A78F-284E-4FD1-AB15-B39A9F1E37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81D3B0-62BC-4AC8-8915-9BA78980B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FCB7CF-560A-4B25-9785-5501603E53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6527</Words>
  <Characters>37204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Ndungu Gakunga</cp:lastModifiedBy>
  <cp:revision>2</cp:revision>
  <dcterms:created xsi:type="dcterms:W3CDTF">2024-02-26T20:37:00Z</dcterms:created>
  <dcterms:modified xsi:type="dcterms:W3CDTF">2024-02-26T20:37:00Z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