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6.png" ContentType="image/png"/>
  <Override PartName="/word/media/rId7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Приобрести</w:t>
      </w:r>
      <w:r>
        <w:t xml:space="preserve"> </w:t>
      </w:r>
      <w:r>
        <w:t xml:space="preserve">практические навыки по работе с системой git.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учетную запись на сайте репозитория Github (https://github.com/) и заполняю основные данные (рис. 1).</w:t>
      </w:r>
    </w:p>
    <w:p>
      <w:pPr>
        <w:pStyle w:val="CaptionedFigure"/>
      </w:pPr>
      <w:bookmarkStart w:id="24" w:name="fig:1"/>
      <w:r>
        <w:drawing>
          <wp:inline>
            <wp:extent cx="5334000" cy="1847688"/>
            <wp:effectExtent b="0" l="0" r="0" t="0"/>
            <wp:docPr descr="Рис. 1: Аккаунт на Github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7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Аккаунт на Github</w:t>
      </w:r>
    </w:p>
    <w:p>
      <w:pPr>
        <w:pStyle w:val="BodyText"/>
      </w:pPr>
      <w:r>
        <w:t xml:space="preserve">Делаю предварительную конфигурацию git (рис. 2). Открываю терминал и ввожу команды, указав имя и email владельца репозитория:</w:t>
      </w:r>
    </w:p>
    <w:p>
      <w:pPr>
        <w:pStyle w:val="BodyText"/>
      </w:pPr>
      <w:r>
        <w:rPr>
          <w:rStyle w:val="VerbatimChar"/>
        </w:rPr>
        <w:t xml:space="preserve">git config --global user.name "ngalacan"</w:t>
      </w:r>
    </w:p>
    <w:p>
      <w:pPr>
        <w:pStyle w:val="BodyText"/>
      </w:pPr>
      <w:r>
        <w:rPr>
          <w:rStyle w:val="VerbatimChar"/>
        </w:rPr>
        <w:t xml:space="preserve">git config --global user.email "1032225763@pfur.ru"</w:t>
      </w:r>
    </w:p>
    <w:p>
      <w:pPr>
        <w:pStyle w:val="BodyText"/>
      </w:pPr>
      <w:r>
        <w:t xml:space="preserve">Настраиваю utf-8 в выводе сообщений git:</w:t>
      </w:r>
    </w:p>
    <w:p>
      <w:pPr>
        <w:pStyle w:val="BodyText"/>
      </w:pPr>
      <w:r>
        <w:rPr>
          <w:rStyle w:val="VerbatimChar"/>
        </w:rPr>
        <w:t xml:space="preserve">git config --global core.quotepath false</w:t>
      </w:r>
    </w:p>
    <w:p>
      <w:pPr>
        <w:pStyle w:val="BodyText"/>
      </w:pPr>
      <w:r>
        <w:t xml:space="preserve">Задаю имя начальной ветки (master):</w:t>
      </w:r>
    </w:p>
    <w:p>
      <w:pPr>
        <w:pStyle w:val="BodyText"/>
      </w:pPr>
      <w:r>
        <w:rPr>
          <w:rStyle w:val="VerbatimChar"/>
        </w:rPr>
        <w:t xml:space="preserve">git config --global init.defaultBranch master</w:t>
      </w:r>
    </w:p>
    <w:p>
      <w:pPr>
        <w:pStyle w:val="BodyText"/>
      </w:pPr>
      <w:r>
        <w:t xml:space="preserve">Параметр autocrlf:</w:t>
      </w:r>
    </w:p>
    <w:p>
      <w:pPr>
        <w:pStyle w:val="BodyText"/>
      </w:pPr>
      <w:r>
        <w:rPr>
          <w:rStyle w:val="VerbatimChar"/>
        </w:rPr>
        <w:t xml:space="preserve">git config --global core.autocrlf input</w:t>
      </w:r>
    </w:p>
    <w:p>
      <w:pPr>
        <w:pStyle w:val="BodyText"/>
      </w:pPr>
      <w:r>
        <w:t xml:space="preserve">Параметр safecrlf:</w:t>
      </w:r>
    </w:p>
    <w:p>
      <w:pPr>
        <w:pStyle w:val="BodyText"/>
      </w:pPr>
      <w:r>
        <w:rPr>
          <w:rStyle w:val="VerbatimChar"/>
        </w:rPr>
        <w:t xml:space="preserve">git config --global core.safecrlf warn</w:t>
      </w:r>
    </w:p>
    <w:p>
      <w:pPr>
        <w:pStyle w:val="CaptionedFigure"/>
      </w:pPr>
      <w:bookmarkStart w:id="28" w:name="fig:2"/>
      <w:r>
        <w:drawing>
          <wp:inline>
            <wp:extent cx="4207518" cy="1330036"/>
            <wp:effectExtent b="0" l="0" r="0" t="0"/>
            <wp:docPr descr="Рис. 2: Предварительная конфигурация gi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1330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Предварительная конфигурация git</w:t>
      </w:r>
    </w:p>
    <w:p>
      <w:pPr>
        <w:pStyle w:val="BodyText"/>
      </w:pPr>
      <w:r>
        <w:t xml:space="preserve">Генерирую ключи для идентификации пользователя на сервере репозиториев (рис. 3).</w:t>
      </w:r>
    </w:p>
    <w:p>
      <w:pPr>
        <w:pStyle w:val="CaptionedFigure"/>
      </w:pPr>
      <w:bookmarkStart w:id="32" w:name="fig:3"/>
      <w:r>
        <w:drawing>
          <wp:inline>
            <wp:extent cx="4207518" cy="3075709"/>
            <wp:effectExtent b="0" l="0" r="0" t="0"/>
            <wp:docPr descr="Рис. 3: Генерация ключей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307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Генерация ключей</w:t>
      </w:r>
    </w:p>
    <w:p>
      <w:pPr>
        <w:pStyle w:val="BodyText"/>
      </w:pPr>
      <w:r>
        <w:t xml:space="preserve">Загружаю открытый ключ на Github. На сайте перехожу</w:t>
      </w:r>
      <w:r>
        <w:t xml:space="preserve"> </w:t>
      </w:r>
      <w:r>
        <w:rPr>
          <w:iCs/>
          <w:i/>
        </w:rPr>
        <w:t xml:space="preserve">Setting =&gt; SSH and</w:t>
      </w:r>
      <w:r>
        <w:rPr>
          <w:iCs/>
          <w:i/>
        </w:rPr>
        <w:t xml:space="preserve"> </w:t>
      </w:r>
      <w:r>
        <w:rPr>
          <w:iCs/>
          <w:i/>
        </w:rPr>
        <w:t xml:space="preserve">GPG keys =&gt; New SSH key</w:t>
      </w:r>
      <w:r>
        <w:t xml:space="preserve">.</w:t>
      </w:r>
      <w:r>
        <w:t xml:space="preserve"> </w:t>
      </w:r>
      <w:r>
        <w:t xml:space="preserve">Ввожу в терминал</w:t>
      </w:r>
      <w:r>
        <w:t xml:space="preserve"> </w:t>
      </w:r>
      <w:r>
        <w:rPr>
          <w:rStyle w:val="VerbatimChar"/>
        </w:rPr>
        <w:t xml:space="preserve">cat ~/.ssh/id_rsa.pub | xclip -sel clip</w:t>
      </w:r>
      <w:r>
        <w:t xml:space="preserve"> </w:t>
      </w:r>
      <w:r>
        <w:t xml:space="preserve">и копирую ключ. Вставляю в появившееся на сайте поле скопированный ключ и указываю имя (рис. 4).</w:t>
      </w:r>
    </w:p>
    <w:p>
      <w:pPr>
        <w:pStyle w:val="CaptionedFigure"/>
      </w:pPr>
      <w:bookmarkStart w:id="36" w:name="fig:4"/>
      <w:r>
        <w:drawing>
          <wp:inline>
            <wp:extent cx="5334000" cy="2083375"/>
            <wp:effectExtent b="0" l="0" r="0" t="0"/>
            <wp:docPr descr="Рис. 4: Созданный SSH ключ на сайте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Созданный SSH ключ на сайте</w:t>
      </w:r>
    </w:p>
    <w:p>
      <w:pPr>
        <w:pStyle w:val="BodyText"/>
      </w:pPr>
      <w:r>
        <w:t xml:space="preserve">Создаю через терминал каталог для предмета «Архитектура компьютера» (рис. 5).</w:t>
      </w:r>
    </w:p>
    <w:p>
      <w:pPr>
        <w:pStyle w:val="CaptionedFigure"/>
      </w:pPr>
      <w:bookmarkStart w:id="40" w:name="fig:5"/>
      <w:r>
        <w:drawing>
          <wp:inline>
            <wp:extent cx="4162758" cy="1010316"/>
            <wp:effectExtent b="0" l="0" r="0" t="0"/>
            <wp:docPr descr="Рис. 5: Создание каталога для предмет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58" cy="1010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каталога для предмета</w:t>
      </w:r>
    </w:p>
    <w:p>
      <w:pPr>
        <w:pStyle w:val="BodyText"/>
      </w:pPr>
      <w:r>
        <w:t xml:space="preserve">Перехожу на страницу репозитория с шаблоном курса https://github.com/yam</w:t>
      </w:r>
      <w:r>
        <w:t xml:space="preserve"> </w:t>
      </w:r>
      <w:r>
        <w:t xml:space="preserve">adharma/course-directory-student-template. Далее выбираю</w:t>
      </w:r>
      <w:r>
        <w:t xml:space="preserve"> </w:t>
      </w:r>
      <w:r>
        <w:rPr>
          <w:iCs/>
          <w:i/>
        </w:rPr>
        <w:t xml:space="preserve">Use this template</w:t>
      </w:r>
      <w:r>
        <w:t xml:space="preserve">. В</w:t>
      </w:r>
      <w:r>
        <w:t xml:space="preserve"> </w:t>
      </w:r>
      <w:r>
        <w:t xml:space="preserve">открывшемся окне задаю имя репозитория</w:t>
      </w:r>
      <w:r>
        <w:t xml:space="preserve"> </w:t>
      </w:r>
      <w:r>
        <w:rPr>
          <w:iCs/>
          <w:i/>
        </w:rPr>
        <w:t xml:space="preserve">study_2022–2023_arh-pc</w:t>
      </w:r>
      <w:r>
        <w:t xml:space="preserve"> </w:t>
      </w:r>
      <w:r>
        <w:t xml:space="preserve">и создаю</w:t>
      </w:r>
      <w:r>
        <w:t xml:space="preserve"> </w:t>
      </w:r>
      <w:r>
        <w:t xml:space="preserve">репозиторий (рис. 6).</w:t>
      </w:r>
    </w:p>
    <w:p>
      <w:pPr>
        <w:pStyle w:val="CaptionedFigure"/>
      </w:pPr>
      <w:bookmarkStart w:id="44" w:name="fig:6"/>
      <w:r>
        <w:drawing>
          <wp:inline>
            <wp:extent cx="4623155" cy="3689572"/>
            <wp:effectExtent b="0" l="0" r="0" t="0"/>
            <wp:docPr descr="Рис. 6: Создание репозитория курс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155" cy="3689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репозитория курса</w:t>
      </w:r>
    </w:p>
    <w:p>
      <w:pPr>
        <w:pStyle w:val="BodyText"/>
      </w:pPr>
      <w:r>
        <w:t xml:space="preserve">Перехожу в каталог курса, введя</w:t>
      </w:r>
      <w:r>
        <w:t xml:space="preserve"> </w:t>
      </w:r>
      <w:r>
        <w:rPr>
          <w:rStyle w:val="VerbatimChar"/>
        </w:rPr>
        <w:t xml:space="preserve">cd ~/work/study/2022-2023/"Архитектура компьютера"</w:t>
      </w:r>
      <w:r>
        <w:t xml:space="preserve"> </w:t>
      </w:r>
      <w:r>
        <w:t xml:space="preserve">и клонирую созданный репозиторий (рис. 7):</w:t>
      </w:r>
    </w:p>
    <w:p>
      <w:pPr>
        <w:pStyle w:val="CaptionedFigure"/>
      </w:pPr>
      <w:bookmarkStart w:id="48" w:name="fig:7"/>
      <w:r>
        <w:drawing>
          <wp:inline>
            <wp:extent cx="5334000" cy="3972127"/>
            <wp:effectExtent b="0" l="0" r="0" t="0"/>
            <wp:docPr descr="Рис. 7: Клонирование созданного репозитория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Клонирование созданного репозитория</w:t>
      </w:r>
    </w:p>
    <w:p>
      <w:pPr>
        <w:pStyle w:val="BodyText"/>
      </w:pPr>
      <w:r>
        <w:t xml:space="preserve">Перехожу в каталог курса и удаляю лишние файлы, используя команды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rm</w:t>
      </w:r>
      <w:r>
        <w:t xml:space="preserve">. Создаю необходимые каталоги и отправляю файлы на сервер (рис. 8, рис.9):</w:t>
      </w:r>
    </w:p>
    <w:p>
      <w:pPr>
        <w:pStyle w:val="CaptionedFigure"/>
      </w:pPr>
      <w:bookmarkStart w:id="52" w:name="fig:8"/>
      <w:r>
        <w:drawing>
          <wp:inline>
            <wp:extent cx="4399351" cy="1790433"/>
            <wp:effectExtent b="0" l="0" r="0" t="0"/>
            <wp:docPr descr="Рис. 8: Настройка каталога курса (ч. 1)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351" cy="179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Настройка каталога курса (ч. 1)</w:t>
      </w:r>
    </w:p>
    <w:p>
      <w:pPr>
        <w:pStyle w:val="CaptionedFigure"/>
      </w:pPr>
      <w:bookmarkStart w:id="56" w:name="fig:9"/>
      <w:r>
        <w:drawing>
          <wp:inline>
            <wp:extent cx="4437717" cy="2212464"/>
            <wp:effectExtent b="0" l="0" r="0" t="0"/>
            <wp:docPr descr="Рис. 9: Настройка каталога курса (ч. 2)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717" cy="221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Настройка каталога курса (ч. 2)</w:t>
      </w:r>
    </w:p>
    <w:p>
      <w:pPr>
        <w:pStyle w:val="BodyText"/>
      </w:pPr>
      <w:r>
        <w:t xml:space="preserve">Проверяю правильность создания иерархии рабочего пространства в локальном репозитории и на странице github (рис. 10, рис. 11):</w:t>
      </w:r>
    </w:p>
    <w:p>
      <w:pPr>
        <w:pStyle w:val="CaptionedFigure"/>
      </w:pPr>
      <w:bookmarkStart w:id="60" w:name="fig:10"/>
      <w:r>
        <w:drawing>
          <wp:inline>
            <wp:extent cx="4431323" cy="1061471"/>
            <wp:effectExtent b="0" l="0" r="0" t="0"/>
            <wp:docPr descr="Рис. 10: Проверка локального репозитория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323" cy="106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Проверка локального репозитория</w:t>
      </w:r>
    </w:p>
    <w:p>
      <w:pPr>
        <w:pStyle w:val="CaptionedFigure"/>
      </w:pPr>
      <w:bookmarkStart w:id="64" w:name="fig:11"/>
      <w:r>
        <w:drawing>
          <wp:inline>
            <wp:extent cx="5334000" cy="3585278"/>
            <wp:effectExtent b="0" l="0" r="0" t="0"/>
            <wp:docPr descr="Рис. 11: Проверка репозитория на странице github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Проверка репозитория на странице github</w:t>
      </w:r>
    </w:p>
    <w:p>
      <w:pPr>
        <w:pStyle w:val="BodyText"/>
      </w:pPr>
      <w:r>
        <w:t xml:space="preserve">Файлы соответствуют.</w:t>
      </w:r>
    </w:p>
    <w:bookmarkEnd w:id="65"/>
    <w:bookmarkStart w:id="74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1"/>
        </w:numPr>
      </w:pPr>
      <w:r>
        <w:t xml:space="preserve">Создаю отчет по выполнению лабораторной работы в соответствующем каталоге рабочего пространства (labs&gt;lab03&gt;report).</w:t>
      </w:r>
    </w:p>
    <w:p>
      <w:pPr>
        <w:numPr>
          <w:ilvl w:val="0"/>
          <w:numId w:val="1001"/>
        </w:numPr>
      </w:pPr>
      <w:r>
        <w:t xml:space="preserve">Копирую отчеты по выполнению лабораторных работ 1 и 2 в соответствующие каталоги созданного рабочего пространства (рис. 12).</w:t>
      </w:r>
    </w:p>
    <w:p>
      <w:pPr>
        <w:pStyle w:val="CaptionedFigure"/>
      </w:pPr>
      <w:bookmarkStart w:id="69" w:name="fig:12"/>
      <w:r>
        <w:drawing>
          <wp:inline>
            <wp:extent cx="4226702" cy="1189359"/>
            <wp:effectExtent b="0" l="0" r="0" t="0"/>
            <wp:docPr descr="Рис. 12: Копирование предыдущих ЛР в соответствующие каталоги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1189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Копирование предыдущих ЛР в соответствующие каталоги</w:t>
      </w:r>
    </w:p>
    <w:p>
      <w:pPr>
        <w:numPr>
          <w:ilvl w:val="0"/>
          <w:numId w:val="1002"/>
        </w:numPr>
        <w:pStyle w:val="Compact"/>
      </w:pPr>
      <w:r>
        <w:t xml:space="preserve">Загружаю файлы на github (рис. 13)</w:t>
      </w:r>
    </w:p>
    <w:p>
      <w:pPr>
        <w:pStyle w:val="CaptionedFigure"/>
      </w:pPr>
      <w:bookmarkStart w:id="73" w:name="fig:13"/>
      <w:r>
        <w:drawing>
          <wp:inline>
            <wp:extent cx="4181941" cy="2308380"/>
            <wp:effectExtent b="0" l="0" r="0" t="0"/>
            <wp:docPr descr="Рис. 13: Загрузка лабораторных работ 1 и 2 на github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41" cy="2308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Загрузка лабораторных работ 1 и 2 на github</w:t>
      </w:r>
    </w:p>
    <w:p>
      <w:pPr>
        <w:pStyle w:val="BodyText"/>
      </w:pPr>
      <w:r>
        <w:t xml:space="preserve">Проверяю наличие файлов на github. Файлы перенесены успешно.</w:t>
      </w:r>
    </w:p>
    <w:p>
      <w:pPr>
        <w:pStyle w:val="BodyText"/>
      </w:pPr>
      <w:r>
        <w:t xml:space="preserve">Аналогичным способом, как на рис. 13, загружу на github данный отчет.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Была изучена идеология и применение средств контроля версий. Была настроена система git. Приобретены практические навыки по работе с системой git.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Галацан Николай, НПИбд-01-22</dc:creator>
  <dc:language>ru-RU</dc:language>
  <cp:keywords/>
  <dcterms:created xsi:type="dcterms:W3CDTF">2022-10-26T10:44:47Z</dcterms:created>
  <dcterms:modified xsi:type="dcterms:W3CDTF">2022-10-26T10:44:47Z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