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 Написать два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numPr>
          <w:ilvl w:val="1"/>
          <w:numId w:val="1002"/>
        </w:numPr>
        <w:pStyle w:val="Compact"/>
      </w:pPr>
      <w:r>
        <w:t xml:space="preserve">Оформление отчёта.</w:t>
      </w:r>
    </w:p>
    <w:p>
      <w:pPr>
        <w:numPr>
          <w:ilvl w:val="1"/>
          <w:numId w:val="1002"/>
        </w:numPr>
        <w:pStyle w:val="Compact"/>
      </w:pPr>
      <w:r>
        <w:t xml:space="preserve">Создание презентаций.</w:t>
      </w:r>
    </w:p>
    <w:p>
      <w:pPr>
        <w:numPr>
          <w:ilvl w:val="1"/>
          <w:numId w:val="1002"/>
        </w:numPr>
        <w:pStyle w:val="Compact"/>
      </w:pPr>
      <w:r>
        <w:t xml:space="preserve">Работа с библиографией.</w:t>
      </w:r>
    </w:p>
    <w:bookmarkEnd w:id="21"/>
    <w:bookmarkStart w:id="30" w:name="выполнение-четвертого-этап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четвертого этапа</w:t>
      </w:r>
    </w:p>
    <w:p>
      <w:pPr>
        <w:pStyle w:val="FirstParagraph"/>
      </w:pPr>
      <w:r>
        <w:t xml:space="preserve">Запускаю Hugo вводом команды</w:t>
      </w:r>
      <w:r>
        <w:t xml:space="preserve"> </w:t>
      </w:r>
      <w:r>
        <w:rPr>
          <w:rStyle w:val="VerbatimChar"/>
        </w:rPr>
        <w:t xml:space="preserve">~/bin/hugo</w:t>
      </w:r>
      <w:r>
        <w:t xml:space="preserve">. После этого получаю ссылку на локальный сайт с помощью команды</w:t>
      </w:r>
      <w:r>
        <w:t xml:space="preserve"> </w:t>
      </w:r>
      <w:r>
        <w:rPr>
          <w:rStyle w:val="VerbatimChar"/>
        </w:rPr>
        <w:t xml:space="preserve">~/bin/hugo server</w:t>
      </w:r>
      <w:r>
        <w:t xml:space="preserve">.</w:t>
      </w:r>
    </w:p>
    <w:p>
      <w:pPr>
        <w:pStyle w:val="BodyText"/>
      </w:pPr>
      <w:r>
        <w:t xml:space="preserve">Открываю каталог</w:t>
      </w:r>
      <w:r>
        <w:t xml:space="preserve"> </w:t>
      </w:r>
      <w:r>
        <w:rPr>
          <w:rStyle w:val="VerbatimChar"/>
        </w:rPr>
        <w:t xml:space="preserve">~/blog/content/authors/admin</w:t>
      </w:r>
      <w:r>
        <w:t xml:space="preserve"> </w:t>
      </w:r>
      <w:r>
        <w:t xml:space="preserve">и редактирую файл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, чтобы добавить необходимые данные. Редактирую блок со ссылками 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1"/>
    <w:p>
      <w:pPr>
        <w:pStyle w:val="CaptionedFigure"/>
      </w:pPr>
      <w:bookmarkStart w:id="25" w:name="fig:1"/>
      <w:r>
        <w:drawing>
          <wp:inline>
            <wp:extent cx="5334000" cy="1896950"/>
            <wp:effectExtent b="0" l="0" r="0" t="0"/>
            <wp:docPr descr="Figure 1: Добавление ссылок на ресурс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Добавление ссылок на ресурсы</w:t>
      </w:r>
    </w:p>
    <w:bookmarkEnd w:id="0"/>
    <w:p>
      <w:pPr>
        <w:pStyle w:val="BodyText"/>
      </w:pPr>
      <w:r>
        <w:t xml:space="preserve">Для добавления постов перехожу в каталог</w:t>
      </w:r>
      <w:r>
        <w:t xml:space="preserve"> </w:t>
      </w:r>
      <w:r>
        <w:rPr>
          <w:rStyle w:val="VerbatimChar"/>
        </w:rPr>
        <w:t xml:space="preserve">posts</w:t>
      </w:r>
      <w:r>
        <w:t xml:space="preserve">. Создаю каталог для нового поста по прошедшей неделе с файлом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 </w:t>
      </w:r>
      <w:r>
        <w:t xml:space="preserve">и редактирую его. Аналогичным образом создаю каталог и файл для поста про оформление отчетов, редактирую файл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. Проверяю изменения на сайте (рис.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2"/>
    <w:p>
      <w:pPr>
        <w:pStyle w:val="CaptionedFigure"/>
      </w:pPr>
      <w:bookmarkStart w:id="29" w:name="fig:2"/>
      <w:r>
        <w:drawing>
          <wp:inline>
            <wp:extent cx="5334000" cy="2043764"/>
            <wp:effectExtent b="0" l="0" r="0" t="0"/>
            <wp:docPr descr="Figure 2: “Недавние посты” на сайт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</w:t>
      </w:r>
      <w:r>
        <w:t xml:space="preserve"> </w:t>
      </w:r>
      <w:r>
        <w:t xml:space="preserve">“</w:t>
      </w:r>
      <w:r>
        <w:t xml:space="preserve">Недавние посты</w:t>
      </w:r>
      <w:r>
        <w:t xml:space="preserve">”</w:t>
      </w:r>
      <w:r>
        <w:t xml:space="preserve"> </w:t>
      </w:r>
      <w:r>
        <w:t xml:space="preserve">на сайте</w:t>
      </w:r>
    </w:p>
    <w:bookmarkEnd w:id="0"/>
    <w:p>
      <w:pPr>
        <w:pStyle w:val="BodyText"/>
      </w:pPr>
      <w:r>
        <w:t xml:space="preserve">После внесения всех изменений закрываю локальный сайт, вновь ввожу</w:t>
      </w:r>
      <w:r>
        <w:t xml:space="preserve"> </w:t>
      </w:r>
      <w:r>
        <w:rPr>
          <w:rStyle w:val="VerbatimChar"/>
        </w:rPr>
        <w:t xml:space="preserve">~/bin/hugo</w:t>
      </w:r>
      <w:r>
        <w:t xml:space="preserve"> </w:t>
      </w:r>
      <w:r>
        <w:t xml:space="preserve">для сборки сайта, сохраняю и отправляю все изменения из каталогов</w:t>
      </w:r>
      <w:r>
        <w:t xml:space="preserve"> </w:t>
      </w:r>
      <w:r>
        <w:rPr>
          <w:rStyle w:val="VerbatimChar"/>
        </w:rPr>
        <w:t xml:space="preserve">blog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на удаленный репозиторий, опубликовываю изменения. Спустя некоторое время на сайте в интернете обновляется информация.</w:t>
      </w:r>
    </w:p>
    <w:p>
      <w:pPr>
        <w:pStyle w:val="BodyText"/>
      </w:pPr>
      <w:r>
        <w:t xml:space="preserve">Ссылка на сайт:</w:t>
      </w:r>
      <w:r>
        <w:t xml:space="preserve"> </w:t>
      </w:r>
      <w:r>
        <w:rPr>
          <w:rStyle w:val="VerbatimChar"/>
        </w:rPr>
        <w:t xml:space="preserve">ngalacan.github.io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добавлены ссылки на ресурсы. Написаны два поста: пост по прошедшей неделе и пост про оформление отчетов. Все изменения были опубликованы на сайте.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№4</dc:title>
  <dc:creator>Галацан Николай, НПИбд-01-22</dc:creator>
  <dc:language>ru-RU</dc:language>
  <cp:keywords/>
  <dcterms:created xsi:type="dcterms:W3CDTF">2023-04-09T16:20:21Z</dcterms:created>
  <dcterms:modified xsi:type="dcterms:W3CDTF">2023-04-09T16:20:21Z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Индивидуальный проект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