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2343E0" w:rsidR="002343E0" w:rsidP="00C610DB" w:rsidRDefault="002343E0" w14:paraId="1E0E2A46" w14:textId="5C709A2C">
      <w:pPr>
        <w:ind w:left="720" w:hanging="360"/>
        <w:contextualSpacing/>
        <w:rPr>
          <w:rFonts w:cstheme="minorHAnsi"/>
        </w:rPr>
      </w:pPr>
      <w:r w:rsidRPr="002343E0">
        <w:rPr>
          <w:rFonts w:cstheme="minorHAnsi"/>
        </w:rPr>
        <w:t xml:space="preserve">Quiz </w:t>
      </w:r>
      <w:r w:rsidR="00F72ED7">
        <w:rPr>
          <w:rFonts w:cstheme="minorHAnsi"/>
        </w:rPr>
        <w:t>4</w:t>
      </w:r>
    </w:p>
    <w:p w:rsidR="001F0B19" w:rsidP="001F0B19" w:rsidRDefault="00CC7B0E" w14:paraId="5179BC88" w14:textId="77777777">
      <w:pPr>
        <w:pStyle w:val="NormalWeb"/>
        <w:numPr>
          <w:ilvl w:val="0"/>
          <w:numId w:val="13"/>
        </w:numPr>
        <w:spacing w:before="180" w:beforeAutospacing="0" w:after="180" w:afterAutospacing="0"/>
        <w:rPr>
          <w:rFonts w:ascii="Lato" w:hAnsi="Lato"/>
          <w:color w:val="2D3B45"/>
          <w:sz w:val="22"/>
          <w:szCs w:val="22"/>
        </w:rPr>
      </w:pPr>
      <w:r w:rsidRPr="00C610DB">
        <w:rPr>
          <w:rFonts w:asciiTheme="minorHAnsi" w:hAnsiTheme="minorHAnsi" w:cstheme="minorHAnsi"/>
        </w:rPr>
        <w:t>(</w:t>
      </w:r>
      <w:r w:rsidR="001F0B19">
        <w:rPr>
          <w:rFonts w:asciiTheme="minorHAnsi" w:hAnsiTheme="minorHAnsi" w:cstheme="minorHAnsi"/>
        </w:rPr>
        <w:t>Short answer</w:t>
      </w:r>
      <w:r w:rsidRPr="00C610DB">
        <w:rPr>
          <w:rFonts w:asciiTheme="minorHAnsi" w:hAnsiTheme="minorHAnsi" w:cstheme="minorHAnsi"/>
        </w:rPr>
        <w:t xml:space="preserve">) </w:t>
      </w:r>
      <w:r w:rsidRPr="001F0B19" w:rsidR="001F0B19">
        <w:rPr>
          <w:rFonts w:ascii="Lato" w:hAnsi="Lato"/>
          <w:color w:val="2D3B45"/>
          <w:sz w:val="22"/>
          <w:szCs w:val="22"/>
        </w:rPr>
        <w:t xml:space="preserve">Suppose I am interested in studying whether a new training for dentists can improve patient experience when receiving a dental filling for a cavity. I select 100 dentists in Seattle and randomize half of them to receive the training, and half to receive no training. For each dentist, I randomly select 10 of their patients and survey them on the level of discomfort (on a scale of 1 to 10) experienced while receiving a filling. For my statistical analysis, I run a linear regression of patient discomfort level on </w:t>
      </w:r>
      <w:proofErr w:type="gramStart"/>
      <w:r w:rsidRPr="001F0B19" w:rsidR="001F0B19">
        <w:rPr>
          <w:rFonts w:ascii="Lato" w:hAnsi="Lato"/>
          <w:color w:val="2D3B45"/>
          <w:sz w:val="22"/>
          <w:szCs w:val="22"/>
        </w:rPr>
        <w:t>whether or not</w:t>
      </w:r>
      <w:proofErr w:type="gramEnd"/>
      <w:r w:rsidRPr="001F0B19" w:rsidR="001F0B19">
        <w:rPr>
          <w:rFonts w:ascii="Lato" w:hAnsi="Lato"/>
          <w:color w:val="2D3B45"/>
          <w:sz w:val="22"/>
          <w:szCs w:val="22"/>
        </w:rPr>
        <w:t xml:space="preserve"> the dentist performing the procedure received the training. </w:t>
      </w:r>
    </w:p>
    <w:p w:rsidR="001F0B19" w:rsidP="001F0B19" w:rsidRDefault="001F0B19" w14:paraId="181A9353" w14:textId="46429794">
      <w:pPr>
        <w:pStyle w:val="NormalWeb"/>
        <w:spacing w:before="180" w:beforeAutospacing="0" w:after="180" w:afterAutospacing="0"/>
        <w:ind w:left="720"/>
        <w:rPr>
          <w:rFonts w:ascii="Lato" w:hAnsi="Lato"/>
          <w:color w:val="2D3B45"/>
          <w:sz w:val="22"/>
          <w:szCs w:val="22"/>
        </w:rPr>
      </w:pPr>
      <w:r w:rsidRPr="47E1FDFD" w:rsidR="001F0B19">
        <w:rPr>
          <w:rFonts w:ascii="Lato" w:hAnsi="Lato"/>
          <w:color w:val="2D3B45"/>
          <w:sz w:val="22"/>
          <w:szCs w:val="22"/>
        </w:rPr>
        <w:t>Based on the information above, do you believe that the independence assumption of linear regression is satisfied? Give one sentence explaining your rationale. </w:t>
      </w:r>
    </w:p>
    <w:p w:rsidR="00A803EC" w:rsidP="47E1FDFD" w:rsidRDefault="00A803EC" w14:paraId="0B6DFFAD" w14:textId="5AE51010">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47E1FDFD" w:rsidR="53DD7768">
        <w:rPr>
          <w:rFonts w:ascii="Lato" w:hAnsi="Lato"/>
          <w:color w:val="2D3B45"/>
          <w:sz w:val="22"/>
          <w:szCs w:val="22"/>
        </w:rPr>
        <w:t xml:space="preserve">  </w:t>
      </w:r>
    </w:p>
    <w:p w:rsidR="00A803EC" w:rsidP="47E1FDFD" w:rsidRDefault="00A803EC" w14:paraId="20229DFD" w14:textId="0AFA60CB">
      <w:pPr>
        <w:pStyle w:val="ListParagraph"/>
        <w:numPr>
          <w:ilvl w:val="0"/>
          <w:numId w:val="13"/>
        </w:numPr>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7E1FDFD" w:rsidR="1911A1DC">
        <w:rPr>
          <w:rFonts w:ascii="Lato" w:hAnsi="Lato"/>
          <w:color w:val="2D3B45"/>
          <w:sz w:val="22"/>
          <w:szCs w:val="22"/>
        </w:rPr>
        <w:t xml:space="preserve"> </w:t>
      </w:r>
      <w:r w:rsidRPr="47E1FDFD" w:rsidR="7FDB57E3">
        <w:rPr>
          <w:rFonts w:ascii="Calibri" w:hAnsi="Calibri" w:eastAsia="Calibri" w:cs="Calibri"/>
          <w:b w:val="0"/>
          <w:bCs w:val="0"/>
          <w:i w:val="0"/>
          <w:iCs w:val="0"/>
          <w:caps w:val="0"/>
          <w:smallCaps w:val="0"/>
          <w:noProof w:val="0"/>
          <w:color w:val="000000" w:themeColor="text1" w:themeTint="FF" w:themeShade="FF"/>
          <w:sz w:val="24"/>
          <w:szCs w:val="24"/>
          <w:lang w:val="en-US"/>
        </w:rPr>
        <w:t>(Multiple choice) Suppose I am interested in the linear association between weight prior to pregnancy (in pounds) and birth weight of children (in grams). I choose to adjust for marital status (married yes/no) and years of education a birth parent has had in my model. Fitting this model in R, I obtain the following results:</w:t>
      </w:r>
    </w:p>
    <w:p w:rsidR="00A803EC" w:rsidP="47E1FDFD" w:rsidRDefault="00A803EC" w14:paraId="0139BB59" w14:textId="1B012506">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00A803EC" w:rsidP="47E1FDFD" w:rsidRDefault="00A803EC" w14:paraId="4B954C76" w14:textId="48D3438C">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 mod &lt;- lm(data = births, bwt ~ married + education + wpre)</w:t>
      </w:r>
    </w:p>
    <w:p w:rsidR="00A803EC" w:rsidP="47E1FDFD" w:rsidRDefault="00A803EC" w14:paraId="0DA5396E" w14:textId="7C1C7283">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 summary(mod)</w:t>
      </w:r>
    </w:p>
    <w:p w:rsidR="00A803EC" w:rsidP="47E1FDFD" w:rsidRDefault="00A803EC" w14:paraId="357FF60E" w14:textId="45AF4902">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A803EC" w:rsidP="47E1FDFD" w:rsidRDefault="00A803EC" w14:paraId="151700CA" w14:textId="7E43A01A">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Call:</w:t>
      </w:r>
    </w:p>
    <w:p w:rsidR="00A803EC" w:rsidP="47E1FDFD" w:rsidRDefault="00A803EC" w14:paraId="7E3DC87D" w14:textId="159680AF">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lm(formula = bwt ~ married + education + wpre, data = births)</w:t>
      </w:r>
    </w:p>
    <w:p w:rsidR="00A803EC" w:rsidP="47E1FDFD" w:rsidRDefault="00A803EC" w14:paraId="4DF2C5C0" w14:textId="052A4B64">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A803EC" w:rsidP="47E1FDFD" w:rsidRDefault="00A803EC" w14:paraId="21823896" w14:textId="20D8309D">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Residuals:</w:t>
      </w:r>
    </w:p>
    <w:p w:rsidR="00A803EC" w:rsidP="47E1FDFD" w:rsidRDefault="00A803EC" w14:paraId="4197170B" w14:textId="65428DEC">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Min       1Q   Median       3Q      Max </w:t>
      </w:r>
    </w:p>
    <w:p w:rsidR="00A803EC" w:rsidP="47E1FDFD" w:rsidRDefault="00A803EC" w14:paraId="388F9BC5" w14:textId="5D881AE4">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-3066.22  -300.39    28.65   340.36  1766.84 </w:t>
      </w:r>
    </w:p>
    <w:p w:rsidR="00A803EC" w:rsidP="47E1FDFD" w:rsidRDefault="00A803EC" w14:paraId="0BB6EEDD" w14:textId="1B2BF265">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A803EC" w:rsidP="47E1FDFD" w:rsidRDefault="00A803EC" w14:paraId="06CBF7D7" w14:textId="377DF1B3">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Coefficients:</w:t>
      </w:r>
    </w:p>
    <w:p w:rsidR="00A803EC" w:rsidP="47E1FDFD" w:rsidRDefault="00A803EC" w14:paraId="5F8E2E7C" w14:textId="027D1A9C">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Estimate Std. Error t value Pr(&gt;|t|)    </w:t>
      </w:r>
    </w:p>
    <w:p w:rsidR="00A803EC" w:rsidP="47E1FDFD" w:rsidRDefault="00A803EC" w14:paraId="19E1810D" w14:textId="386F6B71">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(Intercept) 2693.4458    77.3291  34.831  &lt; 2e-16 ***</w:t>
      </w:r>
    </w:p>
    <w:p w:rsidR="00A803EC" w:rsidP="47E1FDFD" w:rsidRDefault="00A803EC" w14:paraId="104086E2" w14:textId="278CB41A">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married      138.4739    28.6603   4.832 1.44e-06 ***</w:t>
      </w:r>
    </w:p>
    <w:p w:rsidR="00A803EC" w:rsidP="47E1FDFD" w:rsidRDefault="00A803EC" w14:paraId="4AF51FD9" w14:textId="5EB0CE28">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education      9.7485     4.5048   2.164   0.0306 *  </w:t>
      </w:r>
    </w:p>
    <w:p w:rsidR="00A803EC" w:rsidP="47E1FDFD" w:rsidRDefault="00A803EC" w14:paraId="74FEE559" w14:textId="66983CCA">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wpre           3.2328     0.3157  10.241  &lt; 2e-16 ***</w:t>
      </w:r>
    </w:p>
    <w:p w:rsidR="00A803EC" w:rsidP="47E1FDFD" w:rsidRDefault="00A803EC" w14:paraId="1F5B4671" w14:textId="684123D4">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A803EC" w:rsidP="47E1FDFD" w:rsidRDefault="00A803EC" w14:paraId="20B9DD99" w14:textId="652D88CF">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Signif. codes:  0 ‘***’ 0.001 ‘**’ 0.01 ‘*’ 0.05 ‘.’ 0.1 ‘ ’ 1</w:t>
      </w:r>
    </w:p>
    <w:p w:rsidR="00A803EC" w:rsidP="47E1FDFD" w:rsidRDefault="00A803EC" w14:paraId="63C9B61C" w14:textId="55D9E58B">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A803EC" w:rsidP="47E1FDFD" w:rsidRDefault="00A803EC" w14:paraId="18177A05" w14:textId="56FB632D">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Residual standard error: 544.7 on 2496 degrees of freedom</w:t>
      </w:r>
    </w:p>
    <w:p w:rsidR="00A803EC" w:rsidP="47E1FDFD" w:rsidRDefault="00A803EC" w14:paraId="13B5D67E" w14:textId="150F9BE6">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Multiple R-squared:  0.05297,</w:t>
      </w:r>
      <w:r>
        <w:tab/>
      </w: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Adjusted R-squared:  0.05184 </w:t>
      </w:r>
    </w:p>
    <w:p w:rsidR="00A803EC" w:rsidP="47E1FDFD" w:rsidRDefault="00A803EC" w14:paraId="7F49FCE6" w14:textId="70B09C85">
      <w:pPr>
        <w:ind w:left="72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7E1FDFD" w:rsidR="7FDB57E3">
        <w:rPr>
          <w:rFonts w:ascii="Courier New" w:hAnsi="Courier New" w:eastAsia="Courier New" w:cs="Courier New"/>
          <w:b w:val="0"/>
          <w:bCs w:val="0"/>
          <w:i w:val="0"/>
          <w:iCs w:val="0"/>
          <w:caps w:val="0"/>
          <w:smallCaps w:val="0"/>
          <w:noProof w:val="0"/>
          <w:color w:val="000000" w:themeColor="text1" w:themeTint="FF" w:themeShade="FF"/>
          <w:sz w:val="24"/>
          <w:szCs w:val="24"/>
          <w:lang w:val="en-US"/>
        </w:rPr>
        <w:t>F-statistic: 46.54 on 3 and 2496 DF,  p-value: &lt; 2.2e-16</w:t>
      </w:r>
    </w:p>
    <w:p w:rsidR="00A803EC" w:rsidP="47E1FDFD" w:rsidRDefault="00A803EC" w14:paraId="67D45468" w14:textId="45429EB7">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00A803EC" w:rsidP="47E1FDFD" w:rsidRDefault="00A803EC" w14:paraId="30FB4194" w14:textId="402EC462">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47E1FDFD" w:rsidR="7FDB57E3">
        <w:rPr>
          <w:rFonts w:ascii="Calibri" w:hAnsi="Calibri" w:eastAsia="Calibri" w:cs="Calibri"/>
          <w:b w:val="0"/>
          <w:bCs w:val="0"/>
          <w:i w:val="0"/>
          <w:iCs w:val="0"/>
          <w:caps w:val="0"/>
          <w:smallCaps w:val="0"/>
          <w:noProof w:val="0"/>
          <w:color w:val="000000" w:themeColor="text1" w:themeTint="FF" w:themeShade="FF"/>
          <w:sz w:val="24"/>
          <w:szCs w:val="24"/>
          <w:lang w:val="en-US"/>
        </w:rPr>
        <w:t>Which of the following is the correct interpretation of the coefficient that corresponds to my statistical question?</w:t>
      </w:r>
    </w:p>
    <w:p w:rsidR="00A803EC" w:rsidP="47E1FDFD" w:rsidRDefault="00A803EC" w14:paraId="0381BA59" w14:textId="47776C40">
      <w:pPr>
        <w:pStyle w:val="Normal"/>
        <w:ind/>
        <w:rPr>
          <w:rFonts w:ascii="Lato" w:hAnsi="Lato"/>
          <w:color w:val="2D3B45"/>
          <w:sz w:val="22"/>
          <w:szCs w:val="22"/>
        </w:rPr>
      </w:pPr>
    </w:p>
    <w:p w:rsidR="00A803EC" w:rsidP="47E1FDFD" w:rsidRDefault="00A803EC" w14:paraId="31CD01EA" w14:textId="51914B1D">
      <w:pPr>
        <w:pStyle w:val="ListParagraph"/>
        <w:numPr>
          <w:ilvl w:val="1"/>
          <w:numId w:val="13"/>
        </w:numPr>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7E1FDFD" w:rsidR="44EB77A5">
        <w:rPr>
          <w:rFonts w:ascii="Calibri" w:hAnsi="Calibri" w:eastAsia="Calibri" w:cs="Calibri"/>
          <w:b w:val="0"/>
          <w:bCs w:val="0"/>
          <w:i w:val="0"/>
          <w:iCs w:val="0"/>
          <w:caps w:val="0"/>
          <w:smallCaps w:val="0"/>
          <w:noProof w:val="0"/>
          <w:color w:val="000000" w:themeColor="text1" w:themeTint="FF" w:themeShade="FF"/>
          <w:sz w:val="24"/>
          <w:szCs w:val="24"/>
          <w:lang w:val="en-US"/>
        </w:rPr>
        <w:t>We estimate that the difference in mean birth weight between two groups of unmarried birth parents with zero years of education, differing by one pound in pre-pregnancy weight is 3.23 grams</w:t>
      </w:r>
      <w:r w:rsidRPr="47E1FDFD" w:rsidR="4B600B86">
        <w:rPr>
          <w:rFonts w:ascii="Calibri" w:hAnsi="Calibri" w:eastAsia="Calibri" w:cs="Calibri"/>
          <w:b w:val="0"/>
          <w:bCs w:val="0"/>
          <w:i w:val="0"/>
          <w:iCs w:val="0"/>
          <w:caps w:val="0"/>
          <w:smallCaps w:val="0"/>
          <w:noProof w:val="0"/>
          <w:color w:val="000000" w:themeColor="text1" w:themeTint="FF" w:themeShade="FF"/>
          <w:sz w:val="24"/>
          <w:szCs w:val="24"/>
          <w:lang w:val="en-US"/>
        </w:rPr>
        <w:t>, with the higher pre-pregnancy weight group having higher birth weights</w:t>
      </w:r>
    </w:p>
    <w:p w:rsidR="00A803EC" w:rsidP="47E1FDFD" w:rsidRDefault="00A803EC" w14:paraId="7513B2C4" w14:textId="03131362">
      <w:pPr>
        <w:pStyle w:val="ListParagraph"/>
        <w:numPr>
          <w:ilvl w:val="1"/>
          <w:numId w:val="13"/>
        </w:numPr>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7E1FDFD" w:rsidR="44EB77A5">
        <w:rPr>
          <w:rFonts w:ascii="Calibri" w:hAnsi="Calibri" w:eastAsia="Calibri" w:cs="Calibri"/>
          <w:b w:val="0"/>
          <w:bCs w:val="0"/>
          <w:i w:val="0"/>
          <w:iCs w:val="0"/>
          <w:caps w:val="0"/>
          <w:smallCaps w:val="0"/>
          <w:noProof w:val="0"/>
          <w:color w:val="000000" w:themeColor="text1" w:themeTint="FF" w:themeShade="FF"/>
          <w:sz w:val="24"/>
          <w:szCs w:val="24"/>
          <w:lang w:val="en-US"/>
        </w:rPr>
        <w:t>We estimate that the difference in mean birth weight between two groups of birth parents with the same marital status and years of education, differing by one pound in pre-pregnancy weight is 3.23 grams</w:t>
      </w:r>
      <w:r w:rsidRPr="47E1FDFD" w:rsidR="44EB77A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7E1FDFD" w:rsidR="1996EFA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the higher pre-pregnancy weight group having higher birth weights</w:t>
      </w:r>
    </w:p>
    <w:p w:rsidR="00A803EC" w:rsidP="47E1FDFD" w:rsidRDefault="00A803EC" w14:paraId="25176944" w14:textId="2E6FBC24">
      <w:pPr>
        <w:pStyle w:val="ListParagraph"/>
        <w:numPr>
          <w:ilvl w:val="1"/>
          <w:numId w:val="13"/>
        </w:numPr>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7E1FDFD" w:rsidR="44EB77A5">
        <w:rPr>
          <w:rFonts w:ascii="Calibri" w:hAnsi="Calibri" w:eastAsia="Calibri" w:cs="Calibri"/>
          <w:b w:val="0"/>
          <w:bCs w:val="0"/>
          <w:i w:val="0"/>
          <w:iCs w:val="0"/>
          <w:caps w:val="0"/>
          <w:smallCaps w:val="0"/>
          <w:noProof w:val="0"/>
          <w:color w:val="000000" w:themeColor="text1" w:themeTint="FF" w:themeShade="FF"/>
          <w:sz w:val="24"/>
          <w:szCs w:val="24"/>
          <w:lang w:val="en-US"/>
        </w:rPr>
        <w:t>We estimate that the difference in mean birth weight between two groups of birth parents with the same marital status and pre-pregnancy weight, differing by one year in education is 9.75 grams</w:t>
      </w:r>
      <w:r w:rsidRPr="47E1FDFD" w:rsidR="39B24CA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the </w:t>
      </w:r>
      <w:r w:rsidRPr="47E1FDFD" w:rsidR="65418917">
        <w:rPr>
          <w:rFonts w:ascii="Calibri" w:hAnsi="Calibri" w:eastAsia="Calibri" w:cs="Calibri"/>
          <w:b w:val="0"/>
          <w:bCs w:val="0"/>
          <w:i w:val="0"/>
          <w:iCs w:val="0"/>
          <w:caps w:val="0"/>
          <w:smallCaps w:val="0"/>
          <w:noProof w:val="0"/>
          <w:color w:val="000000" w:themeColor="text1" w:themeTint="FF" w:themeShade="FF"/>
          <w:sz w:val="24"/>
          <w:szCs w:val="24"/>
          <w:lang w:val="en-US"/>
        </w:rPr>
        <w:t>higher education</w:t>
      </w:r>
      <w:r w:rsidRPr="47E1FDFD" w:rsidR="39B24CA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group having higher birth weights</w:t>
      </w:r>
    </w:p>
    <w:p w:rsidR="00A803EC" w:rsidP="47E1FDFD" w:rsidRDefault="00A803EC" w14:paraId="2F9FC0E7" w14:textId="7C7F23CA">
      <w:pPr>
        <w:pStyle w:val="ListParagraph"/>
        <w:numPr>
          <w:ilvl w:val="1"/>
          <w:numId w:val="13"/>
        </w:numPr>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7E1FDFD" w:rsidR="44EB77A5">
        <w:rPr>
          <w:rFonts w:ascii="Calibri" w:hAnsi="Calibri" w:eastAsia="Calibri" w:cs="Calibri"/>
          <w:b w:val="0"/>
          <w:bCs w:val="0"/>
          <w:i w:val="0"/>
          <w:iCs w:val="0"/>
          <w:caps w:val="0"/>
          <w:smallCaps w:val="0"/>
          <w:noProof w:val="0"/>
          <w:color w:val="000000" w:themeColor="text1" w:themeTint="FF" w:themeShade="FF"/>
          <w:sz w:val="24"/>
          <w:szCs w:val="24"/>
          <w:lang w:val="en-US"/>
        </w:rPr>
        <w:t>We estimate that the difference in mean birth weight between two groups of birth parents differing by one pound in pre-pregnancy weight is 3.23 grams</w:t>
      </w:r>
      <w:r w:rsidRPr="47E1FDFD" w:rsidR="40391C0A">
        <w:rPr>
          <w:rFonts w:ascii="Calibri" w:hAnsi="Calibri" w:eastAsia="Calibri" w:cs="Calibri"/>
          <w:b w:val="0"/>
          <w:bCs w:val="0"/>
          <w:i w:val="0"/>
          <w:iCs w:val="0"/>
          <w:caps w:val="0"/>
          <w:smallCaps w:val="0"/>
          <w:noProof w:val="0"/>
          <w:color w:val="000000" w:themeColor="text1" w:themeTint="FF" w:themeShade="FF"/>
          <w:sz w:val="24"/>
          <w:szCs w:val="24"/>
          <w:lang w:val="en-US"/>
        </w:rPr>
        <w:t>, with the higher pre-pregnancy weight group having higher birth weights</w:t>
      </w:r>
    </w:p>
    <w:p w:rsidR="00A803EC" w:rsidP="47E1FDFD" w:rsidRDefault="00A803EC" w14:paraId="425B319F" w14:textId="374B2037">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00A803EC" w:rsidP="47E1FDFD" w:rsidRDefault="00A803EC" w14:paraId="3414E82D" w14:textId="6889EE5D">
      <w:pPr>
        <w:pStyle w:val="ListParagraph"/>
        <w:numPr>
          <w:ilvl w:val="0"/>
          <w:numId w:val="13"/>
        </w:numPr>
        <w:ind/>
        <w:rPr>
          <w:rFonts w:ascii="Lato" w:hAnsi="Lato"/>
          <w:color w:val="2D3B45"/>
          <w:sz w:val="22"/>
          <w:szCs w:val="22"/>
        </w:rPr>
      </w:pPr>
      <w:r w:rsidRPr="47E1FDFD" w:rsidR="127EE392">
        <w:rPr>
          <w:rFonts w:ascii="Lato" w:hAnsi="Lato"/>
          <w:color w:val="2D3B45"/>
          <w:sz w:val="22"/>
          <w:szCs w:val="22"/>
        </w:rPr>
        <w:t>I want to study if wearing face masks causes an overall reduced risk of death. I sample people around the country. Which of the following is not a confounder?</w:t>
      </w:r>
    </w:p>
    <w:p w:rsidR="00A803EC" w:rsidP="47E1FDFD" w:rsidRDefault="00A803EC" w14:paraId="22075021" w14:textId="16139875">
      <w:pPr>
        <w:pStyle w:val="ListParagraph"/>
        <w:numPr>
          <w:ilvl w:val="1"/>
          <w:numId w:val="13"/>
        </w:numPr>
        <w:bidi w:val="0"/>
        <w:spacing w:before="0" w:beforeAutospacing="off" w:after="0" w:afterAutospacing="off" w:line="259" w:lineRule="auto"/>
        <w:ind w:right="0"/>
        <w:jc w:val="left"/>
        <w:rPr>
          <w:rFonts w:ascii="Lato" w:hAnsi="Lato"/>
          <w:color w:val="2D3B45"/>
          <w:sz w:val="22"/>
          <w:szCs w:val="22"/>
        </w:rPr>
      </w:pPr>
      <w:r w:rsidRPr="47E1FDFD" w:rsidR="127EE392">
        <w:rPr>
          <w:rFonts w:ascii="Lato" w:hAnsi="Lato"/>
          <w:color w:val="2D3B45"/>
          <w:sz w:val="22"/>
          <w:szCs w:val="22"/>
        </w:rPr>
        <w:t>Attitudes about the importance of staying healthy</w:t>
      </w:r>
    </w:p>
    <w:p w:rsidR="00A803EC" w:rsidP="47E1FDFD" w:rsidRDefault="00A803EC" w14:paraId="7790D607" w14:textId="3EC749D6">
      <w:pPr>
        <w:pStyle w:val="ListParagraph"/>
        <w:numPr>
          <w:ilvl w:val="1"/>
          <w:numId w:val="13"/>
        </w:numPr>
        <w:bidi w:val="0"/>
        <w:spacing w:before="0" w:beforeAutospacing="off" w:after="0" w:afterAutospacing="off" w:line="259" w:lineRule="auto"/>
        <w:ind w:right="0"/>
        <w:jc w:val="left"/>
        <w:rPr>
          <w:rFonts w:ascii="Lato" w:hAnsi="Lato"/>
          <w:color w:val="2D3B45"/>
          <w:sz w:val="22"/>
          <w:szCs w:val="22"/>
        </w:rPr>
      </w:pPr>
      <w:r w:rsidRPr="47E1FDFD" w:rsidR="127EE392">
        <w:rPr>
          <w:rFonts w:ascii="Lato" w:hAnsi="Lato"/>
          <w:color w:val="2D3B45"/>
          <w:sz w:val="22"/>
          <w:szCs w:val="22"/>
        </w:rPr>
        <w:t>Age</w:t>
      </w:r>
    </w:p>
    <w:p w:rsidR="00A803EC" w:rsidP="47E1FDFD" w:rsidRDefault="00A803EC" w14:paraId="13F0AC14" w14:textId="0591C46C">
      <w:pPr>
        <w:pStyle w:val="ListParagraph"/>
        <w:numPr>
          <w:ilvl w:val="1"/>
          <w:numId w:val="13"/>
        </w:numPr>
        <w:bidi w:val="0"/>
        <w:spacing w:before="0" w:beforeAutospacing="off" w:after="0" w:afterAutospacing="off" w:line="259" w:lineRule="auto"/>
        <w:ind w:left="1440" w:right="0" w:hanging="360"/>
        <w:jc w:val="left"/>
        <w:rPr>
          <w:rFonts w:ascii="Lato" w:hAnsi="Lato"/>
          <w:color w:val="2D3B45"/>
          <w:sz w:val="22"/>
          <w:szCs w:val="22"/>
        </w:rPr>
      </w:pPr>
      <w:r w:rsidRPr="47E1FDFD" w:rsidR="127EE392">
        <w:rPr>
          <w:rFonts w:ascii="Lato" w:hAnsi="Lato"/>
          <w:color w:val="2D3B45"/>
          <w:sz w:val="22"/>
          <w:szCs w:val="22"/>
        </w:rPr>
        <w:t>Covid Risk</w:t>
      </w:r>
    </w:p>
    <w:p w:rsidR="00A803EC" w:rsidP="47E1FDFD" w:rsidRDefault="00A803EC" w14:paraId="49F81F80" w14:textId="7E48AB43">
      <w:pPr>
        <w:pStyle w:val="ListParagraph"/>
        <w:numPr>
          <w:ilvl w:val="1"/>
          <w:numId w:val="13"/>
        </w:numPr>
        <w:bidi w:val="0"/>
        <w:spacing w:before="0" w:beforeAutospacing="off" w:after="0" w:afterAutospacing="off" w:line="259" w:lineRule="auto"/>
        <w:ind w:right="0"/>
        <w:jc w:val="left"/>
        <w:rPr>
          <w:rFonts w:ascii="Lato" w:hAnsi="Lato"/>
          <w:color w:val="2D3B45"/>
          <w:sz w:val="22"/>
          <w:szCs w:val="22"/>
        </w:rPr>
      </w:pPr>
      <w:r w:rsidRPr="47E1FDFD" w:rsidR="127EE392">
        <w:rPr>
          <w:rFonts w:ascii="Lato" w:hAnsi="Lato"/>
          <w:color w:val="2D3B45"/>
          <w:sz w:val="22"/>
          <w:szCs w:val="22"/>
        </w:rPr>
        <w:t>State of Residence</w:t>
      </w:r>
    </w:p>
    <w:p w:rsidR="00A803EC" w:rsidP="47E1FDFD" w:rsidRDefault="00A803EC" w14:paraId="493C3348" w14:textId="165E59F8">
      <w:pPr>
        <w:pStyle w:val="Normal"/>
        <w:bidi w:val="0"/>
        <w:spacing w:before="0" w:beforeAutospacing="off" w:after="0" w:afterAutospacing="off" w:line="259" w:lineRule="auto"/>
        <w:ind w:left="0" w:right="0"/>
        <w:jc w:val="left"/>
        <w:rPr>
          <w:rFonts w:ascii="Lato" w:hAnsi="Lato"/>
          <w:color w:val="2D3B45"/>
          <w:sz w:val="22"/>
          <w:szCs w:val="22"/>
        </w:rPr>
      </w:pPr>
    </w:p>
    <w:p w:rsidR="00A803EC" w:rsidP="47E1FDFD" w:rsidRDefault="00A803EC" w14:paraId="021B84B0" w14:textId="5B383B2F">
      <w:pPr>
        <w:pStyle w:val="ListParagraph"/>
        <w:numPr>
          <w:ilvl w:val="0"/>
          <w:numId w:val="13"/>
        </w:numPr>
        <w:ind/>
        <w:rPr>
          <w:rFonts w:ascii="Times New Roman" w:hAnsi="Times New Roman" w:eastAsia="Times New Roman" w:cs="Times New Roman"/>
        </w:rPr>
      </w:pPr>
      <w:r w:rsidRPr="47E1FDFD" w:rsidR="1911A1DC">
        <w:rPr>
          <w:rFonts w:ascii="Times New Roman" w:hAnsi="Times New Roman" w:eastAsia="Times New Roman" w:cs="Times New Roman"/>
        </w:rPr>
        <w:t xml:space="preserve">(Multiple choice) Which diagnostic plot(s) are needed for the </w:t>
      </w:r>
      <w:r w:rsidRPr="47E1FDFD" w:rsidR="1911A1DC">
        <w:rPr>
          <w:rFonts w:ascii="Times New Roman" w:hAnsi="Times New Roman" w:eastAsia="Times New Roman" w:cs="Times New Roman"/>
          <w:i w:val="1"/>
          <w:iCs w:val="1"/>
        </w:rPr>
        <w:t>classical</w:t>
      </w:r>
      <w:r w:rsidRPr="47E1FDFD" w:rsidR="1911A1DC">
        <w:rPr>
          <w:rFonts w:ascii="Times New Roman" w:hAnsi="Times New Roman" w:eastAsia="Times New Roman" w:cs="Times New Roman"/>
        </w:rPr>
        <w:t xml:space="preserve"> linear regression assumptions, and which diagnostic plot(s) are needed for the linear regression assumptions if we have a large sample size and use robust standard errors?</w:t>
      </w:r>
    </w:p>
    <w:p w:rsidR="00A803EC" w:rsidP="47E1FDFD" w:rsidRDefault="00A803EC" w14:paraId="680E7D87" w14:textId="2A0EB555">
      <w:pPr>
        <w:pStyle w:val="Normal"/>
        <w:ind w:left="0"/>
        <w:rPr>
          <w:rFonts w:ascii="Times New Roman" w:hAnsi="Times New Roman" w:eastAsia="Times New Roman" w:cs="Times New Roman"/>
        </w:rPr>
      </w:pPr>
    </w:p>
    <w:p w:rsidR="00A803EC" w:rsidP="47E1FDFD" w:rsidRDefault="00A803EC" w14:noSpellErr="1" w14:paraId="7EE95F7C" w14:textId="77777777">
      <w:pPr>
        <w:pStyle w:val="ListParagraph"/>
        <w:numPr>
          <w:ilvl w:val="1"/>
          <w:numId w:val="13"/>
        </w:numPr>
        <w:spacing w:beforeAutospacing="on" w:afterAutospacing="on"/>
        <w:ind/>
        <w:rPr>
          <w:rFonts w:ascii="Times New Roman" w:hAnsi="Times New Roman" w:eastAsia="Times New Roman" w:cs="Times New Roman"/>
        </w:rPr>
      </w:pPr>
      <w:r w:rsidRPr="47E1FDFD" w:rsidR="1911A1DC">
        <w:rPr>
          <w:rFonts w:ascii="Times New Roman" w:hAnsi="Times New Roman" w:eastAsia="Times New Roman" w:cs="Times New Roman"/>
        </w:rPr>
        <w:t>Classical: Scatterplot of residuals vs. fitted values, histogram of residuals.</w:t>
      </w:r>
    </w:p>
    <w:p w:rsidR="00A803EC" w:rsidP="47E1FDFD" w:rsidRDefault="00A803EC" w14:noSpellErr="1" w14:paraId="5E240E60" w14:textId="77777777">
      <w:pPr>
        <w:pStyle w:val="ListParagraph"/>
        <w:numPr>
          <w:ilvl w:val="1"/>
          <w:numId w:val="13"/>
        </w:numPr>
        <w:spacing w:beforeAutospacing="on" w:afterAutospacing="on"/>
        <w:ind/>
        <w:rPr>
          <w:rFonts w:ascii="Times New Roman" w:hAnsi="Times New Roman" w:eastAsia="Times New Roman" w:cs="Times New Roman"/>
        </w:rPr>
      </w:pPr>
      <w:r w:rsidRPr="47E1FDFD" w:rsidR="1911A1DC">
        <w:rPr>
          <w:rFonts w:ascii="Times New Roman" w:hAnsi="Times New Roman" w:eastAsia="Times New Roman" w:cs="Times New Roman"/>
        </w:rPr>
        <w:t>Large sample size and robust SEs: Scatterplot of residuals vs. fitted values, histogram of residuals.</w:t>
      </w:r>
    </w:p>
    <w:p w:rsidR="00A803EC" w:rsidP="47E1FDFD" w:rsidRDefault="00A803EC" w14:noSpellErr="1" w14:paraId="28FCAD48" w14:textId="77777777">
      <w:pPr>
        <w:pStyle w:val="ListParagraph"/>
        <w:numPr>
          <w:ilvl w:val="1"/>
          <w:numId w:val="13"/>
        </w:numPr>
        <w:spacing w:beforeAutospacing="on" w:afterAutospacing="on"/>
        <w:ind/>
        <w:rPr>
          <w:rFonts w:ascii="Times New Roman" w:hAnsi="Times New Roman" w:eastAsia="Times New Roman" w:cs="Times New Roman"/>
        </w:rPr>
      </w:pPr>
      <w:r w:rsidRPr="47E1FDFD" w:rsidR="1911A1DC">
        <w:rPr>
          <w:rFonts w:ascii="Times New Roman" w:hAnsi="Times New Roman" w:eastAsia="Times New Roman" w:cs="Times New Roman"/>
        </w:rPr>
        <w:t>Classical: Scatterplot of residuals vs. fitted values, histogram of residuals.</w:t>
      </w:r>
    </w:p>
    <w:p w:rsidR="00A803EC" w:rsidP="47E1FDFD" w:rsidRDefault="00A803EC" w14:noSpellErr="1" w14:paraId="6520A208" w14:textId="77777777">
      <w:pPr>
        <w:pStyle w:val="ListParagraph"/>
        <w:numPr>
          <w:ilvl w:val="1"/>
          <w:numId w:val="13"/>
        </w:numPr>
        <w:spacing w:beforeAutospacing="on" w:afterAutospacing="on"/>
        <w:ind/>
        <w:rPr>
          <w:rFonts w:ascii="Times New Roman" w:hAnsi="Times New Roman" w:eastAsia="Times New Roman" w:cs="Times New Roman"/>
        </w:rPr>
      </w:pPr>
      <w:r w:rsidRPr="47E1FDFD" w:rsidR="1911A1DC">
        <w:rPr>
          <w:rFonts w:ascii="Times New Roman" w:hAnsi="Times New Roman" w:eastAsia="Times New Roman" w:cs="Times New Roman"/>
        </w:rPr>
        <w:t>Large sample size and robust SEs: Scatterplot of residuals vs. fitted values.</w:t>
      </w:r>
    </w:p>
    <w:p w:rsidR="00A803EC" w:rsidP="47E1FDFD" w:rsidRDefault="00A803EC" w14:noSpellErr="1" w14:paraId="0DEA3218" w14:textId="77777777">
      <w:pPr>
        <w:pStyle w:val="ListParagraph"/>
        <w:numPr>
          <w:ilvl w:val="1"/>
          <w:numId w:val="13"/>
        </w:numPr>
        <w:spacing w:beforeAutospacing="on" w:afterAutospacing="on"/>
        <w:ind/>
        <w:rPr>
          <w:rFonts w:ascii="Times New Roman" w:hAnsi="Times New Roman" w:eastAsia="Times New Roman" w:cs="Times New Roman"/>
        </w:rPr>
      </w:pPr>
      <w:r w:rsidRPr="47E1FDFD" w:rsidR="1911A1DC">
        <w:rPr>
          <w:rFonts w:ascii="Times New Roman" w:hAnsi="Times New Roman" w:eastAsia="Times New Roman" w:cs="Times New Roman"/>
        </w:rPr>
        <w:t>Classical: Scatterplot of residuals vs. fitted values, histogram of residuals.</w:t>
      </w:r>
    </w:p>
    <w:p w:rsidR="00A803EC" w:rsidP="47E1FDFD" w:rsidRDefault="00A803EC" w14:noSpellErr="1" w14:paraId="181DDFE1" w14:textId="5175F37F">
      <w:pPr>
        <w:pStyle w:val="ListParagraph"/>
        <w:numPr>
          <w:ilvl w:val="1"/>
          <w:numId w:val="13"/>
        </w:numPr>
        <w:spacing w:beforeAutospacing="on" w:afterAutospacing="on"/>
        <w:ind/>
        <w:rPr>
          <w:rFonts w:ascii="Times New Roman" w:hAnsi="Times New Roman" w:eastAsia="Times New Roman" w:cs="Times New Roman"/>
        </w:rPr>
      </w:pPr>
      <w:r w:rsidRPr="4EC388A6" w:rsidR="1911A1DC">
        <w:rPr>
          <w:rFonts w:ascii="Times New Roman" w:hAnsi="Times New Roman" w:eastAsia="Times New Roman" w:cs="Times New Roman"/>
        </w:rPr>
        <w:t>Large sample size and robust SEs: None.</w:t>
      </w:r>
    </w:p>
    <w:p w:rsidR="4EC388A6" w:rsidP="4EC388A6" w:rsidRDefault="4EC388A6" w14:paraId="5F94A099" w14:textId="1E9B46C2">
      <w:pPr>
        <w:pStyle w:val="Normal"/>
        <w:ind w:left="0"/>
        <w:rPr>
          <w:noProof w:val="0"/>
          <w:lang w:val="en-US"/>
        </w:rPr>
      </w:pPr>
    </w:p>
    <w:p w:rsidR="00A803EC" w:rsidP="47E1FDFD" w:rsidRDefault="00A803EC" w14:paraId="4F845D8F" w14:textId="797FD4EE">
      <w:pPr>
        <w:pStyle w:val="ListParagraph"/>
        <w:numPr>
          <w:ilvl w:val="0"/>
          <w:numId w:val="13"/>
        </w:numPr>
        <w:ind/>
        <w:rPr>
          <w:noProof w:val="0"/>
          <w:lang w:val="en-US"/>
        </w:rPr>
      </w:pPr>
      <w:r w:rsidRPr="4EC388A6" w:rsidR="5E026C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am studying the association between sepal length and species in iris flowers. I run a regression of sepal length (in centimeters) on the species (a categorical variable with three levels: </w:t>
      </w:r>
      <w:r w:rsidRPr="4EC388A6" w:rsidR="5E026C10">
        <w:rPr>
          <w:rFonts w:ascii="Calibri" w:hAnsi="Calibri" w:eastAsia="Calibri" w:cs="Calibri"/>
          <w:b w:val="0"/>
          <w:bCs w:val="0"/>
          <w:i w:val="0"/>
          <w:iCs w:val="0"/>
          <w:caps w:val="0"/>
          <w:smallCaps w:val="0"/>
          <w:noProof w:val="0"/>
          <w:color w:val="000000" w:themeColor="text1" w:themeTint="FF" w:themeShade="FF"/>
          <w:sz w:val="24"/>
          <w:szCs w:val="24"/>
          <w:lang w:val="en-US"/>
        </w:rPr>
        <w:t>setosa</w:t>
      </w:r>
      <w:r w:rsidRPr="4EC388A6" w:rsidR="5E026C10">
        <w:rPr>
          <w:rFonts w:ascii="Calibri" w:hAnsi="Calibri" w:eastAsia="Calibri" w:cs="Calibri"/>
          <w:b w:val="0"/>
          <w:bCs w:val="0"/>
          <w:i w:val="0"/>
          <w:iCs w:val="0"/>
          <w:caps w:val="0"/>
          <w:smallCaps w:val="0"/>
          <w:noProof w:val="0"/>
          <w:color w:val="000000" w:themeColor="text1" w:themeTint="FF" w:themeShade="FF"/>
          <w:sz w:val="24"/>
          <w:szCs w:val="24"/>
          <w:lang w:val="en-US"/>
        </w:rPr>
        <w:t>, virginica, versicolor) and see the following output: </w:t>
      </w:r>
    </w:p>
    <w:p w:rsidR="00A803EC" w:rsidP="47E1FDFD" w:rsidRDefault="00A803EC" w14:paraId="2CFA3818" w14:textId="3DFF0EB8">
      <w:pPr>
        <w:pStyle w:val="Normal"/>
        <w:ind w:left="0"/>
        <w:rPr>
          <w:noProof w:val="0"/>
          <w:lang w:val="en-US"/>
        </w:rPr>
      </w:pPr>
      <w:r w:rsidRPr="47E1FDFD" w:rsidR="13272DB4">
        <w:rPr>
          <w:noProof w:val="0"/>
          <w:lang w:val="en-US"/>
        </w:rPr>
        <w:t>&gt; mod &lt;- lm(data = iris, Sepal.Length ~ Species)</w:t>
      </w:r>
    </w:p>
    <w:p w:rsidR="00A803EC" w:rsidP="47E1FDFD" w:rsidRDefault="00A803EC" w14:paraId="21EF6764" w14:textId="08F56EDB">
      <w:pPr>
        <w:pStyle w:val="Normal"/>
        <w:ind w:left="0"/>
      </w:pPr>
      <w:r w:rsidRPr="47E1FDFD" w:rsidR="13272DB4">
        <w:rPr>
          <w:noProof w:val="0"/>
          <w:lang w:val="en-US"/>
        </w:rPr>
        <w:t>&gt; summary(mod)</w:t>
      </w:r>
    </w:p>
    <w:p w:rsidR="00A803EC" w:rsidP="47E1FDFD" w:rsidRDefault="00A803EC" w14:paraId="476920BC" w14:textId="32C0E0BA">
      <w:pPr>
        <w:pStyle w:val="Normal"/>
        <w:ind w:left="0"/>
      </w:pPr>
      <w:r w:rsidRPr="47E1FDFD" w:rsidR="13272DB4">
        <w:rPr>
          <w:noProof w:val="0"/>
          <w:lang w:val="en-US"/>
        </w:rPr>
        <w:t xml:space="preserve"> </w:t>
      </w:r>
    </w:p>
    <w:p w:rsidR="00A803EC" w:rsidP="47E1FDFD" w:rsidRDefault="00A803EC" w14:paraId="119ED48A" w14:textId="5D4C24E8">
      <w:pPr>
        <w:pStyle w:val="Normal"/>
        <w:ind w:left="0"/>
      </w:pPr>
      <w:r w:rsidRPr="47E1FDFD" w:rsidR="13272DB4">
        <w:rPr>
          <w:noProof w:val="0"/>
          <w:lang w:val="en-US"/>
        </w:rPr>
        <w:t>Call:</w:t>
      </w:r>
    </w:p>
    <w:p w:rsidR="00A803EC" w:rsidP="47E1FDFD" w:rsidRDefault="00A803EC" w14:paraId="34840EA0" w14:textId="7C0A69C3">
      <w:pPr>
        <w:pStyle w:val="Normal"/>
        <w:ind w:left="0"/>
      </w:pPr>
      <w:r w:rsidRPr="47E1FDFD" w:rsidR="13272DB4">
        <w:rPr>
          <w:noProof w:val="0"/>
          <w:lang w:val="en-US"/>
        </w:rPr>
        <w:t>lm(formula = Sepal.Length ~ Species, data = iris)</w:t>
      </w:r>
    </w:p>
    <w:p w:rsidR="00A803EC" w:rsidP="47E1FDFD" w:rsidRDefault="00A803EC" w14:paraId="5C02F7AD" w14:textId="1C0FC858">
      <w:pPr>
        <w:pStyle w:val="Normal"/>
        <w:ind w:left="0"/>
      </w:pPr>
      <w:r w:rsidRPr="47E1FDFD" w:rsidR="13272DB4">
        <w:rPr>
          <w:noProof w:val="0"/>
          <w:lang w:val="en-US"/>
        </w:rPr>
        <w:t xml:space="preserve"> </w:t>
      </w:r>
    </w:p>
    <w:p w:rsidR="00A803EC" w:rsidP="47E1FDFD" w:rsidRDefault="00A803EC" w14:paraId="5404174A" w14:textId="008FA753">
      <w:pPr>
        <w:pStyle w:val="Normal"/>
        <w:ind w:left="0"/>
      </w:pPr>
      <w:r w:rsidRPr="47E1FDFD" w:rsidR="13272DB4">
        <w:rPr>
          <w:noProof w:val="0"/>
          <w:lang w:val="en-US"/>
        </w:rPr>
        <w:t>Residuals:</w:t>
      </w:r>
    </w:p>
    <w:p w:rsidR="00A803EC" w:rsidP="47E1FDFD" w:rsidRDefault="00A803EC" w14:paraId="0B78CEAB" w14:textId="58F19841">
      <w:pPr>
        <w:pStyle w:val="Normal"/>
        <w:ind w:left="0"/>
      </w:pPr>
      <w:r w:rsidRPr="47E1FDFD" w:rsidR="13272DB4">
        <w:rPr>
          <w:noProof w:val="0"/>
          <w:lang w:val="en-US"/>
        </w:rPr>
        <w:t xml:space="preserve">    Min      1Q  Median      3Q     Max </w:t>
      </w:r>
    </w:p>
    <w:p w:rsidR="00A803EC" w:rsidP="47E1FDFD" w:rsidRDefault="00A803EC" w14:paraId="5E830B5D" w14:textId="6DC94285">
      <w:pPr>
        <w:pStyle w:val="Normal"/>
        <w:ind w:left="0"/>
      </w:pPr>
      <w:r w:rsidRPr="47E1FDFD" w:rsidR="13272DB4">
        <w:rPr>
          <w:noProof w:val="0"/>
          <w:lang w:val="en-US"/>
        </w:rPr>
        <w:t xml:space="preserve">-1.6880 -0.3285 -0.0060  0.3120  1.3120 </w:t>
      </w:r>
    </w:p>
    <w:p w:rsidR="00A803EC" w:rsidP="47E1FDFD" w:rsidRDefault="00A803EC" w14:paraId="13473584" w14:textId="422878F5">
      <w:pPr>
        <w:pStyle w:val="Normal"/>
        <w:ind w:left="0"/>
      </w:pPr>
      <w:r w:rsidRPr="47E1FDFD" w:rsidR="13272DB4">
        <w:rPr>
          <w:noProof w:val="0"/>
          <w:lang w:val="en-US"/>
        </w:rPr>
        <w:t xml:space="preserve"> </w:t>
      </w:r>
    </w:p>
    <w:p w:rsidR="00A803EC" w:rsidP="47E1FDFD" w:rsidRDefault="00A803EC" w14:paraId="7EB14301" w14:textId="7160CF5F">
      <w:pPr>
        <w:pStyle w:val="Normal"/>
        <w:ind w:left="0"/>
      </w:pPr>
      <w:r w:rsidRPr="47E1FDFD" w:rsidR="13272DB4">
        <w:rPr>
          <w:noProof w:val="0"/>
          <w:lang w:val="en-US"/>
        </w:rPr>
        <w:t>Coefficients:</w:t>
      </w:r>
    </w:p>
    <w:p w:rsidR="00A803EC" w:rsidP="47E1FDFD" w:rsidRDefault="00A803EC" w14:paraId="0A3F0F9D" w14:textId="78AED80E">
      <w:pPr>
        <w:pStyle w:val="Normal"/>
        <w:ind w:left="0"/>
      </w:pPr>
      <w:r w:rsidRPr="47E1FDFD" w:rsidR="13272DB4">
        <w:rPr>
          <w:noProof w:val="0"/>
          <w:lang w:val="en-US"/>
        </w:rPr>
        <w:t xml:space="preserve">                  Estimate Std. Error t value Pr(&gt;|t|)    </w:t>
      </w:r>
    </w:p>
    <w:p w:rsidR="00A803EC" w:rsidP="47E1FDFD" w:rsidRDefault="00A803EC" w14:paraId="63BCA372" w14:textId="767863CA">
      <w:pPr>
        <w:pStyle w:val="Normal"/>
        <w:ind w:left="0"/>
      </w:pPr>
      <w:r w:rsidRPr="47E1FDFD" w:rsidR="13272DB4">
        <w:rPr>
          <w:noProof w:val="0"/>
          <w:lang w:val="en-US"/>
        </w:rPr>
        <w:t>(Intercept)         5.0060     0.0728  68.762  &lt; 2e-16 ***</w:t>
      </w:r>
    </w:p>
    <w:p w:rsidR="00A803EC" w:rsidP="47E1FDFD" w:rsidRDefault="00A803EC" w14:paraId="1CAF5F94" w14:textId="653C93C0">
      <w:pPr>
        <w:pStyle w:val="Normal"/>
        <w:ind w:left="0"/>
      </w:pPr>
      <w:r w:rsidRPr="47E1FDFD" w:rsidR="13272DB4">
        <w:rPr>
          <w:noProof w:val="0"/>
          <w:lang w:val="en-US"/>
        </w:rPr>
        <w:t>Speciesversicolor   0.9300     0.1030   9.033 8.77e-16 ***</w:t>
      </w:r>
    </w:p>
    <w:p w:rsidR="00A803EC" w:rsidP="47E1FDFD" w:rsidRDefault="00A803EC" w14:paraId="524BAFDE" w14:textId="1CD2FD9A">
      <w:pPr>
        <w:pStyle w:val="Normal"/>
        <w:ind w:left="0"/>
      </w:pPr>
      <w:r w:rsidRPr="47E1FDFD" w:rsidR="13272DB4">
        <w:rPr>
          <w:noProof w:val="0"/>
          <w:lang w:val="en-US"/>
        </w:rPr>
        <w:t>Speciesvirginica    1.5820     0.1030  15.366  &lt; 2e-16 ***</w:t>
      </w:r>
    </w:p>
    <w:p w:rsidR="00A803EC" w:rsidP="47E1FDFD" w:rsidRDefault="00A803EC" w14:paraId="77B14110" w14:textId="23874DED">
      <w:pPr>
        <w:pStyle w:val="Normal"/>
        <w:ind w:left="0"/>
      </w:pPr>
      <w:r w:rsidRPr="47E1FDFD" w:rsidR="13272DB4">
        <w:rPr>
          <w:noProof w:val="0"/>
          <w:lang w:val="en-US"/>
        </w:rPr>
        <w:t>---</w:t>
      </w:r>
    </w:p>
    <w:p w:rsidR="00A803EC" w:rsidP="47E1FDFD" w:rsidRDefault="00A803EC" w14:paraId="233063DA" w14:textId="590E0447">
      <w:pPr>
        <w:pStyle w:val="Normal"/>
        <w:ind w:left="0"/>
      </w:pPr>
      <w:r w:rsidRPr="47E1FDFD" w:rsidR="13272DB4">
        <w:rPr>
          <w:noProof w:val="0"/>
          <w:lang w:val="en-US"/>
        </w:rPr>
        <w:t>Signif. codes:  0 ‘***’ 0.001 ‘**’ 0.01 ‘*’ 0.05 ‘.’ 0.1 ‘ ’ 1</w:t>
      </w:r>
    </w:p>
    <w:p w:rsidR="00A803EC" w:rsidP="47E1FDFD" w:rsidRDefault="00A803EC" w14:paraId="4DBD9422" w14:textId="0B1A0F51">
      <w:pPr>
        <w:pStyle w:val="Normal"/>
        <w:ind w:left="0"/>
      </w:pPr>
      <w:r w:rsidRPr="47E1FDFD" w:rsidR="13272DB4">
        <w:rPr>
          <w:noProof w:val="0"/>
          <w:lang w:val="en-US"/>
        </w:rPr>
        <w:t xml:space="preserve"> </w:t>
      </w:r>
    </w:p>
    <w:p w:rsidR="00A803EC" w:rsidP="47E1FDFD" w:rsidRDefault="00A803EC" w14:paraId="04408FE2" w14:textId="325A4833">
      <w:pPr>
        <w:pStyle w:val="Normal"/>
        <w:ind w:left="0"/>
      </w:pPr>
      <w:r w:rsidRPr="47E1FDFD" w:rsidR="13272DB4">
        <w:rPr>
          <w:noProof w:val="0"/>
          <w:lang w:val="en-US"/>
        </w:rPr>
        <w:t>Residual standard error: 0.5148 on 147 degrees of freedom</w:t>
      </w:r>
    </w:p>
    <w:p w:rsidR="00A803EC" w:rsidP="47E1FDFD" w:rsidRDefault="00A803EC" w14:paraId="1F21C427" w14:textId="538D1C29">
      <w:pPr>
        <w:pStyle w:val="Normal"/>
        <w:ind w:left="0"/>
      </w:pPr>
      <w:r w:rsidRPr="47E1FDFD" w:rsidR="13272DB4">
        <w:rPr>
          <w:noProof w:val="0"/>
          <w:lang w:val="en-US"/>
        </w:rPr>
        <w:t>Multiple R-squared:  0.6187,</w:t>
      </w:r>
      <w:r>
        <w:tab/>
      </w:r>
      <w:r w:rsidRPr="47E1FDFD" w:rsidR="13272DB4">
        <w:rPr>
          <w:noProof w:val="0"/>
          <w:lang w:val="en-US"/>
        </w:rPr>
        <w:t xml:space="preserve">Adjusted R-squared:  0.6135 </w:t>
      </w:r>
    </w:p>
    <w:p w:rsidR="00A803EC" w:rsidP="47E1FDFD" w:rsidRDefault="00A803EC" w14:paraId="55500F1D" w14:textId="7B87A770">
      <w:pPr>
        <w:pStyle w:val="Normal"/>
        <w:ind w:left="0"/>
      </w:pPr>
      <w:r w:rsidRPr="47E1FDFD" w:rsidR="13272DB4">
        <w:rPr>
          <w:noProof w:val="0"/>
          <w:lang w:val="en-US"/>
        </w:rPr>
        <w:t xml:space="preserve">F-statistic: 119.3 on 2 and 147 </w:t>
      </w:r>
      <w:r w:rsidRPr="47E1FDFD" w:rsidR="13272DB4">
        <w:rPr>
          <w:noProof w:val="0"/>
          <w:lang w:val="en-US"/>
        </w:rPr>
        <w:t>DF,  p</w:t>
      </w:r>
      <w:r w:rsidRPr="47E1FDFD" w:rsidR="13272DB4">
        <w:rPr>
          <w:noProof w:val="0"/>
          <w:lang w:val="en-US"/>
        </w:rPr>
        <w:t>-value: &lt; 2.2e-16</w:t>
      </w:r>
    </w:p>
    <w:p w:rsidR="00A803EC" w:rsidP="47E1FDFD" w:rsidRDefault="00A803EC" w14:paraId="5D208A42" w14:textId="0EDC177E">
      <w:pPr>
        <w:pStyle w:val="Normal"/>
        <w:ind w:left="0"/>
        <w:rPr>
          <w:noProof w:val="0"/>
          <w:lang w:val="en-US"/>
        </w:rPr>
      </w:pPr>
    </w:p>
    <w:p w:rsidR="00A803EC" w:rsidP="47E1FDFD" w:rsidRDefault="00A803EC" w14:paraId="5FA4E6E6" w14:textId="3CA5C9BD">
      <w:pPr>
        <w:pStyle w:val="NormalWeb"/>
        <w:spacing w:beforeAutospacing="on" w:afterAutospacing="on"/>
        <w:ind w:left="720"/>
        <w:contextualSpacing/>
        <w:rPr>
          <w:rFonts w:ascii="Calibri" w:hAnsi="Calibri" w:eastAsia="Calibri" w:cs="Calibri"/>
          <w:noProof w:val="0"/>
          <w:sz w:val="24"/>
          <w:szCs w:val="24"/>
          <w:lang w:val="en-US"/>
        </w:rPr>
      </w:pPr>
      <w:r w:rsidRPr="47E1FDFD" w:rsidR="13272DB4">
        <w:rPr>
          <w:rFonts w:ascii="Calibri" w:hAnsi="Calibri" w:eastAsia="Calibri" w:cs="Calibri"/>
          <w:b w:val="0"/>
          <w:bCs w:val="0"/>
          <w:i w:val="0"/>
          <w:iCs w:val="0"/>
          <w:caps w:val="0"/>
          <w:smallCaps w:val="0"/>
          <w:noProof w:val="0"/>
          <w:color w:val="000000" w:themeColor="text1" w:themeTint="FF" w:themeShade="FF"/>
          <w:sz w:val="24"/>
          <w:szCs w:val="24"/>
          <w:lang w:val="en-US"/>
        </w:rPr>
        <w:t>Use this output to produce an estimate of the mean difference in sepal length (in centimeters) comparing flowers of species versicolor and flowers of species setosa. </w:t>
      </w:r>
      <w:r w:rsidRPr="47E1FDFD" w:rsidR="13272DB4">
        <w:rPr>
          <w:rFonts w:ascii="Calibri" w:hAnsi="Calibri" w:eastAsia="Calibri" w:cs="Calibri"/>
          <w:b w:val="0"/>
          <w:bCs w:val="0"/>
          <w:i w:val="0"/>
          <w:iCs w:val="0"/>
          <w:caps w:val="0"/>
          <w:smallCaps w:val="0"/>
          <w:noProof w:val="0"/>
          <w:color w:val="000000" w:themeColor="text1" w:themeTint="FF" w:themeShade="FF"/>
          <w:sz w:val="24"/>
          <w:szCs w:val="24"/>
          <w:lang w:val="en-US"/>
        </w:rPr>
        <w:t>Don’t</w:t>
      </w:r>
      <w:r w:rsidRPr="47E1FDFD" w:rsidR="13272DB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worry about a confidence interval.</w:t>
      </w:r>
    </w:p>
    <w:p w:rsidR="00A803EC" w:rsidP="47E1FDFD" w:rsidRDefault="00A803EC" w14:paraId="60FC0C4B" w14:textId="78D1996A">
      <w:pPr>
        <w:pStyle w:val="Normal"/>
        <w:ind w:left="0"/>
        <w:rPr>
          <w:noProof w:val="0"/>
          <w:lang w:val="en-US"/>
        </w:rPr>
      </w:pPr>
    </w:p>
    <w:p w:rsidR="00A803EC" w:rsidP="47E1FDFD" w:rsidRDefault="00A803EC" w14:paraId="010EF226" w14:textId="04CBAABC">
      <w:pPr>
        <w:pStyle w:val="ListParagraph"/>
        <w:numPr>
          <w:ilvl w:val="0"/>
          <w:numId w:val="13"/>
        </w:numPr>
        <w:ind/>
        <w:rPr>
          <w:noProof w:val="0"/>
          <w:lang w:val="en-US"/>
        </w:rPr>
      </w:pPr>
      <w:r w:rsidRPr="4EC388A6" w:rsidR="539A7D20">
        <w:rPr>
          <w:noProof w:val="0"/>
          <w:lang w:val="en-US"/>
        </w:rPr>
        <w:t xml:space="preserve">We are studying the impact of hours of physical activity per week and blood pressure. We also have data on hours worked per week. As people who work longer hours might have less time for physical activity and also have higher blood pressure due to stress, we are wondering if hours worked is a confounder. We run a simple linear regression with blood pressure as the outcome and hours worked as a predictor of interest. The association is not significant at a 0.05 level. Based on this, we do not adjust for hours worked in our final analysis.  </w:t>
      </w:r>
    </w:p>
    <w:p w:rsidR="00A803EC" w:rsidP="47E1FDFD" w:rsidRDefault="00A803EC" w14:paraId="01EB4BD9" w14:textId="791E641D">
      <w:pPr>
        <w:pStyle w:val="ListParagraph"/>
        <w:numPr>
          <w:ilvl w:val="1"/>
          <w:numId w:val="13"/>
        </w:numPr>
        <w:ind/>
        <w:rPr>
          <w:noProof w:val="0"/>
          <w:lang w:val="en-US"/>
        </w:rPr>
      </w:pPr>
      <w:r w:rsidRPr="4EC388A6" w:rsidR="539A7D20">
        <w:rPr>
          <w:noProof w:val="0"/>
          <w:lang w:val="en-US"/>
        </w:rPr>
        <w:t>This decision makes sense</w:t>
      </w:r>
    </w:p>
    <w:p w:rsidR="00A803EC" w:rsidP="47E1FDFD" w:rsidRDefault="00A803EC" w14:paraId="5CCD1D64" w14:textId="7B7BCC84">
      <w:pPr>
        <w:pStyle w:val="ListParagraph"/>
        <w:numPr>
          <w:ilvl w:val="1"/>
          <w:numId w:val="13"/>
        </w:numPr>
        <w:ind/>
        <w:rPr>
          <w:noProof w:val="0"/>
          <w:lang w:val="en-US"/>
        </w:rPr>
      </w:pPr>
      <w:r w:rsidRPr="4EC388A6" w:rsidR="539A7D20">
        <w:rPr>
          <w:noProof w:val="0"/>
          <w:lang w:val="en-US"/>
        </w:rPr>
        <w:t>This decision does not make sense</w:t>
      </w:r>
    </w:p>
    <w:p w:rsidR="00A803EC" w:rsidP="47E1FDFD" w:rsidRDefault="00A803EC" w14:paraId="3A6B1328" w14:textId="384A0610">
      <w:pPr>
        <w:pStyle w:val="Normal"/>
        <w:ind w:left="0"/>
        <w:rPr>
          <w:rFonts w:ascii="Lato" w:hAnsi="Lato"/>
          <w:color w:val="2D3B45"/>
          <w:sz w:val="22"/>
          <w:szCs w:val="22"/>
        </w:rPr>
      </w:pPr>
    </w:p>
    <w:p w:rsidR="00A803EC" w:rsidP="47E1FDFD" w:rsidRDefault="00A803EC" w14:noSpellErr="1" w14:paraId="1D8B0E8A" w14:textId="011D7D58">
      <w:pPr>
        <w:pStyle w:val="ListParagraph"/>
        <w:numPr>
          <w:ilvl w:val="0"/>
          <w:numId w:val="13"/>
        </w:numPr>
        <w:ind/>
        <w:rPr>
          <w:rFonts w:ascii="Times New Roman" w:hAnsi="Times New Roman" w:eastAsia="Times New Roman" w:cs="Times New Roman"/>
        </w:rPr>
      </w:pPr>
      <w:r w:rsidRPr="4EC388A6" w:rsidR="7564264C">
        <w:rPr>
          <w:rFonts w:ascii="Times New Roman" w:hAnsi="Times New Roman" w:eastAsia="Times New Roman" w:cs="Times New Roman"/>
        </w:rPr>
        <w:t>(Multiple choice) In the births dataset, the variable "smoke" is recorded as 0's and 1's, where a 1 indicates that a birth parent smoked during pregnancy and a 0 indicates that a birth parent did not smoke during pregnancy. Suppose your friend creates a new variable for smoking using 1's and 2's, where a 2 indicates that birth parent smoked during pregnancy and a 1 indicates that birth parent did not smoke during pregnancy. You and your friend both fit linear regression models with birth weight as the outcome, and your respective smoking variables as predictors: you use smoke with 0's and 1's, they use smoke with 1's and 2's. Which of the following statements is true?</w:t>
      </w:r>
    </w:p>
    <w:p w:rsidR="00A803EC" w:rsidP="47E1FDFD" w:rsidRDefault="00A803EC" w14:noSpellErr="1" w14:paraId="15610725" w14:textId="4D875045">
      <w:pPr>
        <w:pStyle w:val="ListParagraph"/>
        <w:spacing w:beforeAutospacing="on" w:afterAutospacing="on"/>
        <w:ind/>
        <w:rPr>
          <w:rFonts w:ascii="Times New Roman" w:hAnsi="Times New Roman" w:eastAsia="Times New Roman" w:cs="Times New Roman"/>
        </w:rPr>
      </w:pPr>
    </w:p>
    <w:p w:rsidR="00A803EC" w:rsidP="47E1FDFD" w:rsidRDefault="00A803EC" w14:paraId="5B0EBCE7" w14:textId="1B3ADC08">
      <w:pPr>
        <w:pStyle w:val="ListParagraph"/>
        <w:numPr>
          <w:ilvl w:val="0"/>
          <w:numId w:val="16"/>
        </w:numPr>
        <w:ind/>
        <w:rPr>
          <w:rFonts w:ascii="Times New Roman" w:hAnsi="Times New Roman" w:eastAsia="Times New Roman" w:cs="Times New Roman"/>
        </w:rPr>
      </w:pPr>
      <w:r w:rsidRPr="47E1FDFD" w:rsidR="7564264C">
        <w:rPr>
          <w:rFonts w:ascii="Times New Roman" w:hAnsi="Times New Roman" w:eastAsia="Times New Roman" w:cs="Times New Roman"/>
        </w:rPr>
        <w:t xml:space="preserve">The intercept in your model </w:t>
      </w:r>
      <w:r w:rsidRPr="47E1FDFD" w:rsidR="7564264C">
        <w:rPr>
          <w:rFonts w:ascii="Times New Roman" w:hAnsi="Times New Roman" w:eastAsia="Times New Roman" w:cs="Times New Roman"/>
          <w:b w:val="1"/>
          <w:bCs w:val="1"/>
        </w:rPr>
        <w:t>is not</w:t>
      </w:r>
      <w:r w:rsidRPr="47E1FDFD" w:rsidR="7564264C">
        <w:rPr>
          <w:rFonts w:ascii="Times New Roman" w:hAnsi="Times New Roman" w:eastAsia="Times New Roman" w:cs="Times New Roman"/>
        </w:rPr>
        <w:t xml:space="preserve"> scientifically relevant, but the intercept in your friend's model </w:t>
      </w:r>
      <w:r w:rsidRPr="47E1FDFD" w:rsidR="7564264C">
        <w:rPr>
          <w:rFonts w:ascii="Times New Roman" w:hAnsi="Times New Roman" w:eastAsia="Times New Roman" w:cs="Times New Roman"/>
          <w:b w:val="1"/>
          <w:bCs w:val="1"/>
        </w:rPr>
        <w:t>is</w:t>
      </w:r>
      <w:r w:rsidRPr="47E1FDFD" w:rsidR="7564264C">
        <w:rPr>
          <w:rFonts w:ascii="Times New Roman" w:hAnsi="Times New Roman" w:eastAsia="Times New Roman" w:cs="Times New Roman"/>
        </w:rPr>
        <w:t xml:space="preserve"> scientifically relevant.</w:t>
      </w:r>
    </w:p>
    <w:p w:rsidR="00A803EC" w:rsidP="47E1FDFD" w:rsidRDefault="00A803EC" w14:paraId="54F2D88A" w14:textId="68B9CEBE">
      <w:pPr>
        <w:pStyle w:val="ListParagraph"/>
        <w:numPr>
          <w:ilvl w:val="0"/>
          <w:numId w:val="16"/>
        </w:numPr>
        <w:ind/>
        <w:rPr>
          <w:rFonts w:ascii="Times New Roman" w:hAnsi="Times New Roman" w:eastAsia="Times New Roman" w:cs="Times New Roman"/>
        </w:rPr>
      </w:pPr>
      <w:r w:rsidRPr="47E1FDFD" w:rsidR="7564264C">
        <w:rPr>
          <w:rFonts w:ascii="Times New Roman" w:hAnsi="Times New Roman" w:eastAsia="Times New Roman" w:cs="Times New Roman"/>
        </w:rPr>
        <w:t xml:space="preserve">The intercept in your model </w:t>
      </w:r>
      <w:r w:rsidRPr="47E1FDFD" w:rsidR="7564264C">
        <w:rPr>
          <w:rFonts w:ascii="Times New Roman" w:hAnsi="Times New Roman" w:eastAsia="Times New Roman" w:cs="Times New Roman"/>
          <w:b w:val="1"/>
          <w:bCs w:val="1"/>
        </w:rPr>
        <w:t>is</w:t>
      </w:r>
      <w:r w:rsidRPr="47E1FDFD" w:rsidR="7564264C">
        <w:rPr>
          <w:rFonts w:ascii="Times New Roman" w:hAnsi="Times New Roman" w:eastAsia="Times New Roman" w:cs="Times New Roman"/>
        </w:rPr>
        <w:t xml:space="preserve"> scientifically relevant, but the intercept in your friend's model </w:t>
      </w:r>
      <w:r w:rsidRPr="47E1FDFD" w:rsidR="7564264C">
        <w:rPr>
          <w:rFonts w:ascii="Times New Roman" w:hAnsi="Times New Roman" w:eastAsia="Times New Roman" w:cs="Times New Roman"/>
          <w:b w:val="1"/>
          <w:bCs w:val="1"/>
        </w:rPr>
        <w:t>is not</w:t>
      </w:r>
      <w:r w:rsidRPr="47E1FDFD" w:rsidR="7564264C">
        <w:rPr>
          <w:rFonts w:ascii="Times New Roman" w:hAnsi="Times New Roman" w:eastAsia="Times New Roman" w:cs="Times New Roman"/>
        </w:rPr>
        <w:t xml:space="preserve"> scientifically relevant.</w:t>
      </w:r>
    </w:p>
    <w:p w:rsidR="00A803EC" w:rsidP="47E1FDFD" w:rsidRDefault="00A803EC" w14:paraId="5A880FE5" w14:textId="6C90565C">
      <w:pPr>
        <w:pStyle w:val="ListParagraph"/>
        <w:numPr>
          <w:ilvl w:val="0"/>
          <w:numId w:val="16"/>
        </w:numPr>
        <w:ind/>
        <w:rPr>
          <w:rFonts w:ascii="Times New Roman" w:hAnsi="Times New Roman" w:eastAsia="Times New Roman" w:cs="Times New Roman"/>
        </w:rPr>
      </w:pPr>
      <w:r w:rsidRPr="47E1FDFD" w:rsidR="7564264C">
        <w:rPr>
          <w:rFonts w:ascii="Times New Roman" w:hAnsi="Times New Roman" w:eastAsia="Times New Roman" w:cs="Times New Roman"/>
        </w:rPr>
        <w:t xml:space="preserve">The intercepts in both models </w:t>
      </w:r>
      <w:r w:rsidRPr="47E1FDFD" w:rsidR="7564264C">
        <w:rPr>
          <w:rFonts w:ascii="Times New Roman" w:hAnsi="Times New Roman" w:eastAsia="Times New Roman" w:cs="Times New Roman"/>
          <w:b w:val="1"/>
          <w:bCs w:val="1"/>
        </w:rPr>
        <w:t>are</w:t>
      </w:r>
      <w:r w:rsidRPr="47E1FDFD" w:rsidR="7564264C">
        <w:rPr>
          <w:rFonts w:ascii="Times New Roman" w:hAnsi="Times New Roman" w:eastAsia="Times New Roman" w:cs="Times New Roman"/>
        </w:rPr>
        <w:t xml:space="preserve"> scientifically relevant.</w:t>
      </w:r>
    </w:p>
    <w:p w:rsidR="00A803EC" w:rsidP="47E1FDFD" w:rsidRDefault="00A803EC" w14:paraId="4512750D" w14:textId="50FB8CD4">
      <w:pPr>
        <w:pStyle w:val="ListParagraph"/>
        <w:numPr>
          <w:ilvl w:val="0"/>
          <w:numId w:val="16"/>
        </w:numPr>
        <w:ind/>
        <w:rPr>
          <w:rFonts w:ascii="Times New Roman" w:hAnsi="Times New Roman" w:eastAsia="Times New Roman" w:cs="Times New Roman"/>
        </w:rPr>
      </w:pPr>
      <w:r w:rsidRPr="47E1FDFD" w:rsidR="7564264C">
        <w:rPr>
          <w:rFonts w:ascii="Times New Roman" w:hAnsi="Times New Roman" w:eastAsia="Times New Roman" w:cs="Times New Roman"/>
        </w:rPr>
        <w:t xml:space="preserve">The intercepts in both models </w:t>
      </w:r>
      <w:r w:rsidRPr="47E1FDFD" w:rsidR="7564264C">
        <w:rPr>
          <w:rFonts w:ascii="Times New Roman" w:hAnsi="Times New Roman" w:eastAsia="Times New Roman" w:cs="Times New Roman"/>
          <w:b w:val="1"/>
          <w:bCs w:val="1"/>
        </w:rPr>
        <w:t>are not</w:t>
      </w:r>
      <w:r w:rsidRPr="47E1FDFD" w:rsidR="7564264C">
        <w:rPr>
          <w:rFonts w:ascii="Times New Roman" w:hAnsi="Times New Roman" w:eastAsia="Times New Roman" w:cs="Times New Roman"/>
        </w:rPr>
        <w:t xml:space="preserve"> scientifically relevant.</w:t>
      </w:r>
      <w:r w:rsidRPr="47E1FDFD" w:rsidR="641DD607">
        <w:rPr>
          <w:rFonts w:ascii="Times New Roman" w:hAnsi="Times New Roman" w:eastAsia="Times New Roman" w:cs="Times New Roman"/>
        </w:rPr>
        <w:t xml:space="preserve"> </w:t>
      </w:r>
    </w:p>
    <w:p w:rsidR="00A803EC" w:rsidP="47E1FDFD" w:rsidRDefault="00A803EC" w14:paraId="6A13C81B" w14:textId="13B893DD">
      <w:pPr>
        <w:pStyle w:val="Normal"/>
        <w:ind w:left="0"/>
        <w:rPr>
          <w:rFonts w:ascii="Times New Roman" w:hAnsi="Times New Roman" w:eastAsia="Times New Roman" w:cs="Times New Roman"/>
        </w:rPr>
      </w:pPr>
    </w:p>
    <w:p w:rsidR="00A803EC" w:rsidP="47E1FDFD" w:rsidRDefault="00A803EC" w14:paraId="0A2D49F0" w14:textId="7175F2AC">
      <w:pPr>
        <w:pStyle w:val="Normal"/>
        <w:ind/>
        <w:rPr>
          <w:rFonts w:ascii="Times New Roman" w:hAnsi="Times New Roman" w:eastAsia="Times New Roman" w:cs="Times New Roman"/>
        </w:rPr>
      </w:pPr>
    </w:p>
    <w:p w:rsidR="00A803EC" w:rsidP="47E1FDFD" w:rsidRDefault="00A803EC" w14:paraId="7E4FDEA8" w14:textId="681C0FDE">
      <w:pPr>
        <w:pStyle w:val="ListParagraph"/>
        <w:numPr>
          <w:ilvl w:val="0"/>
          <w:numId w:val="13"/>
        </w:numPr>
        <w:ind/>
        <w:rPr>
          <w:rFonts w:ascii="Lato" w:hAnsi="Lato"/>
          <w:color w:val="2D3B45"/>
          <w:sz w:val="22"/>
          <w:szCs w:val="22"/>
        </w:rPr>
      </w:pPr>
      <w:r w:rsidRPr="4EC388A6" w:rsidR="641DD607">
        <w:rPr>
          <w:rFonts w:ascii="Lato" w:hAnsi="Lato"/>
          <w:color w:val="2D3B45"/>
          <w:sz w:val="22"/>
          <w:szCs w:val="22"/>
        </w:rPr>
        <w:t xml:space="preserve"> </w:t>
      </w:r>
      <w:r w:rsidRPr="4EC388A6" w:rsidR="2E292D03">
        <w:rPr>
          <w:noProof w:val="0"/>
          <w:lang w:val="en-US"/>
        </w:rPr>
        <w:t>I want to see if there is an association between the neighborhood of Seattle someone lives in and how many days in the last year they had a headache. I sample people from U District, Ballard, Beacon Hill, and Belltown. I fit the following model:</w:t>
      </w:r>
    </w:p>
    <w:p w:rsidR="00A803EC" w:rsidP="47E1FDFD" w:rsidRDefault="00A803EC" w14:paraId="6D470873" w14:textId="11185E37">
      <w:pPr>
        <w:pStyle w:val="Normal"/>
        <w:ind w:left="0"/>
        <w:rPr>
          <w:noProof w:val="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𝐸</m:t>
          </m:r>
          <m:d xmlns:m="http://schemas.openxmlformats.org/officeDocument/2006/math">
            <m:dPr>
              <m:begChr m:val="["/>
              <m:endChr m:val="]"/>
              <m:sepChr m:val="∣"/>
              <m:ctrlPr/>
            </m:dPr>
            <m:e>
              <m:r>
                <m:rPr>
                  <m:nor/>
                </m:rPr>
                <m:t>days</m:t>
              </m:r>
              <m:r>
                <m:rPr>
                  <m:nor/>
                </m:rPr>
                <m:t> </m:t>
              </m:r>
              <m:r>
                <m:rPr>
                  <m:nor/>
                </m:rPr>
                <m:t>headache</m:t>
              </m:r>
            </m:e>
            <m:e>
              <m:r>
                <m:rPr>
                  <m:nor/>
                </m:rPr>
                <m:t>neighborhood</m:t>
              </m:r>
            </m:e>
          </m:d>
          <m:r xmlns:m="http://schemas.openxmlformats.org/officeDocument/2006/math">
            <m:t xmlns:m="http://schemas.openxmlformats.org/officeDocument/2006/math">=</m:t>
          </m:r>
          <m:sSub xmlns:m="http://schemas.openxmlformats.org/officeDocument/2006/math">
            <m:sSubPr>
              <m:ctrlPr/>
            </m:sSubPr>
            <m:e>
              <m:r>
                <m:t>𝛽</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r>
                <m:rPr>
                  <m:nor/>
                </m:rPr>
                <m:t>beacon</m:t>
              </m:r>
              <m:r>
                <m:rPr>
                  <m:nor/>
                </m:rPr>
                <m:t> </m:t>
              </m:r>
              <m:r>
                <m:rPr>
                  <m:nor/>
                </m:rPr>
                <m:t>hill</m:t>
              </m:r>
            </m:sub>
          </m:sSub>
          <m:r xmlns:m="http://schemas.openxmlformats.org/officeDocument/2006/math">
            <m:t xmlns:m="http://schemas.openxmlformats.org/officeDocument/2006/math">+</m:t>
          </m:r>
          <m:sSub xmlns:m="http://schemas.openxmlformats.org/officeDocument/2006/math">
            <m:sSubPr>
              <m:ctrlPr/>
            </m:sSubPr>
            <m:e>
              <m:r>
                <m:t>𝛽</m:t>
              </m:r>
            </m:e>
            <m:sub>
              <m:r>
                <m:t>2</m:t>
              </m:r>
              <m:r>
                <m:rPr>
                  <m:nor/>
                </m:rPr>
                <m:t>Belltown</m:t>
              </m:r>
            </m:sub>
          </m:sSub>
          <m:r xmlns:m="http://schemas.openxmlformats.org/officeDocument/2006/math">
            <m:t xmlns:m="http://schemas.openxmlformats.org/officeDocument/2006/math">+</m:t>
          </m:r>
          <m:sSub xmlns:m="http://schemas.openxmlformats.org/officeDocument/2006/math">
            <m:sSubPr>
              <m:ctrlPr/>
            </m:sSubPr>
            <m:e>
              <m:r>
                <m:t>𝛽</m:t>
              </m:r>
            </m:e>
            <m:sub>
              <m:r>
                <m:t>3</m:t>
              </m:r>
              <m:r>
                <m:rPr>
                  <m:nor/>
                </m:rPr>
                <m:t>UDistrict</m:t>
              </m:r>
            </m:sub>
          </m:sSub>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00A803EC" w:rsidP="47E1FDFD" w:rsidRDefault="00A803EC" w14:paraId="4CA8C69E" w14:textId="6D845977">
      <w:pPr>
        <w:pStyle w:val="Normal"/>
        <w:ind w:left="0"/>
        <w:rPr>
          <w:noProof w:val="0"/>
          <w:lang w:val="en-US"/>
        </w:rPr>
      </w:pPr>
      <w:r w:rsidRPr="47E1FDFD" w:rsidR="2E292D03">
        <w:rPr>
          <w:noProof w:val="0"/>
          <w:lang w:val="en-US"/>
        </w:rPr>
        <w:t>What is my n</w:t>
      </w:r>
      <w:r w:rsidRPr="47E1FDFD" w:rsidR="19E6F1CA">
        <w:rPr>
          <w:noProof w:val="0"/>
          <w:lang w:val="en-US"/>
        </w:rPr>
        <w:t>ull</w:t>
      </w:r>
      <w:r w:rsidRPr="47E1FDFD" w:rsidR="2E292D03">
        <w:rPr>
          <w:noProof w:val="0"/>
          <w:lang w:val="en-US"/>
        </w:rPr>
        <w:t xml:space="preserve"> hypothesis?</w:t>
      </w:r>
    </w:p>
    <w:p w:rsidR="00A803EC" w:rsidP="47E1FDFD" w:rsidRDefault="00A803EC" w14:paraId="0E3B1B90" w14:textId="769D50C2">
      <w:pPr>
        <w:pStyle w:val="ListParagraph"/>
        <w:numPr>
          <w:ilvl w:val="1"/>
          <w:numId w:val="13"/>
        </w:numPr>
        <w:ind/>
        <w:rPr>
          <w:rFonts w:ascii="Lato" w:hAnsi="Lato"/>
          <w:color w:val="2D3B45"/>
          <w:sz w:val="22"/>
          <w:szCs w:val="22"/>
        </w:rPr>
      </w:pPr>
      <w:r w:rsidRPr="47E1FDFD" w:rsidR="52254097">
        <w:rPr>
          <w:rFonts w:ascii="Lato" w:hAnsi="Lato"/>
          <w:color w:val="2D3B45"/>
          <w:sz w:val="22"/>
          <w:szCs w:val="22"/>
        </w:rPr>
        <w:t xml:space="preserve">At least one of </w:t>
      </w:r>
      <m:oMathPara xmlns:m="http://schemas.openxmlformats.org/officeDocument/2006/math">
        <m:oMath xmlns:m="http://schemas.openxmlformats.org/officeDocument/2006/math">
          <m:sSub xmlns:m="http://schemas.openxmlformats.org/officeDocument/2006/math">
            <m:sSubPr>
              <m:ctrlPr/>
            </m:sSubPr>
            <m:e>
              <m:r>
                <m:t>𝛽</m:t>
              </m:r>
            </m:e>
            <m:sub>
              <m:r>
                <m:t>1</m:t>
              </m:r>
            </m:sub>
          </m:sSub>
          <m:r xmlns:m="http://schemas.openxmlformats.org/officeDocument/2006/math">
            <m:t xmlns:m="http://schemas.openxmlformats.org/officeDocument/2006/math">,</m:t>
          </m:r>
          <m:sSub xmlns:m="http://schemas.openxmlformats.org/officeDocument/2006/math">
            <m:sSubPr>
              <m:ctrlPr/>
            </m:sSubPr>
            <m:e>
              <m:r>
                <m:t>𝛽</m:t>
              </m:r>
            </m:e>
            <m:sub>
              <m:r>
                <m:t>2 </m:t>
              </m:r>
            </m:sub>
          </m:sSub>
          <m:r xmlns:m="http://schemas.openxmlformats.org/officeDocument/2006/math">
            <m:t xmlns:m="http://schemas.openxmlformats.org/officeDocument/2006/math">,</m:t>
          </m:r>
          <m:sSub xmlns:m="http://schemas.openxmlformats.org/officeDocument/2006/math">
            <m:sSubPr>
              <m:ctrlPr/>
            </m:sSubPr>
            <m:e>
              <m:r>
                <m:t>𝛽</m:t>
              </m:r>
            </m:e>
            <m:sub>
              <m:r>
                <m:t>3 </m:t>
              </m:r>
            </m:sub>
          </m:sSub>
        </m:oMath>
      </m:oMathPara>
      <w:r w:rsidRPr="47E1FDFD" w:rsidR="52254097">
        <w:rPr>
          <w:rFonts w:ascii="Lato" w:hAnsi="Lato"/>
          <w:color w:val="2D3B45"/>
          <w:sz w:val="22"/>
          <w:szCs w:val="22"/>
        </w:rPr>
        <w:t>is equal to 0</w:t>
      </w:r>
    </w:p>
    <w:p w:rsidR="00A803EC" w:rsidP="47E1FDFD" w:rsidRDefault="00A803EC" w14:paraId="4EFDA6D6" w14:textId="53DBB9EA">
      <w:pPr>
        <w:pStyle w:val="ListParagraph"/>
        <w:numPr>
          <w:ilvl w:val="1"/>
          <w:numId w:val="13"/>
        </w:numPr>
        <w:ind/>
        <w:rPr>
          <w:rFonts w:ascii="Lato" w:hAnsi="Lato"/>
          <w:color w:val="2D3B45"/>
          <w:sz w:val="22"/>
          <w:szCs w:val="22"/>
        </w:rPr>
      </w:pPr>
      <w:r w:rsidRPr="47E1FDFD" w:rsidR="52254097">
        <w:rPr>
          <w:rFonts w:ascii="Lato" w:hAnsi="Lato"/>
          <w:color w:val="2D3B45"/>
          <w:sz w:val="22"/>
          <w:szCs w:val="22"/>
        </w:rPr>
        <w:t xml:space="preserve">At least one of </w:t>
      </w:r>
      <m:oMathPara xmlns:m="http://schemas.openxmlformats.org/officeDocument/2006/math">
        <m:oMath xmlns:m="http://schemas.openxmlformats.org/officeDocument/2006/math">
          <m:sSub xmlns:m="http://schemas.openxmlformats.org/officeDocument/2006/math">
            <m:sSubPr>
              <m:ctrlPr/>
            </m:sSubPr>
            <m:e>
              <m:r>
                <m:t>𝛽</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r xmlns:m="http://schemas.openxmlformats.org/officeDocument/2006/math">
            <m:t xmlns:m="http://schemas.openxmlformats.org/officeDocument/2006/math">,</m:t>
          </m:r>
          <m:sSub xmlns:m="http://schemas.openxmlformats.org/officeDocument/2006/math">
            <m:sSubPr>
              <m:ctrlPr/>
            </m:sSubPr>
            <m:e>
              <m:r>
                <m:t>𝛽</m:t>
              </m:r>
            </m:e>
            <m:sub>
              <m:r>
                <m:t>2 </m:t>
              </m:r>
            </m:sub>
          </m:sSub>
          <m:r xmlns:m="http://schemas.openxmlformats.org/officeDocument/2006/math">
            <m:t xmlns:m="http://schemas.openxmlformats.org/officeDocument/2006/math">,</m:t>
          </m:r>
          <m:sSub xmlns:m="http://schemas.openxmlformats.org/officeDocument/2006/math">
            <m:sSubPr>
              <m:ctrlPr/>
            </m:sSubPr>
            <m:e>
              <m:r>
                <m:t>𝛽</m:t>
              </m:r>
            </m:e>
            <m:sub>
              <m:r>
                <m:t>3 </m:t>
              </m:r>
            </m:sub>
          </m:sSub>
        </m:oMath>
      </m:oMathPara>
      <w:r w:rsidRPr="47E1FDFD" w:rsidR="52254097">
        <w:rPr>
          <w:rFonts w:ascii="Lato" w:hAnsi="Lato"/>
          <w:color w:val="2D3B45"/>
          <w:sz w:val="22"/>
          <w:szCs w:val="22"/>
        </w:rPr>
        <w:t>is equal to 0</w:t>
      </w:r>
    </w:p>
    <w:p w:rsidR="00A803EC" w:rsidP="47E1FDFD" w:rsidRDefault="00A803EC" w14:paraId="32319170" w14:textId="680C3310">
      <w:pPr>
        <w:pStyle w:val="ListParagraph"/>
        <w:numPr>
          <w:ilvl w:val="1"/>
          <w:numId w:val="13"/>
        </w:numPr>
        <w:ind/>
        <w:rPr/>
      </w:pPr>
      <m:oMathPara xmlns:m="http://schemas.openxmlformats.org/officeDocument/2006/math">
        <m:oMath xmlns:m="http://schemas.openxmlformats.org/officeDocument/2006/math">
          <m:sSub xmlns:m="http://schemas.openxmlformats.org/officeDocument/2006/math">
            <m:sSubPr>
              <m:ctrlPr/>
            </m:sSubPr>
            <m:e>
              <m:r>
                <m:t>𝛽</m:t>
              </m:r>
            </m:e>
            <m:sub>
              <m:r>
                <m:t>0 </m:t>
              </m:r>
            </m:sub>
          </m:sSub>
          <m:r xmlns:m="http://schemas.openxmlformats.org/officeDocument/2006/math">
            <m:t xmlns:m="http://schemas.openxmlformats.org/officeDocument/2006/math">=</m:t>
          </m:r>
          <m:sSub xmlns:m="http://schemas.openxmlformats.org/officeDocument/2006/math">
            <m:sSubPr>
              <m:ctrlPr/>
            </m:sSubPr>
            <m:e>
              <m:r>
                <m:t>𝛽</m:t>
              </m:r>
            </m:e>
            <m:sub>
              <m:r>
                <m:t>1 </m:t>
              </m:r>
            </m:sub>
          </m:sSub>
          <m:r xmlns:m="http://schemas.openxmlformats.org/officeDocument/2006/math">
            <m:t xmlns:m="http://schemas.openxmlformats.org/officeDocument/2006/math">=</m:t>
          </m:r>
          <m:sSub xmlns:m="http://schemas.openxmlformats.org/officeDocument/2006/math">
            <m:sSubPr>
              <m:ctrlPr/>
            </m:sSubPr>
            <m:e>
              <m:r>
                <m:t>𝛽</m:t>
              </m:r>
            </m:e>
            <m:sub>
              <m:r>
                <m:t>2 </m:t>
              </m:r>
            </m:sub>
          </m:sSub>
          <m:r xmlns:m="http://schemas.openxmlformats.org/officeDocument/2006/math">
            <m:t xmlns:m="http://schemas.openxmlformats.org/officeDocument/2006/math">=</m:t>
          </m:r>
          <m:sSub xmlns:m="http://schemas.openxmlformats.org/officeDocument/2006/math">
            <m:sSubPr>
              <m:ctrlPr/>
            </m:sSubPr>
            <m:e>
              <m:r>
                <m:t>𝛽</m:t>
              </m:r>
            </m:e>
            <m:sub>
              <m:r>
                <m:t>3 </m:t>
              </m:r>
            </m:sub>
          </m:sSub>
          <m:r xmlns:m="http://schemas.openxmlformats.org/officeDocument/2006/math">
            <m:t xmlns:m="http://schemas.openxmlformats.org/officeDocument/2006/math">=0</m:t>
          </m:r>
        </m:oMath>
      </m:oMathPara>
    </w:p>
    <w:p w:rsidR="00A803EC" w:rsidP="47E1FDFD" w:rsidRDefault="00A803EC" w14:paraId="54D1DF65" w14:textId="10D5BA6C">
      <w:pPr>
        <w:pStyle w:val="ListParagraph"/>
        <w:numPr>
          <w:ilvl w:val="1"/>
          <w:numId w:val="13"/>
        </w:numPr>
        <w:ind/>
        <w:rPr/>
      </w:pPr>
      <m:oMathPara xmlns:m="http://schemas.openxmlformats.org/officeDocument/2006/math">
        <m:oMath xmlns:m="http://schemas.openxmlformats.org/officeDocument/2006/math">
          <m:sSub xmlns:m="http://schemas.openxmlformats.org/officeDocument/2006/math">
            <m:sSubPr>
              <m:ctrlPr/>
            </m:sSubPr>
            <m:e>
              <m:r>
                <m:t>𝛽</m:t>
              </m:r>
            </m:e>
            <m:sub>
              <m:r>
                <m:t>1 </m:t>
              </m:r>
            </m:sub>
          </m:sSub>
          <m:r xmlns:m="http://schemas.openxmlformats.org/officeDocument/2006/math">
            <m:t xmlns:m="http://schemas.openxmlformats.org/officeDocument/2006/math">=</m:t>
          </m:r>
          <m:sSub xmlns:m="http://schemas.openxmlformats.org/officeDocument/2006/math">
            <m:sSubPr>
              <m:ctrlPr/>
            </m:sSubPr>
            <m:e>
              <m:r>
                <m:t>𝛽</m:t>
              </m:r>
            </m:e>
            <m:sub>
              <m:r>
                <m:t>2 </m:t>
              </m:r>
            </m:sub>
          </m:sSub>
          <m:r xmlns:m="http://schemas.openxmlformats.org/officeDocument/2006/math">
            <m:t xmlns:m="http://schemas.openxmlformats.org/officeDocument/2006/math">=</m:t>
          </m:r>
          <m:sSub xmlns:m="http://schemas.openxmlformats.org/officeDocument/2006/math">
            <m:sSubPr>
              <m:ctrlPr/>
            </m:sSubPr>
            <m:e>
              <m:r>
                <m:t>𝛽</m:t>
              </m:r>
            </m:e>
            <m:sub>
              <m:r>
                <m:t>3 </m:t>
              </m:r>
            </m:sub>
          </m:sSub>
          <m:r xmlns:m="http://schemas.openxmlformats.org/officeDocument/2006/math">
            <m:t xmlns:m="http://schemas.openxmlformats.org/officeDocument/2006/math">=0</m:t>
          </m:r>
        </m:oMath>
      </m:oMathPara>
    </w:p>
    <w:p w:rsidR="00A803EC" w:rsidP="47E1FDFD" w:rsidRDefault="00A803EC" w14:paraId="28A38C37" w14:textId="2059C3DE">
      <w:pPr>
        <w:pStyle w:val="Normal"/>
        <w:ind w:left="0"/>
        <w:rPr>
          <w:rFonts w:ascii="Lato" w:hAnsi="Lato"/>
          <w:color w:val="2D3B45"/>
          <w:sz w:val="22"/>
          <w:szCs w:val="22"/>
        </w:rPr>
      </w:pPr>
    </w:p>
    <w:p w:rsidR="00A803EC" w:rsidP="47E1FDFD" w:rsidRDefault="00A803EC" w14:paraId="7B7123B4" w14:textId="36AFDC32">
      <w:pPr>
        <w:pStyle w:val="ListParagraph"/>
        <w:numPr>
          <w:ilvl w:val="0"/>
          <w:numId w:val="13"/>
        </w:numPr>
        <w:ind/>
        <w:rPr>
          <w:rFonts w:ascii="Lato" w:hAnsi="Lato"/>
          <w:color w:val="2D3B45"/>
          <w:sz w:val="22"/>
          <w:szCs w:val="22"/>
        </w:rPr>
      </w:pPr>
      <w:r w:rsidRPr="4EC388A6" w:rsidR="641DD607">
        <w:rPr>
          <w:rFonts w:ascii="Lato" w:hAnsi="Lato"/>
          <w:color w:val="2D3B45"/>
          <w:sz w:val="22"/>
          <w:szCs w:val="22"/>
        </w:rPr>
        <w:t xml:space="preserve"> </w:t>
      </w:r>
      <w:r w:rsidRPr="4EC388A6" w:rsidR="0D7C1D55">
        <w:rPr>
          <w:noProof w:val="0"/>
          <w:lang w:val="en-US"/>
        </w:rPr>
        <w:t>When we fit a multiple regression model in R, we need to specify which predictor is our predictor of interest and which, if any, of the other covariates are confounders.</w:t>
      </w:r>
    </w:p>
    <w:p w:rsidR="00A803EC" w:rsidP="47E1FDFD" w:rsidRDefault="00A803EC" w14:paraId="61F2EAE1" w14:textId="001E4CE8">
      <w:pPr>
        <w:pStyle w:val="ListParagraph"/>
        <w:numPr>
          <w:ilvl w:val="0"/>
          <w:numId w:val="13"/>
        </w:numPr>
        <w:ind/>
        <w:rPr>
          <w:rFonts w:ascii="Lato" w:hAnsi="Lato"/>
          <w:color w:val="2D3B45"/>
          <w:sz w:val="22"/>
          <w:szCs w:val="22"/>
        </w:rPr>
      </w:pPr>
      <w:r w:rsidRPr="4EC388A6" w:rsidR="0D7C1D55">
        <w:rPr>
          <w:rFonts w:ascii="Lato" w:hAnsi="Lato"/>
          <w:color w:val="2D3B45"/>
          <w:sz w:val="22"/>
          <w:szCs w:val="22"/>
        </w:rPr>
        <w:t xml:space="preserve"> Which of the following scientific questions is asking about effect modification?</w:t>
      </w:r>
    </w:p>
    <w:p w:rsidR="00A803EC" w:rsidP="47E1FDFD" w:rsidRDefault="00A803EC" w14:paraId="532282F1" w14:textId="0C4C91AA">
      <w:pPr>
        <w:pStyle w:val="ListParagraph"/>
        <w:numPr>
          <w:ilvl w:val="1"/>
          <w:numId w:val="13"/>
        </w:numPr>
        <w:ind/>
        <w:rPr>
          <w:rFonts w:ascii="Lato" w:hAnsi="Lato"/>
          <w:color w:val="2D3B45"/>
          <w:sz w:val="22"/>
          <w:szCs w:val="22"/>
        </w:rPr>
      </w:pPr>
      <w:r w:rsidRPr="4EC388A6" w:rsidR="0D7C1D55">
        <w:rPr>
          <w:rFonts w:ascii="Lato" w:hAnsi="Lato"/>
          <w:color w:val="2D3B45"/>
          <w:sz w:val="22"/>
          <w:szCs w:val="22"/>
        </w:rPr>
        <w:t xml:space="preserve">What is the association between brain atrophy score and </w:t>
      </w:r>
      <w:r w:rsidRPr="4EC388A6" w:rsidR="1CF146A0">
        <w:rPr>
          <w:rFonts w:ascii="Lato" w:hAnsi="Lato"/>
          <w:color w:val="2D3B45"/>
          <w:sz w:val="22"/>
          <w:szCs w:val="22"/>
        </w:rPr>
        <w:t>history of stroke, adjusting for age?</w:t>
      </w:r>
    </w:p>
    <w:p w:rsidR="00A803EC" w:rsidP="47E1FDFD" w:rsidRDefault="00A803EC" w14:paraId="1145AE48" w14:textId="1C709D29">
      <w:pPr>
        <w:pStyle w:val="ListParagraph"/>
        <w:numPr>
          <w:ilvl w:val="1"/>
          <w:numId w:val="13"/>
        </w:numPr>
        <w:ind/>
        <w:rPr>
          <w:rFonts w:ascii="Lato" w:hAnsi="Lato"/>
          <w:color w:val="2D3B45"/>
          <w:sz w:val="22"/>
          <w:szCs w:val="22"/>
        </w:rPr>
      </w:pPr>
      <w:r w:rsidRPr="4EC388A6" w:rsidR="1CF146A0">
        <w:rPr>
          <w:rFonts w:ascii="Lato" w:hAnsi="Lato"/>
          <w:color w:val="2D3B45"/>
          <w:sz w:val="22"/>
          <w:szCs w:val="22"/>
        </w:rPr>
        <w:t xml:space="preserve">Is the </w:t>
      </w:r>
      <w:r w:rsidRPr="4EC388A6" w:rsidR="1CF146A0">
        <w:rPr>
          <w:rFonts w:ascii="Lato" w:hAnsi="Lato"/>
          <w:color w:val="2D3B45"/>
          <w:sz w:val="22"/>
          <w:szCs w:val="22"/>
        </w:rPr>
        <w:t>association</w:t>
      </w:r>
      <w:r w:rsidRPr="4EC388A6" w:rsidR="1CF146A0">
        <w:rPr>
          <w:rFonts w:ascii="Lato" w:hAnsi="Lato"/>
          <w:color w:val="2D3B45"/>
          <w:sz w:val="22"/>
          <w:szCs w:val="22"/>
        </w:rPr>
        <w:t xml:space="preserve"> between brain atrophy score and history of stroke different for people of different ages?</w:t>
      </w:r>
    </w:p>
    <w:p w:rsidR="00A803EC" w:rsidP="47E1FDFD" w:rsidRDefault="00A803EC" w14:paraId="4FCC46F2" w14:textId="5594A2B9">
      <w:pPr>
        <w:pStyle w:val="ListParagraph"/>
        <w:numPr>
          <w:ilvl w:val="1"/>
          <w:numId w:val="13"/>
        </w:numPr>
        <w:ind/>
        <w:rPr>
          <w:rFonts w:ascii="Lato" w:hAnsi="Lato"/>
          <w:color w:val="2D3B45"/>
          <w:sz w:val="22"/>
          <w:szCs w:val="22"/>
        </w:rPr>
      </w:pPr>
      <w:r w:rsidRPr="4EC388A6" w:rsidR="1CF146A0">
        <w:rPr>
          <w:rFonts w:ascii="Lato" w:hAnsi="Lato"/>
          <w:color w:val="2D3B45"/>
          <w:sz w:val="22"/>
          <w:szCs w:val="22"/>
        </w:rPr>
        <w:t>Is there an association between brain atrophy score and either history of stroke or age?</w:t>
      </w:r>
    </w:p>
    <w:p w:rsidR="00A803EC" w:rsidP="47E1FDFD" w:rsidRDefault="00A803EC" w14:paraId="0B7EA92D" w14:textId="0EDD9A47">
      <w:pPr>
        <w:pStyle w:val="Normal"/>
        <w:ind w:left="0"/>
        <w:rPr>
          <w:rFonts w:ascii="Lato" w:hAnsi="Lato"/>
          <w:color w:val="2D3B45"/>
          <w:sz w:val="22"/>
          <w:szCs w:val="22"/>
        </w:rPr>
      </w:pPr>
    </w:p>
    <w:p w:rsidR="00A803EC" w:rsidP="47E1FDFD" w:rsidRDefault="00A803EC" w14:paraId="7992B3E0" w14:textId="026E6B83">
      <w:pPr>
        <w:pStyle w:val="Normal"/>
        <w:ind w:left="360"/>
        <w:rPr>
          <w:rFonts w:ascii="Times New Roman" w:hAnsi="Times New Roman" w:eastAsia="Times New Roman" w:cs="Times New Roman"/>
        </w:rPr>
      </w:pPr>
    </w:p>
    <w:p w:rsidRPr="001F0B19" w:rsidR="00056FDE" w:rsidP="00056FDE" w:rsidRDefault="00056FDE" w14:paraId="1B6D535D" w14:textId="77777777">
      <w:pPr>
        <w:pStyle w:val="NormalWeb"/>
        <w:spacing w:before="180" w:beforeAutospacing="0" w:after="180" w:afterAutospacing="0"/>
        <w:ind w:left="1440"/>
        <w:rPr>
          <w:rFonts w:ascii="Lato" w:hAnsi="Lato"/>
          <w:color w:val="2D3B45"/>
          <w:sz w:val="22"/>
          <w:szCs w:val="22"/>
        </w:rPr>
      </w:pPr>
    </w:p>
    <w:p w:rsidRPr="001F0B19" w:rsidR="001F0B19" w:rsidP="001F0B19" w:rsidRDefault="001F0B19" w14:paraId="3FAE047A" w14:textId="77777777">
      <w:pPr>
        <w:pStyle w:val="NormalWeb"/>
        <w:spacing w:before="180" w:beforeAutospacing="0" w:after="180" w:afterAutospacing="0"/>
        <w:ind w:left="720"/>
        <w:rPr>
          <w:rFonts w:ascii="Lato" w:hAnsi="Lato"/>
          <w:color w:val="2D3B45"/>
          <w:sz w:val="22"/>
          <w:szCs w:val="22"/>
        </w:rPr>
      </w:pPr>
    </w:p>
    <w:p w:rsidR="00C610DB" w:rsidP="001F0B19" w:rsidRDefault="00C610DB" w14:paraId="0EAA404F" w14:textId="4E929A96">
      <w:pPr>
        <w:pStyle w:val="NormalWeb"/>
        <w:contextualSpacing/>
        <w:rPr>
          <w:rFonts w:asciiTheme="minorHAnsi" w:hAnsiTheme="minorHAnsi" w:cstheme="minorHAnsi"/>
        </w:rPr>
      </w:pPr>
    </w:p>
    <w:p w:rsidR="00C610DB" w:rsidP="00C610DB" w:rsidRDefault="00C610DB" w14:paraId="529AAB60" w14:textId="12AD5067">
      <w:pPr>
        <w:pStyle w:val="NormalWeb"/>
        <w:contextualSpacing/>
        <w:rPr>
          <w:rFonts w:asciiTheme="minorHAnsi" w:hAnsiTheme="minorHAnsi" w:cstheme="minorHAnsi"/>
        </w:rPr>
      </w:pPr>
    </w:p>
    <w:p w:rsidRPr="0046769E" w:rsidR="00A026A2" w:rsidP="00A026A2" w:rsidRDefault="00A026A2" w14:paraId="152B929E" w14:textId="77777777">
      <w:pPr>
        <w:pStyle w:val="NormalWeb"/>
        <w:contextualSpacing/>
        <w:rPr>
          <w:rFonts w:asciiTheme="minorHAnsi" w:hAnsiTheme="minorHAnsi" w:cstheme="minorHAnsi"/>
        </w:rPr>
      </w:pPr>
    </w:p>
    <w:sectPr w:rsidRPr="0046769E" w:rsidR="00A026A2" w:rsidSect="00590B6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51b13d71"/>
    <w:multiLevelType xmlns:w="http://schemas.openxmlformats.org/wordprocessingml/2006/main" w:val="hybridMultilevel"/>
    <w:lvl xmlns:w="http://schemas.openxmlformats.org/wordprocessingml/2006/main" w:ilvl="0">
      <w:start w:val="5"/>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9221eb5"/>
    <w:multiLevelType xmlns:w="http://schemas.openxmlformats.org/wordprocessingml/2006/main" w:val="hybridMultilevel"/>
    <w:lvl xmlns:w="http://schemas.openxmlformats.org/wordprocessingml/2006/main" w:ilvl="0">
      <w:start w:val="4"/>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cdd3463"/>
    <w:multiLevelType xmlns:w="http://schemas.openxmlformats.org/wordprocessingml/2006/main" w:val="hybridMultilevel"/>
    <w:lvl xmlns:w="http://schemas.openxmlformats.org/wordprocessingml/2006/main" w:ilvl="0">
      <w:start w:val="3"/>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516a52b"/>
    <w:multiLevelType xmlns:w="http://schemas.openxmlformats.org/wordprocessingml/2006/main" w:val="hybridMultilevel"/>
    <w:lvl xmlns:w="http://schemas.openxmlformats.org/wordprocessingml/2006/main" w:ilvl="0">
      <w:start w:val="2"/>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4fb056e"/>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6337b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A09DE"/>
    <w:multiLevelType w:val="hybridMultilevel"/>
    <w:tmpl w:val="00F4CAAA"/>
    <w:lvl w:ilvl="0">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hAnsi="Times New Roman" w:eastAsia="Times New Roman" w:cs="Times New Roman"/>
      </w:rPr>
    </w:lvl>
    <w:lvl w:ilvl="1">
      <w:start w:val="1"/>
      <w:numFmt w:val="lowerLetter"/>
      <w:lvlText w:val="%2."/>
      <w:lvlJc w:val="left"/>
      <w:pPr>
        <w:ind w:left="2160" w:hanging="360"/>
      </w:pPr>
      <w:rPr>
        <w:rFonts w:ascii="Lato" w:hAnsi="Lato" w:eastAsia="Times New Roman"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5"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eastAsia="Times New Roman" w:asciiTheme="minorHAnsi"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 w16cid:durableId="1238175292">
    <w:abstractNumId w:val="15"/>
  </w:num>
  <w:num w:numId="2" w16cid:durableId="1538006502">
    <w:abstractNumId w:val="8"/>
  </w:num>
  <w:num w:numId="3" w16cid:durableId="1790122480">
    <w:abstractNumId w:val="5"/>
  </w:num>
  <w:num w:numId="4" w16cid:durableId="1126311557">
    <w:abstractNumId w:val="1"/>
  </w:num>
  <w:num w:numId="5" w16cid:durableId="2141653560">
    <w:abstractNumId w:val="7"/>
  </w:num>
  <w:num w:numId="6" w16cid:durableId="975066383">
    <w:abstractNumId w:val="14"/>
  </w:num>
  <w:num w:numId="7" w16cid:durableId="484978183">
    <w:abstractNumId w:val="16"/>
  </w:num>
  <w:num w:numId="8" w16cid:durableId="903680069">
    <w:abstractNumId w:val="12"/>
  </w:num>
  <w:num w:numId="9" w16cid:durableId="1349257866">
    <w:abstractNumId w:val="0"/>
  </w:num>
  <w:num w:numId="10" w16cid:durableId="116875037">
    <w:abstractNumId w:val="9"/>
  </w:num>
  <w:num w:numId="11" w16cid:durableId="1375158438">
    <w:abstractNumId w:val="13"/>
  </w:num>
  <w:num w:numId="12" w16cid:durableId="579558610">
    <w:abstractNumId w:val="10"/>
  </w:num>
  <w:num w:numId="13" w16cid:durableId="1341816822">
    <w:abstractNumId w:val="3"/>
  </w:num>
  <w:num w:numId="14" w16cid:durableId="1465152002">
    <w:abstractNumId w:val="2"/>
  </w:num>
  <w:num w:numId="15" w16cid:durableId="840657773">
    <w:abstractNumId w:val="4"/>
  </w:num>
  <w:num w:numId="16" w16cid:durableId="1332416589">
    <w:abstractNumId w:val="17"/>
  </w:num>
  <w:num w:numId="17" w16cid:durableId="1577782136">
    <w:abstractNumId w:val="11"/>
  </w:num>
  <w:num w:numId="18" w16cid:durableId="185414558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4219B"/>
    <w:rsid w:val="00056FDE"/>
    <w:rsid w:val="00064B8B"/>
    <w:rsid w:val="00097D4B"/>
    <w:rsid w:val="00130748"/>
    <w:rsid w:val="001618F9"/>
    <w:rsid w:val="00175F98"/>
    <w:rsid w:val="00177EFA"/>
    <w:rsid w:val="001D6C64"/>
    <w:rsid w:val="001F0B19"/>
    <w:rsid w:val="002030D6"/>
    <w:rsid w:val="002343E0"/>
    <w:rsid w:val="00332D6F"/>
    <w:rsid w:val="00344941"/>
    <w:rsid w:val="00385CA6"/>
    <w:rsid w:val="003A4568"/>
    <w:rsid w:val="00434915"/>
    <w:rsid w:val="0046769E"/>
    <w:rsid w:val="004E1AFC"/>
    <w:rsid w:val="004E508E"/>
    <w:rsid w:val="005420B9"/>
    <w:rsid w:val="00590B6E"/>
    <w:rsid w:val="005B0893"/>
    <w:rsid w:val="005C01DF"/>
    <w:rsid w:val="005F3CB3"/>
    <w:rsid w:val="0061075E"/>
    <w:rsid w:val="0062464E"/>
    <w:rsid w:val="00664C1C"/>
    <w:rsid w:val="00666A99"/>
    <w:rsid w:val="006C535E"/>
    <w:rsid w:val="007115AE"/>
    <w:rsid w:val="00732C48"/>
    <w:rsid w:val="00781813"/>
    <w:rsid w:val="007C63CC"/>
    <w:rsid w:val="007F118A"/>
    <w:rsid w:val="00826EAD"/>
    <w:rsid w:val="008844D3"/>
    <w:rsid w:val="008D7B3C"/>
    <w:rsid w:val="00916865"/>
    <w:rsid w:val="00950A42"/>
    <w:rsid w:val="009C40C3"/>
    <w:rsid w:val="009C4877"/>
    <w:rsid w:val="00A026A2"/>
    <w:rsid w:val="00A02A21"/>
    <w:rsid w:val="00A32D0C"/>
    <w:rsid w:val="00A75D49"/>
    <w:rsid w:val="00A803EC"/>
    <w:rsid w:val="00AB5DB3"/>
    <w:rsid w:val="00B25B72"/>
    <w:rsid w:val="00B318C0"/>
    <w:rsid w:val="00BA15C7"/>
    <w:rsid w:val="00BC6E4E"/>
    <w:rsid w:val="00C610DB"/>
    <w:rsid w:val="00CC7B0E"/>
    <w:rsid w:val="00CE47F6"/>
    <w:rsid w:val="00D47EF1"/>
    <w:rsid w:val="00D55FB5"/>
    <w:rsid w:val="00D679D5"/>
    <w:rsid w:val="00D71B73"/>
    <w:rsid w:val="00D8022E"/>
    <w:rsid w:val="00DA1733"/>
    <w:rsid w:val="00DA28E5"/>
    <w:rsid w:val="00E15954"/>
    <w:rsid w:val="00F215EA"/>
    <w:rsid w:val="00F72ED7"/>
    <w:rsid w:val="00FA028E"/>
    <w:rsid w:val="00FC13EB"/>
    <w:rsid w:val="00FC6FD2"/>
    <w:rsid w:val="00FD3CF2"/>
    <w:rsid w:val="00FE0A1A"/>
    <w:rsid w:val="00FF0841"/>
    <w:rsid w:val="010F189D"/>
    <w:rsid w:val="035AE3F2"/>
    <w:rsid w:val="09C210B2"/>
    <w:rsid w:val="09F7AFD8"/>
    <w:rsid w:val="0B0DC040"/>
    <w:rsid w:val="0CA0B28F"/>
    <w:rsid w:val="0D7C1D55"/>
    <w:rsid w:val="104BDB59"/>
    <w:rsid w:val="11E99960"/>
    <w:rsid w:val="127EE392"/>
    <w:rsid w:val="13272DB4"/>
    <w:rsid w:val="135FCCE5"/>
    <w:rsid w:val="140FC7D9"/>
    <w:rsid w:val="1648F696"/>
    <w:rsid w:val="16BD0A83"/>
    <w:rsid w:val="179C6B71"/>
    <w:rsid w:val="1858DAE4"/>
    <w:rsid w:val="1911A1DC"/>
    <w:rsid w:val="1996EFA0"/>
    <w:rsid w:val="19E6F1CA"/>
    <w:rsid w:val="1B51B66D"/>
    <w:rsid w:val="1B59CB31"/>
    <w:rsid w:val="1B7BF263"/>
    <w:rsid w:val="1CF146A0"/>
    <w:rsid w:val="1D17C2C4"/>
    <w:rsid w:val="1DF28498"/>
    <w:rsid w:val="1E2C34FD"/>
    <w:rsid w:val="20252790"/>
    <w:rsid w:val="2155C216"/>
    <w:rsid w:val="23B9B81C"/>
    <w:rsid w:val="245674FA"/>
    <w:rsid w:val="253F4B72"/>
    <w:rsid w:val="2616979C"/>
    <w:rsid w:val="279040CB"/>
    <w:rsid w:val="2876EC34"/>
    <w:rsid w:val="2B6FC7BD"/>
    <w:rsid w:val="2E292D03"/>
    <w:rsid w:val="2FAC6649"/>
    <w:rsid w:val="2FBD79E2"/>
    <w:rsid w:val="31DF0941"/>
    <w:rsid w:val="360D9424"/>
    <w:rsid w:val="39B24CAC"/>
    <w:rsid w:val="40391C0A"/>
    <w:rsid w:val="4238F50A"/>
    <w:rsid w:val="44EB77A5"/>
    <w:rsid w:val="462B1799"/>
    <w:rsid w:val="46F7CDAF"/>
    <w:rsid w:val="47BC6121"/>
    <w:rsid w:val="47E1FDFD"/>
    <w:rsid w:val="4B600B86"/>
    <w:rsid w:val="4E74C779"/>
    <w:rsid w:val="4EC388A6"/>
    <w:rsid w:val="4F4DCE78"/>
    <w:rsid w:val="4FAE4AA9"/>
    <w:rsid w:val="52254097"/>
    <w:rsid w:val="5342DBC7"/>
    <w:rsid w:val="539A7D20"/>
    <w:rsid w:val="53DD7768"/>
    <w:rsid w:val="5B3A2224"/>
    <w:rsid w:val="5CE33248"/>
    <w:rsid w:val="5E026C10"/>
    <w:rsid w:val="60083672"/>
    <w:rsid w:val="60C944FF"/>
    <w:rsid w:val="61BD2F30"/>
    <w:rsid w:val="63AF0D5D"/>
    <w:rsid w:val="641DD607"/>
    <w:rsid w:val="65418917"/>
    <w:rsid w:val="66CC538E"/>
    <w:rsid w:val="68843611"/>
    <w:rsid w:val="6950FA67"/>
    <w:rsid w:val="69E56F1E"/>
    <w:rsid w:val="71C774F8"/>
    <w:rsid w:val="71CC9EFC"/>
    <w:rsid w:val="754B501F"/>
    <w:rsid w:val="7564264C"/>
    <w:rsid w:val="75B43AB2"/>
    <w:rsid w:val="777AD2EE"/>
    <w:rsid w:val="78071DB1"/>
    <w:rsid w:val="791D2F14"/>
    <w:rsid w:val="7B68FA69"/>
    <w:rsid w:val="7CEBA26D"/>
    <w:rsid w:val="7F376DC2"/>
    <w:rsid w:val="7FDB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chartTrackingRefBased/>
  <w15:docId w15:val="{8EFABB20-C660-F742-99C1-7F7EC12FE5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Taylor Okonek</dc:creator>
  <keywords/>
  <dc:description/>
  <lastModifiedBy>Nina Galanter</lastModifiedBy>
  <revision>29</revision>
  <dcterms:created xsi:type="dcterms:W3CDTF">2022-06-10T19:27:00.0000000Z</dcterms:created>
  <dcterms:modified xsi:type="dcterms:W3CDTF">2023-04-24T01:52:58.9025080Z</dcterms:modified>
</coreProperties>
</file>