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9BC" w:rsidRDefault="00EA469D">
      <w:r>
        <w:t>Docker manages containers which are useful to run applications across environments. A container contains all applications, libraries, code and dependencies needed to run an application regardless of what’s installed on the local machine.</w:t>
      </w:r>
    </w:p>
    <w:p w:rsidR="00EA469D" w:rsidRDefault="00EA469D"/>
    <w:p w:rsidR="00EA469D" w:rsidRDefault="007D17F0">
      <w:r>
        <w:t>Containers share host’s operating system and are quicker than VM (own operating system).</w:t>
      </w:r>
    </w:p>
    <w:p w:rsidR="00BE47B3" w:rsidRDefault="00BE47B3"/>
    <w:p w:rsidR="00BE47B3" w:rsidRDefault="00BE47B3"/>
    <w:p w:rsidR="00BE47B3" w:rsidRDefault="00BE47B3">
      <w:r>
        <w:t xml:space="preserve">Images – </w:t>
      </w:r>
      <w:r w:rsidR="00901DEA">
        <w:t>blueprints for containers. You can share the image so many people can run instances of the same container.</w:t>
      </w:r>
    </w:p>
    <w:p w:rsidR="00901DEA" w:rsidRDefault="00901DEA">
      <w:r>
        <w:t xml:space="preserve">Images are made of layers </w:t>
      </w:r>
    </w:p>
    <w:p w:rsidR="00901DEA" w:rsidRDefault="00901DEA" w:rsidP="00901DEA">
      <w:pPr>
        <w:pStyle w:val="ListParagraph"/>
        <w:numPr>
          <w:ilvl w:val="0"/>
          <w:numId w:val="1"/>
        </w:numPr>
      </w:pPr>
      <w:r>
        <w:t>first one is parent – OS and sometimes the runtime environment</w:t>
      </w:r>
    </w:p>
    <w:p w:rsidR="00901DEA" w:rsidRDefault="00901DEA" w:rsidP="00901DEA">
      <w:pPr>
        <w:pStyle w:val="ListParagraph"/>
        <w:numPr>
          <w:ilvl w:val="0"/>
          <w:numId w:val="1"/>
        </w:numPr>
      </w:pPr>
      <w:r>
        <w:t>Other layers anything else – source code, dependencies, run commands</w:t>
      </w:r>
      <w:bookmarkStart w:id="0" w:name="_GoBack"/>
      <w:bookmarkEnd w:id="0"/>
    </w:p>
    <w:p w:rsidR="00BE47B3" w:rsidRDefault="00901DEA">
      <w:r>
        <w:t>You can pull the node image from docker (node.js or python for example) – “docker pull node”</w:t>
      </w:r>
    </w:p>
    <w:p w:rsidR="00BE47B3" w:rsidRDefault="00BE47B3">
      <w:r>
        <w:t xml:space="preserve">Containers </w:t>
      </w:r>
      <w:r w:rsidR="00901DEA">
        <w:t>–</w:t>
      </w:r>
      <w:r>
        <w:t xml:space="preserve"> </w:t>
      </w:r>
      <w:r w:rsidR="00901DEA">
        <w:t>running instance of an image</w:t>
      </w:r>
    </w:p>
    <w:sectPr w:rsidR="00BE4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895BAA"/>
    <w:multiLevelType w:val="hybridMultilevel"/>
    <w:tmpl w:val="C6BA4CCA"/>
    <w:lvl w:ilvl="0" w:tplc="039CF8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69D"/>
    <w:rsid w:val="0000630C"/>
    <w:rsid w:val="000A75EA"/>
    <w:rsid w:val="000B5D99"/>
    <w:rsid w:val="000F4E64"/>
    <w:rsid w:val="00150253"/>
    <w:rsid w:val="00232239"/>
    <w:rsid w:val="00232A74"/>
    <w:rsid w:val="00257F0A"/>
    <w:rsid w:val="00262402"/>
    <w:rsid w:val="0027250B"/>
    <w:rsid w:val="00275689"/>
    <w:rsid w:val="002C7D61"/>
    <w:rsid w:val="002E18F0"/>
    <w:rsid w:val="00307991"/>
    <w:rsid w:val="00333170"/>
    <w:rsid w:val="00333CF5"/>
    <w:rsid w:val="003940C1"/>
    <w:rsid w:val="003966F2"/>
    <w:rsid w:val="00406CEF"/>
    <w:rsid w:val="0040779F"/>
    <w:rsid w:val="004174DB"/>
    <w:rsid w:val="0048387A"/>
    <w:rsid w:val="004D400D"/>
    <w:rsid w:val="004E2B77"/>
    <w:rsid w:val="0053339E"/>
    <w:rsid w:val="00576998"/>
    <w:rsid w:val="00626430"/>
    <w:rsid w:val="00657098"/>
    <w:rsid w:val="00673602"/>
    <w:rsid w:val="006F7C35"/>
    <w:rsid w:val="007170C4"/>
    <w:rsid w:val="00741D32"/>
    <w:rsid w:val="00767554"/>
    <w:rsid w:val="007870D8"/>
    <w:rsid w:val="00787198"/>
    <w:rsid w:val="007D17F0"/>
    <w:rsid w:val="008334B4"/>
    <w:rsid w:val="008748F1"/>
    <w:rsid w:val="00877DBC"/>
    <w:rsid w:val="00886452"/>
    <w:rsid w:val="008D7AA1"/>
    <w:rsid w:val="00901DEA"/>
    <w:rsid w:val="009F566F"/>
    <w:rsid w:val="00A27B00"/>
    <w:rsid w:val="00A31D8B"/>
    <w:rsid w:val="00A61273"/>
    <w:rsid w:val="00A85371"/>
    <w:rsid w:val="00A901C5"/>
    <w:rsid w:val="00AE2C7E"/>
    <w:rsid w:val="00B11E87"/>
    <w:rsid w:val="00B21BA2"/>
    <w:rsid w:val="00B76042"/>
    <w:rsid w:val="00B943BA"/>
    <w:rsid w:val="00BB57C5"/>
    <w:rsid w:val="00BC4AD9"/>
    <w:rsid w:val="00BE47B3"/>
    <w:rsid w:val="00C07CC0"/>
    <w:rsid w:val="00C2597B"/>
    <w:rsid w:val="00C61DFE"/>
    <w:rsid w:val="00C660F3"/>
    <w:rsid w:val="00CE7686"/>
    <w:rsid w:val="00D10785"/>
    <w:rsid w:val="00D15822"/>
    <w:rsid w:val="00D85396"/>
    <w:rsid w:val="00E01102"/>
    <w:rsid w:val="00E013D2"/>
    <w:rsid w:val="00E1556D"/>
    <w:rsid w:val="00E90D99"/>
    <w:rsid w:val="00EA469D"/>
    <w:rsid w:val="00EF0FFD"/>
    <w:rsid w:val="00F07F92"/>
    <w:rsid w:val="00F339BC"/>
    <w:rsid w:val="00F34056"/>
    <w:rsid w:val="00F3739C"/>
    <w:rsid w:val="00F46512"/>
    <w:rsid w:val="00F7420D"/>
    <w:rsid w:val="00F74C7B"/>
    <w:rsid w:val="00FB03E3"/>
    <w:rsid w:val="00FB6E74"/>
    <w:rsid w:val="00FC33FB"/>
    <w:rsid w:val="00FD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54160"/>
  <w15:chartTrackingRefBased/>
  <w15:docId w15:val="{568348B7-86EA-4822-9F5B-D73A32B6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Aleksiev | VGI PARTNERS</dc:creator>
  <cp:keywords/>
  <dc:description/>
  <cp:lastModifiedBy>Nikolay Aleksiev | VGI PARTNERS</cp:lastModifiedBy>
  <cp:revision>3</cp:revision>
  <dcterms:created xsi:type="dcterms:W3CDTF">2022-04-21T15:41:00Z</dcterms:created>
  <dcterms:modified xsi:type="dcterms:W3CDTF">2022-04-21T15:59:00Z</dcterms:modified>
</cp:coreProperties>
</file>