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471FC" w14:textId="77777777" w:rsidR="00607D01" w:rsidRPr="004565A5" w:rsidRDefault="00607D01" w:rsidP="00607D01">
      <w:pPr>
        <w:spacing w:line="276" w:lineRule="auto"/>
        <w:rPr>
          <w:rFonts w:asciiTheme="majorHAnsi" w:hAnsiTheme="majorHAnsi"/>
          <w:b/>
          <w:color w:val="0000FF"/>
          <w:sz w:val="28"/>
          <w:szCs w:val="28"/>
        </w:rPr>
      </w:pPr>
      <w:r w:rsidRPr="004565A5">
        <w:rPr>
          <w:rFonts w:asciiTheme="majorHAnsi" w:hAnsiTheme="majorHAnsi"/>
          <w:b/>
          <w:color w:val="0000FF"/>
          <w:sz w:val="28"/>
          <w:szCs w:val="28"/>
        </w:rPr>
        <w:t>Multiple Choice Answer Key</w:t>
      </w:r>
    </w:p>
    <w:p w14:paraId="4665AE6F" w14:textId="77777777" w:rsidR="00607D01" w:rsidRPr="004565A5" w:rsidRDefault="00607D01" w:rsidP="00607D01">
      <w:pPr>
        <w:pStyle w:val="Heading1"/>
        <w:spacing w:line="276" w:lineRule="auto"/>
        <w:rPr>
          <w:rFonts w:asciiTheme="majorHAnsi" w:hAnsiTheme="majorHAnsi" w:cstheme="minorHAnsi"/>
          <w:color w:val="0000FF"/>
        </w:rPr>
      </w:pPr>
      <w:r w:rsidRPr="004565A5">
        <w:rPr>
          <w:rFonts w:asciiTheme="majorHAnsi" w:hAnsiTheme="majorHAnsi" w:cstheme="minorHAnsi"/>
          <w:color w:val="0000FF"/>
        </w:rPr>
        <w:t>Exploring Microsoft Excel 2016, Chapter 6</w:t>
      </w:r>
    </w:p>
    <w:p w14:paraId="45E1A2A7" w14:textId="77777777" w:rsidR="00607D01" w:rsidRPr="004565A5" w:rsidRDefault="00607D01" w:rsidP="00607D01">
      <w:pPr>
        <w:spacing w:line="276" w:lineRule="auto"/>
        <w:rPr>
          <w:rFonts w:asciiTheme="majorHAnsi" w:hAnsiTheme="majorHAnsi"/>
          <w:b/>
          <w:color w:val="0000FF"/>
          <w:sz w:val="28"/>
          <w:szCs w:val="28"/>
        </w:rPr>
      </w:pPr>
    </w:p>
    <w:p w14:paraId="7C29C1B2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1.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Which what-if analysis tool is the best option for complex calculations requiring constrained optimization?</w:t>
      </w:r>
    </w:p>
    <w:p w14:paraId="68F8D27B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d. </w:t>
      </w:r>
      <w:r w:rsidR="00607D01" w:rsidRPr="004565A5">
        <w:rPr>
          <w:rFonts w:asciiTheme="majorHAnsi" w:hAnsiTheme="majorHAnsi"/>
          <w:b/>
        </w:rPr>
        <w:t>Solver</w:t>
      </w:r>
    </w:p>
    <w:p w14:paraId="2CAFAC99" w14:textId="3A5A737A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2.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What tool is used to edit pre-existing range names?</w:t>
      </w:r>
      <w:r w:rsidR="00957F7D">
        <w:rPr>
          <w:rFonts w:asciiTheme="majorHAnsi" w:hAnsiTheme="majorHAnsi"/>
        </w:rPr>
        <w:t xml:space="preserve"> (Check all that apply)</w:t>
      </w:r>
    </w:p>
    <w:p w14:paraId="6A7D4358" w14:textId="77777777" w:rsid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a. </w:t>
      </w:r>
      <w:r w:rsidR="00607D01" w:rsidRPr="004565A5">
        <w:rPr>
          <w:rFonts w:asciiTheme="majorHAnsi" w:hAnsiTheme="majorHAnsi"/>
          <w:b/>
        </w:rPr>
        <w:t>Name Box</w:t>
      </w:r>
    </w:p>
    <w:p w14:paraId="628D7809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c. </w:t>
      </w:r>
      <w:r w:rsidR="00607D01" w:rsidRPr="004565A5">
        <w:rPr>
          <w:rFonts w:asciiTheme="majorHAnsi" w:hAnsiTheme="majorHAnsi"/>
          <w:b/>
        </w:rPr>
        <w:t>Name Manager</w:t>
      </w:r>
    </w:p>
    <w:p w14:paraId="6842CEC7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  <w:sz w:val="28"/>
        </w:rPr>
        <w:t>3.</w:t>
      </w:r>
      <w:r w:rsidRPr="004565A5">
        <w:rPr>
          <w:rStyle w:val="CRPROBSET1MCQNUM"/>
          <w:rFonts w:asciiTheme="majorHAnsi" w:hAnsiTheme="majorHAnsi"/>
          <w:b w:val="0"/>
          <w:sz w:val="28"/>
        </w:rPr>
        <w:tab/>
      </w:r>
      <w:r w:rsidRPr="004565A5">
        <w:rPr>
          <w:rFonts w:asciiTheme="majorHAnsi" w:hAnsiTheme="majorHAnsi"/>
        </w:rPr>
        <w:t>Which tool is most effe</w:t>
      </w:r>
      <w:r w:rsidR="00BC6A52" w:rsidRPr="004565A5">
        <w:rPr>
          <w:rFonts w:asciiTheme="majorHAnsi" w:hAnsiTheme="majorHAnsi"/>
        </w:rPr>
        <w:t>ctive when comparing the impact</w:t>
      </w:r>
      <w:r w:rsidRPr="004565A5">
        <w:rPr>
          <w:rFonts w:asciiTheme="majorHAnsi" w:hAnsiTheme="majorHAnsi"/>
        </w:rPr>
        <w:t xml:space="preserve"> of various combinations of interest rates and down payments on a mortgage?</w:t>
      </w:r>
    </w:p>
    <w:p w14:paraId="66039C81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c. </w:t>
      </w:r>
      <w:r w:rsidR="00607D01" w:rsidRPr="004565A5">
        <w:rPr>
          <w:rFonts w:asciiTheme="majorHAnsi" w:hAnsiTheme="majorHAnsi"/>
          <w:b/>
        </w:rPr>
        <w:t>Two-variable data table</w:t>
      </w:r>
    </w:p>
    <w:p w14:paraId="3397F680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4.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This tool calculates the value required in a single cell to produce a desired result with in a related cell.</w:t>
      </w:r>
    </w:p>
    <w:p w14:paraId="67D86D15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a. </w:t>
      </w:r>
      <w:r w:rsidR="00607D01" w:rsidRPr="004565A5">
        <w:rPr>
          <w:rFonts w:asciiTheme="majorHAnsi" w:hAnsiTheme="majorHAnsi"/>
          <w:b/>
        </w:rPr>
        <w:t>Goal Seek</w:t>
      </w:r>
    </w:p>
    <w:p w14:paraId="74DD9DA3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5.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This analysis tool has the ability to handle multiple adjustable cells while minimizing, maximizing, or meeting goals.</w:t>
      </w:r>
    </w:p>
    <w:p w14:paraId="74F55C57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b. </w:t>
      </w:r>
      <w:r w:rsidR="00607D01" w:rsidRPr="004565A5">
        <w:rPr>
          <w:rFonts w:asciiTheme="majorHAnsi" w:hAnsiTheme="majorHAnsi"/>
          <w:b/>
        </w:rPr>
        <w:t>Solver</w:t>
      </w:r>
    </w:p>
    <w:p w14:paraId="03E465A1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6.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Which of the following is an Excel add-in?</w:t>
      </w:r>
    </w:p>
    <w:p w14:paraId="6C1B73E1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b. </w:t>
      </w:r>
      <w:r w:rsidR="00607D01" w:rsidRPr="004565A5">
        <w:rPr>
          <w:rFonts w:asciiTheme="majorHAnsi" w:hAnsiTheme="majorHAnsi"/>
          <w:b/>
        </w:rPr>
        <w:t>Solver</w:t>
      </w:r>
    </w:p>
    <w:p w14:paraId="743966E3" w14:textId="760F6175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7.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Which of the following i</w:t>
      </w:r>
      <w:r w:rsidR="00957F7D">
        <w:rPr>
          <w:rFonts w:asciiTheme="majorHAnsi" w:hAnsiTheme="majorHAnsi"/>
        </w:rPr>
        <w:t>s</w:t>
      </w:r>
      <w:bookmarkStart w:id="0" w:name="_GoBack"/>
      <w:bookmarkEnd w:id="0"/>
      <w:r w:rsidRPr="004565A5">
        <w:rPr>
          <w:rFonts w:asciiTheme="majorHAnsi" w:hAnsiTheme="majorHAnsi"/>
        </w:rPr>
        <w:t xml:space="preserve"> not an acceptable range name?</w:t>
      </w:r>
    </w:p>
    <w:p w14:paraId="592CFEE3" w14:textId="77777777" w:rsidR="00607D01" w:rsidRPr="004565A5" w:rsidRDefault="004565A5" w:rsidP="004565A5">
      <w:pPr>
        <w:pStyle w:val="CRPROBSET1MCQANS"/>
        <w:spacing w:after="160" w:line="259" w:lineRule="auto"/>
        <w:ind w:left="360" w:hanging="360"/>
        <w:rPr>
          <w:rStyle w:val="CRPROBSET1MCQNUM"/>
          <w:rFonts w:asciiTheme="majorHAnsi" w:hAnsiTheme="majorHAnsi"/>
          <w:b w:val="0"/>
        </w:rPr>
      </w:pPr>
      <w:r w:rsidRPr="004565A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4565A5">
        <w:rPr>
          <w:rFonts w:asciiTheme="majorHAnsi" w:hAnsiTheme="majorHAnsi"/>
          <w:b/>
        </w:rPr>
        <w:t>c.</w:t>
      </w:r>
      <w:r>
        <w:rPr>
          <w:rFonts w:asciiTheme="majorHAnsi" w:hAnsiTheme="majorHAnsi"/>
        </w:rPr>
        <w:t xml:space="preserve"> </w:t>
      </w:r>
      <w:r w:rsidR="00607D01" w:rsidRPr="004565A5">
        <w:rPr>
          <w:rFonts w:asciiTheme="majorHAnsi" w:hAnsiTheme="majorHAnsi"/>
          <w:b/>
        </w:rPr>
        <w:t>2018_Rate</w:t>
      </w:r>
    </w:p>
    <w:p w14:paraId="2E3B1E03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8.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What is the keyboard shortcut to paste range names?</w:t>
      </w:r>
    </w:p>
    <w:p w14:paraId="2CFB20DF" w14:textId="77777777" w:rsidR="00607D01" w:rsidRPr="004565A5" w:rsidRDefault="004565A5" w:rsidP="004565A5">
      <w:pPr>
        <w:pStyle w:val="CRPROBSET1MCQANS"/>
        <w:spacing w:after="160" w:line="259" w:lineRule="auto"/>
        <w:ind w:left="360" w:hanging="360"/>
        <w:rPr>
          <w:rFonts w:asciiTheme="majorHAnsi" w:hAnsiTheme="majorHAnsi"/>
          <w:b/>
        </w:rPr>
      </w:pPr>
      <w:r w:rsidRPr="004565A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 xml:space="preserve">b. </w:t>
      </w:r>
      <w:r w:rsidR="00607D01" w:rsidRPr="004565A5">
        <w:rPr>
          <w:rFonts w:asciiTheme="majorHAnsi" w:hAnsiTheme="majorHAnsi"/>
          <w:b/>
        </w:rPr>
        <w:t>F3</w:t>
      </w:r>
    </w:p>
    <w:p w14:paraId="3928E54D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9.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Which of the following tools can incorporate constraints?</w:t>
      </w:r>
    </w:p>
    <w:p w14:paraId="70F19017" w14:textId="77777777" w:rsidR="00607D01" w:rsidRPr="004565A5" w:rsidRDefault="004565A5" w:rsidP="004565A5">
      <w:pPr>
        <w:pStyle w:val="CRPROBSET1MCQANS"/>
        <w:spacing w:after="160" w:line="259" w:lineRule="auto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b. </w:t>
      </w:r>
      <w:r w:rsidR="00607D01" w:rsidRPr="004565A5">
        <w:rPr>
          <w:rFonts w:asciiTheme="majorHAnsi" w:hAnsiTheme="majorHAnsi"/>
          <w:b/>
        </w:rPr>
        <w:t>Solver</w:t>
      </w:r>
    </w:p>
    <w:p w14:paraId="7E31A961" w14:textId="77777777" w:rsidR="00607D01" w:rsidRPr="004565A5" w:rsidRDefault="00607D01" w:rsidP="004565A5">
      <w:pPr>
        <w:pStyle w:val="CRPROBSET1MCQ"/>
        <w:spacing w:after="160" w:line="259" w:lineRule="auto"/>
        <w:ind w:left="360" w:hanging="360"/>
        <w:rPr>
          <w:rFonts w:asciiTheme="majorHAnsi" w:hAnsiTheme="majorHAnsi"/>
        </w:rPr>
      </w:pPr>
      <w:r w:rsidRPr="004565A5">
        <w:rPr>
          <w:rStyle w:val="CRPROBSET1MCQNUM"/>
          <w:rFonts w:asciiTheme="majorHAnsi" w:hAnsiTheme="majorHAnsi"/>
          <w:b w:val="0"/>
        </w:rPr>
        <w:t>10.</w:t>
      </w:r>
      <w:r w:rsidRPr="004565A5">
        <w:rPr>
          <w:rStyle w:val="CRPROBSET1MCQNUM"/>
          <w:rFonts w:asciiTheme="majorHAnsi" w:hAnsiTheme="majorHAnsi"/>
          <w:b w:val="0"/>
        </w:rPr>
        <w:tab/>
      </w:r>
      <w:r w:rsidRPr="004565A5">
        <w:rPr>
          <w:rFonts w:asciiTheme="majorHAnsi" w:hAnsiTheme="majorHAnsi"/>
        </w:rPr>
        <w:t>How can you determine i</w:t>
      </w:r>
      <w:r w:rsidR="00EB112B" w:rsidRPr="004565A5">
        <w:rPr>
          <w:rFonts w:asciiTheme="majorHAnsi" w:hAnsiTheme="majorHAnsi"/>
        </w:rPr>
        <w:t xml:space="preserve">f the Solver add-in is active? </w:t>
      </w:r>
    </w:p>
    <w:p w14:paraId="523BE526" w14:textId="77777777" w:rsidR="00607D01" w:rsidRPr="004565A5" w:rsidRDefault="004565A5" w:rsidP="004565A5">
      <w:pPr>
        <w:pStyle w:val="CRPROBSET1MCQANS"/>
        <w:spacing w:after="160" w:line="259" w:lineRule="auto"/>
        <w:ind w:left="360" w:hanging="360"/>
        <w:rPr>
          <w:rFonts w:asciiTheme="majorHAnsi" w:hAnsiTheme="majorHAnsi"/>
          <w:b/>
        </w:rPr>
      </w:pPr>
      <w:r w:rsidRPr="004565A5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 xml:space="preserve">c. </w:t>
      </w:r>
      <w:r w:rsidR="00607D01" w:rsidRPr="004565A5">
        <w:rPr>
          <w:rFonts w:asciiTheme="majorHAnsi" w:hAnsiTheme="majorHAnsi"/>
          <w:b/>
        </w:rPr>
        <w:t>Solver appears in the Data tab of the Ribbon.</w:t>
      </w:r>
    </w:p>
    <w:sectPr w:rsidR="00607D01" w:rsidRPr="004565A5" w:rsidSect="002115F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1B78A" w14:textId="77777777" w:rsidR="00136A81" w:rsidRDefault="00136A81" w:rsidP="00B24836">
      <w:r>
        <w:separator/>
      </w:r>
    </w:p>
  </w:endnote>
  <w:endnote w:type="continuationSeparator" w:id="0">
    <w:p w14:paraId="1E4247D8" w14:textId="77777777" w:rsidR="00136A81" w:rsidRDefault="00136A81" w:rsidP="00B2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89491" w14:textId="77777777" w:rsidR="00B24836" w:rsidRPr="00B24836" w:rsidRDefault="00B24836">
    <w:pPr>
      <w:pStyle w:val="Footer"/>
      <w:rPr>
        <w:rFonts w:asciiTheme="majorHAnsi" w:hAnsiTheme="majorHAnsi" w:cstheme="majorHAnsi"/>
        <w:sz w:val="20"/>
        <w:szCs w:val="20"/>
      </w:rPr>
    </w:pPr>
    <w:r w:rsidRPr="00B24836">
      <w:rPr>
        <w:rFonts w:asciiTheme="majorHAnsi" w:hAnsiTheme="majorHAnsi" w:cstheme="majorHAnsi"/>
        <w:sz w:val="20"/>
        <w:szCs w:val="20"/>
      </w:rPr>
      <w:t>Copyright © 201</w:t>
    </w:r>
    <w:r w:rsidR="00607D01">
      <w:rPr>
        <w:rFonts w:asciiTheme="majorHAnsi" w:hAnsiTheme="majorHAnsi" w:cstheme="majorHAnsi"/>
        <w:sz w:val="20"/>
        <w:szCs w:val="20"/>
      </w:rPr>
      <w:t>6</w:t>
    </w:r>
    <w:r w:rsidRPr="00B24836">
      <w:rPr>
        <w:rFonts w:asciiTheme="majorHAnsi" w:hAnsiTheme="majorHAnsi" w:cstheme="majorHAnsi"/>
        <w:sz w:val="20"/>
        <w:szCs w:val="20"/>
      </w:rPr>
      <w:t xml:space="preserve"> Pearson Education,</w:t>
    </w:r>
    <w:r w:rsidRPr="00B24836">
      <w:rPr>
        <w:rFonts w:asciiTheme="majorHAnsi" w:hAnsiTheme="majorHAnsi" w:cstheme="majorHAnsi"/>
        <w:b/>
        <w:bCs/>
        <w:sz w:val="20"/>
        <w:szCs w:val="20"/>
      </w:rPr>
      <w:t xml:space="preserve"> </w:t>
    </w:r>
    <w:r w:rsidRPr="00B24836">
      <w:rPr>
        <w:rFonts w:asciiTheme="majorHAnsi" w:hAnsiTheme="majorHAnsi" w:cstheme="majorHAnsi"/>
        <w:sz w:val="20"/>
        <w:szCs w:val="20"/>
      </w:rPr>
      <w:t>Inc. Publishing as Prentice Hall.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418BC" w14:textId="77777777" w:rsidR="00136A81" w:rsidRDefault="00136A81" w:rsidP="00B24836">
      <w:r>
        <w:separator/>
      </w:r>
    </w:p>
  </w:footnote>
  <w:footnote w:type="continuationSeparator" w:id="0">
    <w:p w14:paraId="3294355F" w14:textId="77777777" w:rsidR="00136A81" w:rsidRDefault="00136A81" w:rsidP="00B2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BBA"/>
    <w:multiLevelType w:val="hybridMultilevel"/>
    <w:tmpl w:val="89A2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1DBC"/>
    <w:multiLevelType w:val="hybridMultilevel"/>
    <w:tmpl w:val="800A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6473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16"/>
    <w:rsid w:val="000050C2"/>
    <w:rsid w:val="000148EA"/>
    <w:rsid w:val="00021A44"/>
    <w:rsid w:val="001206C7"/>
    <w:rsid w:val="00136A81"/>
    <w:rsid w:val="0018218D"/>
    <w:rsid w:val="001827BE"/>
    <w:rsid w:val="001F5FF5"/>
    <w:rsid w:val="002115F5"/>
    <w:rsid w:val="002379AB"/>
    <w:rsid w:val="0026496D"/>
    <w:rsid w:val="00274846"/>
    <w:rsid w:val="002D1F18"/>
    <w:rsid w:val="00333E55"/>
    <w:rsid w:val="003341ED"/>
    <w:rsid w:val="003564F6"/>
    <w:rsid w:val="00373EFE"/>
    <w:rsid w:val="003775C1"/>
    <w:rsid w:val="0038759E"/>
    <w:rsid w:val="003C0FD3"/>
    <w:rsid w:val="0041479C"/>
    <w:rsid w:val="0042096B"/>
    <w:rsid w:val="004565A5"/>
    <w:rsid w:val="004809C3"/>
    <w:rsid w:val="00485064"/>
    <w:rsid w:val="0049455B"/>
    <w:rsid w:val="004A6ACF"/>
    <w:rsid w:val="004F26F9"/>
    <w:rsid w:val="00500964"/>
    <w:rsid w:val="005E5588"/>
    <w:rsid w:val="005F4AA8"/>
    <w:rsid w:val="00605B12"/>
    <w:rsid w:val="00607D01"/>
    <w:rsid w:val="006A73ED"/>
    <w:rsid w:val="006C38B6"/>
    <w:rsid w:val="00725E16"/>
    <w:rsid w:val="007602CC"/>
    <w:rsid w:val="00771E15"/>
    <w:rsid w:val="007B113A"/>
    <w:rsid w:val="007B7A62"/>
    <w:rsid w:val="007D06D4"/>
    <w:rsid w:val="00825999"/>
    <w:rsid w:val="00873EC6"/>
    <w:rsid w:val="008A3832"/>
    <w:rsid w:val="008A39DA"/>
    <w:rsid w:val="009276B7"/>
    <w:rsid w:val="00957F7D"/>
    <w:rsid w:val="009C1D1A"/>
    <w:rsid w:val="009C647A"/>
    <w:rsid w:val="00A002C6"/>
    <w:rsid w:val="00A03914"/>
    <w:rsid w:val="00AA4504"/>
    <w:rsid w:val="00AD2B21"/>
    <w:rsid w:val="00B01D3D"/>
    <w:rsid w:val="00B24836"/>
    <w:rsid w:val="00B42FEE"/>
    <w:rsid w:val="00B9608F"/>
    <w:rsid w:val="00BC6A52"/>
    <w:rsid w:val="00BE28A0"/>
    <w:rsid w:val="00C22EED"/>
    <w:rsid w:val="00C4060A"/>
    <w:rsid w:val="00CB0126"/>
    <w:rsid w:val="00D97B18"/>
    <w:rsid w:val="00DD09A7"/>
    <w:rsid w:val="00E34019"/>
    <w:rsid w:val="00EA1E61"/>
    <w:rsid w:val="00EA3716"/>
    <w:rsid w:val="00EB112B"/>
    <w:rsid w:val="00F05AF7"/>
    <w:rsid w:val="00F54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C1FFC"/>
  <w15:docId w15:val="{BA335B8E-089E-49B1-BFEB-F0490D44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07D01"/>
    <w:pPr>
      <w:keepNext/>
      <w:outlineLvl w:val="0"/>
    </w:pPr>
    <w:rPr>
      <w:rFonts w:ascii="GillSans" w:eastAsia="Times New Roman" w:hAnsi="GillSans" w:cs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5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836"/>
  </w:style>
  <w:style w:type="paragraph" w:styleId="Footer">
    <w:name w:val="footer"/>
    <w:basedOn w:val="Normal"/>
    <w:link w:val="FooterChar"/>
    <w:uiPriority w:val="99"/>
    <w:unhideWhenUsed/>
    <w:rsid w:val="00B24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836"/>
  </w:style>
  <w:style w:type="character" w:customStyle="1" w:styleId="Heading1Char">
    <w:name w:val="Heading 1 Char"/>
    <w:basedOn w:val="DefaultParagraphFont"/>
    <w:link w:val="Heading1"/>
    <w:rsid w:val="00607D01"/>
    <w:rPr>
      <w:rFonts w:ascii="GillSans" w:eastAsia="Times New Roman" w:hAnsi="GillSans" w:cs="Times New Roman"/>
      <w:b/>
      <w:bCs/>
      <w:sz w:val="28"/>
    </w:rPr>
  </w:style>
  <w:style w:type="paragraph" w:customStyle="1" w:styleId="CRPROBSET1MCQ">
    <w:name w:val="CR_PROBSET1_MCQ"/>
    <w:basedOn w:val="Normal"/>
    <w:rsid w:val="00607D01"/>
    <w:pPr>
      <w:spacing w:line="360" w:lineRule="auto"/>
    </w:pPr>
    <w:rPr>
      <w:rFonts w:ascii="Times New Roman" w:eastAsia="Times" w:hAnsi="Times New Roman" w:cs="Times New Roman"/>
      <w:szCs w:val="20"/>
    </w:rPr>
  </w:style>
  <w:style w:type="paragraph" w:customStyle="1" w:styleId="CRPROBSET1MCQANS">
    <w:name w:val="CR_PROBSET1_MCQ_ANS"/>
    <w:basedOn w:val="Normal"/>
    <w:rsid w:val="00607D01"/>
    <w:pPr>
      <w:spacing w:line="360" w:lineRule="auto"/>
    </w:pPr>
    <w:rPr>
      <w:rFonts w:ascii="Times New Roman" w:eastAsia="Times" w:hAnsi="Times New Roman" w:cs="Times New Roman"/>
      <w:szCs w:val="20"/>
    </w:rPr>
  </w:style>
  <w:style w:type="character" w:customStyle="1" w:styleId="CRPROBSET1MCQNUM">
    <w:name w:val="CR_PROBSET1_MCQ_NUM"/>
    <w:rsid w:val="00607D01"/>
    <w:rPr>
      <w:b/>
    </w:rPr>
  </w:style>
  <w:style w:type="character" w:customStyle="1" w:styleId="ITAL">
    <w:name w:val="ITAL"/>
    <w:basedOn w:val="DefaultParagraphFont"/>
    <w:rsid w:val="0060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3</cp:revision>
  <cp:lastPrinted>2012-10-30T20:33:00Z</cp:lastPrinted>
  <dcterms:created xsi:type="dcterms:W3CDTF">2015-10-18T14:27:00Z</dcterms:created>
  <dcterms:modified xsi:type="dcterms:W3CDTF">2016-03-19T22:39:00Z</dcterms:modified>
</cp:coreProperties>
</file>