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64F7B" w14:textId="0C55EFD0" w:rsidR="0004152A" w:rsidRPr="00C860D5" w:rsidRDefault="0004152A" w:rsidP="0004152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Matching </w:t>
      </w:r>
      <w:r w:rsidRPr="00C860D5">
        <w:rPr>
          <w:b/>
          <w:color w:val="0000FF"/>
          <w:sz w:val="28"/>
          <w:szCs w:val="28"/>
        </w:rPr>
        <w:t>Answer Key</w:t>
      </w:r>
    </w:p>
    <w:p w14:paraId="1723D9F5" w14:textId="18D2E69F" w:rsidR="0004152A" w:rsidRDefault="0004152A" w:rsidP="0004152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Exploring Microsoft Excel</w:t>
      </w:r>
      <w:r w:rsidR="000C7C27">
        <w:rPr>
          <w:b/>
          <w:color w:val="0000FF"/>
          <w:sz w:val="28"/>
          <w:szCs w:val="28"/>
        </w:rPr>
        <w:t xml:space="preserve"> 2016</w:t>
      </w:r>
      <w:r w:rsidRPr="00CA2669">
        <w:rPr>
          <w:b/>
          <w:color w:val="0000FF"/>
          <w:sz w:val="28"/>
          <w:szCs w:val="28"/>
        </w:rPr>
        <w:t xml:space="preserve">, Chapter </w:t>
      </w:r>
      <w:r w:rsidR="00EE4C35">
        <w:rPr>
          <w:b/>
          <w:color w:val="0000FF"/>
          <w:sz w:val="28"/>
          <w:szCs w:val="28"/>
        </w:rPr>
        <w:t>9</w:t>
      </w:r>
    </w:p>
    <w:p w14:paraId="556D4F4A" w14:textId="77777777" w:rsidR="0004152A" w:rsidRPr="00334B0A" w:rsidRDefault="0004152A" w:rsidP="0004152A">
      <w:pPr>
        <w:rPr>
          <w:b/>
          <w:color w:val="0000FF"/>
          <w:sz w:val="28"/>
          <w:szCs w:val="28"/>
        </w:rPr>
      </w:pPr>
    </w:p>
    <w:p w14:paraId="5D87A811" w14:textId="5F42909A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1.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Occurs when a formula or function violates construction rules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</w:p>
    <w:p w14:paraId="38477A61" w14:textId="6879ACAC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Q</w:t>
      </w:r>
      <w:r w:rsidRPr="00BA4823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Syntax error</w:t>
      </w:r>
    </w:p>
    <w:p w14:paraId="292EABCA" w14:textId="5EA52457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2.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An electronic marker that, when clicked, connects to another location in the same or a different worksheet, </w:t>
      </w:r>
      <w:r w:rsidR="001410FE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opens 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another file, </w:t>
      </w:r>
      <w:r w:rsidR="001410FE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opens 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a webpage</w:t>
      </w:r>
      <w:r w:rsidR="001410FE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 in a web browser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, or </w:t>
      </w:r>
      <w:r w:rsidR="001410FE" w:rsidRPr="00BA4823">
        <w:rPr>
          <w:rFonts w:asciiTheme="minorHAnsi" w:hAnsiTheme="minorHAnsi" w:cs="Times New Roman"/>
          <w:sz w:val="24"/>
          <w:szCs w:val="24"/>
        </w:rPr>
        <w:t xml:space="preserve">opens an email client and inserts an email address into the </w:t>
      </w:r>
      <w:proofErr w:type="gramStart"/>
      <w:r w:rsidR="001410FE" w:rsidRPr="00BA4823">
        <w:rPr>
          <w:rFonts w:asciiTheme="minorHAnsi" w:hAnsiTheme="minorHAnsi" w:cs="Times New Roman"/>
          <w:sz w:val="24"/>
          <w:szCs w:val="24"/>
        </w:rPr>
        <w:t>To</w:t>
      </w:r>
      <w:proofErr w:type="gramEnd"/>
      <w:r w:rsidR="001410FE" w:rsidRPr="00BA4823">
        <w:rPr>
          <w:rFonts w:asciiTheme="minorHAnsi" w:hAnsiTheme="minorHAnsi" w:cs="Times New Roman"/>
          <w:sz w:val="24"/>
          <w:szCs w:val="24"/>
        </w:rPr>
        <w:t xml:space="preserve"> box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7E8121F8" w14:textId="0546109B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H. Hyperlink</w:t>
      </w:r>
    </w:p>
    <w:p w14:paraId="3B013323" w14:textId="470586F4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3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Rules that dictate the type of data that can be entered in a cell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38138BEC" w14:textId="0D08DF09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T. Validation rule</w:t>
      </w:r>
    </w:p>
    <w:p w14:paraId="60EBBE24" w14:textId="2482E7CE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4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Checks a </w:t>
      </w:r>
      <w:r w:rsidR="001410FE" w:rsidRPr="00BA4823">
        <w:rPr>
          <w:rFonts w:asciiTheme="minorHAnsi" w:hAnsiTheme="minorHAnsi" w:cs="Times New Roman"/>
          <w:color w:val="auto"/>
          <w:sz w:val="24"/>
          <w:szCs w:val="24"/>
        </w:rPr>
        <w:t>cell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 and returns the result</w:t>
      </w:r>
      <w:r w:rsidR="001410FE" w:rsidRPr="00BA4823">
        <w:rPr>
          <w:rFonts w:asciiTheme="minorHAnsi" w:hAnsiTheme="minorHAnsi" w:cs="Times New Roman"/>
          <w:color w:val="auto"/>
          <w:sz w:val="24"/>
          <w:szCs w:val="24"/>
        </w:rPr>
        <w:t>,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 if possible</w:t>
      </w:r>
      <w:r w:rsidR="001410FE" w:rsidRPr="00BA4823">
        <w:rPr>
          <w:rFonts w:asciiTheme="minorHAnsi" w:hAnsiTheme="minorHAnsi" w:cs="Times New Roman"/>
          <w:color w:val="auto"/>
          <w:sz w:val="24"/>
          <w:szCs w:val="24"/>
        </w:rPr>
        <w:t>,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 or </w:t>
      </w:r>
      <w:r w:rsidR="001410FE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returns 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an error message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4EEA4A03" w14:textId="4844AE66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I. IF ERROR function</w:t>
      </w:r>
    </w:p>
    <w:p w14:paraId="0D263441" w14:textId="1B49E7F6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5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A file that contains a </w:t>
      </w:r>
      <w:r w:rsidR="001410FE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link to retrieve data from 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a source file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0DAF48F4" w14:textId="17725C87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D. Destination file</w:t>
      </w:r>
    </w:p>
    <w:p w14:paraId="188E79FB" w14:textId="2C7366E7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6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A </w:t>
      </w:r>
      <w:r w:rsidR="00627FEF" w:rsidRPr="00BA4823">
        <w:rPr>
          <w:rFonts w:asciiTheme="minorHAnsi" w:hAnsiTheme="minorHAnsi" w:cs="Times New Roman"/>
          <w:color w:val="auto"/>
          <w:sz w:val="24"/>
          <w:szCs w:val="24"/>
        </w:rPr>
        <w:t>feature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 that requires specified rules be followed in order to allow data to be entered in a cell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2CEA54A5" w14:textId="020EAF17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B. Data validation</w:t>
      </w:r>
    </w:p>
    <w:p w14:paraId="34BE1C34" w14:textId="58EC0C9F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7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Tools to enable you to detect and correct errors in f</w:t>
      </w:r>
      <w:r w:rsidR="001648C3">
        <w:rPr>
          <w:rFonts w:asciiTheme="minorHAnsi" w:hAnsiTheme="minorHAnsi" w:cs="Times New Roman"/>
          <w:color w:val="auto"/>
          <w:sz w:val="24"/>
          <w:szCs w:val="24"/>
        </w:rPr>
        <w:t>ormulas by identifying relation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ships among cells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7C4CBDB2" w14:textId="6F31B0D9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F. Formula auditing</w:t>
      </w:r>
    </w:p>
    <w:p w14:paraId="27164875" w14:textId="4185708E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8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A colored line that show</w:t>
      </w:r>
      <w:r w:rsidR="001D6C86">
        <w:rPr>
          <w:rFonts w:asciiTheme="minorHAnsi" w:hAnsiTheme="minorHAnsi" w:cs="Times New Roman"/>
          <w:color w:val="auto"/>
          <w:sz w:val="24"/>
          <w:szCs w:val="24"/>
        </w:rPr>
        <w:t>s</w:t>
      </w:r>
      <w:bookmarkStart w:id="0" w:name="_GoBack"/>
      <w:bookmarkEnd w:id="0"/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 relationships between precedent and dependent cells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1CE66E79" w14:textId="4C261104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R. Tracer arrow</w:t>
      </w:r>
    </w:p>
    <w:p w14:paraId="4F28D3C0" w14:textId="3135FC8E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9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The process of creating external cell references from worksheets in one workbook to cells on a worksheet in another workbook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6C5044A3" w14:textId="0E6AE514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K. Linking</w:t>
      </w:r>
    </w:p>
    <w:p w14:paraId="5E6623E3" w14:textId="083CF2C4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10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The process of selecting two or more worksheets so that you can perform the same action at the same time on all selected worksheets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0F7BB347" w14:textId="18270AE2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G. Grouping</w:t>
      </w:r>
    </w:p>
    <w:p w14:paraId="17996F48" w14:textId="3EA4D99B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lastRenderedPageBreak/>
        <w:t>11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The process of dividing a worksheet window into two or four resizable panes so you can view separate parts of a worksheet at the same time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744ED161" w14:textId="57478DB1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P. Splitting</w:t>
      </w:r>
    </w:p>
    <w:p w14:paraId="0EC3673C" w14:textId="1AC97F80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12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The process of deselecting grouped worksheets so that actions performed on one sheet do not affect other worksheets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795C18F9" w14:textId="3F81D224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S. Ungrouping</w:t>
      </w:r>
    </w:p>
    <w:p w14:paraId="5D3700CA" w14:textId="3DC5B540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13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A vertical or horizontal line that frames panes in a worksheet and enables the user to resize the panes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22263ACC" w14:textId="4A448908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O. Split bar</w:t>
      </w:r>
    </w:p>
    <w:p w14:paraId="2FAA6FCA" w14:textId="48B12FD6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14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A cell containing a formula that relies on other cells to obtain its value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388F5D64" w14:textId="3CB0D585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C. Dependent cell</w:t>
      </w:r>
    </w:p>
    <w:p w14:paraId="6EFEAA54" w14:textId="1BFBCB37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15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Occurs when a formula uses incorrect cell references and produces inaccurate results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3AD95306" w14:textId="0B18A264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L. Logic error</w:t>
      </w:r>
    </w:p>
    <w:p w14:paraId="3A92D187" w14:textId="5F988F9B" w:rsidR="003B7720" w:rsidRPr="00BA4823" w:rsidRDefault="003B7720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16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A </w:t>
      </w:r>
      <w:r w:rsidR="0056072B" w:rsidRPr="00BA4823">
        <w:rPr>
          <w:rFonts w:asciiTheme="minorHAnsi" w:hAnsiTheme="minorHAnsi" w:cs="Times New Roman"/>
          <w:color w:val="auto"/>
          <w:sz w:val="24"/>
          <w:szCs w:val="24"/>
        </w:rPr>
        <w:t>reference within in a formula or function on one worksheet that includes the name of another worksheet, column letter, and row number located within a workbook</w:t>
      </w:r>
      <w:r w:rsidRPr="00BA4823">
        <w:rPr>
          <w:rFonts w:asciiTheme="minorHAnsi" w:hAnsiTheme="minorHAnsi"/>
          <w:sz w:val="24"/>
          <w:szCs w:val="24"/>
        </w:rPr>
        <w:t>.</w:t>
      </w:r>
    </w:p>
    <w:p w14:paraId="33940B8F" w14:textId="69500B4E" w:rsidR="003B7720" w:rsidRPr="00BA4823" w:rsidRDefault="003B7720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 xml:space="preserve">A. 3-D </w:t>
      </w:r>
      <w:r w:rsidR="0056072B" w:rsidRPr="00BA4823">
        <w:rPr>
          <w:rFonts w:asciiTheme="minorHAnsi" w:hAnsiTheme="minorHAnsi" w:cs="Times New Roman"/>
          <w:b/>
          <w:color w:val="auto"/>
          <w:sz w:val="24"/>
          <w:szCs w:val="24"/>
        </w:rPr>
        <w:t>reference</w:t>
      </w:r>
    </w:p>
    <w:p w14:paraId="3E52E66B" w14:textId="3660ED5F" w:rsidR="00F901B6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</w:t>
      </w:r>
      <w:r w:rsidR="003B7720" w:rsidRPr="00BA4823">
        <w:rPr>
          <w:rFonts w:asciiTheme="minorHAnsi" w:hAnsiTheme="minorHAnsi" w:cs="Times New Roman"/>
          <w:color w:val="auto"/>
          <w:sz w:val="24"/>
          <w:szCs w:val="24"/>
        </w:rPr>
        <w:t>7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A file that contains original data that you need in another file</w:t>
      </w:r>
      <w:r w:rsidR="003B7720"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0D5E7D87" w14:textId="474CFAB4" w:rsidR="0004152A" w:rsidRPr="00BA4823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N. Source file</w:t>
      </w:r>
    </w:p>
    <w:p w14:paraId="0B3488C1" w14:textId="0A5D02FF" w:rsidR="003B7720" w:rsidRPr="00BA4823" w:rsidRDefault="003B7720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18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A cell that is referenced by a formula in another cell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796EFCF2" w14:textId="293DAF61" w:rsidR="003B7720" w:rsidRPr="00BA4823" w:rsidRDefault="003B7720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="00CD443D" w:rsidRPr="00BA4823">
        <w:rPr>
          <w:rFonts w:asciiTheme="minorHAnsi" w:hAnsiTheme="minorHAnsi" w:cs="Times New Roman"/>
          <w:b/>
          <w:color w:val="auto"/>
          <w:sz w:val="24"/>
          <w:szCs w:val="24"/>
        </w:rPr>
        <w:t>M. Precedent cell</w:t>
      </w:r>
    </w:p>
    <w:p w14:paraId="22487893" w14:textId="565403A3" w:rsidR="00CD443D" w:rsidRPr="00BA4823" w:rsidRDefault="00CD443D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19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A message that </w:t>
      </w:r>
      <w:r w:rsidR="00877F8E" w:rsidRPr="00BA4823">
        <w:rPr>
          <w:rFonts w:asciiTheme="minorHAnsi" w:hAnsiTheme="minorHAnsi" w:cs="Times New Roman"/>
          <w:color w:val="auto"/>
          <w:sz w:val="24"/>
          <w:szCs w:val="24"/>
        </w:rPr>
        <w:t>displays</w:t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 xml:space="preserve"> when the user enters invalid data in a cell containing a validation rule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514668E8" w14:textId="288EE974" w:rsidR="00CD443D" w:rsidRPr="00BA4823" w:rsidRDefault="00CD443D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BA4823">
        <w:rPr>
          <w:rFonts w:asciiTheme="minorHAnsi" w:hAnsiTheme="minorHAnsi" w:cs="Times New Roman"/>
          <w:b/>
          <w:color w:val="auto"/>
          <w:sz w:val="24"/>
          <w:szCs w:val="24"/>
        </w:rPr>
        <w:t>E. Error alert</w:t>
      </w:r>
    </w:p>
    <w:p w14:paraId="20471B99" w14:textId="0E30EFA7" w:rsidR="00CD443D" w:rsidRPr="00BA4823" w:rsidRDefault="00CD443D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>20</w:t>
      </w:r>
      <w:r w:rsidRPr="00BA4823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BA4823" w:rsidRPr="00BA4823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745A4" w:rsidRPr="00BA4823">
        <w:rPr>
          <w:rFonts w:asciiTheme="minorHAnsi" w:hAnsiTheme="minorHAnsi" w:cs="Times New Roman"/>
          <w:color w:val="auto"/>
          <w:sz w:val="24"/>
          <w:szCs w:val="24"/>
        </w:rPr>
        <w:t>Descriptive text or instructions that inform a user about the restrictions for entering data in a cell</w:t>
      </w:r>
      <w:r w:rsidRPr="00BA4823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62FA6F32" w14:textId="3843DE0F" w:rsidR="00CD443D" w:rsidRPr="00BA4823" w:rsidRDefault="00CD443D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BA4823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BA4823">
        <w:rPr>
          <w:rFonts w:asciiTheme="minorHAnsi" w:hAnsiTheme="minorHAnsi" w:cs="Times New Roman"/>
          <w:b/>
          <w:color w:val="auto"/>
          <w:sz w:val="24"/>
          <w:szCs w:val="24"/>
        </w:rPr>
        <w:t>J. Input message</w:t>
      </w:r>
    </w:p>
    <w:p w14:paraId="0D9ECDBA" w14:textId="77777777" w:rsidR="00CD443D" w:rsidRPr="00CD443D" w:rsidRDefault="00CD443D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</w:rPr>
      </w:pPr>
    </w:p>
    <w:p w14:paraId="7D0251AC" w14:textId="77777777" w:rsidR="0004152A" w:rsidRDefault="0004152A" w:rsidP="00BA4823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</w:pPr>
    </w:p>
    <w:sectPr w:rsidR="0004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M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2A"/>
    <w:rsid w:val="0004152A"/>
    <w:rsid w:val="000B7908"/>
    <w:rsid w:val="000C311F"/>
    <w:rsid w:val="000C7C27"/>
    <w:rsid w:val="000F5002"/>
    <w:rsid w:val="0010397B"/>
    <w:rsid w:val="00123335"/>
    <w:rsid w:val="001410FE"/>
    <w:rsid w:val="001648C3"/>
    <w:rsid w:val="00164F06"/>
    <w:rsid w:val="00191353"/>
    <w:rsid w:val="001D6C86"/>
    <w:rsid w:val="0024747D"/>
    <w:rsid w:val="002F11E1"/>
    <w:rsid w:val="003B7720"/>
    <w:rsid w:val="004C524B"/>
    <w:rsid w:val="004E12AD"/>
    <w:rsid w:val="0053223D"/>
    <w:rsid w:val="0056072B"/>
    <w:rsid w:val="00615682"/>
    <w:rsid w:val="0061662E"/>
    <w:rsid w:val="00627FEF"/>
    <w:rsid w:val="00676730"/>
    <w:rsid w:val="007E6CED"/>
    <w:rsid w:val="007F5C9B"/>
    <w:rsid w:val="008027EC"/>
    <w:rsid w:val="00877F8E"/>
    <w:rsid w:val="008E66FB"/>
    <w:rsid w:val="00903091"/>
    <w:rsid w:val="009175A5"/>
    <w:rsid w:val="00A73BB8"/>
    <w:rsid w:val="00A76D3A"/>
    <w:rsid w:val="00AE40CB"/>
    <w:rsid w:val="00B150E0"/>
    <w:rsid w:val="00B711F6"/>
    <w:rsid w:val="00BA4823"/>
    <w:rsid w:val="00C341DD"/>
    <w:rsid w:val="00C84690"/>
    <w:rsid w:val="00CB0191"/>
    <w:rsid w:val="00CD443D"/>
    <w:rsid w:val="00D515D8"/>
    <w:rsid w:val="00D745A4"/>
    <w:rsid w:val="00D77D96"/>
    <w:rsid w:val="00DF75B0"/>
    <w:rsid w:val="00E02A41"/>
    <w:rsid w:val="00E73994"/>
    <w:rsid w:val="00EE4C35"/>
    <w:rsid w:val="00EF2DA4"/>
    <w:rsid w:val="00F01939"/>
    <w:rsid w:val="00F901B6"/>
    <w:rsid w:val="00F93D67"/>
    <w:rsid w:val="00F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907C"/>
  <w15:chartTrackingRefBased/>
  <w15:docId w15:val="{B29A4786-9C0E-4C87-B242-5EBA0BAD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2A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RLLFIRST">
    <w:name w:val="CR_LL_FIRST"/>
    <w:basedOn w:val="Normal"/>
    <w:rsid w:val="0004152A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220" w:hanging="22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character" w:customStyle="1" w:styleId="NLNUM">
    <w:name w:val="NL_NUM"/>
    <w:rsid w:val="0004152A"/>
    <w:rPr>
      <w:rFonts w:ascii="HelveticaNeueLTStd-Md" w:hAnsi="HelveticaNeueLTStd-Md" w:cs="HelveticaNeueLTStd-Md"/>
      <w:color w:val="000000"/>
      <w:spacing w:val="0"/>
      <w:w w:val="100"/>
      <w:position w:val="0"/>
      <w:sz w:val="19"/>
      <w:szCs w:val="19"/>
      <w:u w:val="none"/>
      <w:vertAlign w:val="baseline"/>
      <w:em w:val="none"/>
      <w:lang w:val="en-US"/>
    </w:rPr>
  </w:style>
  <w:style w:type="character" w:customStyle="1" w:styleId="CRKTMNLNUM">
    <w:name w:val="CR_KTM_NL_NUM"/>
    <w:rsid w:val="0004152A"/>
    <w:rPr>
      <w:rFonts w:ascii="AvenirLTStd-Heavy" w:hAnsi="AvenirLTStd-Heavy" w:cs="AvenirLTStd-Heavy"/>
    </w:rPr>
  </w:style>
  <w:style w:type="character" w:styleId="CommentReference">
    <w:name w:val="annotation reference"/>
    <w:basedOn w:val="DefaultParagraphFont"/>
    <w:unhideWhenUsed/>
    <w:rsid w:val="00C846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4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4690"/>
    <w:rPr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690"/>
    <w:rPr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90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Exploring Series</cp:lastModifiedBy>
  <cp:revision>12</cp:revision>
  <dcterms:created xsi:type="dcterms:W3CDTF">2015-09-15T04:27:00Z</dcterms:created>
  <dcterms:modified xsi:type="dcterms:W3CDTF">2016-03-20T15:30:00Z</dcterms:modified>
</cp:coreProperties>
</file>