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41A" w:rsidRPr="0070741A" w:rsidRDefault="0070741A" w:rsidP="0070741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</w:pPr>
      <w:bookmarkStart w:id="0" w:name="_GoBack"/>
      <w:r w:rsidRPr="0070741A">
        <w:rPr>
          <w:rFonts w:ascii="Helvetica" w:eastAsia="Times New Roman" w:hAnsi="Helvetica" w:cs="Helvetica"/>
          <w:b/>
          <w:bCs/>
          <w:color w:val="391113"/>
          <w:kern w:val="36"/>
          <w:sz w:val="16"/>
          <w:szCs w:val="16"/>
        </w:rPr>
        <w:t>Carrot Cake</w:t>
      </w:r>
    </w:p>
    <w:p w:rsidR="00862137" w:rsidRPr="0070741A" w:rsidRDefault="0070741A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r w:rsidRPr="0070741A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£29.85</w:t>
      </w:r>
    </w:p>
    <w:p w:rsidR="0070741A" w:rsidRPr="0070741A" w:rsidRDefault="0070741A">
      <w:pPr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</w:pPr>
      <w:proofErr w:type="spellStart"/>
      <w:r w:rsidRPr="0070741A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Infor</w:t>
      </w:r>
      <w:proofErr w:type="spellEnd"/>
      <w:r w:rsidRPr="0070741A">
        <w:rPr>
          <w:rFonts w:ascii="Helvetica" w:hAnsi="Helvetica" w:cs="Helvetica"/>
          <w:b/>
          <w:bCs/>
          <w:color w:val="494949"/>
          <w:sz w:val="16"/>
          <w:szCs w:val="16"/>
          <w:shd w:val="clear" w:color="auto" w:fill="FFFFFF"/>
        </w:rPr>
        <w:t>:</w:t>
      </w:r>
    </w:p>
    <w:p w:rsidR="0070741A" w:rsidRPr="0070741A" w:rsidRDefault="0070741A" w:rsidP="0070741A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70741A">
        <w:rPr>
          <w:rFonts w:ascii="Helvetica" w:hAnsi="Helvetica" w:cs="Helvetica"/>
          <w:color w:val="111111"/>
          <w:sz w:val="16"/>
          <w:szCs w:val="16"/>
        </w:rPr>
        <w:t>Three layers of moist sponge, walnuts, and freshly grated carrots; spiced with cinnamon and nutmeg.</w:t>
      </w:r>
    </w:p>
    <w:p w:rsidR="0070741A" w:rsidRPr="0070741A" w:rsidRDefault="0070741A" w:rsidP="0070741A">
      <w:pPr>
        <w:pStyle w:val="NormalWeb"/>
        <w:shd w:val="clear" w:color="auto" w:fill="FFFFFF"/>
        <w:spacing w:before="0" w:beforeAutospacing="0" w:after="292" w:afterAutospacing="0"/>
        <w:rPr>
          <w:rFonts w:ascii="Helvetica" w:hAnsi="Helvetica" w:cs="Helvetica"/>
          <w:color w:val="111111"/>
          <w:sz w:val="16"/>
          <w:szCs w:val="16"/>
        </w:rPr>
      </w:pPr>
      <w:r w:rsidRPr="0070741A">
        <w:rPr>
          <w:rFonts w:ascii="Helvetica" w:hAnsi="Helvetica" w:cs="Helvetica"/>
          <w:color w:val="111111"/>
          <w:sz w:val="16"/>
          <w:szCs w:val="16"/>
        </w:rPr>
        <w:t>Our cakes are freshly baked to order from scratch at each of our bakeries using quality ingredients, and we pride ourselves in not using preservatives. </w:t>
      </w:r>
    </w:p>
    <w:p w:rsidR="0070741A" w:rsidRPr="0070741A" w:rsidRDefault="0070741A">
      <w:pPr>
        <w:rPr>
          <w:sz w:val="16"/>
          <w:szCs w:val="16"/>
        </w:rPr>
      </w:pPr>
      <w:proofErr w:type="spellStart"/>
      <w:r w:rsidRPr="0070741A">
        <w:rPr>
          <w:sz w:val="16"/>
          <w:szCs w:val="16"/>
        </w:rPr>
        <w:t>Ing</w:t>
      </w:r>
      <w:proofErr w:type="spellEnd"/>
      <w:r w:rsidRPr="0070741A">
        <w:rPr>
          <w:sz w:val="16"/>
          <w:szCs w:val="16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9"/>
        <w:gridCol w:w="3861"/>
      </w:tblGrid>
      <w:tr w:rsidR="0070741A" w:rsidRPr="0070741A" w:rsidTr="0070741A"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0741A" w:rsidRPr="0070741A" w:rsidRDefault="0070741A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391113"/>
                <w:sz w:val="16"/>
                <w:szCs w:val="16"/>
              </w:rPr>
              <w:t>Base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Light brown sugar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Free range</w:t>
            </w:r>
            <w:r w:rsidRPr="0070741A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 eggs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Sunflower oil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Wheat </w:t>
            </w: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flour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Bicarbonate of soda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Baking powder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Ground cinnamon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Ground ginger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Salt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Vanilla extract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Carrots</w:t>
            </w:r>
          </w:p>
          <w:p w:rsidR="0070741A" w:rsidRPr="0070741A" w:rsidRDefault="0070741A" w:rsidP="0070741A">
            <w:pPr>
              <w:numPr>
                <w:ilvl w:val="0"/>
                <w:numId w:val="1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Walnuts</w:t>
            </w: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 (may contain traces of </w:t>
            </w:r>
            <w:r w:rsidRPr="0070741A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peanuts</w:t>
            </w: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)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70741A" w:rsidRPr="0070741A" w:rsidRDefault="0070741A">
            <w:pPr>
              <w:pStyle w:val="Heading4"/>
              <w:spacing w:before="0" w:after="263"/>
              <w:rPr>
                <w:rFonts w:ascii="Helvetica" w:hAnsi="Helvetica" w:cs="Helvetica"/>
                <w:color w:val="391113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391113"/>
                <w:sz w:val="16"/>
                <w:szCs w:val="16"/>
              </w:rPr>
              <w:t>Frosting</w:t>
            </w:r>
          </w:p>
          <w:p w:rsidR="0070741A" w:rsidRPr="0070741A" w:rsidRDefault="0070741A" w:rsidP="0070741A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Unsalted </w:t>
            </w:r>
            <w:r w:rsidRPr="0070741A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butter</w:t>
            </w:r>
          </w:p>
          <w:p w:rsidR="0070741A" w:rsidRPr="0070741A" w:rsidRDefault="0070741A" w:rsidP="0070741A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Fonts w:ascii="Helvetica" w:hAnsi="Helvetica" w:cs="Helvetica"/>
                <w:color w:val="000000"/>
                <w:sz w:val="16"/>
                <w:szCs w:val="16"/>
              </w:rPr>
              <w:t>Icing sugar</w:t>
            </w:r>
          </w:p>
          <w:p w:rsidR="0070741A" w:rsidRPr="0070741A" w:rsidRDefault="0070741A" w:rsidP="0070741A">
            <w:pPr>
              <w:numPr>
                <w:ilvl w:val="0"/>
                <w:numId w:val="2"/>
              </w:numPr>
              <w:spacing w:before="100" w:beforeAutospacing="1" w:after="150" w:line="240" w:lineRule="auto"/>
              <w:ind w:left="0"/>
              <w:rPr>
                <w:rFonts w:ascii="Helvetica" w:hAnsi="Helvetica" w:cs="Helvetica"/>
                <w:color w:val="000000"/>
                <w:sz w:val="16"/>
                <w:szCs w:val="16"/>
              </w:rPr>
            </w:pPr>
            <w:r w:rsidRPr="0070741A">
              <w:rPr>
                <w:rStyle w:val="Strong"/>
                <w:rFonts w:ascii="Helvetica" w:hAnsi="Helvetica" w:cs="Helvetica"/>
                <w:color w:val="000000"/>
                <w:sz w:val="16"/>
                <w:szCs w:val="16"/>
              </w:rPr>
              <w:t>Cream cheese</w:t>
            </w:r>
          </w:p>
        </w:tc>
      </w:tr>
    </w:tbl>
    <w:p w:rsidR="0070741A" w:rsidRPr="0070741A" w:rsidRDefault="0070741A">
      <w:pPr>
        <w:rPr>
          <w:sz w:val="16"/>
          <w:szCs w:val="16"/>
        </w:rPr>
      </w:pPr>
      <w:r w:rsidRPr="0070741A">
        <w:rPr>
          <w:sz w:val="16"/>
          <w:szCs w:val="16"/>
        </w:rPr>
        <w:t>Dietary:</w:t>
      </w:r>
    </w:p>
    <w:p w:rsidR="0070741A" w:rsidRPr="0070741A" w:rsidRDefault="0070741A" w:rsidP="0070741A">
      <w:pPr>
        <w:shd w:val="clear" w:color="auto" w:fill="FFFFFF"/>
        <w:spacing w:after="292"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70741A">
        <w:rPr>
          <w:rFonts w:ascii="Helvetica" w:eastAsia="Times New Roman" w:hAnsi="Helvetica" w:cs="Helvetica"/>
          <w:color w:val="111111"/>
          <w:sz w:val="16"/>
          <w:szCs w:val="16"/>
        </w:rPr>
        <w:t>Contains: </w:t>
      </w:r>
      <w:r w:rsidRPr="0070741A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Eggs, Wheat, Walnuts</w:t>
      </w:r>
      <w:r w:rsidRPr="0070741A">
        <w:rPr>
          <w:rFonts w:ascii="Helvetica" w:eastAsia="Times New Roman" w:hAnsi="Helvetica" w:cs="Helvetica"/>
          <w:color w:val="111111"/>
          <w:sz w:val="16"/>
          <w:szCs w:val="16"/>
        </w:rPr>
        <w:t> (may contain traces of </w:t>
      </w:r>
      <w:r w:rsidRPr="0070741A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Peanuts</w:t>
      </w:r>
      <w:r w:rsidRPr="0070741A">
        <w:rPr>
          <w:rFonts w:ascii="Helvetica" w:eastAsia="Times New Roman" w:hAnsi="Helvetica" w:cs="Helvetica"/>
          <w:color w:val="111111"/>
          <w:sz w:val="16"/>
          <w:szCs w:val="16"/>
        </w:rPr>
        <w:t>) &amp; </w:t>
      </w:r>
      <w:r w:rsidRPr="0070741A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Milk</w:t>
      </w:r>
    </w:p>
    <w:p w:rsidR="0070741A" w:rsidRPr="0070741A" w:rsidRDefault="0070741A" w:rsidP="007074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16"/>
          <w:szCs w:val="16"/>
        </w:rPr>
      </w:pPr>
      <w:r w:rsidRPr="0070741A">
        <w:rPr>
          <w:rFonts w:ascii="Helvetica" w:eastAsia="Times New Roman" w:hAnsi="Helvetica" w:cs="Helvetica"/>
          <w:b/>
          <w:bCs/>
          <w:color w:val="111111"/>
          <w:sz w:val="16"/>
          <w:szCs w:val="16"/>
        </w:rPr>
        <w:t>All of our products are made in kitchens that handle nuts and other allergens.</w:t>
      </w:r>
      <w:r w:rsidRPr="0070741A">
        <w:rPr>
          <w:rFonts w:ascii="Helvetica" w:eastAsia="Times New Roman" w:hAnsi="Helvetica" w:cs="Helvetica"/>
          <w:color w:val="111111"/>
          <w:sz w:val="16"/>
          <w:szCs w:val="16"/>
        </w:rPr>
        <w:br/>
      </w:r>
      <w:r w:rsidRPr="0070741A">
        <w:rPr>
          <w:rFonts w:ascii="Helvetica" w:eastAsia="Times New Roman" w:hAnsi="Helvetica" w:cs="Helvetica"/>
          <w:color w:val="111111"/>
          <w:sz w:val="16"/>
          <w:szCs w:val="16"/>
        </w:rPr>
        <w:br/>
        <w:t>For more information on all our products and any potential allergens they may contain please </w:t>
      </w:r>
      <w:hyperlink r:id="rId6" w:tgtFrame="_blank" w:history="1">
        <w:r w:rsidRPr="0070741A">
          <w:rPr>
            <w:rFonts w:ascii="Helvetica" w:eastAsia="Times New Roman" w:hAnsi="Helvetica" w:cs="Helvetica"/>
            <w:color w:val="F09EC4"/>
            <w:sz w:val="16"/>
            <w:szCs w:val="16"/>
            <w:u w:val="single"/>
          </w:rPr>
          <w:t>check our guide</w:t>
        </w:r>
      </w:hyperlink>
      <w:r w:rsidRPr="0070741A">
        <w:rPr>
          <w:rFonts w:ascii="Helvetica" w:eastAsia="Times New Roman" w:hAnsi="Helvetica" w:cs="Helvetica"/>
          <w:color w:val="111111"/>
          <w:sz w:val="16"/>
          <w:szCs w:val="16"/>
        </w:rPr>
        <w:t>.</w:t>
      </w:r>
    </w:p>
    <w:bookmarkEnd w:id="0"/>
    <w:p w:rsidR="0070741A" w:rsidRPr="0070741A" w:rsidRDefault="0070741A">
      <w:pPr>
        <w:rPr>
          <w:sz w:val="16"/>
          <w:szCs w:val="16"/>
        </w:rPr>
      </w:pPr>
    </w:p>
    <w:sectPr w:rsidR="0070741A" w:rsidRPr="0070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E69C2"/>
    <w:multiLevelType w:val="multilevel"/>
    <w:tmpl w:val="1A9A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780562"/>
    <w:multiLevelType w:val="multilevel"/>
    <w:tmpl w:val="6F4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1A"/>
    <w:rsid w:val="00101095"/>
    <w:rsid w:val="004A63A7"/>
    <w:rsid w:val="0070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074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74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0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1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0741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7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mmingbirdbakery.com/pages/dietary-allergen-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2019-06-06T03:54:00Z</dcterms:created>
  <dcterms:modified xsi:type="dcterms:W3CDTF">2019-06-06T03:56:00Z</dcterms:modified>
</cp:coreProperties>
</file>