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44" w:rsidRPr="007C3389" w:rsidRDefault="00217144" w:rsidP="00217144">
      <w:pPr>
        <w:jc w:val="center"/>
        <w:rPr>
          <w:rFonts w:cstheme="minorHAnsi"/>
          <w:b/>
          <w:bCs/>
          <w:color w:val="000000"/>
          <w:sz w:val="52"/>
          <w:szCs w:val="52"/>
        </w:rPr>
      </w:pPr>
    </w:p>
    <w:p w:rsidR="00217144" w:rsidRPr="007C3389" w:rsidRDefault="00217144" w:rsidP="00217144">
      <w:pPr>
        <w:jc w:val="center"/>
        <w:rPr>
          <w:rFonts w:cstheme="minorHAnsi"/>
          <w:b/>
          <w:bCs/>
          <w:color w:val="000000"/>
          <w:sz w:val="52"/>
          <w:szCs w:val="52"/>
        </w:rPr>
      </w:pPr>
    </w:p>
    <w:p w:rsidR="00217144" w:rsidRPr="007C3389" w:rsidRDefault="00217144" w:rsidP="00217144">
      <w:pPr>
        <w:jc w:val="center"/>
        <w:rPr>
          <w:rFonts w:cstheme="minorHAnsi"/>
          <w:b/>
          <w:bCs/>
          <w:color w:val="000000"/>
          <w:sz w:val="52"/>
          <w:szCs w:val="52"/>
        </w:rPr>
      </w:pPr>
    </w:p>
    <w:p w:rsidR="00217144" w:rsidRPr="007C3389" w:rsidRDefault="00217144" w:rsidP="00217144">
      <w:pPr>
        <w:jc w:val="center"/>
        <w:rPr>
          <w:rFonts w:cstheme="minorHAnsi"/>
          <w:b/>
          <w:bCs/>
          <w:color w:val="000000"/>
          <w:sz w:val="52"/>
          <w:szCs w:val="52"/>
        </w:rPr>
      </w:pPr>
    </w:p>
    <w:p w:rsidR="00217144" w:rsidRPr="007C3389" w:rsidRDefault="00217144" w:rsidP="00217144">
      <w:pPr>
        <w:jc w:val="center"/>
        <w:rPr>
          <w:rFonts w:cstheme="minorHAnsi"/>
          <w:b/>
          <w:bCs/>
          <w:color w:val="000000"/>
          <w:sz w:val="52"/>
          <w:szCs w:val="52"/>
        </w:rPr>
      </w:pPr>
    </w:p>
    <w:p w:rsidR="00217144" w:rsidRPr="007C3389" w:rsidRDefault="00217144" w:rsidP="00217144">
      <w:pPr>
        <w:jc w:val="center"/>
        <w:rPr>
          <w:rFonts w:cstheme="minorHAnsi"/>
          <w:b/>
          <w:bCs/>
          <w:color w:val="000000"/>
          <w:sz w:val="52"/>
          <w:szCs w:val="52"/>
        </w:rPr>
      </w:pPr>
    </w:p>
    <w:p w:rsidR="00217144" w:rsidRPr="007C3389" w:rsidRDefault="00217144" w:rsidP="00217144">
      <w:pPr>
        <w:jc w:val="center"/>
        <w:rPr>
          <w:rFonts w:cstheme="minorHAnsi"/>
          <w:b/>
          <w:bCs/>
          <w:color w:val="000000"/>
          <w:sz w:val="52"/>
          <w:szCs w:val="52"/>
        </w:rPr>
      </w:pPr>
    </w:p>
    <w:p w:rsidR="00F040FC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  <w:r w:rsidRPr="007C3389">
        <w:rPr>
          <w:rFonts w:cstheme="minorHAnsi"/>
          <w:b/>
          <w:bCs/>
          <w:color w:val="000000"/>
          <w:sz w:val="52"/>
          <w:szCs w:val="52"/>
        </w:rPr>
        <w:t xml:space="preserve">Cahier </w:t>
      </w:r>
      <w:r w:rsidR="00D43F7D">
        <w:rPr>
          <w:rFonts w:cstheme="minorHAnsi"/>
          <w:b/>
          <w:bCs/>
          <w:color w:val="000000"/>
          <w:sz w:val="52"/>
          <w:szCs w:val="52"/>
        </w:rPr>
        <w:t>de conception</w:t>
      </w:r>
      <w:r w:rsidRPr="007C3389">
        <w:rPr>
          <w:rFonts w:cstheme="minorHAnsi"/>
          <w:b/>
          <w:bCs/>
          <w:color w:val="000000"/>
          <w:sz w:val="52"/>
          <w:szCs w:val="52"/>
        </w:rPr>
        <w:br/>
      </w:r>
      <w:r w:rsidR="00D43F7D">
        <w:rPr>
          <w:rFonts w:cstheme="minorHAnsi"/>
          <w:bCs/>
          <w:color w:val="808080" w:themeColor="background1" w:themeShade="80"/>
          <w:sz w:val="40"/>
          <w:szCs w:val="40"/>
        </w:rPr>
        <w:t>Projet</w:t>
      </w:r>
      <w:r w:rsidR="00D43F7D">
        <w:rPr>
          <w:rFonts w:cstheme="minorHAnsi"/>
          <w:bCs/>
          <w:color w:val="808080" w:themeColor="background1" w:themeShade="80"/>
          <w:sz w:val="40"/>
          <w:szCs w:val="40"/>
        </w:rPr>
        <w:br/>
        <w:t>GestiBank</w:t>
      </w: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jc w:val="center"/>
        <w:rPr>
          <w:rFonts w:cstheme="minorHAnsi"/>
          <w:bCs/>
          <w:color w:val="808080" w:themeColor="background1" w:themeShade="80"/>
          <w:sz w:val="40"/>
          <w:szCs w:val="40"/>
        </w:rPr>
      </w:pPr>
    </w:p>
    <w:p w:rsidR="00217144" w:rsidRPr="007C3389" w:rsidRDefault="00217144" w:rsidP="00217144">
      <w:pPr>
        <w:rPr>
          <w:rFonts w:cstheme="minorHAnsi"/>
          <w:bCs/>
          <w:color w:val="808080" w:themeColor="background1" w:themeShade="80"/>
        </w:rPr>
      </w:pPr>
      <w:r w:rsidRPr="007C3389">
        <w:rPr>
          <w:rFonts w:cstheme="minorHAnsi"/>
          <w:bCs/>
          <w:color w:val="808080" w:themeColor="background1" w:themeShade="80"/>
        </w:rPr>
        <w:t xml:space="preserve">Version : </w:t>
      </w:r>
      <w:r w:rsidR="007B6054">
        <w:rPr>
          <w:rFonts w:cstheme="minorHAnsi"/>
          <w:bCs/>
          <w:color w:val="808080" w:themeColor="background1" w:themeShade="80"/>
        </w:rPr>
        <w:t>1.0</w:t>
      </w:r>
      <w:r w:rsidRPr="007C3389">
        <w:rPr>
          <w:rFonts w:cstheme="minorHAnsi"/>
          <w:bCs/>
          <w:color w:val="808080" w:themeColor="background1" w:themeShade="80"/>
        </w:rPr>
        <w:br/>
        <w:t>Date :</w:t>
      </w:r>
      <w:r w:rsidR="007B6054">
        <w:rPr>
          <w:rFonts w:cstheme="minorHAnsi"/>
          <w:bCs/>
          <w:color w:val="808080" w:themeColor="background1" w:themeShade="80"/>
        </w:rPr>
        <w:t xml:space="preserve"> 11/01/2018</w:t>
      </w:r>
    </w:p>
    <w:p w:rsidR="00217144" w:rsidRDefault="00217144" w:rsidP="00217144">
      <w:pPr>
        <w:rPr>
          <w:rFonts w:cstheme="minorHAnsi"/>
          <w:bCs/>
          <w:color w:val="808080" w:themeColor="background1" w:themeShade="80"/>
        </w:rPr>
      </w:pPr>
    </w:p>
    <w:p w:rsidR="00A1437E" w:rsidRDefault="00A1437E" w:rsidP="00217144">
      <w:pPr>
        <w:rPr>
          <w:rFonts w:cstheme="minorHAnsi"/>
          <w:bCs/>
          <w:color w:val="808080" w:themeColor="background1" w:themeShade="80"/>
        </w:rPr>
      </w:pPr>
    </w:p>
    <w:p w:rsidR="00A1437E" w:rsidRDefault="00A1437E" w:rsidP="00217144">
      <w:pPr>
        <w:rPr>
          <w:rFonts w:cstheme="minorHAnsi"/>
          <w:bCs/>
          <w:color w:val="808080" w:themeColor="background1" w:themeShade="80"/>
        </w:rPr>
      </w:pPr>
    </w:p>
    <w:p w:rsidR="00A1437E" w:rsidRDefault="00A1437E" w:rsidP="00217144">
      <w:pPr>
        <w:rPr>
          <w:rFonts w:cstheme="minorHAnsi"/>
          <w:bCs/>
          <w:color w:val="808080" w:themeColor="background1" w:themeShade="80"/>
        </w:rPr>
      </w:pPr>
    </w:p>
    <w:p w:rsidR="00217144" w:rsidRDefault="00217144" w:rsidP="00217144">
      <w:pPr>
        <w:rPr>
          <w:rFonts w:cstheme="minorHAnsi"/>
          <w:b/>
          <w:bCs/>
          <w:color w:val="000000"/>
          <w:sz w:val="52"/>
          <w:szCs w:val="52"/>
        </w:rPr>
      </w:pPr>
      <w:r w:rsidRPr="007C3389">
        <w:rPr>
          <w:rFonts w:cstheme="minorHAnsi"/>
          <w:b/>
          <w:bCs/>
          <w:color w:val="000000"/>
          <w:sz w:val="52"/>
          <w:szCs w:val="52"/>
        </w:rPr>
        <w:t>Sommaire </w:t>
      </w:r>
    </w:p>
    <w:p w:rsidR="00B479B4" w:rsidRPr="007C3389" w:rsidRDefault="00B479B4" w:rsidP="00217144">
      <w:pPr>
        <w:rPr>
          <w:rFonts w:cstheme="minorHAnsi"/>
          <w:b/>
          <w:bCs/>
          <w:color w:val="000000"/>
          <w:sz w:val="52"/>
          <w:szCs w:val="52"/>
        </w:rPr>
      </w:pPr>
    </w:p>
    <w:p w:rsidR="00217144" w:rsidRDefault="00B75977" w:rsidP="00090A4E">
      <w:pPr>
        <w:pStyle w:val="Paragraphedeliste"/>
        <w:numPr>
          <w:ilvl w:val="0"/>
          <w:numId w:val="1"/>
        </w:numPr>
        <w:ind w:left="851" w:hanging="851"/>
        <w:rPr>
          <w:rFonts w:cstheme="minorHAnsi"/>
          <w:b/>
          <w:bCs/>
          <w:color w:val="2E74B5" w:themeColor="accent1" w:themeShade="BF"/>
          <w:sz w:val="40"/>
          <w:szCs w:val="40"/>
        </w:rPr>
      </w:pPr>
      <w:r w:rsidRPr="007C3389">
        <w:rPr>
          <w:rFonts w:cstheme="minorHAnsi"/>
          <w:b/>
          <w:bCs/>
          <w:color w:val="2E74B5" w:themeColor="accent1" w:themeShade="BF"/>
          <w:sz w:val="40"/>
          <w:szCs w:val="40"/>
        </w:rPr>
        <w:t>Présentation du projet</w:t>
      </w:r>
    </w:p>
    <w:p w:rsidR="00090A4E" w:rsidRPr="007C3389" w:rsidRDefault="00090A4E" w:rsidP="00090A4E">
      <w:pPr>
        <w:pStyle w:val="Paragraphedeliste"/>
        <w:ind w:left="851"/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217144" w:rsidRPr="007C3389" w:rsidRDefault="00B75977" w:rsidP="00217144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36"/>
          <w:szCs w:val="36"/>
        </w:rPr>
      </w:pPr>
      <w:r w:rsidRPr="007C3389">
        <w:rPr>
          <w:rFonts w:cstheme="minorHAnsi"/>
          <w:bCs/>
          <w:color w:val="000000" w:themeColor="text1"/>
          <w:sz w:val="36"/>
          <w:szCs w:val="36"/>
        </w:rPr>
        <w:t>Contexte</w:t>
      </w:r>
    </w:p>
    <w:p w:rsidR="00217144" w:rsidRPr="007C3389" w:rsidRDefault="00B75977" w:rsidP="00217144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36"/>
          <w:szCs w:val="36"/>
        </w:rPr>
      </w:pPr>
      <w:r w:rsidRPr="007C3389">
        <w:rPr>
          <w:rFonts w:cstheme="minorHAnsi"/>
          <w:bCs/>
          <w:color w:val="000000" w:themeColor="text1"/>
          <w:sz w:val="36"/>
          <w:szCs w:val="36"/>
        </w:rPr>
        <w:t>Objectif</w:t>
      </w:r>
    </w:p>
    <w:p w:rsidR="003173E6" w:rsidRPr="000F1AF1" w:rsidRDefault="003173E6" w:rsidP="000F1AF1">
      <w:pPr>
        <w:ind w:left="1080"/>
        <w:rPr>
          <w:rFonts w:cstheme="minorHAnsi"/>
          <w:bCs/>
          <w:color w:val="000000" w:themeColor="text1"/>
          <w:sz w:val="36"/>
          <w:szCs w:val="36"/>
        </w:rPr>
      </w:pPr>
    </w:p>
    <w:p w:rsidR="00AB12FE" w:rsidRDefault="00AB12FE" w:rsidP="00090A4E">
      <w:pPr>
        <w:pStyle w:val="Paragraphedeliste"/>
        <w:numPr>
          <w:ilvl w:val="0"/>
          <w:numId w:val="1"/>
        </w:numPr>
        <w:ind w:left="851" w:hanging="851"/>
        <w:rPr>
          <w:rFonts w:cstheme="minorHAnsi"/>
          <w:b/>
          <w:bCs/>
          <w:color w:val="2E74B5" w:themeColor="accent1" w:themeShade="BF"/>
          <w:sz w:val="40"/>
          <w:szCs w:val="40"/>
        </w:rPr>
      </w:pPr>
      <w:r w:rsidRPr="00AB12FE">
        <w:rPr>
          <w:rFonts w:cstheme="minorHAnsi"/>
          <w:b/>
          <w:bCs/>
          <w:color w:val="2E74B5" w:themeColor="accent1" w:themeShade="BF"/>
          <w:sz w:val="40"/>
          <w:szCs w:val="40"/>
        </w:rPr>
        <w:t>Solution</w:t>
      </w:r>
    </w:p>
    <w:p w:rsidR="00090A4E" w:rsidRDefault="00090A4E" w:rsidP="00090A4E">
      <w:pPr>
        <w:pStyle w:val="Paragraphedeliste"/>
        <w:ind w:left="851"/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AB12FE" w:rsidRPr="00AB12FE" w:rsidRDefault="00AB12FE" w:rsidP="00AB12FE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36"/>
          <w:szCs w:val="36"/>
        </w:rPr>
      </w:pPr>
      <w:r w:rsidRPr="00AB12FE">
        <w:rPr>
          <w:rFonts w:cstheme="minorHAnsi"/>
          <w:bCs/>
          <w:color w:val="000000" w:themeColor="text1"/>
          <w:sz w:val="36"/>
          <w:szCs w:val="36"/>
        </w:rPr>
        <w:t>Equipe</w:t>
      </w:r>
    </w:p>
    <w:p w:rsidR="003173E6" w:rsidRPr="00AB12FE" w:rsidRDefault="003173E6" w:rsidP="003173E6">
      <w:pPr>
        <w:pStyle w:val="Paragraphedeliste"/>
        <w:ind w:left="1800"/>
        <w:rPr>
          <w:rFonts w:cstheme="minorHAnsi"/>
          <w:bCs/>
          <w:color w:val="000000" w:themeColor="text1"/>
          <w:sz w:val="36"/>
          <w:szCs w:val="36"/>
        </w:rPr>
      </w:pPr>
    </w:p>
    <w:p w:rsidR="003173E6" w:rsidRPr="007C3389" w:rsidRDefault="003173E6" w:rsidP="003173E6">
      <w:pPr>
        <w:pStyle w:val="Paragraphedeliste"/>
        <w:ind w:left="1080"/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81005F" w:rsidRDefault="00C042CC" w:rsidP="00090A4E">
      <w:pPr>
        <w:pStyle w:val="Paragraphedeliste"/>
        <w:numPr>
          <w:ilvl w:val="0"/>
          <w:numId w:val="1"/>
        </w:numPr>
        <w:ind w:left="851" w:hanging="851"/>
        <w:rPr>
          <w:rFonts w:cstheme="minorHAnsi"/>
          <w:b/>
          <w:bCs/>
          <w:color w:val="2E74B5" w:themeColor="accent1" w:themeShade="BF"/>
          <w:sz w:val="40"/>
          <w:szCs w:val="40"/>
        </w:rPr>
      </w:pPr>
      <w:r>
        <w:rPr>
          <w:rFonts w:cstheme="minorHAnsi"/>
          <w:b/>
          <w:bCs/>
          <w:color w:val="2E74B5" w:themeColor="accent1" w:themeShade="BF"/>
          <w:sz w:val="40"/>
          <w:szCs w:val="40"/>
        </w:rPr>
        <w:t>Conception</w:t>
      </w:r>
    </w:p>
    <w:p w:rsidR="00090A4E" w:rsidRDefault="00090A4E" w:rsidP="00090A4E">
      <w:pPr>
        <w:pStyle w:val="Paragraphedeliste"/>
        <w:ind w:left="851"/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E3094F" w:rsidRDefault="00811C4E" w:rsidP="005E12F1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36"/>
          <w:szCs w:val="36"/>
        </w:rPr>
      </w:pPr>
      <w:r w:rsidRPr="00811C4E">
        <w:rPr>
          <w:rFonts w:cstheme="minorHAnsi"/>
          <w:bCs/>
          <w:color w:val="000000" w:themeColor="text1"/>
          <w:sz w:val="36"/>
          <w:szCs w:val="36"/>
        </w:rPr>
        <w:t>Diagramme fonctionnel</w:t>
      </w:r>
      <w:hyperlink r:id="rId5" w:history="1"/>
    </w:p>
    <w:p w:rsidR="005E12F1" w:rsidRDefault="00811C4E" w:rsidP="005E12F1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36"/>
          <w:szCs w:val="36"/>
        </w:rPr>
      </w:pPr>
      <w:r>
        <w:rPr>
          <w:rFonts w:cstheme="minorHAnsi"/>
          <w:bCs/>
          <w:color w:val="000000" w:themeColor="text1"/>
          <w:sz w:val="36"/>
          <w:szCs w:val="36"/>
        </w:rPr>
        <w:t>Diagramme des classes</w:t>
      </w:r>
    </w:p>
    <w:p w:rsidR="00811C4E" w:rsidRDefault="00811C4E" w:rsidP="005E12F1">
      <w:pPr>
        <w:pStyle w:val="Paragraphedeliste"/>
        <w:numPr>
          <w:ilvl w:val="1"/>
          <w:numId w:val="1"/>
        </w:numPr>
        <w:rPr>
          <w:rFonts w:cstheme="minorHAnsi"/>
          <w:bCs/>
          <w:color w:val="000000" w:themeColor="text1"/>
          <w:sz w:val="36"/>
          <w:szCs w:val="36"/>
        </w:rPr>
      </w:pPr>
      <w:r>
        <w:rPr>
          <w:rFonts w:cstheme="minorHAnsi"/>
          <w:bCs/>
          <w:color w:val="000000" w:themeColor="text1"/>
          <w:sz w:val="36"/>
          <w:szCs w:val="36"/>
        </w:rPr>
        <w:t xml:space="preserve">Diagrammes </w:t>
      </w:r>
      <w:r w:rsidR="00090A4E">
        <w:rPr>
          <w:rFonts w:cstheme="minorHAnsi"/>
          <w:bCs/>
          <w:color w:val="000000" w:themeColor="text1"/>
          <w:sz w:val="36"/>
          <w:szCs w:val="36"/>
        </w:rPr>
        <w:t>séquentiels</w:t>
      </w:r>
    </w:p>
    <w:p w:rsidR="003173E6" w:rsidRPr="005E12F1" w:rsidRDefault="003173E6" w:rsidP="003173E6">
      <w:pPr>
        <w:pStyle w:val="Paragraphedeliste"/>
        <w:ind w:left="1800"/>
        <w:rPr>
          <w:rFonts w:cstheme="minorHAnsi"/>
          <w:bCs/>
          <w:color w:val="000000" w:themeColor="text1"/>
          <w:sz w:val="36"/>
          <w:szCs w:val="36"/>
        </w:rPr>
      </w:pPr>
    </w:p>
    <w:p w:rsidR="007C3389" w:rsidRDefault="007C3389" w:rsidP="007C3389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811C4E" w:rsidRDefault="00811C4E" w:rsidP="007C3389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811C4E" w:rsidRDefault="00811C4E" w:rsidP="007C3389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811C4E" w:rsidRDefault="00811C4E" w:rsidP="007C3389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811C4E" w:rsidRDefault="00811C4E" w:rsidP="007C3389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811C4E" w:rsidRPr="007C3389" w:rsidRDefault="00811C4E" w:rsidP="007C3389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7C3389" w:rsidRPr="007C3389" w:rsidRDefault="007C3389" w:rsidP="007C3389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7C3389" w:rsidRPr="007C3389" w:rsidRDefault="007C3389" w:rsidP="00090A4E">
      <w:pPr>
        <w:pStyle w:val="Titre1"/>
        <w:numPr>
          <w:ilvl w:val="0"/>
          <w:numId w:val="4"/>
        </w:numPr>
        <w:ind w:left="567" w:hanging="567"/>
        <w:rPr>
          <w:rFonts w:cstheme="minorHAnsi"/>
          <w:b w:val="0"/>
        </w:rPr>
      </w:pPr>
      <w:r w:rsidRPr="007C3389">
        <w:rPr>
          <w:rFonts w:cstheme="minorHAnsi"/>
          <w:b w:val="0"/>
        </w:rPr>
        <w:lastRenderedPageBreak/>
        <w:t>Présentation du projet</w:t>
      </w:r>
    </w:p>
    <w:p w:rsidR="007C3389" w:rsidRPr="007C3389" w:rsidRDefault="007C3389" w:rsidP="007C3389">
      <w:pPr>
        <w:rPr>
          <w:rFonts w:cstheme="minorHAnsi"/>
        </w:rPr>
      </w:pPr>
    </w:p>
    <w:p w:rsidR="009F77DB" w:rsidRPr="003B63F2" w:rsidRDefault="007C3389" w:rsidP="009F77DB">
      <w:pPr>
        <w:pStyle w:val="Titre2"/>
        <w:numPr>
          <w:ilvl w:val="1"/>
          <w:numId w:val="4"/>
        </w:numPr>
        <w:rPr>
          <w:rFonts w:cstheme="minorHAnsi"/>
          <w:color w:val="000000" w:themeColor="text1"/>
        </w:rPr>
      </w:pPr>
      <w:r w:rsidRPr="003B63F2">
        <w:rPr>
          <w:rFonts w:cstheme="minorHAnsi"/>
          <w:color w:val="000000" w:themeColor="text1"/>
        </w:rPr>
        <w:t>Contexte</w:t>
      </w:r>
    </w:p>
    <w:p w:rsidR="00CC00D9" w:rsidRDefault="00D43F7D" w:rsidP="00A86F7F">
      <w:pPr>
        <w:pStyle w:val="Paragraphedeliste"/>
        <w:ind w:left="1020"/>
        <w:rPr>
          <w:sz w:val="24"/>
          <w:szCs w:val="24"/>
        </w:rPr>
      </w:pPr>
      <w:r w:rsidRPr="00D43F7D">
        <w:rPr>
          <w:sz w:val="24"/>
          <w:szCs w:val="24"/>
        </w:rPr>
        <w:t>GestiBank est un site de gestion bancaire en ligne, il gère la création et la gestion de comptes bancaires des clients via le web.</w:t>
      </w:r>
    </w:p>
    <w:p w:rsidR="00C65BD9" w:rsidRDefault="00C65BD9" w:rsidP="00A86F7F">
      <w:pPr>
        <w:pStyle w:val="Paragraphedeliste"/>
        <w:ind w:left="1020"/>
        <w:rPr>
          <w:sz w:val="24"/>
          <w:szCs w:val="24"/>
        </w:rPr>
      </w:pPr>
    </w:p>
    <w:p w:rsidR="00C65BD9" w:rsidRDefault="00C65BD9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Default="000F1AF1" w:rsidP="00A86F7F">
      <w:pPr>
        <w:pStyle w:val="Paragraphedeliste"/>
        <w:ind w:left="1020"/>
        <w:rPr>
          <w:sz w:val="24"/>
          <w:szCs w:val="24"/>
        </w:rPr>
      </w:pPr>
    </w:p>
    <w:p w:rsidR="000F1AF1" w:rsidRPr="00D43F7D" w:rsidRDefault="000F1AF1" w:rsidP="00A86F7F">
      <w:pPr>
        <w:pStyle w:val="Paragraphedeliste"/>
        <w:ind w:left="1020"/>
        <w:rPr>
          <w:sz w:val="24"/>
          <w:szCs w:val="24"/>
        </w:rPr>
      </w:pPr>
      <w:bookmarkStart w:id="0" w:name="_GoBack"/>
      <w:bookmarkEnd w:id="0"/>
    </w:p>
    <w:p w:rsidR="00002001" w:rsidRPr="003B63F2" w:rsidRDefault="009F77DB" w:rsidP="009F77DB">
      <w:pPr>
        <w:pStyle w:val="Titre2"/>
        <w:numPr>
          <w:ilvl w:val="1"/>
          <w:numId w:val="4"/>
        </w:numPr>
        <w:rPr>
          <w:rFonts w:cstheme="minorHAnsi"/>
          <w:color w:val="000000" w:themeColor="text1"/>
        </w:rPr>
      </w:pPr>
      <w:r w:rsidRPr="003B63F2">
        <w:rPr>
          <w:rFonts w:cstheme="minorHAnsi"/>
          <w:color w:val="000000" w:themeColor="text1"/>
        </w:rPr>
        <w:t>Objectif</w:t>
      </w:r>
    </w:p>
    <w:p w:rsidR="00D43F7D" w:rsidRPr="00D43F7D" w:rsidRDefault="00D43F7D" w:rsidP="00D43F7D">
      <w:pPr>
        <w:pStyle w:val="Paragraphedeliste"/>
        <w:ind w:left="1020"/>
        <w:rPr>
          <w:sz w:val="24"/>
          <w:szCs w:val="24"/>
        </w:rPr>
      </w:pPr>
      <w:r w:rsidRPr="00D43F7D">
        <w:rPr>
          <w:sz w:val="24"/>
          <w:szCs w:val="24"/>
        </w:rPr>
        <w:t>L’application GestiBank répondra principalement à 2 objectifs :</w:t>
      </w:r>
    </w:p>
    <w:p w:rsidR="00D43F7D" w:rsidRPr="00D43F7D" w:rsidRDefault="00D43F7D" w:rsidP="00D43F7D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D43F7D">
        <w:rPr>
          <w:sz w:val="24"/>
          <w:szCs w:val="24"/>
        </w:rPr>
        <w:t>Création</w:t>
      </w:r>
      <w:r>
        <w:rPr>
          <w:sz w:val="24"/>
          <w:szCs w:val="24"/>
        </w:rPr>
        <w:t>,</w:t>
      </w:r>
      <w:r w:rsidRPr="00D43F7D">
        <w:rPr>
          <w:sz w:val="24"/>
          <w:szCs w:val="24"/>
        </w:rPr>
        <w:t xml:space="preserve"> suivi et la gestion des comptes bancaires pour les clients de la banque.</w:t>
      </w:r>
    </w:p>
    <w:p w:rsidR="009F77DB" w:rsidRDefault="00D43F7D" w:rsidP="00D43F7D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D43F7D">
        <w:rPr>
          <w:sz w:val="24"/>
          <w:szCs w:val="24"/>
        </w:rPr>
        <w:t>Administration et paramétrage des comptes pour les agents de la banque.</w:t>
      </w:r>
    </w:p>
    <w:p w:rsidR="00C65BD9" w:rsidRDefault="00C65BD9" w:rsidP="00C65BD9">
      <w:pPr>
        <w:rPr>
          <w:sz w:val="24"/>
          <w:szCs w:val="24"/>
        </w:rPr>
      </w:pPr>
    </w:p>
    <w:p w:rsidR="00C65BD9" w:rsidRPr="00C65BD9" w:rsidRDefault="00C65BD9" w:rsidP="00C65BD9">
      <w:pPr>
        <w:rPr>
          <w:sz w:val="24"/>
          <w:szCs w:val="24"/>
        </w:rPr>
      </w:pPr>
    </w:p>
    <w:p w:rsidR="0025543F" w:rsidRDefault="0025543F" w:rsidP="0025543F"/>
    <w:p w:rsidR="00C65BD9" w:rsidRDefault="00C65BD9" w:rsidP="0025543F"/>
    <w:p w:rsidR="00C65BD9" w:rsidRDefault="00C65BD9" w:rsidP="0025543F"/>
    <w:p w:rsidR="00C65BD9" w:rsidRDefault="00C65BD9" w:rsidP="0025543F"/>
    <w:p w:rsidR="00C65BD9" w:rsidRDefault="00C65BD9" w:rsidP="0025543F"/>
    <w:p w:rsidR="00C65BD9" w:rsidRDefault="00C65BD9" w:rsidP="0025543F"/>
    <w:p w:rsidR="00C65BD9" w:rsidRDefault="00C65BD9" w:rsidP="0025543F"/>
    <w:p w:rsidR="00C65BD9" w:rsidRDefault="00C65BD9" w:rsidP="0025543F"/>
    <w:p w:rsidR="00C65BD9" w:rsidRDefault="00C65BD9" w:rsidP="0025543F"/>
    <w:p w:rsidR="00C65BD9" w:rsidRPr="0025543F" w:rsidRDefault="00C65BD9" w:rsidP="0025543F"/>
    <w:p w:rsidR="00FE3AD7" w:rsidRDefault="00FE3AD7" w:rsidP="0025543F"/>
    <w:p w:rsidR="00D43F7D" w:rsidRDefault="00D43F7D" w:rsidP="0025543F"/>
    <w:p w:rsidR="00D43F7D" w:rsidRDefault="00D43F7D" w:rsidP="0025543F"/>
    <w:p w:rsidR="00D43F7D" w:rsidRDefault="00D43F7D" w:rsidP="0025543F"/>
    <w:p w:rsidR="00811C4E" w:rsidRDefault="00811C4E" w:rsidP="0025543F"/>
    <w:p w:rsidR="00811C4E" w:rsidRDefault="00811C4E" w:rsidP="0025543F"/>
    <w:p w:rsidR="00811C4E" w:rsidRDefault="00811C4E" w:rsidP="0025543F"/>
    <w:p w:rsidR="00811C4E" w:rsidRDefault="00811C4E" w:rsidP="0025543F"/>
    <w:p w:rsidR="00D43F7D" w:rsidRPr="0025543F" w:rsidRDefault="00D43F7D" w:rsidP="0025543F"/>
    <w:p w:rsidR="00F93B02" w:rsidRDefault="00F93B02" w:rsidP="00090A4E">
      <w:pPr>
        <w:pStyle w:val="Titre1"/>
        <w:numPr>
          <w:ilvl w:val="0"/>
          <w:numId w:val="4"/>
        </w:numPr>
        <w:ind w:left="567" w:hanging="567"/>
        <w:rPr>
          <w:rFonts w:cstheme="minorHAnsi"/>
          <w:b w:val="0"/>
        </w:rPr>
      </w:pPr>
      <w:r>
        <w:rPr>
          <w:rFonts w:cstheme="minorHAnsi"/>
          <w:b w:val="0"/>
        </w:rPr>
        <w:t>Solution</w:t>
      </w:r>
    </w:p>
    <w:p w:rsidR="00A1437E" w:rsidRPr="00A1437E" w:rsidRDefault="00A1437E" w:rsidP="00A1437E"/>
    <w:p w:rsidR="00F93B02" w:rsidRDefault="00F93B02" w:rsidP="00F93B02">
      <w:pPr>
        <w:pStyle w:val="Titre2"/>
        <w:numPr>
          <w:ilvl w:val="1"/>
          <w:numId w:val="4"/>
        </w:numPr>
        <w:rPr>
          <w:rFonts w:cstheme="minorHAnsi"/>
        </w:rPr>
      </w:pPr>
      <w:r w:rsidRPr="003B63F2">
        <w:rPr>
          <w:rFonts w:cstheme="minorHAnsi"/>
          <w:color w:val="000000" w:themeColor="text1"/>
        </w:rPr>
        <w:t>Equipe</w:t>
      </w:r>
      <w:r>
        <w:rPr>
          <w:rFonts w:cstheme="minorHAnsi"/>
        </w:rPr>
        <w:br/>
      </w:r>
    </w:p>
    <w:p w:rsidR="00C65BD9" w:rsidRDefault="00C65BD9" w:rsidP="00C65BD9">
      <w:pPr>
        <w:pStyle w:val="Paragraphedeliste"/>
        <w:numPr>
          <w:ilvl w:val="0"/>
          <w:numId w:val="8"/>
        </w:numPr>
      </w:pPr>
      <w:r w:rsidRPr="003E3579">
        <w:rPr>
          <w:rStyle w:val="TitreCar"/>
          <w:sz w:val="36"/>
          <w:szCs w:val="36"/>
        </w:rPr>
        <w:t>Jérémie Lefebvre </w:t>
      </w:r>
      <w:r>
        <w:t xml:space="preserve"> </w:t>
      </w:r>
      <w:r w:rsidR="003E3579">
        <w:t xml:space="preserve"> </w:t>
      </w:r>
      <w:r w:rsidRPr="00B243A1">
        <w:rPr>
          <w:i/>
        </w:rPr>
        <w:t>Développeur Java</w:t>
      </w:r>
      <w:r w:rsidR="00B243A1">
        <w:t xml:space="preserve"> </w:t>
      </w:r>
    </w:p>
    <w:p w:rsidR="00C65BD9" w:rsidRDefault="00C65BD9" w:rsidP="00C65BD9">
      <w:pPr>
        <w:pStyle w:val="Paragraphedeliste"/>
        <w:numPr>
          <w:ilvl w:val="0"/>
          <w:numId w:val="8"/>
        </w:numPr>
      </w:pPr>
      <w:r w:rsidRPr="003E3579">
        <w:rPr>
          <w:rStyle w:val="TitreCar"/>
          <w:sz w:val="36"/>
          <w:szCs w:val="36"/>
        </w:rPr>
        <w:t>Erwan Gilleron</w:t>
      </w:r>
      <w:r>
        <w:t xml:space="preserve">  </w:t>
      </w:r>
      <w:r w:rsidRPr="00B243A1">
        <w:rPr>
          <w:i/>
        </w:rPr>
        <w:t>Développeur full stack Java</w:t>
      </w:r>
      <w:r w:rsidR="00B243A1">
        <w:t xml:space="preserve"> </w:t>
      </w:r>
    </w:p>
    <w:p w:rsidR="00C65BD9" w:rsidRDefault="00C65BD9" w:rsidP="00C65BD9">
      <w:pPr>
        <w:pStyle w:val="Paragraphedeliste"/>
        <w:numPr>
          <w:ilvl w:val="0"/>
          <w:numId w:val="8"/>
        </w:numPr>
      </w:pPr>
      <w:r w:rsidRPr="003E3579">
        <w:rPr>
          <w:rStyle w:val="TitreCar"/>
          <w:sz w:val="36"/>
          <w:szCs w:val="36"/>
        </w:rPr>
        <w:t>Sébastien Bourgeois</w:t>
      </w:r>
      <w:r>
        <w:t xml:space="preserve">  </w:t>
      </w:r>
      <w:r w:rsidR="003E3579">
        <w:t xml:space="preserve"> </w:t>
      </w:r>
      <w:r w:rsidRPr="00B243A1">
        <w:rPr>
          <w:i/>
        </w:rPr>
        <w:t>Ingénieur d’étude et de développement java jee</w:t>
      </w:r>
      <w:r w:rsidR="00B243A1">
        <w:t xml:space="preserve"> </w:t>
      </w:r>
    </w:p>
    <w:p w:rsidR="00C65BD9" w:rsidRPr="00C65BD9" w:rsidRDefault="00C65BD9" w:rsidP="00C65BD9">
      <w:pPr>
        <w:pStyle w:val="Paragraphedeliste"/>
        <w:numPr>
          <w:ilvl w:val="0"/>
          <w:numId w:val="8"/>
        </w:numPr>
      </w:pPr>
      <w:r w:rsidRPr="003E3579">
        <w:rPr>
          <w:rStyle w:val="TitreCar"/>
          <w:sz w:val="36"/>
          <w:szCs w:val="36"/>
        </w:rPr>
        <w:t>Thierry Ngando</w:t>
      </w:r>
      <w:r>
        <w:t xml:space="preserve">  </w:t>
      </w:r>
      <w:r w:rsidR="003E3579">
        <w:t xml:space="preserve"> </w:t>
      </w:r>
      <w:r w:rsidRPr="00B243A1">
        <w:rPr>
          <w:i/>
        </w:rPr>
        <w:t>Développeur full stack Java</w:t>
      </w:r>
      <w:r>
        <w:t xml:space="preserve"> </w:t>
      </w:r>
    </w:p>
    <w:p w:rsidR="004475E3" w:rsidRDefault="004475E3" w:rsidP="004475E3">
      <w:pPr>
        <w:pStyle w:val="Paragraphedeliste"/>
        <w:ind w:left="1020"/>
        <w:rPr>
          <w:rFonts w:eastAsiaTheme="majorEastAsia" w:cstheme="minorHAnsi"/>
          <w:color w:val="2E74B5" w:themeColor="accent1" w:themeShade="BF"/>
          <w:sz w:val="44"/>
          <w:szCs w:val="26"/>
          <w:u w:val="single"/>
        </w:rPr>
      </w:pPr>
    </w:p>
    <w:p w:rsidR="00F93B02" w:rsidRDefault="00F93B02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C65BD9" w:rsidRDefault="00C65BD9" w:rsidP="00217144">
      <w:pPr>
        <w:rPr>
          <w:rFonts w:cstheme="minorHAnsi"/>
          <w:b/>
          <w:bCs/>
          <w:color w:val="2E74B5" w:themeColor="accent1" w:themeShade="BF"/>
          <w:sz w:val="40"/>
          <w:szCs w:val="40"/>
        </w:rPr>
      </w:pPr>
    </w:p>
    <w:p w:rsidR="00A1437E" w:rsidRDefault="00625141" w:rsidP="00625141">
      <w:pPr>
        <w:pStyle w:val="Titre1"/>
        <w:numPr>
          <w:ilvl w:val="0"/>
          <w:numId w:val="4"/>
        </w:numPr>
        <w:ind w:left="142" w:hanging="142"/>
        <w:rPr>
          <w:rFonts w:cstheme="minorHAnsi"/>
          <w:b w:val="0"/>
        </w:rPr>
      </w:pPr>
      <w:r>
        <w:rPr>
          <w:rFonts w:cstheme="minorHAnsi"/>
          <w:b w:val="0"/>
        </w:rPr>
        <w:t>Conception</w:t>
      </w:r>
    </w:p>
    <w:p w:rsidR="005D732A" w:rsidRDefault="005D732A" w:rsidP="00217144">
      <w:pPr>
        <w:rPr>
          <w:rFonts w:cstheme="minorHAnsi"/>
          <w:bCs/>
          <w:color w:val="808080" w:themeColor="background1" w:themeShade="80"/>
          <w:sz w:val="24"/>
          <w:szCs w:val="24"/>
        </w:rPr>
      </w:pPr>
    </w:p>
    <w:p w:rsidR="00D1519C" w:rsidRDefault="00D1519C" w:rsidP="00D1519C">
      <w:pPr>
        <w:pStyle w:val="Titre2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Diagramme fonctionnel</w:t>
      </w:r>
    </w:p>
    <w:p w:rsidR="00C2797E" w:rsidRDefault="00C2797E" w:rsidP="00C2797E"/>
    <w:p w:rsidR="00C2797E" w:rsidRDefault="00C2797E" w:rsidP="00C2797E">
      <w:r>
        <w:t>Différents cas d’utilisation de l’application :</w:t>
      </w:r>
    </w:p>
    <w:p w:rsidR="008A42EE" w:rsidRDefault="008A42EE" w:rsidP="00C2797E"/>
    <w:p w:rsidR="008A42EE" w:rsidRDefault="008A42EE" w:rsidP="00C2797E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-5737</wp:posOffset>
            </wp:positionV>
            <wp:extent cx="6353175" cy="7724775"/>
            <wp:effectExtent l="0" t="0" r="9525" b="9525"/>
            <wp:wrapNone/>
            <wp:docPr id="1" name="Image 1" descr="C:\Users\ngando\AppData\Local\Microsoft\Windows\INetCache\Content.Word\GestiB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ando\AppData\Local\Microsoft\Windows\INetCache\Content.Word\GestiBank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Default="00C2797E" w:rsidP="00C2797E"/>
    <w:p w:rsidR="00C2797E" w:rsidRPr="00C2797E" w:rsidRDefault="00C2797E" w:rsidP="00C2797E"/>
    <w:p w:rsidR="00C2797E" w:rsidRDefault="00C2797E" w:rsidP="00C2797E">
      <w:pPr>
        <w:pStyle w:val="Titre2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Diagramme </w:t>
      </w:r>
      <w:r>
        <w:rPr>
          <w:rFonts w:cstheme="minorHAnsi"/>
          <w:color w:val="000000" w:themeColor="text1"/>
        </w:rPr>
        <w:t>des classes</w:t>
      </w:r>
    </w:p>
    <w:p w:rsidR="008A42EE" w:rsidRDefault="008A42EE" w:rsidP="008A42EE"/>
    <w:p w:rsidR="008A42EE" w:rsidRDefault="008A42EE" w:rsidP="008A42EE"/>
    <w:p w:rsidR="008A42EE" w:rsidRDefault="008A42EE" w:rsidP="008A42E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2.35pt;margin-top:17.8pt;width:555.7pt;height:479.15pt;z-index:-251656192;mso-position-horizontal-relative:text;mso-position-vertical-relative:text">
            <v:imagedata r:id="rId7" o:title="DiagramClassUMLGestiBank"/>
          </v:shape>
        </w:pict>
      </w:r>
    </w:p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Default="008A42EE" w:rsidP="008A42EE"/>
    <w:p w:rsidR="008A42EE" w:rsidRPr="008A42EE" w:rsidRDefault="008A42EE" w:rsidP="008A42EE"/>
    <w:p w:rsidR="00C2797E" w:rsidRDefault="00C2797E" w:rsidP="00C2797E">
      <w:pPr>
        <w:pStyle w:val="Titre2"/>
        <w:numPr>
          <w:ilvl w:val="1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Diagramme </w:t>
      </w:r>
      <w:r>
        <w:rPr>
          <w:rFonts w:cstheme="minorHAnsi"/>
          <w:color w:val="000000" w:themeColor="text1"/>
        </w:rPr>
        <w:t>séquentiel</w:t>
      </w:r>
    </w:p>
    <w:p w:rsidR="00C2797E" w:rsidRPr="00C2797E" w:rsidRDefault="00C2797E" w:rsidP="00C2797E"/>
    <w:p w:rsidR="00A159A5" w:rsidRDefault="008A42EE" w:rsidP="008A42EE">
      <w:pPr>
        <w:pStyle w:val="Sansinterligne"/>
        <w:numPr>
          <w:ilvl w:val="2"/>
          <w:numId w:val="4"/>
        </w:numPr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  <w:r>
        <w:rPr>
          <w:noProof/>
        </w:rPr>
        <w:pict>
          <v:shape id="_x0000_s1027" type="#_x0000_t75" style="position:absolute;left:0;text-align:left;margin-left:0;margin-top:55.05pt;width:522.75pt;height:610.5pt;z-index:-251654144;mso-position-horizontal-relative:text;mso-position-vertical-relative:text">
            <v:imagedata r:id="rId8" o:title="_Diagram séquence suppression conseiller"/>
          </v:shape>
        </w:pict>
      </w:r>
      <w:r w:rsidRPr="008A42EE">
        <w:rPr>
          <w:rFonts w:eastAsiaTheme="majorEastAsia" w:cstheme="minorHAnsi"/>
          <w:color w:val="000000" w:themeColor="text1"/>
          <w:sz w:val="44"/>
          <w:szCs w:val="26"/>
          <w:u w:val="single"/>
        </w:rPr>
        <w:t>Suppression d’un conseiller</w:t>
      </w: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Default="008A42EE" w:rsidP="008A42EE">
      <w:pPr>
        <w:pStyle w:val="Sansinterligne"/>
        <w:numPr>
          <w:ilvl w:val="2"/>
          <w:numId w:val="4"/>
        </w:numPr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  <w:r>
        <w:rPr>
          <w:rFonts w:eastAsiaTheme="majorEastAsia" w:cstheme="minorHAnsi"/>
          <w:color w:val="000000" w:themeColor="text1"/>
          <w:sz w:val="44"/>
          <w:szCs w:val="26"/>
          <w:u w:val="single"/>
        </w:rPr>
        <w:t>Création d’un compte</w:t>
      </w:r>
    </w:p>
    <w:p w:rsidR="008A42EE" w:rsidRDefault="008A42EE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</w:p>
    <w:p w:rsidR="008A42EE" w:rsidRPr="008A42EE" w:rsidRDefault="006C08E3" w:rsidP="008A42EE">
      <w:pPr>
        <w:pStyle w:val="Sansinterligne"/>
        <w:ind w:left="1080"/>
        <w:rPr>
          <w:rFonts w:eastAsiaTheme="majorEastAsia" w:cstheme="minorHAnsi"/>
          <w:color w:val="000000" w:themeColor="text1"/>
          <w:sz w:val="44"/>
          <w:szCs w:val="26"/>
          <w:u w:val="single"/>
        </w:rPr>
      </w:pPr>
      <w:r>
        <w:rPr>
          <w:rFonts w:eastAsiaTheme="majorEastAsia" w:cstheme="minorHAnsi"/>
          <w:noProof/>
          <w:color w:val="000000" w:themeColor="text1"/>
          <w:sz w:val="44"/>
          <w:szCs w:val="26"/>
          <w:u w:val="single"/>
          <w:lang w:eastAsia="fr-FR"/>
        </w:rPr>
        <w:drawing>
          <wp:anchor distT="0" distB="0" distL="114300" distR="114300" simplePos="0" relativeHeight="251663360" behindDoc="1" locked="0" layoutInCell="1" allowOverlap="1" wp14:anchorId="2B168499" wp14:editId="19E999A2">
            <wp:simplePos x="0" y="0"/>
            <wp:positionH relativeFrom="margin">
              <wp:posOffset>-173990</wp:posOffset>
            </wp:positionH>
            <wp:positionV relativeFrom="paragraph">
              <wp:posOffset>327660</wp:posOffset>
            </wp:positionV>
            <wp:extent cx="6819900" cy="7953375"/>
            <wp:effectExtent l="0" t="0" r="0" b="9525"/>
            <wp:wrapNone/>
            <wp:docPr id="2" name="Image 2" descr="C:\Users\ngando\Downloads\Ouverture_Compte_Diagram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ando\Downloads\Ouverture_Compte_DiagramSeque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42EE" w:rsidRPr="008A42EE" w:rsidSect="00A14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8687E"/>
    <w:multiLevelType w:val="hybridMultilevel"/>
    <w:tmpl w:val="470C23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75C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B73EA9"/>
    <w:multiLevelType w:val="multilevel"/>
    <w:tmpl w:val="0ADE5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6" w:hanging="660"/>
      </w:pPr>
      <w:rPr>
        <w:rFonts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AA2497D"/>
    <w:multiLevelType w:val="multilevel"/>
    <w:tmpl w:val="D034141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5B6B5F37"/>
    <w:multiLevelType w:val="multilevel"/>
    <w:tmpl w:val="0312386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5">
    <w:nsid w:val="5E2A476B"/>
    <w:multiLevelType w:val="multilevel"/>
    <w:tmpl w:val="D034141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6">
    <w:nsid w:val="79F16C39"/>
    <w:multiLevelType w:val="hybridMultilevel"/>
    <w:tmpl w:val="1D908E90"/>
    <w:lvl w:ilvl="0" w:tplc="FA1E0B3A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>
    <w:nsid w:val="7AC77CD7"/>
    <w:multiLevelType w:val="hybridMultilevel"/>
    <w:tmpl w:val="5FD878C8"/>
    <w:lvl w:ilvl="0" w:tplc="160C3EBE"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E1"/>
    <w:rsid w:val="00002001"/>
    <w:rsid w:val="00027980"/>
    <w:rsid w:val="00035C8A"/>
    <w:rsid w:val="00090A4E"/>
    <w:rsid w:val="00094681"/>
    <w:rsid w:val="000A5BE1"/>
    <w:rsid w:val="000F1AF1"/>
    <w:rsid w:val="001D5793"/>
    <w:rsid w:val="00217144"/>
    <w:rsid w:val="0025543F"/>
    <w:rsid w:val="003173E6"/>
    <w:rsid w:val="00326D6B"/>
    <w:rsid w:val="00384A2B"/>
    <w:rsid w:val="00395412"/>
    <w:rsid w:val="003B63F2"/>
    <w:rsid w:val="003E3579"/>
    <w:rsid w:val="004475E3"/>
    <w:rsid w:val="004F6E8E"/>
    <w:rsid w:val="005143FA"/>
    <w:rsid w:val="00546CA2"/>
    <w:rsid w:val="0054778C"/>
    <w:rsid w:val="005D732A"/>
    <w:rsid w:val="005E12F1"/>
    <w:rsid w:val="00625141"/>
    <w:rsid w:val="006C08E3"/>
    <w:rsid w:val="007A6FA9"/>
    <w:rsid w:val="007B6054"/>
    <w:rsid w:val="007C3389"/>
    <w:rsid w:val="0081005F"/>
    <w:rsid w:val="00811C4E"/>
    <w:rsid w:val="008A42EE"/>
    <w:rsid w:val="008C1468"/>
    <w:rsid w:val="0091616E"/>
    <w:rsid w:val="00931B0C"/>
    <w:rsid w:val="009F77DB"/>
    <w:rsid w:val="00A01A3E"/>
    <w:rsid w:val="00A1437E"/>
    <w:rsid w:val="00A159A5"/>
    <w:rsid w:val="00A86F7F"/>
    <w:rsid w:val="00AB12FE"/>
    <w:rsid w:val="00B243A1"/>
    <w:rsid w:val="00B479B4"/>
    <w:rsid w:val="00B75977"/>
    <w:rsid w:val="00BD39DB"/>
    <w:rsid w:val="00C042CC"/>
    <w:rsid w:val="00C2797E"/>
    <w:rsid w:val="00C65BD9"/>
    <w:rsid w:val="00C76871"/>
    <w:rsid w:val="00CA28CD"/>
    <w:rsid w:val="00CC00D9"/>
    <w:rsid w:val="00CC01B9"/>
    <w:rsid w:val="00D1519C"/>
    <w:rsid w:val="00D43F7D"/>
    <w:rsid w:val="00D84A63"/>
    <w:rsid w:val="00DB4739"/>
    <w:rsid w:val="00E3094F"/>
    <w:rsid w:val="00F040FC"/>
    <w:rsid w:val="00F93B02"/>
    <w:rsid w:val="00FE3AD7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4CB973DC-1DB0-47BE-8900-EB4CBF6A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3389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338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44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714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3389"/>
    <w:rPr>
      <w:rFonts w:eastAsiaTheme="majorEastAsia" w:cstheme="majorBidi"/>
      <w:b/>
      <w:color w:val="2E74B5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3389"/>
    <w:rPr>
      <w:rFonts w:eastAsiaTheme="majorEastAsia" w:cstheme="majorBidi"/>
      <w:color w:val="2E74B5" w:themeColor="accent1" w:themeShade="BF"/>
      <w:sz w:val="44"/>
      <w:szCs w:val="26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7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75E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E3094F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E3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8A42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Sp%C3%A9cifications_fonctionnelles_g%C3%A9n%C3%A9ra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NGANDO</dc:creator>
  <cp:keywords/>
  <dc:description/>
  <cp:lastModifiedBy>ngando</cp:lastModifiedBy>
  <cp:revision>48</cp:revision>
  <cp:lastPrinted>2019-01-11T13:59:00Z</cp:lastPrinted>
  <dcterms:created xsi:type="dcterms:W3CDTF">2018-04-18T18:47:00Z</dcterms:created>
  <dcterms:modified xsi:type="dcterms:W3CDTF">2019-01-11T14:01:00Z</dcterms:modified>
</cp:coreProperties>
</file>