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0F4B0" w14:textId="3897D218" w:rsidR="00B17D4F" w:rsidRPr="00B17D4F" w:rsidRDefault="00B17D4F">
      <w:pPr>
        <w:rPr>
          <w:rFonts w:cstheme="minorHAnsi"/>
        </w:rPr>
      </w:pPr>
      <w:r w:rsidRPr="00B17D4F">
        <w:rPr>
          <w:rFonts w:cstheme="minorHAnsi"/>
          <w:b/>
          <w:bCs/>
        </w:rPr>
        <w:t>Banner</w:t>
      </w:r>
      <w:r w:rsidRPr="00B17D4F">
        <w:rPr>
          <w:rFonts w:cstheme="minorHAnsi"/>
        </w:rPr>
        <w:t xml:space="preserve"> </w:t>
      </w:r>
      <w:r w:rsidR="009A3E63">
        <w:rPr>
          <w:rFonts w:cstheme="minorHAnsi"/>
        </w:rPr>
        <w:t>–</w:t>
      </w:r>
      <w:r w:rsidRPr="00B17D4F">
        <w:rPr>
          <w:rFonts w:cstheme="minorHAnsi"/>
        </w:rPr>
        <w:t xml:space="preserve"> Colorful</w:t>
      </w:r>
      <w:r w:rsidR="009A3E63">
        <w:rPr>
          <w:rFonts w:cstheme="minorHAnsi"/>
        </w:rPr>
        <w:t>, VIP logo or Just</w:t>
      </w:r>
      <w:r w:rsidR="00D213AF">
        <w:rPr>
          <w:rFonts w:cstheme="minorHAnsi"/>
        </w:rPr>
        <w:t>-</w:t>
      </w:r>
      <w:r w:rsidR="009A3E63">
        <w:rPr>
          <w:rFonts w:cstheme="minorHAnsi"/>
        </w:rPr>
        <w:t>In</w:t>
      </w:r>
      <w:r w:rsidR="00D213AF">
        <w:rPr>
          <w:rFonts w:cstheme="minorHAnsi"/>
        </w:rPr>
        <w:t>-</w:t>
      </w:r>
      <w:r w:rsidR="009A3E63">
        <w:rPr>
          <w:rFonts w:cstheme="minorHAnsi"/>
        </w:rPr>
        <w:t>Time Intervention</w:t>
      </w:r>
    </w:p>
    <w:p w14:paraId="5808A365" w14:textId="77777777" w:rsidR="00B17D4F" w:rsidRPr="00B17D4F" w:rsidRDefault="00B17D4F">
      <w:pPr>
        <w:rPr>
          <w:rFonts w:cstheme="minorHAnsi"/>
          <w:b/>
          <w:bCs/>
        </w:rPr>
      </w:pPr>
    </w:p>
    <w:p w14:paraId="3FEDE452" w14:textId="3DFFEEDA" w:rsidR="00B17D4F" w:rsidRPr="00B17D4F" w:rsidRDefault="00B17D4F">
      <w:pPr>
        <w:rPr>
          <w:rFonts w:cstheme="minorHAnsi"/>
        </w:rPr>
      </w:pPr>
      <w:r w:rsidRPr="00B17D4F">
        <w:rPr>
          <w:rFonts w:cstheme="minorHAnsi"/>
          <w:b/>
          <w:bCs/>
        </w:rPr>
        <w:t>Enter Button</w:t>
      </w:r>
      <w:r w:rsidRPr="00B17D4F">
        <w:rPr>
          <w:rFonts w:cstheme="minorHAnsi"/>
        </w:rPr>
        <w:t xml:space="preserve"> - Takes you to the grade prediction page.</w:t>
      </w:r>
    </w:p>
    <w:p w14:paraId="646F2099" w14:textId="77777777" w:rsidR="00B17D4F" w:rsidRPr="00B17D4F" w:rsidRDefault="00B17D4F">
      <w:pPr>
        <w:rPr>
          <w:rFonts w:cstheme="minorHAnsi"/>
        </w:rPr>
      </w:pPr>
    </w:p>
    <w:p w14:paraId="540084D3" w14:textId="77777777" w:rsidR="004E0599" w:rsidRDefault="00B17D4F">
      <w:pPr>
        <w:rPr>
          <w:rFonts w:cstheme="minorHAnsi"/>
        </w:rPr>
      </w:pPr>
      <w:r w:rsidRPr="009A3E63">
        <w:rPr>
          <w:rFonts w:cstheme="minorHAnsi"/>
          <w:b/>
          <w:bCs/>
        </w:rPr>
        <w:t>Text for home page</w:t>
      </w:r>
      <w:r w:rsidR="009A3E63">
        <w:rPr>
          <w:rFonts w:cstheme="minorHAnsi"/>
        </w:rPr>
        <w:t xml:space="preserve"> – </w:t>
      </w:r>
    </w:p>
    <w:p w14:paraId="691D8AF9" w14:textId="77777777" w:rsidR="004E0599" w:rsidRDefault="004E0599" w:rsidP="004E0599">
      <w:pPr>
        <w:ind w:left="720"/>
        <w:rPr>
          <w:rFonts w:cstheme="minorHAnsi"/>
        </w:rPr>
      </w:pPr>
    </w:p>
    <w:p w14:paraId="4A683976" w14:textId="32F4819F" w:rsidR="00B17D4F" w:rsidRDefault="009A3E63" w:rsidP="004E0599">
      <w:pPr>
        <w:ind w:left="720"/>
        <w:rPr>
          <w:rFonts w:cstheme="minorHAnsi"/>
        </w:rPr>
      </w:pPr>
      <w:r>
        <w:rPr>
          <w:rFonts w:cstheme="minorHAnsi"/>
        </w:rPr>
        <w:t>Welcome to the Just-In-Time Intervention web app! The purpose of this website is to use data-driven techniques such as machine learning and statistical analysis to provide you (the student) with tools that can help you succeed in your classes.</w:t>
      </w:r>
    </w:p>
    <w:p w14:paraId="570EFF6B" w14:textId="756994D8" w:rsidR="009A3E63" w:rsidRDefault="009A3E63" w:rsidP="004E0599">
      <w:pPr>
        <w:ind w:left="720"/>
        <w:rPr>
          <w:rFonts w:cstheme="minorHAnsi"/>
        </w:rPr>
      </w:pPr>
    </w:p>
    <w:p w14:paraId="17A56770" w14:textId="19AF3C72" w:rsidR="00BF5BF8" w:rsidRDefault="009A3E63" w:rsidP="004E0599">
      <w:pPr>
        <w:ind w:left="720"/>
        <w:rPr>
          <w:rFonts w:cstheme="minorHAnsi"/>
        </w:rPr>
      </w:pPr>
      <w:r>
        <w:rPr>
          <w:rFonts w:cstheme="minorHAnsi"/>
        </w:rPr>
        <w:t xml:space="preserve">Specifically, </w:t>
      </w:r>
      <w:r w:rsidR="00BF5BF8">
        <w:rPr>
          <w:rFonts w:cstheme="minorHAnsi"/>
        </w:rPr>
        <w:t>in the &lt;</w:t>
      </w:r>
      <w:proofErr w:type="spellStart"/>
      <w:r w:rsidR="00BF5BF8">
        <w:rPr>
          <w:rFonts w:cstheme="minorHAnsi"/>
        </w:rPr>
        <w:t>tab_name</w:t>
      </w:r>
      <w:proofErr w:type="spellEnd"/>
      <w:r w:rsidR="00BF5BF8">
        <w:rPr>
          <w:rFonts w:cstheme="minorHAnsi"/>
        </w:rPr>
        <w:t xml:space="preserve">&gt; tab, </w:t>
      </w:r>
      <w:r w:rsidR="004E0599">
        <w:rPr>
          <w:rFonts w:cstheme="minorHAnsi"/>
        </w:rPr>
        <w:t xml:space="preserve">our model </w:t>
      </w:r>
      <w:r w:rsidR="00BF5BF8">
        <w:rPr>
          <w:rFonts w:cstheme="minorHAnsi"/>
        </w:rPr>
        <w:t>can predict your final grade in this class, based off your performance so far. It’ll help highlight your strengths and weaknesses, so you can see what areas you’re doing well, and what areas you might need improvement.</w:t>
      </w:r>
    </w:p>
    <w:p w14:paraId="5CBB00B0" w14:textId="77777777" w:rsidR="00BF5BF8" w:rsidRDefault="00BF5BF8" w:rsidP="004E0599">
      <w:pPr>
        <w:ind w:left="720"/>
        <w:rPr>
          <w:rFonts w:cstheme="minorHAnsi"/>
        </w:rPr>
      </w:pPr>
    </w:p>
    <w:p w14:paraId="6E800EAA" w14:textId="28C39EAB" w:rsidR="009A3E63" w:rsidRDefault="00BF5BF8" w:rsidP="004E0599">
      <w:pPr>
        <w:ind w:left="720"/>
        <w:rPr>
          <w:rFonts w:cstheme="minorHAnsi"/>
        </w:rPr>
      </w:pPr>
      <w:r>
        <w:rPr>
          <w:rFonts w:cstheme="minorHAnsi"/>
        </w:rPr>
        <w:t xml:space="preserve">Additionally, </w:t>
      </w:r>
      <w:r w:rsidR="004E0599">
        <w:rPr>
          <w:rFonts w:cstheme="minorHAnsi"/>
        </w:rPr>
        <w:t>the &lt;</w:t>
      </w:r>
      <w:proofErr w:type="spellStart"/>
      <w:r w:rsidR="004E0599">
        <w:rPr>
          <w:rFonts w:cstheme="minorHAnsi"/>
        </w:rPr>
        <w:t>tab_name</w:t>
      </w:r>
      <w:proofErr w:type="spellEnd"/>
      <w:r w:rsidR="004E0599">
        <w:rPr>
          <w:rFonts w:cstheme="minorHAnsi"/>
        </w:rPr>
        <w:t xml:space="preserve">&gt; tab contains some </w:t>
      </w:r>
      <w:r>
        <w:rPr>
          <w:rFonts w:cstheme="minorHAnsi"/>
        </w:rPr>
        <w:t>useful plots that can provide some general, interesting insights into what it takes to succeed in this class.</w:t>
      </w:r>
      <w:r w:rsidR="009A3E63">
        <w:rPr>
          <w:rFonts w:cstheme="minorHAnsi"/>
        </w:rPr>
        <w:t xml:space="preserve"> </w:t>
      </w:r>
    </w:p>
    <w:p w14:paraId="67076274" w14:textId="6CE90916" w:rsidR="004E0599" w:rsidRDefault="004E0599" w:rsidP="004E0599">
      <w:pPr>
        <w:ind w:left="720"/>
        <w:rPr>
          <w:rFonts w:cstheme="minorHAnsi"/>
        </w:rPr>
      </w:pPr>
    </w:p>
    <w:p w14:paraId="430E928B" w14:textId="2862879A" w:rsidR="004E0599" w:rsidRDefault="004E0599" w:rsidP="004E0599">
      <w:pPr>
        <w:ind w:left="720"/>
        <w:rPr>
          <w:rFonts w:cstheme="minorHAnsi"/>
        </w:rPr>
      </w:pPr>
      <w:r>
        <w:rPr>
          <w:rFonts w:cstheme="minorHAnsi"/>
        </w:rPr>
        <w:t>Furthermore, in the &lt;</w:t>
      </w:r>
      <w:proofErr w:type="spellStart"/>
      <w:r>
        <w:rPr>
          <w:rFonts w:cstheme="minorHAnsi"/>
        </w:rPr>
        <w:t>tab_name</w:t>
      </w:r>
      <w:proofErr w:type="spellEnd"/>
      <w:r>
        <w:rPr>
          <w:rFonts w:cstheme="minorHAnsi"/>
        </w:rPr>
        <w:t>&gt; tab, our model can also predict how likely you are to finish this class, going at your current rate.</w:t>
      </w:r>
    </w:p>
    <w:p w14:paraId="66F8D890" w14:textId="7399004C" w:rsidR="004E0599" w:rsidRDefault="004E0599" w:rsidP="004E0599">
      <w:pPr>
        <w:ind w:left="720"/>
        <w:rPr>
          <w:rFonts w:cstheme="minorHAnsi"/>
        </w:rPr>
      </w:pPr>
    </w:p>
    <w:p w14:paraId="4FAD6AB4" w14:textId="0D7839D8" w:rsidR="004E0599" w:rsidRDefault="004E0599" w:rsidP="004E0599">
      <w:pPr>
        <w:ind w:left="720"/>
        <w:rPr>
          <w:rFonts w:cstheme="minorHAnsi"/>
        </w:rPr>
      </w:pPr>
      <w:r>
        <w:rPr>
          <w:rFonts w:cstheme="minorHAnsi"/>
        </w:rPr>
        <w:t xml:space="preserve">Thank you for visiting, and please reach out with any comments or suggestions @ </w:t>
      </w:r>
      <w:hyperlink r:id="rId4" w:history="1">
        <w:r w:rsidRPr="00F41454">
          <w:rPr>
            <w:rStyle w:val="Hyperlink"/>
            <w:rFonts w:cstheme="minorHAnsi"/>
          </w:rPr>
          <w:t>https://www.vip.gatech.edu/teams/data-driven-education</w:t>
        </w:r>
      </w:hyperlink>
      <w:r>
        <w:rPr>
          <w:rFonts w:cstheme="minorHAnsi"/>
        </w:rPr>
        <w:t>.</w:t>
      </w:r>
    </w:p>
    <w:p w14:paraId="2B9D7741" w14:textId="584FD9AD" w:rsidR="004E0599" w:rsidRDefault="004E0599">
      <w:pPr>
        <w:rPr>
          <w:rFonts w:cstheme="minorHAnsi"/>
        </w:rPr>
      </w:pPr>
      <w:r w:rsidRPr="004E0599">
        <w:rPr>
          <w:rFonts w:ascii="Times New Roman" w:eastAsia="Times New Roman" w:hAnsi="Times New Roman" w:cs="Times New Roman"/>
          <w:noProof/>
        </w:rPr>
        <w:drawing>
          <wp:anchor distT="0" distB="0" distL="114300" distR="114300" simplePos="0" relativeHeight="251658240" behindDoc="1" locked="0" layoutInCell="1" allowOverlap="1" wp14:anchorId="45EB5C44" wp14:editId="28B29494">
            <wp:simplePos x="0" y="0"/>
            <wp:positionH relativeFrom="column">
              <wp:posOffset>0</wp:posOffset>
            </wp:positionH>
            <wp:positionV relativeFrom="paragraph">
              <wp:posOffset>60026</wp:posOffset>
            </wp:positionV>
            <wp:extent cx="5943600" cy="4808855"/>
            <wp:effectExtent l="0" t="0" r="0" b="4445"/>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08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3F703F" w14:textId="4755E8C8" w:rsidR="004E0599" w:rsidRPr="004E0599" w:rsidRDefault="004E0599" w:rsidP="004E0599">
      <w:pPr>
        <w:rPr>
          <w:rFonts w:ascii="Times New Roman" w:eastAsia="Times New Roman" w:hAnsi="Times New Roman" w:cs="Times New Roman"/>
        </w:rPr>
      </w:pPr>
      <w:r w:rsidRPr="004E0599">
        <w:rPr>
          <w:rFonts w:ascii="Times New Roman" w:eastAsia="Times New Roman" w:hAnsi="Times New Roman" w:cs="Times New Roman"/>
        </w:rPr>
        <w:fldChar w:fldCharType="begin"/>
      </w:r>
      <w:r w:rsidRPr="004E0599">
        <w:rPr>
          <w:rFonts w:ascii="Times New Roman" w:eastAsia="Times New Roman" w:hAnsi="Times New Roman" w:cs="Times New Roman"/>
        </w:rPr>
        <w:instrText xml:space="preserve"> INCLUDEPICTURE "https://i.gyazo.com/0ff0b1cef5ec23d81fa4b7266ffccce0.png" \* MERGEFORMATINET </w:instrText>
      </w:r>
      <w:r w:rsidRPr="004E0599">
        <w:rPr>
          <w:rFonts w:ascii="Times New Roman" w:eastAsia="Times New Roman" w:hAnsi="Times New Roman" w:cs="Times New Roman"/>
        </w:rPr>
        <w:fldChar w:fldCharType="separate"/>
      </w:r>
      <w:r w:rsidRPr="004E0599">
        <w:rPr>
          <w:rFonts w:ascii="Times New Roman" w:eastAsia="Times New Roman" w:hAnsi="Times New Roman" w:cs="Times New Roman"/>
        </w:rPr>
        <w:fldChar w:fldCharType="end"/>
      </w:r>
    </w:p>
    <w:p w14:paraId="1A183D01" w14:textId="77777777" w:rsidR="004E0599" w:rsidRPr="00B17D4F" w:rsidRDefault="004E0599">
      <w:pPr>
        <w:rPr>
          <w:rFonts w:cstheme="minorHAnsi"/>
        </w:rPr>
      </w:pPr>
    </w:p>
    <w:sectPr w:rsidR="004E0599" w:rsidRPr="00B17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4F"/>
    <w:rsid w:val="004E0599"/>
    <w:rsid w:val="006B4D55"/>
    <w:rsid w:val="009A3E63"/>
    <w:rsid w:val="00B17D4F"/>
    <w:rsid w:val="00BE513F"/>
    <w:rsid w:val="00BF5BF8"/>
    <w:rsid w:val="00D213AF"/>
    <w:rsid w:val="00FA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EC11"/>
  <w15:chartTrackingRefBased/>
  <w15:docId w15:val="{5531C5D7-35F3-3E46-BA9B-119316E9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599"/>
    <w:rPr>
      <w:color w:val="0563C1" w:themeColor="hyperlink"/>
      <w:u w:val="single"/>
    </w:rPr>
  </w:style>
  <w:style w:type="character" w:styleId="UnresolvedMention">
    <w:name w:val="Unresolved Mention"/>
    <w:basedOn w:val="DefaultParagraphFont"/>
    <w:uiPriority w:val="99"/>
    <w:semiHidden/>
    <w:unhideWhenUsed/>
    <w:rsid w:val="004E0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69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vip.gatech.edu/teams/data-driven-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Matthew J</dc:creator>
  <cp:keywords/>
  <dc:description/>
  <cp:lastModifiedBy>Yang, Matthew J</cp:lastModifiedBy>
  <cp:revision>6</cp:revision>
  <dcterms:created xsi:type="dcterms:W3CDTF">2020-11-15T09:28:00Z</dcterms:created>
  <dcterms:modified xsi:type="dcterms:W3CDTF">2020-11-15T09:43:00Z</dcterms:modified>
</cp:coreProperties>
</file>