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714B0" w14:textId="57DCD0D8" w:rsidR="0068532C" w:rsidRDefault="0068532C">
      <w:pPr>
        <w:rPr>
          <w:sz w:val="40"/>
          <w:szCs w:val="40"/>
        </w:rPr>
      </w:pPr>
      <w:r>
        <w:rPr>
          <w:sz w:val="40"/>
          <w:szCs w:val="40"/>
        </w:rPr>
        <w:t xml:space="preserve">1. </w:t>
      </w:r>
    </w:p>
    <w:p w14:paraId="0491D620" w14:textId="0FF2006D" w:rsidR="006E5B47" w:rsidRDefault="006E5B47">
      <w:pPr>
        <w:rPr>
          <w:sz w:val="40"/>
          <w:szCs w:val="40"/>
        </w:rPr>
      </w:pPr>
      <w:r>
        <w:rPr>
          <w:sz w:val="40"/>
          <w:szCs w:val="40"/>
        </w:rPr>
        <w:t xml:space="preserve">Title: </w:t>
      </w:r>
      <w:proofErr w:type="spellStart"/>
      <w:r>
        <w:rPr>
          <w:sz w:val="40"/>
          <w:szCs w:val="40"/>
        </w:rPr>
        <w:t>FoodFrenzy</w:t>
      </w:r>
      <w:proofErr w:type="spellEnd"/>
    </w:p>
    <w:p w14:paraId="108B0C7C" w14:textId="2AFAE9A1" w:rsidR="006E5B47" w:rsidRDefault="006E5B47">
      <w:pPr>
        <w:rPr>
          <w:sz w:val="40"/>
          <w:szCs w:val="40"/>
        </w:rPr>
      </w:pPr>
      <w:r>
        <w:rPr>
          <w:sz w:val="40"/>
          <w:szCs w:val="40"/>
        </w:rPr>
        <w:t xml:space="preserve">Description: </w:t>
      </w:r>
      <w:proofErr w:type="spellStart"/>
      <w:r>
        <w:rPr>
          <w:sz w:val="40"/>
          <w:szCs w:val="40"/>
        </w:rPr>
        <w:t>Foodfrenzy</w:t>
      </w:r>
      <w:proofErr w:type="spellEnd"/>
      <w:r>
        <w:rPr>
          <w:sz w:val="40"/>
          <w:szCs w:val="40"/>
        </w:rPr>
        <w:t xml:space="preserve"> is a meal planning and grocery shopping app that helps users plan their weekly meals and make grocery shopping more </w:t>
      </w:r>
      <w:proofErr w:type="gramStart"/>
      <w:r>
        <w:rPr>
          <w:sz w:val="40"/>
          <w:szCs w:val="40"/>
        </w:rPr>
        <w:t>efficient .Users</w:t>
      </w:r>
      <w:proofErr w:type="gramEnd"/>
      <w:r>
        <w:rPr>
          <w:sz w:val="40"/>
          <w:szCs w:val="40"/>
        </w:rPr>
        <w:t xml:space="preserve"> can select their dietary preferences and food restrictions ,search through a library recipes and generate a personalized meal plan for the week . The app also generates a grocery list based on the meal </w:t>
      </w:r>
      <w:proofErr w:type="gramStart"/>
      <w:r>
        <w:rPr>
          <w:sz w:val="40"/>
          <w:szCs w:val="40"/>
        </w:rPr>
        <w:t>plan ,making</w:t>
      </w:r>
      <w:proofErr w:type="gramEnd"/>
      <w:r>
        <w:rPr>
          <w:sz w:val="40"/>
          <w:szCs w:val="40"/>
        </w:rPr>
        <w:t xml:space="preserve"> it easy for users to shop the ingredients they need .</w:t>
      </w:r>
    </w:p>
    <w:p w14:paraId="6C3D2CAB" w14:textId="7DDED4CC" w:rsidR="006E5B47" w:rsidRDefault="006E5B47">
      <w:pPr>
        <w:rPr>
          <w:sz w:val="40"/>
          <w:szCs w:val="40"/>
        </w:rPr>
      </w:pPr>
      <w:r>
        <w:rPr>
          <w:sz w:val="40"/>
          <w:szCs w:val="40"/>
        </w:rPr>
        <w:t xml:space="preserve">Problem: May people struggle with meal planning and grocery </w:t>
      </w:r>
      <w:proofErr w:type="gramStart"/>
      <w:r>
        <w:rPr>
          <w:sz w:val="40"/>
          <w:szCs w:val="40"/>
        </w:rPr>
        <w:t>shopping ,especially</w:t>
      </w:r>
      <w:proofErr w:type="gramEnd"/>
      <w:r>
        <w:rPr>
          <w:sz w:val="40"/>
          <w:szCs w:val="40"/>
        </w:rPr>
        <w:t xml:space="preserve"> if they </w:t>
      </w:r>
      <w:r w:rsidR="00B04F03">
        <w:rPr>
          <w:sz w:val="40"/>
          <w:szCs w:val="40"/>
        </w:rPr>
        <w:t>have dietary restriction or busy schedules .This can lead to unhealthy eating habits and waste of food .Additionally ,traditional grocery lists can be difficult to organize and often result in forgotten items or unnecessary purchases.</w:t>
      </w:r>
    </w:p>
    <w:p w14:paraId="712F52C4" w14:textId="4274F4D1" w:rsidR="00B04F03" w:rsidRDefault="00B04F03">
      <w:pPr>
        <w:rPr>
          <w:sz w:val="40"/>
          <w:szCs w:val="40"/>
        </w:rPr>
      </w:pPr>
      <w:r>
        <w:rPr>
          <w:sz w:val="40"/>
          <w:szCs w:val="40"/>
        </w:rPr>
        <w:t xml:space="preserve">How it will help users: </w:t>
      </w:r>
      <w:proofErr w:type="spellStart"/>
      <w:r>
        <w:rPr>
          <w:sz w:val="40"/>
          <w:szCs w:val="40"/>
        </w:rPr>
        <w:t>FoodFrenzy</w:t>
      </w:r>
      <w:proofErr w:type="spellEnd"/>
      <w:r>
        <w:rPr>
          <w:sz w:val="40"/>
          <w:szCs w:val="40"/>
        </w:rPr>
        <w:t xml:space="preserve"> will help users to plan and organize their meals for the week making healthy eating mora achievable. By generating a grocery list based on the meal </w:t>
      </w:r>
      <w:proofErr w:type="gramStart"/>
      <w:r>
        <w:rPr>
          <w:sz w:val="40"/>
          <w:szCs w:val="40"/>
        </w:rPr>
        <w:t>plan ,</w:t>
      </w:r>
      <w:proofErr w:type="gramEnd"/>
      <w:r>
        <w:rPr>
          <w:sz w:val="40"/>
          <w:szCs w:val="40"/>
        </w:rPr>
        <w:t xml:space="preserve"> users can reduce food waste to save time and money at the grocery store. The app will also allow users to discover new recipes and easily adapt them to their dietary preferences and </w:t>
      </w:r>
      <w:proofErr w:type="gramStart"/>
      <w:r>
        <w:rPr>
          <w:sz w:val="40"/>
          <w:szCs w:val="40"/>
        </w:rPr>
        <w:t xml:space="preserve">restrictions </w:t>
      </w:r>
      <w:r>
        <w:rPr>
          <w:sz w:val="40"/>
          <w:szCs w:val="40"/>
        </w:rPr>
        <w:lastRenderedPageBreak/>
        <w:t>.Overall</w:t>
      </w:r>
      <w:proofErr w:type="gramEnd"/>
      <w:r>
        <w:rPr>
          <w:sz w:val="40"/>
          <w:szCs w:val="40"/>
        </w:rPr>
        <w:t xml:space="preserve"> ,</w:t>
      </w:r>
      <w:proofErr w:type="spellStart"/>
      <w:r>
        <w:rPr>
          <w:sz w:val="40"/>
          <w:szCs w:val="40"/>
        </w:rPr>
        <w:t>FoodFrenzy</w:t>
      </w:r>
      <w:proofErr w:type="spellEnd"/>
      <w:r>
        <w:rPr>
          <w:sz w:val="40"/>
          <w:szCs w:val="40"/>
        </w:rPr>
        <w:t xml:space="preserve"> </w:t>
      </w:r>
      <w:r w:rsidR="00B36703">
        <w:rPr>
          <w:sz w:val="40"/>
          <w:szCs w:val="40"/>
        </w:rPr>
        <w:t>will simply the meal planning and grocery shopping process , making healthy eating accessible and enjoyable</w:t>
      </w:r>
    </w:p>
    <w:p w14:paraId="73AEDA3E" w14:textId="05B307DC" w:rsidR="00B36703" w:rsidRDefault="00B36703">
      <w:pPr>
        <w:rPr>
          <w:sz w:val="40"/>
          <w:szCs w:val="40"/>
        </w:rPr>
      </w:pPr>
      <w:r>
        <w:rPr>
          <w:sz w:val="40"/>
          <w:szCs w:val="40"/>
        </w:rPr>
        <w:t xml:space="preserve">                  </w:t>
      </w:r>
    </w:p>
    <w:p w14:paraId="5F20A22E" w14:textId="6C1D35D7" w:rsidR="00B36703" w:rsidRPr="006E5B47" w:rsidRDefault="006C21C6">
      <w:pPr>
        <w:rPr>
          <w:sz w:val="40"/>
          <w:szCs w:val="40"/>
        </w:rPr>
      </w:pPr>
      <w:r>
        <w:rPr>
          <w:sz w:val="40"/>
          <w:szCs w:val="40"/>
        </w:rPr>
        <w:t>2.</w:t>
      </w:r>
      <w:r w:rsidR="00B36703">
        <w:rPr>
          <w:sz w:val="40"/>
          <w:szCs w:val="40"/>
        </w:rPr>
        <w:t xml:space="preserve">          UML symbols</w:t>
      </w:r>
    </w:p>
    <w:tbl>
      <w:tblPr>
        <w:tblStyle w:val="TableGrid"/>
        <w:tblW w:w="0" w:type="auto"/>
        <w:tblLook w:val="04A0" w:firstRow="1" w:lastRow="0" w:firstColumn="1" w:lastColumn="0" w:noHBand="0" w:noVBand="1"/>
      </w:tblPr>
      <w:tblGrid>
        <w:gridCol w:w="3116"/>
        <w:gridCol w:w="3117"/>
        <w:gridCol w:w="3117"/>
      </w:tblGrid>
      <w:tr w:rsidR="00DD7B30" w14:paraId="605C2843" w14:textId="77777777" w:rsidTr="00DD7B30">
        <w:trPr>
          <w:trHeight w:val="638"/>
        </w:trPr>
        <w:tc>
          <w:tcPr>
            <w:tcW w:w="3116" w:type="dxa"/>
          </w:tcPr>
          <w:p w14:paraId="4FB2D47D" w14:textId="63B9FBE1" w:rsidR="00DD7B30" w:rsidRDefault="00DD7B30">
            <w:pPr>
              <w:rPr>
                <w:sz w:val="40"/>
                <w:szCs w:val="40"/>
              </w:rPr>
            </w:pPr>
            <w:r>
              <w:rPr>
                <w:sz w:val="40"/>
                <w:szCs w:val="40"/>
              </w:rPr>
              <w:t>Symbol</w:t>
            </w:r>
          </w:p>
        </w:tc>
        <w:tc>
          <w:tcPr>
            <w:tcW w:w="3117" w:type="dxa"/>
          </w:tcPr>
          <w:p w14:paraId="1A8E9A87" w14:textId="69F567F6" w:rsidR="00DD7B30" w:rsidRDefault="00DD7B30">
            <w:pPr>
              <w:rPr>
                <w:sz w:val="40"/>
                <w:szCs w:val="40"/>
              </w:rPr>
            </w:pPr>
            <w:r>
              <w:rPr>
                <w:sz w:val="40"/>
                <w:szCs w:val="40"/>
              </w:rPr>
              <w:t>Name</w:t>
            </w:r>
          </w:p>
        </w:tc>
        <w:tc>
          <w:tcPr>
            <w:tcW w:w="3117" w:type="dxa"/>
          </w:tcPr>
          <w:p w14:paraId="6BCADBB9" w14:textId="544C4DE4" w:rsidR="00DD7B30" w:rsidRDefault="00DD7B30">
            <w:pPr>
              <w:rPr>
                <w:sz w:val="40"/>
                <w:szCs w:val="40"/>
              </w:rPr>
            </w:pPr>
            <w:r>
              <w:rPr>
                <w:sz w:val="40"/>
                <w:szCs w:val="40"/>
              </w:rPr>
              <w:t>Function</w:t>
            </w:r>
          </w:p>
        </w:tc>
      </w:tr>
      <w:tr w:rsidR="00DD7B30" w14:paraId="717D6286" w14:textId="77777777" w:rsidTr="00DD7B30">
        <w:trPr>
          <w:trHeight w:val="1070"/>
        </w:trPr>
        <w:tc>
          <w:tcPr>
            <w:tcW w:w="3116" w:type="dxa"/>
          </w:tcPr>
          <w:p w14:paraId="4A818D72" w14:textId="2CCFE7DD" w:rsidR="00DD7B30" w:rsidRDefault="00DD7B30">
            <w:pPr>
              <w:rPr>
                <w:sz w:val="40"/>
                <w:szCs w:val="40"/>
              </w:rPr>
            </w:pPr>
            <w:r>
              <w:rPr>
                <w:noProof/>
                <w:sz w:val="40"/>
                <w:szCs w:val="40"/>
              </w:rPr>
              <mc:AlternateContent>
                <mc:Choice Requires="wps">
                  <w:drawing>
                    <wp:anchor distT="0" distB="0" distL="114300" distR="114300" simplePos="0" relativeHeight="251659264" behindDoc="0" locked="0" layoutInCell="1" allowOverlap="1" wp14:anchorId="3EFED88F" wp14:editId="7C499762">
                      <wp:simplePos x="0" y="0"/>
                      <wp:positionH relativeFrom="column">
                        <wp:posOffset>244334</wp:posOffset>
                      </wp:positionH>
                      <wp:positionV relativeFrom="paragraph">
                        <wp:posOffset>94967</wp:posOffset>
                      </wp:positionV>
                      <wp:extent cx="914400" cy="450991"/>
                      <wp:effectExtent l="0" t="0" r="19050" b="25400"/>
                      <wp:wrapNone/>
                      <wp:docPr id="1121016463" name="Rectangle 8"/>
                      <wp:cNvGraphicFramePr/>
                      <a:graphic xmlns:a="http://schemas.openxmlformats.org/drawingml/2006/main">
                        <a:graphicData uri="http://schemas.microsoft.com/office/word/2010/wordprocessingShape">
                          <wps:wsp>
                            <wps:cNvSpPr/>
                            <wps:spPr>
                              <a:xfrm>
                                <a:off x="0" y="0"/>
                                <a:ext cx="914400" cy="4509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6CED8B" id="Rectangle 8" o:spid="_x0000_s1026" style="position:absolute;margin-left:19.25pt;margin-top:7.5pt;width:1in;height:3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" fillcolor="#4472c4 [3204]" strokecolor="#1f3763 [1604]" strokeweight="1pt"/>
                  </w:pict>
                </mc:Fallback>
              </mc:AlternateContent>
            </w:r>
          </w:p>
        </w:tc>
        <w:tc>
          <w:tcPr>
            <w:tcW w:w="3117" w:type="dxa"/>
          </w:tcPr>
          <w:p w14:paraId="671C38F6" w14:textId="7558373E" w:rsidR="00DD7B30" w:rsidRDefault="00DD7B30">
            <w:pPr>
              <w:rPr>
                <w:sz w:val="40"/>
                <w:szCs w:val="40"/>
              </w:rPr>
            </w:pPr>
            <w:r>
              <w:rPr>
                <w:sz w:val="40"/>
                <w:szCs w:val="40"/>
              </w:rPr>
              <w:t>Process</w:t>
            </w:r>
          </w:p>
        </w:tc>
        <w:tc>
          <w:tcPr>
            <w:tcW w:w="3117" w:type="dxa"/>
          </w:tcPr>
          <w:p w14:paraId="40C21A72" w14:textId="66E5359F" w:rsidR="00DD7B30" w:rsidRDefault="00DD7B30">
            <w:pPr>
              <w:rPr>
                <w:sz w:val="40"/>
                <w:szCs w:val="40"/>
              </w:rPr>
            </w:pPr>
            <w:r>
              <w:rPr>
                <w:sz w:val="40"/>
                <w:szCs w:val="40"/>
              </w:rPr>
              <w:t xml:space="preserve">Indicates types of operations inside processor or memory </w:t>
            </w:r>
          </w:p>
        </w:tc>
      </w:tr>
      <w:tr w:rsidR="00DD7B30" w14:paraId="796972CC" w14:textId="77777777" w:rsidTr="00DD7B30">
        <w:trPr>
          <w:trHeight w:val="1070"/>
        </w:trPr>
        <w:tc>
          <w:tcPr>
            <w:tcW w:w="3116" w:type="dxa"/>
          </w:tcPr>
          <w:p w14:paraId="7239AA15" w14:textId="78B79F08" w:rsidR="00DD7B30" w:rsidRDefault="00DD7B30">
            <w:pPr>
              <w:rPr>
                <w:sz w:val="40"/>
                <w:szCs w:val="40"/>
              </w:rPr>
            </w:pPr>
            <w:r>
              <w:rPr>
                <w:noProof/>
                <w:sz w:val="40"/>
                <w:szCs w:val="40"/>
              </w:rPr>
              <mc:AlternateContent>
                <mc:Choice Requires="wps">
                  <w:drawing>
                    <wp:anchor distT="0" distB="0" distL="114300" distR="114300" simplePos="0" relativeHeight="251660288" behindDoc="0" locked="0" layoutInCell="1" allowOverlap="1" wp14:anchorId="375CFFA1" wp14:editId="5D971626">
                      <wp:simplePos x="0" y="0"/>
                      <wp:positionH relativeFrom="column">
                        <wp:posOffset>127916</wp:posOffset>
                      </wp:positionH>
                      <wp:positionV relativeFrom="paragraph">
                        <wp:posOffset>146685</wp:posOffset>
                      </wp:positionV>
                      <wp:extent cx="1234017" cy="440267"/>
                      <wp:effectExtent l="19050" t="0" r="42545" b="17145"/>
                      <wp:wrapNone/>
                      <wp:docPr id="1533061643" name="Flowchart: Data 9"/>
                      <wp:cNvGraphicFramePr/>
                      <a:graphic xmlns:a="http://schemas.openxmlformats.org/drawingml/2006/main">
                        <a:graphicData uri="http://schemas.microsoft.com/office/word/2010/wordprocessingShape">
                          <wps:wsp>
                            <wps:cNvSpPr/>
                            <wps:spPr>
                              <a:xfrm>
                                <a:off x="0" y="0"/>
                                <a:ext cx="1234017" cy="440267"/>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579834" id="_x0000_t111" coordsize="21600,21600" o:spt="111" path="m4321,l21600,,17204,21600,,21600xe">
                      <v:stroke joinstyle="miter"/>
                      <v:path gradientshapeok="t" o:connecttype="custom" o:connectlocs="12961,0;10800,0;2161,10800;8602,21600;10800,21600;19402,10800" textboxrect="4321,0,17204,21600"/>
                    </v:shapetype>
                    <v:shape id="Flowchart: Data 9" o:spid="_x0000_s1026" type="#_x0000_t111" style="position:absolute;margin-left:10.05pt;margin-top:11.55pt;width:97.15pt;height:34.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" fillcolor="#4472c4 [3204]" strokecolor="#1f3763 [1604]" strokeweight="1pt"/>
                  </w:pict>
                </mc:Fallback>
              </mc:AlternateContent>
            </w:r>
          </w:p>
        </w:tc>
        <w:tc>
          <w:tcPr>
            <w:tcW w:w="3117" w:type="dxa"/>
          </w:tcPr>
          <w:p w14:paraId="293EEE20" w14:textId="32343309" w:rsidR="00DD7B30" w:rsidRDefault="00DD7B30">
            <w:pPr>
              <w:rPr>
                <w:sz w:val="40"/>
                <w:szCs w:val="40"/>
              </w:rPr>
            </w:pPr>
            <w:r>
              <w:rPr>
                <w:sz w:val="40"/>
                <w:szCs w:val="40"/>
              </w:rPr>
              <w:t>Input/output</w:t>
            </w:r>
          </w:p>
        </w:tc>
        <w:tc>
          <w:tcPr>
            <w:tcW w:w="3117" w:type="dxa"/>
          </w:tcPr>
          <w:p w14:paraId="6E421D43" w14:textId="6069EACD" w:rsidR="00DD7B30" w:rsidRDefault="00DD7B30">
            <w:pPr>
              <w:rPr>
                <w:sz w:val="40"/>
                <w:szCs w:val="40"/>
              </w:rPr>
            </w:pPr>
            <w:r>
              <w:rPr>
                <w:sz w:val="40"/>
                <w:szCs w:val="40"/>
              </w:rPr>
              <w:t xml:space="preserve">Used for any input/output operations </w:t>
            </w:r>
          </w:p>
        </w:tc>
      </w:tr>
      <w:tr w:rsidR="00DD7B30" w14:paraId="1D12163A" w14:textId="77777777" w:rsidTr="00DD7B30">
        <w:trPr>
          <w:trHeight w:val="1070"/>
        </w:trPr>
        <w:tc>
          <w:tcPr>
            <w:tcW w:w="3116" w:type="dxa"/>
          </w:tcPr>
          <w:p w14:paraId="5D65E5D5" w14:textId="6E07A146" w:rsidR="00DD7B30" w:rsidRDefault="00DD7B30">
            <w:pPr>
              <w:rPr>
                <w:sz w:val="40"/>
                <w:szCs w:val="40"/>
              </w:rPr>
            </w:pPr>
            <w:r>
              <w:rPr>
                <w:noProof/>
                <w:sz w:val="40"/>
                <w:szCs w:val="40"/>
              </w:rPr>
              <mc:AlternateContent>
                <mc:Choice Requires="wps">
                  <w:drawing>
                    <wp:anchor distT="0" distB="0" distL="114300" distR="114300" simplePos="0" relativeHeight="251661312" behindDoc="0" locked="0" layoutInCell="1" allowOverlap="1" wp14:anchorId="35C2E6ED" wp14:editId="5044FA5D">
                      <wp:simplePos x="0" y="0"/>
                      <wp:positionH relativeFrom="column">
                        <wp:posOffset>319828</wp:posOffset>
                      </wp:positionH>
                      <wp:positionV relativeFrom="paragraph">
                        <wp:posOffset>414443</wp:posOffset>
                      </wp:positionV>
                      <wp:extent cx="996950" cy="466373"/>
                      <wp:effectExtent l="19050" t="19050" r="12700" b="29210"/>
                      <wp:wrapNone/>
                      <wp:docPr id="734815457" name="Flowchart: Decision 10"/>
                      <wp:cNvGraphicFramePr/>
                      <a:graphic xmlns:a="http://schemas.openxmlformats.org/drawingml/2006/main">
                        <a:graphicData uri="http://schemas.microsoft.com/office/word/2010/wordprocessingShape">
                          <wps:wsp>
                            <wps:cNvSpPr/>
                            <wps:spPr>
                              <a:xfrm>
                                <a:off x="0" y="0"/>
                                <a:ext cx="996950" cy="466373"/>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A14DD8" id="_x0000_t110" coordsize="21600,21600" o:spt="110" path="m10800,l,10800,10800,21600,21600,10800xe">
                      <v:stroke joinstyle="miter"/>
                      <v:path gradientshapeok="t" o:connecttype="rect" textboxrect="5400,5400,16200,16200"/>
                    </v:shapetype>
                    <v:shape id="Flowchart: Decision 10" o:spid="_x0000_s1026" type="#_x0000_t110" style="position:absolute;margin-left:25.2pt;margin-top:32.65pt;width:78.5pt;height:36.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" fillcolor="#4472c4 [3204]" strokecolor="#1f3763 [1604]" strokeweight="1pt"/>
                  </w:pict>
                </mc:Fallback>
              </mc:AlternateContent>
            </w:r>
          </w:p>
        </w:tc>
        <w:tc>
          <w:tcPr>
            <w:tcW w:w="3117" w:type="dxa"/>
          </w:tcPr>
          <w:p w14:paraId="292F019C" w14:textId="3AC2401E" w:rsidR="00DD7B30" w:rsidRDefault="00DD7B30">
            <w:pPr>
              <w:rPr>
                <w:sz w:val="40"/>
                <w:szCs w:val="40"/>
              </w:rPr>
            </w:pPr>
            <w:r>
              <w:rPr>
                <w:sz w:val="40"/>
                <w:szCs w:val="40"/>
              </w:rPr>
              <w:t>decision</w:t>
            </w:r>
          </w:p>
        </w:tc>
        <w:tc>
          <w:tcPr>
            <w:tcW w:w="3117" w:type="dxa"/>
          </w:tcPr>
          <w:p w14:paraId="0B5D805D" w14:textId="54AA2985" w:rsidR="00DD7B30" w:rsidRDefault="00DD7B30">
            <w:pPr>
              <w:rPr>
                <w:sz w:val="40"/>
                <w:szCs w:val="40"/>
              </w:rPr>
            </w:pPr>
            <w:r>
              <w:rPr>
                <w:sz w:val="40"/>
                <w:szCs w:val="40"/>
              </w:rPr>
              <w:t>Used to ask question that can be answered in binary</w:t>
            </w:r>
          </w:p>
        </w:tc>
      </w:tr>
      <w:tr w:rsidR="00DD7B30" w14:paraId="78E0AB30" w14:textId="77777777" w:rsidTr="00DD7B30">
        <w:trPr>
          <w:trHeight w:val="1061"/>
        </w:trPr>
        <w:tc>
          <w:tcPr>
            <w:tcW w:w="3116" w:type="dxa"/>
          </w:tcPr>
          <w:p w14:paraId="59EB6983" w14:textId="681C6786" w:rsidR="00DD7B30" w:rsidRDefault="0068532C">
            <w:pPr>
              <w:rPr>
                <w:sz w:val="40"/>
                <w:szCs w:val="40"/>
              </w:rPr>
            </w:pPr>
            <w:r>
              <w:rPr>
                <w:noProof/>
                <w:sz w:val="40"/>
                <w:szCs w:val="40"/>
              </w:rPr>
              <mc:AlternateContent>
                <mc:Choice Requires="wps">
                  <w:drawing>
                    <wp:anchor distT="0" distB="0" distL="114300" distR="114300" simplePos="0" relativeHeight="251662336" behindDoc="0" locked="0" layoutInCell="1" allowOverlap="1" wp14:anchorId="24BC7F36" wp14:editId="6D6BD325">
                      <wp:simplePos x="0" y="0"/>
                      <wp:positionH relativeFrom="column">
                        <wp:posOffset>345934</wp:posOffset>
                      </wp:positionH>
                      <wp:positionV relativeFrom="paragraph">
                        <wp:posOffset>63288</wp:posOffset>
                      </wp:positionV>
                      <wp:extent cx="575733" cy="547511"/>
                      <wp:effectExtent l="0" t="0" r="15240" b="24130"/>
                      <wp:wrapNone/>
                      <wp:docPr id="1063635633" name="Flowchart: Connector 11"/>
                      <wp:cNvGraphicFramePr/>
                      <a:graphic xmlns:a="http://schemas.openxmlformats.org/drawingml/2006/main">
                        <a:graphicData uri="http://schemas.microsoft.com/office/word/2010/wordprocessingShape">
                          <wps:wsp>
                            <wps:cNvSpPr/>
                            <wps:spPr>
                              <a:xfrm>
                                <a:off x="0" y="0"/>
                                <a:ext cx="575733" cy="547511"/>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09287A"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1" o:spid="_x0000_s1026" type="#_x0000_t120" style="position:absolute;margin-left:27.25pt;margin-top:5pt;width:45.35pt;height:43.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" fillcolor="#4472c4 [3204]" strokecolor="#1f3763 [1604]" strokeweight="1pt">
                      <v:stroke joinstyle="miter"/>
                    </v:shape>
                  </w:pict>
                </mc:Fallback>
              </mc:AlternateContent>
            </w:r>
          </w:p>
        </w:tc>
        <w:tc>
          <w:tcPr>
            <w:tcW w:w="3117" w:type="dxa"/>
          </w:tcPr>
          <w:p w14:paraId="373BBA81" w14:textId="611E0962" w:rsidR="00DD7B30" w:rsidRDefault="0068532C">
            <w:pPr>
              <w:rPr>
                <w:sz w:val="40"/>
                <w:szCs w:val="40"/>
              </w:rPr>
            </w:pPr>
            <w:r>
              <w:rPr>
                <w:sz w:val="40"/>
                <w:szCs w:val="40"/>
              </w:rPr>
              <w:t>connector</w:t>
            </w:r>
          </w:p>
        </w:tc>
        <w:tc>
          <w:tcPr>
            <w:tcW w:w="3117" w:type="dxa"/>
          </w:tcPr>
          <w:p w14:paraId="096EC0A2" w14:textId="2027EE50" w:rsidR="00DD7B30" w:rsidRDefault="0068532C">
            <w:pPr>
              <w:rPr>
                <w:sz w:val="40"/>
                <w:szCs w:val="40"/>
              </w:rPr>
            </w:pPr>
            <w:r>
              <w:rPr>
                <w:sz w:val="40"/>
                <w:szCs w:val="40"/>
              </w:rPr>
              <w:t>Allows flowchart to be drawn without intersecting lines or reverse flow</w:t>
            </w:r>
          </w:p>
        </w:tc>
      </w:tr>
      <w:tr w:rsidR="00DD7B30" w14:paraId="545A48BD" w14:textId="77777777" w:rsidTr="00DD7B30">
        <w:trPr>
          <w:trHeight w:val="1340"/>
        </w:trPr>
        <w:tc>
          <w:tcPr>
            <w:tcW w:w="3116" w:type="dxa"/>
          </w:tcPr>
          <w:p w14:paraId="5E14544F" w14:textId="69D62777" w:rsidR="00DD7B30" w:rsidRDefault="0068532C">
            <w:pPr>
              <w:rPr>
                <w:sz w:val="40"/>
                <w:szCs w:val="40"/>
              </w:rPr>
            </w:pPr>
            <w:r>
              <w:rPr>
                <w:noProof/>
                <w:sz w:val="40"/>
                <w:szCs w:val="40"/>
              </w:rPr>
              <w:lastRenderedPageBreak/>
              <mc:AlternateContent>
                <mc:Choice Requires="wps">
                  <w:drawing>
                    <wp:anchor distT="0" distB="0" distL="114300" distR="114300" simplePos="0" relativeHeight="251663360" behindDoc="0" locked="0" layoutInCell="1" allowOverlap="1" wp14:anchorId="57B4F5DE" wp14:editId="67643C4F">
                      <wp:simplePos x="0" y="0"/>
                      <wp:positionH relativeFrom="column">
                        <wp:posOffset>243840</wp:posOffset>
                      </wp:positionH>
                      <wp:positionV relativeFrom="paragraph">
                        <wp:posOffset>188806</wp:posOffset>
                      </wp:positionV>
                      <wp:extent cx="914400" cy="462703"/>
                      <wp:effectExtent l="0" t="0" r="19050" b="13970"/>
                      <wp:wrapNone/>
                      <wp:docPr id="1603907669" name="Flowchart: Predefined Process 12"/>
                      <wp:cNvGraphicFramePr/>
                      <a:graphic xmlns:a="http://schemas.openxmlformats.org/drawingml/2006/main">
                        <a:graphicData uri="http://schemas.microsoft.com/office/word/2010/wordprocessingShape">
                          <wps:wsp>
                            <wps:cNvSpPr/>
                            <wps:spPr>
                              <a:xfrm>
                                <a:off x="0" y="0"/>
                                <a:ext cx="914400" cy="462703"/>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FD30744" id="_x0000_t112" coordsize="21600,21600" o:spt="112" path="m,l,21600r21600,l21600,xem2610,nfl2610,21600em18990,nfl18990,21600e">
                      <v:stroke joinstyle="miter"/>
                      <v:path o:extrusionok="f" gradientshapeok="t" o:connecttype="rect" textboxrect="2610,0,18990,21600"/>
                    </v:shapetype>
                    <v:shape id="Flowchart: Predefined Process 12" o:spid="_x0000_s1026" type="#_x0000_t112" style="position:absolute;margin-left:19.2pt;margin-top:14.85pt;width:1in;height:36.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" fillcolor="#4472c4 [3204]" strokecolor="#1f3763 [1604]" strokeweight="1pt"/>
                  </w:pict>
                </mc:Fallback>
              </mc:AlternateContent>
            </w:r>
          </w:p>
        </w:tc>
        <w:tc>
          <w:tcPr>
            <w:tcW w:w="3117" w:type="dxa"/>
          </w:tcPr>
          <w:p w14:paraId="4CF34EEA" w14:textId="7A467836" w:rsidR="00DD7B30" w:rsidRDefault="0068532C">
            <w:pPr>
              <w:rPr>
                <w:sz w:val="40"/>
                <w:szCs w:val="40"/>
              </w:rPr>
            </w:pPr>
            <w:r>
              <w:rPr>
                <w:sz w:val="40"/>
                <w:szCs w:val="40"/>
              </w:rPr>
              <w:t>Predefined process</w:t>
            </w:r>
          </w:p>
        </w:tc>
        <w:tc>
          <w:tcPr>
            <w:tcW w:w="3117" w:type="dxa"/>
          </w:tcPr>
          <w:p w14:paraId="2D273649" w14:textId="13FD724E" w:rsidR="00DD7B30" w:rsidRDefault="0068532C">
            <w:pPr>
              <w:rPr>
                <w:sz w:val="40"/>
                <w:szCs w:val="40"/>
              </w:rPr>
            </w:pPr>
            <w:r>
              <w:rPr>
                <w:sz w:val="40"/>
                <w:szCs w:val="40"/>
              </w:rPr>
              <w:t>Used to invoke a subroutine or an interrupt program</w:t>
            </w:r>
          </w:p>
        </w:tc>
      </w:tr>
      <w:tr w:rsidR="00DD7B30" w14:paraId="4A7D8017" w14:textId="77777777" w:rsidTr="00DD7B30">
        <w:trPr>
          <w:trHeight w:val="1070"/>
        </w:trPr>
        <w:tc>
          <w:tcPr>
            <w:tcW w:w="3116" w:type="dxa"/>
          </w:tcPr>
          <w:p w14:paraId="26A559AC" w14:textId="2836C34E" w:rsidR="00DD7B30" w:rsidRDefault="0068532C">
            <w:pPr>
              <w:rPr>
                <w:sz w:val="40"/>
                <w:szCs w:val="40"/>
              </w:rPr>
            </w:pPr>
            <w:r>
              <w:rPr>
                <w:noProof/>
                <w:sz w:val="40"/>
                <w:szCs w:val="40"/>
              </w:rPr>
              <mc:AlternateContent>
                <mc:Choice Requires="wps">
                  <w:drawing>
                    <wp:anchor distT="0" distB="0" distL="114300" distR="114300" simplePos="0" relativeHeight="251664384" behindDoc="0" locked="0" layoutInCell="1" allowOverlap="1" wp14:anchorId="73503E86" wp14:editId="224C2595">
                      <wp:simplePos x="0" y="0"/>
                      <wp:positionH relativeFrom="column">
                        <wp:posOffset>221755</wp:posOffset>
                      </wp:positionH>
                      <wp:positionV relativeFrom="paragraph">
                        <wp:posOffset>152400</wp:posOffset>
                      </wp:positionV>
                      <wp:extent cx="1072445" cy="417266"/>
                      <wp:effectExtent l="0" t="0" r="13970" b="20955"/>
                      <wp:wrapNone/>
                      <wp:docPr id="1443806900" name="Rectangle: Rounded Corners 13"/>
                      <wp:cNvGraphicFramePr/>
                      <a:graphic xmlns:a="http://schemas.openxmlformats.org/drawingml/2006/main">
                        <a:graphicData uri="http://schemas.microsoft.com/office/word/2010/wordprocessingShape">
                          <wps:wsp>
                            <wps:cNvSpPr/>
                            <wps:spPr>
                              <a:xfrm>
                                <a:off x="0" y="0"/>
                                <a:ext cx="1072445" cy="41726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45B5E3" id="Rectangle: Rounded Corners 13" o:spid="_x0000_s1026" style="position:absolute;margin-left:17.45pt;margin-top:12pt;width:84.45pt;height:32.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" fillcolor="#4472c4 [3204]" strokecolor="#1f3763 [1604]" strokeweight="1pt">
                      <v:stroke joinstyle="miter"/>
                    </v:roundrect>
                  </w:pict>
                </mc:Fallback>
              </mc:AlternateContent>
            </w:r>
          </w:p>
        </w:tc>
        <w:tc>
          <w:tcPr>
            <w:tcW w:w="3117" w:type="dxa"/>
          </w:tcPr>
          <w:p w14:paraId="306DDB40" w14:textId="1211D6E5" w:rsidR="00DD7B30" w:rsidRDefault="0068532C">
            <w:pPr>
              <w:rPr>
                <w:sz w:val="40"/>
                <w:szCs w:val="40"/>
              </w:rPr>
            </w:pPr>
            <w:r>
              <w:rPr>
                <w:sz w:val="40"/>
                <w:szCs w:val="40"/>
              </w:rPr>
              <w:t>terminal</w:t>
            </w:r>
          </w:p>
        </w:tc>
        <w:tc>
          <w:tcPr>
            <w:tcW w:w="3117" w:type="dxa"/>
          </w:tcPr>
          <w:p w14:paraId="0180EFD5" w14:textId="67764AAF" w:rsidR="00DD7B30" w:rsidRDefault="0068532C">
            <w:pPr>
              <w:rPr>
                <w:sz w:val="40"/>
                <w:szCs w:val="40"/>
              </w:rPr>
            </w:pPr>
            <w:r>
              <w:rPr>
                <w:sz w:val="40"/>
                <w:szCs w:val="40"/>
              </w:rPr>
              <w:t xml:space="preserve">Indicates the starting or ending of the </w:t>
            </w:r>
            <w:proofErr w:type="gramStart"/>
            <w:r>
              <w:rPr>
                <w:sz w:val="40"/>
                <w:szCs w:val="40"/>
              </w:rPr>
              <w:t>program ,processor</w:t>
            </w:r>
            <w:proofErr w:type="gramEnd"/>
            <w:r>
              <w:rPr>
                <w:sz w:val="40"/>
                <w:szCs w:val="40"/>
              </w:rPr>
              <w:t xml:space="preserve"> interrupt program</w:t>
            </w:r>
          </w:p>
        </w:tc>
      </w:tr>
      <w:tr w:rsidR="00DD7B30" w14:paraId="6DE280DF" w14:textId="77777777" w:rsidTr="00DD7B30">
        <w:trPr>
          <w:trHeight w:val="1160"/>
        </w:trPr>
        <w:tc>
          <w:tcPr>
            <w:tcW w:w="3116" w:type="dxa"/>
          </w:tcPr>
          <w:p w14:paraId="4BA7D7A9" w14:textId="1050FF8F" w:rsidR="00DD7B30" w:rsidRDefault="0068532C">
            <w:pPr>
              <w:rPr>
                <w:sz w:val="40"/>
                <w:szCs w:val="40"/>
              </w:rPr>
            </w:pPr>
            <w:r>
              <w:rPr>
                <w:noProof/>
                <w:sz w:val="40"/>
                <w:szCs w:val="40"/>
              </w:rPr>
              <mc:AlternateContent>
                <mc:Choice Requires="wps">
                  <w:drawing>
                    <wp:anchor distT="0" distB="0" distL="114300" distR="114300" simplePos="0" relativeHeight="251666432" behindDoc="0" locked="0" layoutInCell="1" allowOverlap="1" wp14:anchorId="0E68D0B7" wp14:editId="7F953315">
                      <wp:simplePos x="0" y="0"/>
                      <wp:positionH relativeFrom="column">
                        <wp:posOffset>1108922</wp:posOffset>
                      </wp:positionH>
                      <wp:positionV relativeFrom="paragraph">
                        <wp:posOffset>131304</wp:posOffset>
                      </wp:positionV>
                      <wp:extent cx="45719" cy="293017"/>
                      <wp:effectExtent l="38100" t="0" r="69215" b="50165"/>
                      <wp:wrapNone/>
                      <wp:docPr id="378337851" name="Straight Arrow Connector 16"/>
                      <wp:cNvGraphicFramePr/>
                      <a:graphic xmlns:a="http://schemas.openxmlformats.org/drawingml/2006/main">
                        <a:graphicData uri="http://schemas.microsoft.com/office/word/2010/wordprocessingShape">
                          <wps:wsp>
                            <wps:cNvCnPr/>
                            <wps:spPr>
                              <a:xfrm>
                                <a:off x="0" y="0"/>
                                <a:ext cx="45719" cy="2930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10C21C" id="_x0000_t32" coordsize="21600,21600" o:spt="32" o:oned="t" path="m,l21600,21600e" filled="f">
                      <v:path arrowok="t" fillok="f" o:connecttype="none"/>
                      <o:lock v:ext="edit" shapetype="t"/>
                    </v:shapetype>
                    <v:shape id="Straight Arrow Connector 16" o:spid="_x0000_s1026" type="#_x0000_t32" style="position:absolute;margin-left:87.3pt;margin-top:10.35pt;width:3.6pt;height:23.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" strokecolor="#4472c4 [3204]" strokeweight=".5pt">
                      <v:stroke endarrow="block" joinstyle="miter"/>
                    </v:shape>
                  </w:pict>
                </mc:Fallback>
              </mc:AlternateContent>
            </w:r>
            <w:r>
              <w:rPr>
                <w:noProof/>
                <w:sz w:val="40"/>
                <w:szCs w:val="40"/>
              </w:rPr>
              <mc:AlternateContent>
                <mc:Choice Requires="wps">
                  <w:drawing>
                    <wp:anchor distT="0" distB="0" distL="114300" distR="114300" simplePos="0" relativeHeight="251665408" behindDoc="0" locked="0" layoutInCell="1" allowOverlap="1" wp14:anchorId="11871A6F" wp14:editId="2A43E294">
                      <wp:simplePos x="0" y="0"/>
                      <wp:positionH relativeFrom="column">
                        <wp:posOffset>199178</wp:posOffset>
                      </wp:positionH>
                      <wp:positionV relativeFrom="paragraph">
                        <wp:posOffset>74859</wp:posOffset>
                      </wp:positionV>
                      <wp:extent cx="609600" cy="349956"/>
                      <wp:effectExtent l="0" t="0" r="57150" b="50165"/>
                      <wp:wrapNone/>
                      <wp:docPr id="1073201506" name="Straight Arrow Connector 15"/>
                      <wp:cNvGraphicFramePr/>
                      <a:graphic xmlns:a="http://schemas.openxmlformats.org/drawingml/2006/main">
                        <a:graphicData uri="http://schemas.microsoft.com/office/word/2010/wordprocessingShape">
                          <wps:wsp>
                            <wps:cNvCnPr/>
                            <wps:spPr>
                              <a:xfrm>
                                <a:off x="0" y="0"/>
                                <a:ext cx="609600" cy="3499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D5EA90" id="Straight Arrow Connector 15" o:spid="_x0000_s1026" type="#_x0000_t32" style="position:absolute;margin-left:15.7pt;margin-top:5.9pt;width:48pt;height:27.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" strokecolor="#4472c4 [3204]" strokeweight=".5pt">
                      <v:stroke endarrow="block" joinstyle="miter"/>
                    </v:shape>
                  </w:pict>
                </mc:Fallback>
              </mc:AlternateContent>
            </w:r>
          </w:p>
        </w:tc>
        <w:tc>
          <w:tcPr>
            <w:tcW w:w="3117" w:type="dxa"/>
          </w:tcPr>
          <w:p w14:paraId="01094384" w14:textId="685DFE4C" w:rsidR="00DD7B30" w:rsidRDefault="0068532C">
            <w:pPr>
              <w:rPr>
                <w:sz w:val="40"/>
                <w:szCs w:val="40"/>
              </w:rPr>
            </w:pPr>
            <w:r>
              <w:rPr>
                <w:sz w:val="40"/>
                <w:szCs w:val="40"/>
              </w:rPr>
              <w:t>Flow lines</w:t>
            </w:r>
          </w:p>
        </w:tc>
        <w:tc>
          <w:tcPr>
            <w:tcW w:w="3117" w:type="dxa"/>
          </w:tcPr>
          <w:p w14:paraId="5B6FDF9D" w14:textId="70E2187A" w:rsidR="00DD7B30" w:rsidRDefault="0068532C">
            <w:pPr>
              <w:rPr>
                <w:sz w:val="40"/>
                <w:szCs w:val="40"/>
              </w:rPr>
            </w:pPr>
            <w:r>
              <w:rPr>
                <w:sz w:val="40"/>
                <w:szCs w:val="40"/>
              </w:rPr>
              <w:t xml:space="preserve">Shows direction of flow </w:t>
            </w:r>
          </w:p>
        </w:tc>
      </w:tr>
    </w:tbl>
    <w:p w14:paraId="236B9ABA" w14:textId="2273EA94" w:rsidR="00B36703" w:rsidRPr="006E5B47" w:rsidRDefault="00B36703">
      <w:pPr>
        <w:rPr>
          <w:sz w:val="40"/>
          <w:szCs w:val="40"/>
        </w:rPr>
      </w:pPr>
    </w:p>
    <w:sectPr w:rsidR="00B36703" w:rsidRPr="006E5B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B47"/>
    <w:rsid w:val="001C2F11"/>
    <w:rsid w:val="0068532C"/>
    <w:rsid w:val="006C21C6"/>
    <w:rsid w:val="006E5B47"/>
    <w:rsid w:val="008C7D2D"/>
    <w:rsid w:val="00B04F03"/>
    <w:rsid w:val="00B36703"/>
    <w:rsid w:val="00DD7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744D7"/>
  <w15:chartTrackingRefBased/>
  <w15:docId w15:val="{98A86FF8-2FFB-41E2-856B-C7642044E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67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99643E-F84D-44D7-8A86-6D9D85098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3</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Gakere</dc:creator>
  <cp:keywords/>
  <dc:description/>
  <cp:lastModifiedBy>Bernard Gakere</cp:lastModifiedBy>
  <cp:revision>1</cp:revision>
  <dcterms:created xsi:type="dcterms:W3CDTF">2023-05-05T04:29:00Z</dcterms:created>
  <dcterms:modified xsi:type="dcterms:W3CDTF">2023-05-05T06:23:00Z</dcterms:modified>
</cp:coreProperties>
</file>