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FD4" w:rsidRPr="00D559E0" w:rsidRDefault="00A00FD4" w:rsidP="00A00FD4">
      <w:pPr>
        <w:adjustRightInd w:val="0"/>
        <w:snapToGrid w:val="0"/>
        <w:spacing w:after="0" w:line="240" w:lineRule="auto"/>
        <w:jc w:val="right"/>
        <w:rPr>
          <w:rFonts w:ascii="Arial" w:hAnsi="Arial" w:cs="Arial"/>
          <w:sz w:val="20"/>
          <w:szCs w:val="20"/>
        </w:rPr>
      </w:pPr>
      <w:r w:rsidRPr="00D559E0">
        <w:rPr>
          <w:rFonts w:ascii="Arial" w:hAnsi="Arial" w:cs="Arial"/>
          <w:b/>
          <w:bCs/>
          <w:sz w:val="20"/>
          <w:szCs w:val="20"/>
        </w:rPr>
        <w:t>Mẫu số 03/BH</w:t>
      </w:r>
    </w:p>
    <w:p w:rsidR="00A00FD4" w:rsidRPr="00DC376F" w:rsidRDefault="00A00FD4" w:rsidP="00A00FD4">
      <w:pPr>
        <w:adjustRightInd w:val="0"/>
        <w:snapToGrid w:val="0"/>
        <w:spacing w:after="0" w:line="240" w:lineRule="auto"/>
        <w:jc w:val="center"/>
        <w:rPr>
          <w:rFonts w:ascii="Arial" w:hAnsi="Arial" w:cs="Arial"/>
          <w:sz w:val="20"/>
          <w:szCs w:val="20"/>
          <w:vertAlign w:val="superscript"/>
        </w:rPr>
      </w:pPr>
      <w:r w:rsidRPr="00D559E0">
        <w:rPr>
          <w:rFonts w:ascii="Arial" w:hAnsi="Arial" w:cs="Arial"/>
          <w:b/>
          <w:bCs/>
          <w:sz w:val="20"/>
          <w:szCs w:val="20"/>
        </w:rPr>
        <w:t>CỘNG HÒA XÃ HỘI CHỦ NGHĨA VIỆT NAM</w:t>
      </w:r>
      <w:r w:rsidRPr="00D559E0">
        <w:rPr>
          <w:rFonts w:ascii="Arial" w:hAnsi="Arial" w:cs="Arial"/>
          <w:b/>
          <w:bCs/>
          <w:sz w:val="20"/>
          <w:szCs w:val="20"/>
        </w:rPr>
        <w:br/>
        <w:t xml:space="preserve">Độc lập - Tự do - Hạnh phúc </w:t>
      </w:r>
      <w:r w:rsidRPr="00D559E0">
        <w:rPr>
          <w:rFonts w:ascii="Arial" w:hAnsi="Arial" w:cs="Arial"/>
          <w:b/>
          <w:bCs/>
          <w:sz w:val="20"/>
          <w:szCs w:val="20"/>
        </w:rPr>
        <w:br/>
      </w:r>
      <w:r w:rsidRPr="00DC376F">
        <w:rPr>
          <w:rFonts w:ascii="Arial" w:hAnsi="Arial" w:cs="Arial"/>
          <w:sz w:val="20"/>
          <w:szCs w:val="20"/>
          <w:vertAlign w:val="superscript"/>
        </w:rPr>
        <w:t>______________________</w:t>
      </w:r>
    </w:p>
    <w:p w:rsidR="00A00FD4" w:rsidRDefault="00A00FD4" w:rsidP="00A00FD4">
      <w:pPr>
        <w:adjustRightInd w:val="0"/>
        <w:snapToGrid w:val="0"/>
        <w:spacing w:after="0" w:line="240" w:lineRule="auto"/>
        <w:jc w:val="center"/>
        <w:rPr>
          <w:rFonts w:ascii="Arial" w:hAnsi="Arial" w:cs="Arial"/>
          <w:b/>
          <w:bCs/>
          <w:sz w:val="20"/>
          <w:szCs w:val="20"/>
        </w:rPr>
      </w:pPr>
      <w:bookmarkStart w:id="0" w:name="chuong_pl_4_name"/>
    </w:p>
    <w:p w:rsidR="00A00FD4" w:rsidRPr="00D559E0" w:rsidRDefault="00A00FD4" w:rsidP="00A00FD4">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BIÊN BẢN</w:t>
      </w:r>
      <w:bookmarkEnd w:id="0"/>
    </w:p>
    <w:p w:rsidR="00A00FD4" w:rsidRPr="00D559E0" w:rsidRDefault="00A00FD4" w:rsidP="00A00FD4">
      <w:pPr>
        <w:adjustRightInd w:val="0"/>
        <w:snapToGrid w:val="0"/>
        <w:spacing w:after="0" w:line="240" w:lineRule="auto"/>
        <w:jc w:val="center"/>
        <w:rPr>
          <w:rFonts w:ascii="Arial" w:hAnsi="Arial" w:cs="Arial"/>
          <w:sz w:val="20"/>
          <w:szCs w:val="20"/>
        </w:rPr>
      </w:pPr>
      <w:bookmarkStart w:id="1" w:name="chuong_pl_4_name_name"/>
      <w:r w:rsidRPr="00D559E0">
        <w:rPr>
          <w:rFonts w:ascii="Arial" w:hAnsi="Arial" w:cs="Arial"/>
          <w:b/>
          <w:bCs/>
          <w:sz w:val="20"/>
          <w:szCs w:val="20"/>
        </w:rPr>
        <w:t>GIÁM ĐỊNH CHI PHÍ KHÁM BỆNH, CHỮA BỆNH BẢO HIỂM Y TẾ</w:t>
      </w:r>
      <w:bookmarkEnd w:id="1"/>
    </w:p>
    <w:p w:rsidR="00A00FD4" w:rsidRPr="00D559E0" w:rsidRDefault="00A00FD4" w:rsidP="00A00FD4">
      <w:pPr>
        <w:adjustRightInd w:val="0"/>
        <w:snapToGrid w:val="0"/>
        <w:spacing w:after="0" w:line="240" w:lineRule="auto"/>
        <w:jc w:val="center"/>
        <w:rPr>
          <w:rFonts w:ascii="Arial" w:hAnsi="Arial" w:cs="Arial"/>
          <w:sz w:val="20"/>
          <w:szCs w:val="20"/>
        </w:rPr>
      </w:pPr>
      <w:r w:rsidRPr="00D559E0">
        <w:rPr>
          <w:rFonts w:ascii="Arial" w:hAnsi="Arial" w:cs="Arial"/>
          <w:sz w:val="20"/>
          <w:szCs w:val="20"/>
        </w:rPr>
        <w:t>Quý .......năm...</w:t>
      </w:r>
    </w:p>
    <w:p w:rsidR="00A00FD4" w:rsidRPr="00D559E0" w:rsidRDefault="00A00FD4" w:rsidP="00A00FD4">
      <w:pPr>
        <w:adjustRightInd w:val="0"/>
        <w:snapToGrid w:val="0"/>
        <w:spacing w:after="0" w:line="240" w:lineRule="auto"/>
        <w:jc w:val="center"/>
        <w:rPr>
          <w:rFonts w:ascii="Arial" w:hAnsi="Arial" w:cs="Arial"/>
          <w:sz w:val="20"/>
          <w:szCs w:val="20"/>
        </w:rPr>
      </w:pPr>
      <w:r w:rsidRPr="00D559E0">
        <w:rPr>
          <w:rFonts w:ascii="Arial" w:hAnsi="Arial" w:cs="Arial"/>
          <w:sz w:val="20"/>
          <w:szCs w:val="20"/>
        </w:rPr>
        <w:t>Tại... (tên cơ sở khám bệnh, chữa bệnh)....</w:t>
      </w:r>
    </w:p>
    <w:p w:rsidR="00A00FD4" w:rsidRDefault="00A00FD4" w:rsidP="00A00FD4">
      <w:pPr>
        <w:adjustRightInd w:val="0"/>
        <w:snapToGrid w:val="0"/>
        <w:spacing w:after="0" w:line="240" w:lineRule="auto"/>
        <w:jc w:val="center"/>
        <w:rPr>
          <w:rFonts w:ascii="Arial" w:hAnsi="Arial" w:cs="Arial"/>
          <w:sz w:val="20"/>
          <w:szCs w:val="20"/>
        </w:rPr>
      </w:pPr>
      <w:r w:rsidRPr="00D559E0">
        <w:rPr>
          <w:rFonts w:ascii="Arial" w:hAnsi="Arial" w:cs="Arial"/>
          <w:sz w:val="20"/>
          <w:szCs w:val="20"/>
        </w:rPr>
        <w:t>Số: ................../BB-BHXH</w:t>
      </w:r>
    </w:p>
    <w:p w:rsidR="00A00FD4" w:rsidRPr="00D559E0" w:rsidRDefault="00A00FD4" w:rsidP="00A00FD4">
      <w:pPr>
        <w:adjustRightInd w:val="0"/>
        <w:snapToGrid w:val="0"/>
        <w:spacing w:after="0" w:line="240" w:lineRule="auto"/>
        <w:jc w:val="center"/>
        <w:rPr>
          <w:rFonts w:ascii="Arial" w:hAnsi="Arial" w:cs="Arial"/>
          <w:sz w:val="20"/>
          <w:szCs w:val="20"/>
        </w:rPr>
      </w:pP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Căn cứ Luật Bảo hiểm y tế số 25/2008/QH12 được sửa đổi, bổ sung bởi Luật số 46/2014/QH13 và Luật số 51/2024/QH15;</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Căn cứ Nghị định số 188/2025/NĐ-CP ngày 01 tháng 7 năm 2025 của Chính phủ quy định chi tiết và hướng dẫn thi hành một số điều của Luật Bảo hiểm y tế;</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Căn cứ Thông tư số 12/2026/TT-BTC ngày 10 tháng 02 năm 2026 của Bộ trưởng Bộ Tài chính quy định trình tự, thủ tục giám định chi phí khám bệnh, chữa bệnh bảo hiểm y tế, biểu mẫu tổng hợp thanh toán, quyết toán và biện pháp thi hành Nghị định số 188/2025/NĐ-CP ngày 01 tháng 7 năm 2025 của Chính phủ quy định chi tiết và hướng dẫn thi hành một số điều của Luật Bảo hiểm y tế;</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Căn cứ Hợp đồng khám bệnh, chữa bệnh bảo hiểm y tế năm ... số .../HĐKCB-BHYT ngày ... tháng ... năm ... và văn bản thông báo số .../TB-BHXH ngày ... tháng ... năm .... của Bảo hiểm xã hội... về việc thực hiện giám định chi phí khám bệnh, chữa bệnh bảo hiểm y tế tháng/quý .... năm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Chúng tôi gồm:</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Bên A</w:t>
      </w:r>
      <w:r w:rsidRPr="00D559E0">
        <w:rPr>
          <w:rFonts w:ascii="Arial" w:hAnsi="Arial" w:cs="Arial"/>
          <w:sz w:val="20"/>
          <w:szCs w:val="20"/>
        </w:rPr>
        <w:t xml:space="preserve"> (tên cơ quan bảo hiểm xã hội)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Bên B</w:t>
      </w:r>
      <w:r w:rsidRPr="00D559E0">
        <w:rPr>
          <w:rFonts w:ascii="Arial" w:hAnsi="Arial" w:cs="Arial"/>
          <w:sz w:val="20"/>
          <w:szCs w:val="20"/>
        </w:rPr>
        <w:t xml:space="preserve"> (tên cơ sở khám bệnh, chữa bệnh)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Lập Biên bản giám định chi phí khám bệnh, chữa bệnh bảo hiểm y tế quý ... năm ... như sau:</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I. Hồ sơ bên B đề nghị thanh toán</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1. Hồ sơ đã tiếp nhận tại Cổng tiếp nhận dữ liệu: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Số tiền đề nghị thanh toán bảo hiểm y tế: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Trong đó, hồ sơ bên B đã điều chỉnh: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Số tiền đề nghị thanh toán bảo hiểm y tế sau điều chỉnh: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2. Hồ sơ Cổng tiếp nhận dữ liệu không tiếp nhận: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Số tiền đề nghị thanh toán bảo hiểm y tế: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II. Nội dung đã thực hiện</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1. Các thay đổi trong thời gian thực hiện hợp đồng</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Ghi các thay đổi theo các văn bản thông báo của mỗi bên trong kỳ quyết toán và điều kiện thực tế tại cơ sở khám bệnh, chữa bệnh (như thay đổi danh mục, phạm vi hoạt động chuyên môn, quy mô giường bệnh tại các khoa, phòng...).</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xml:space="preserve">2. Nội dung và kết quả giám định chi phí khám bệnh, chữa bệnh bảo hiểm y tế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lastRenderedPageBreak/>
        <w:t>a) Cơ sở khám bệnh, chữa bệnh:</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Ghi các nội dung và kết quả cơ sở khám bệnh, chữa bệnh đã rà soát theo thông báo của cơ quan bảo hiểm xã hội, chi phí đề nghị thanh toán sau rà soát và căn cứ pháp lý, lý do đề nghị thanh toán; chi phí không đề nghị thanh toán sau rà soát; chi phí khám bệnh, chữa bệnh bảo hiểm y tế chưa thống nhất với cơ quan bảo hiểm xã hội, kiến nghị cấp cơ quan có thẩm quyền xem xét, giải quyết theo quy định của pháp luật và nêu rõ căn cứ, lý do.</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b) Cơ quan bảo hiểm xã hội:</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Ghi rõ nội dung và kết quả giám định chi phí khám bệnh, chữa bệnh bảo hiểm y tế bằng các phương thức tự động và chủ động; số hồ sơ, số tiền từ chối thanh toán và căn cứ, lý do từ chối (lập bảng kê chi tiết nội dung, chi phí từ chối thanh toán); chi phí khám bệnh, chữa bệnh bảo hiểm y tế cơ sở khám bệnh, chữa bệnh chưa thống nhất với cơ quan bảo hiểm xã hội, kiến nghị cơ quan có thẩm quyền xem xét, giải quyết theo quy định của pháp luật và có đầy đủ căn cứ, lý do.</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xml:space="preserve">3. Rà soát chi phí khám bệnh, chữa bệnh bảo hiểm y tế tăng cao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a) Nội dung cơ quan bảo hiểm xã hội đã thông báo</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 xml:space="preserve">Ghi đầy đủ các nội dung cơ quan bảo hiểm xã hội đã cảnh báo trong kỳ </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b) Giải pháp của cơ sở khám bệnh, chữa bệnh</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Ghi rõ các nguyên nhân, giải pháp bên B đã thực hiện, kết quả thực hiện (như: tỷ lệ tăng chi bình quân so với thời điểm cảnh báo, số tiền đã giảm)</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 Kết quả rà soát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Ghi kết quả rà soát của cơ quan bảo hiểm xã hội đối với các nguyên nhân khách quan, chủ quan, giải pháp cơ sở khám bệnh, chữa bệnh đã xác định</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4. Hồ sơ, tài liệu, dữ liệu kèm theo Biên bản giám định</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Liệt kê các Biên bản làm việc giữa thành viên của cơ quan bảo hiểm xã hội và đại diện đơn vị, khoa, phòng của cơ sở khám bệnh, chữa bệnh (ghi rõ số biên bản, ngày, tháng, năm lập biên bản) và các hồ sơ, tài liệu kèm theo trong quá trình thực hiện; file dữ liệu đã cung cấp trực tiếp cho cơ sở khám bệnh, chữa bệnh (nếu có) gồm tên file, hình thức cung cấp, ngày cung cấp, thông tin người gửi và người nhận.</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5. Ý kiến của cơ quan bảo hiểm xã hội</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6. Ý kiến của cơ sở khám bệnh, chữa bệnh</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A00FD4" w:rsidRPr="00D559E0" w:rsidRDefault="00A00FD4" w:rsidP="00A00FD4">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lastRenderedPageBreak/>
        <w:t>..................................................................................................................................................</w:t>
      </w:r>
    </w:p>
    <w:p w:rsidR="00A00FD4" w:rsidRPr="00D559E0" w:rsidRDefault="00A00FD4" w:rsidP="00A00FD4">
      <w:pPr>
        <w:adjustRightInd w:val="0"/>
        <w:snapToGrid w:val="0"/>
        <w:spacing w:after="0" w:line="240" w:lineRule="auto"/>
        <w:ind w:firstLine="720"/>
        <w:jc w:val="both"/>
        <w:rPr>
          <w:rFonts w:ascii="Arial" w:hAnsi="Arial" w:cs="Arial"/>
          <w:sz w:val="20"/>
          <w:szCs w:val="20"/>
        </w:rPr>
      </w:pPr>
      <w:r w:rsidRPr="00D559E0">
        <w:rPr>
          <w:rFonts w:ascii="Arial" w:hAnsi="Arial" w:cs="Arial"/>
          <w:sz w:val="20"/>
          <w:szCs w:val="20"/>
        </w:rPr>
        <w:t>Biên bản được lập thành 02 bản, có nội dung và giá trị pháp lý như nhau, mỗi bên giữ 01 bản./.</w:t>
      </w:r>
    </w:p>
    <w:p w:rsidR="00A00FD4" w:rsidRPr="00D559E0" w:rsidRDefault="00A00FD4" w:rsidP="00A00FD4">
      <w:pPr>
        <w:adjustRightInd w:val="0"/>
        <w:snapToGrid w:val="0"/>
        <w:spacing w:after="0" w:line="240" w:lineRule="auto"/>
        <w:ind w:firstLine="720"/>
        <w:jc w:val="both"/>
        <w:rPr>
          <w:rFonts w:ascii="Arial" w:hAnsi="Arial" w:cs="Arial"/>
          <w:sz w:val="20"/>
          <w:szCs w:val="20"/>
        </w:rPr>
      </w:pPr>
      <w:r w:rsidRPr="00D559E0">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A00FD4" w:rsidRPr="00D559E0" w:rsidTr="00575B49">
        <w:tc>
          <w:tcPr>
            <w:tcW w:w="2500" w:type="pct"/>
            <w:tcBorders>
              <w:top w:val="nil"/>
              <w:left w:val="nil"/>
              <w:bottom w:val="nil"/>
              <w:right w:val="nil"/>
              <w:tl2br w:val="nil"/>
              <w:tr2bl w:val="nil"/>
            </w:tcBorders>
            <w:tcMar>
              <w:top w:w="0" w:type="dxa"/>
              <w:left w:w="0" w:type="dxa"/>
              <w:bottom w:w="0" w:type="dxa"/>
              <w:right w:w="0" w:type="dxa"/>
            </w:tcMar>
          </w:tcPr>
          <w:p w:rsidR="00A00FD4" w:rsidRPr="00D559E0" w:rsidRDefault="00A00FD4" w:rsidP="00575B49">
            <w:pPr>
              <w:adjustRightInd w:val="0"/>
              <w:snapToGrid w:val="0"/>
              <w:spacing w:after="0" w:line="240" w:lineRule="auto"/>
              <w:jc w:val="center"/>
              <w:rPr>
                <w:rFonts w:ascii="Arial" w:hAnsi="Arial" w:cs="Arial"/>
                <w:sz w:val="20"/>
                <w:szCs w:val="20"/>
              </w:rPr>
            </w:pPr>
            <w:r w:rsidRPr="00D559E0">
              <w:rPr>
                <w:rFonts w:ascii="Arial" w:hAnsi="Arial" w:cs="Arial"/>
                <w:i/>
                <w:iCs/>
                <w:sz w:val="20"/>
                <w:szCs w:val="20"/>
              </w:rPr>
              <w:t>........., ngày ... tháng ... năm....</w:t>
            </w:r>
            <w:r w:rsidRPr="00D559E0">
              <w:rPr>
                <w:rFonts w:ascii="Arial" w:hAnsi="Arial" w:cs="Arial"/>
                <w:i/>
                <w:iCs/>
                <w:sz w:val="20"/>
                <w:szCs w:val="20"/>
              </w:rPr>
              <w:br/>
            </w:r>
            <w:r w:rsidRPr="00D559E0">
              <w:rPr>
                <w:rFonts w:ascii="Arial" w:hAnsi="Arial" w:cs="Arial"/>
                <w:b/>
                <w:bCs/>
                <w:sz w:val="20"/>
                <w:szCs w:val="20"/>
              </w:rPr>
              <w:t>ĐẠI DIỆN</w:t>
            </w:r>
            <w:r w:rsidRPr="00D559E0">
              <w:rPr>
                <w:rFonts w:ascii="Arial" w:hAnsi="Arial" w:cs="Arial"/>
                <w:b/>
                <w:bCs/>
                <w:sz w:val="20"/>
                <w:szCs w:val="20"/>
              </w:rPr>
              <w:br/>
              <w:t>CƠ SỞ KHÁM BỆNH, CHỮA BỆNH</w:t>
            </w:r>
            <w:r w:rsidRPr="00D559E0">
              <w:rPr>
                <w:rFonts w:ascii="Arial" w:hAnsi="Arial" w:cs="Arial"/>
                <w:b/>
                <w:bCs/>
                <w:sz w:val="20"/>
                <w:szCs w:val="20"/>
              </w:rPr>
              <w:br/>
            </w:r>
            <w:r w:rsidRPr="00D559E0">
              <w:rPr>
                <w:rFonts w:ascii="Arial" w:hAnsi="Arial" w:cs="Arial"/>
                <w:i/>
                <w:iCs/>
                <w:sz w:val="20"/>
                <w:szCs w:val="20"/>
              </w:rPr>
              <w:t>(Ký, họ tên, đóng dấu)</w:t>
            </w:r>
          </w:p>
        </w:tc>
        <w:tc>
          <w:tcPr>
            <w:tcW w:w="2500" w:type="pct"/>
            <w:tcBorders>
              <w:top w:val="nil"/>
              <w:left w:val="nil"/>
              <w:bottom w:val="nil"/>
              <w:right w:val="nil"/>
              <w:tl2br w:val="nil"/>
              <w:tr2bl w:val="nil"/>
            </w:tcBorders>
            <w:tcMar>
              <w:top w:w="0" w:type="dxa"/>
              <w:left w:w="0" w:type="dxa"/>
              <w:bottom w:w="0" w:type="dxa"/>
              <w:right w:w="0" w:type="dxa"/>
            </w:tcMar>
          </w:tcPr>
          <w:p w:rsidR="00A00FD4" w:rsidRPr="00D559E0" w:rsidRDefault="00A00FD4" w:rsidP="00575B49">
            <w:pPr>
              <w:adjustRightInd w:val="0"/>
              <w:snapToGrid w:val="0"/>
              <w:spacing w:after="0" w:line="240" w:lineRule="auto"/>
              <w:jc w:val="center"/>
              <w:rPr>
                <w:rFonts w:ascii="Arial" w:hAnsi="Arial" w:cs="Arial"/>
                <w:sz w:val="20"/>
                <w:szCs w:val="20"/>
              </w:rPr>
            </w:pPr>
            <w:r w:rsidRPr="00D559E0">
              <w:rPr>
                <w:rFonts w:ascii="Arial" w:hAnsi="Arial" w:cs="Arial"/>
                <w:i/>
                <w:iCs/>
                <w:sz w:val="20"/>
                <w:szCs w:val="20"/>
              </w:rPr>
              <w:t>...., ngày ... tháng ... năm....</w:t>
            </w:r>
            <w:r w:rsidRPr="00D559E0">
              <w:rPr>
                <w:rFonts w:ascii="Arial" w:hAnsi="Arial" w:cs="Arial"/>
                <w:i/>
                <w:iCs/>
                <w:sz w:val="20"/>
                <w:szCs w:val="20"/>
              </w:rPr>
              <w:br/>
            </w:r>
            <w:r w:rsidRPr="00D559E0">
              <w:rPr>
                <w:rFonts w:ascii="Arial" w:hAnsi="Arial" w:cs="Arial"/>
                <w:b/>
                <w:bCs/>
                <w:sz w:val="20"/>
                <w:szCs w:val="20"/>
              </w:rPr>
              <w:t>ĐẠI DIỆN</w:t>
            </w:r>
            <w:r w:rsidRPr="00D559E0">
              <w:rPr>
                <w:rFonts w:ascii="Arial" w:hAnsi="Arial" w:cs="Arial"/>
                <w:b/>
                <w:bCs/>
                <w:sz w:val="20"/>
                <w:szCs w:val="20"/>
              </w:rPr>
              <w:br/>
              <w:t>CƠ QUAN BẢO HIỂM XÃ HỘI</w:t>
            </w:r>
            <w:r w:rsidRPr="00D559E0">
              <w:rPr>
                <w:rFonts w:ascii="Arial" w:hAnsi="Arial" w:cs="Arial"/>
                <w:b/>
                <w:bCs/>
                <w:sz w:val="20"/>
                <w:szCs w:val="20"/>
              </w:rPr>
              <w:br/>
            </w:r>
            <w:r w:rsidRPr="00D559E0">
              <w:rPr>
                <w:rFonts w:ascii="Arial" w:hAnsi="Arial" w:cs="Arial"/>
                <w:i/>
                <w:iCs/>
                <w:sz w:val="20"/>
                <w:szCs w:val="20"/>
              </w:rPr>
              <w:t>(Ký, họ tên, đóng dấu)</w:t>
            </w:r>
          </w:p>
        </w:tc>
      </w:tr>
    </w:tbl>
    <w:p w:rsidR="008E66A2" w:rsidRDefault="008E66A2">
      <w:bookmarkStart w:id="2" w:name="_GoBack"/>
      <w:bookmarkEnd w:id="2"/>
    </w:p>
    <w:sectPr w:rsidR="008E6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FD4"/>
    <w:rsid w:val="008E66A2"/>
    <w:rsid w:val="00A00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96B063-F75F-43A2-B0B3-FD88BDE6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FD4"/>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1090</Words>
  <Characters>6218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2026-02-25T02:12:00Z</dcterms:created>
  <dcterms:modified xsi:type="dcterms:W3CDTF">2026-02-25T02:13:00Z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