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1130" w:rsidRPr="00D559E0" w:rsidRDefault="008C1130" w:rsidP="008C1130">
      <w:pPr>
        <w:adjustRightInd w:val="0"/>
        <w:snapToGrid w:val="0"/>
        <w:spacing w:after="0" w:line="240" w:lineRule="auto"/>
        <w:jc w:val="right"/>
        <w:rPr>
          <w:rFonts w:ascii="Arial" w:hAnsi="Arial" w:cs="Arial"/>
          <w:sz w:val="20"/>
          <w:szCs w:val="20"/>
        </w:rPr>
      </w:pPr>
      <w:r w:rsidRPr="00D559E0">
        <w:rPr>
          <w:rFonts w:ascii="Arial" w:hAnsi="Arial" w:cs="Arial"/>
          <w:b/>
          <w:bCs/>
          <w:sz w:val="20"/>
          <w:szCs w:val="20"/>
        </w:rPr>
        <w:t>Mẫu số 05/BH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896"/>
        <w:gridCol w:w="8064"/>
      </w:tblGrid>
      <w:tr w:rsidR="008C1130" w:rsidRPr="00D559E0" w:rsidTr="00575B49">
        <w:tc>
          <w:tcPr>
            <w:tcW w:w="1889" w:type="pct"/>
            <w:tcBorders>
              <w:top w:val="nil"/>
              <w:left w:val="nil"/>
              <w:bottom w:val="nil"/>
              <w:right w:val="nil"/>
              <w:tl2br w:val="nil"/>
              <w:tr2bl w:val="nil"/>
            </w:tcBorders>
            <w:tcMar>
              <w:top w:w="0" w:type="dxa"/>
              <w:left w:w="0" w:type="dxa"/>
              <w:bottom w:w="0" w:type="dxa"/>
              <w:right w:w="0" w:type="dxa"/>
            </w:tcMar>
          </w:tcPr>
          <w:p w:rsidR="008C1130" w:rsidRDefault="008C1130" w:rsidP="00575B49">
            <w:pPr>
              <w:adjustRightInd w:val="0"/>
              <w:snapToGrid w:val="0"/>
              <w:spacing w:after="0" w:line="240" w:lineRule="auto"/>
              <w:ind w:firstLine="720"/>
              <w:jc w:val="both"/>
              <w:rPr>
                <w:rFonts w:ascii="Arial" w:hAnsi="Arial" w:cs="Arial"/>
                <w:sz w:val="20"/>
                <w:szCs w:val="20"/>
              </w:rPr>
            </w:pPr>
            <w:r w:rsidRPr="00D559E0">
              <w:rPr>
                <w:rFonts w:ascii="Arial" w:hAnsi="Arial" w:cs="Arial"/>
                <w:sz w:val="20"/>
                <w:szCs w:val="20"/>
              </w:rPr>
              <w:t>BẢO HIỂM XÃ HỘI VIỆT NAM</w:t>
            </w:r>
          </w:p>
          <w:p w:rsidR="008C1130" w:rsidRPr="00D559E0" w:rsidRDefault="008C1130" w:rsidP="00575B49">
            <w:pPr>
              <w:adjustRightInd w:val="0"/>
              <w:snapToGrid w:val="0"/>
              <w:spacing w:after="0" w:line="240" w:lineRule="auto"/>
              <w:ind w:firstLine="720"/>
              <w:jc w:val="both"/>
              <w:rPr>
                <w:rFonts w:ascii="Arial" w:hAnsi="Arial" w:cs="Arial"/>
                <w:sz w:val="20"/>
                <w:szCs w:val="20"/>
              </w:rPr>
            </w:pPr>
            <w:r w:rsidRPr="00D559E0">
              <w:rPr>
                <w:rFonts w:ascii="Arial" w:hAnsi="Arial" w:cs="Arial"/>
                <w:b/>
                <w:bCs/>
                <w:sz w:val="20"/>
                <w:szCs w:val="20"/>
              </w:rPr>
              <w:t xml:space="preserve">BẢO HIỂM XÃ HỘI </w:t>
            </w:r>
            <w:r w:rsidRPr="00D559E0">
              <w:rPr>
                <w:rFonts w:ascii="Arial" w:hAnsi="Arial" w:cs="Arial"/>
                <w:sz w:val="20"/>
                <w:szCs w:val="20"/>
              </w:rPr>
              <w:t>..................</w:t>
            </w:r>
          </w:p>
        </w:tc>
        <w:tc>
          <w:tcPr>
            <w:tcW w:w="3111" w:type="pct"/>
            <w:tcBorders>
              <w:top w:val="nil"/>
              <w:left w:val="nil"/>
              <w:bottom w:val="nil"/>
              <w:right w:val="nil"/>
              <w:tl2br w:val="nil"/>
              <w:tr2bl w:val="nil"/>
            </w:tcBorders>
            <w:tcMar>
              <w:top w:w="0" w:type="dxa"/>
              <w:left w:w="0" w:type="dxa"/>
              <w:bottom w:w="0" w:type="dxa"/>
              <w:right w:w="0" w:type="dxa"/>
            </w:tcMar>
          </w:tcPr>
          <w:p w:rsidR="008C1130" w:rsidRPr="00D559E0" w:rsidRDefault="008C1130" w:rsidP="00575B49">
            <w:pPr>
              <w:adjustRightInd w:val="0"/>
              <w:snapToGrid w:val="0"/>
              <w:spacing w:after="0" w:line="240" w:lineRule="auto"/>
              <w:jc w:val="center"/>
              <w:rPr>
                <w:rFonts w:ascii="Arial" w:hAnsi="Arial" w:cs="Arial"/>
                <w:sz w:val="20"/>
                <w:szCs w:val="20"/>
              </w:rPr>
            </w:pPr>
            <w:r w:rsidRPr="00D559E0">
              <w:rPr>
                <w:rFonts w:ascii="Arial" w:hAnsi="Arial" w:cs="Arial"/>
                <w:b/>
                <w:bCs/>
                <w:sz w:val="20"/>
                <w:szCs w:val="20"/>
              </w:rPr>
              <w:t>CỘNG HÒA XÃ HỘI CHỦ NGHĨA VIỆT NAM</w:t>
            </w:r>
            <w:r w:rsidRPr="00D559E0">
              <w:rPr>
                <w:rFonts w:ascii="Arial" w:hAnsi="Arial" w:cs="Arial"/>
                <w:b/>
                <w:bCs/>
                <w:sz w:val="20"/>
                <w:szCs w:val="20"/>
              </w:rPr>
              <w:br/>
              <w:t xml:space="preserve">Độc lập - Tự do - Hạnh phúc </w:t>
            </w:r>
            <w:r w:rsidRPr="00D559E0">
              <w:rPr>
                <w:rFonts w:ascii="Arial" w:hAnsi="Arial" w:cs="Arial"/>
                <w:b/>
                <w:bCs/>
                <w:sz w:val="20"/>
                <w:szCs w:val="20"/>
              </w:rPr>
              <w:br/>
            </w:r>
            <w:r w:rsidRPr="00DC376F">
              <w:rPr>
                <w:rFonts w:ascii="Arial" w:hAnsi="Arial" w:cs="Arial"/>
                <w:sz w:val="20"/>
                <w:szCs w:val="20"/>
                <w:vertAlign w:val="superscript"/>
              </w:rPr>
              <w:t>________________________</w:t>
            </w:r>
          </w:p>
        </w:tc>
      </w:tr>
    </w:tbl>
    <w:p w:rsidR="008C1130" w:rsidRPr="00D559E0" w:rsidRDefault="008C1130" w:rsidP="008C1130">
      <w:pPr>
        <w:adjustRightInd w:val="0"/>
        <w:snapToGrid w:val="0"/>
        <w:spacing w:after="0" w:line="240" w:lineRule="auto"/>
        <w:jc w:val="center"/>
        <w:rPr>
          <w:rFonts w:ascii="Arial" w:hAnsi="Arial" w:cs="Arial"/>
          <w:sz w:val="20"/>
          <w:szCs w:val="20"/>
        </w:rPr>
      </w:pPr>
      <w:r w:rsidRPr="00D559E0">
        <w:rPr>
          <w:rFonts w:ascii="Arial" w:hAnsi="Arial" w:cs="Arial"/>
          <w:sz w:val="20"/>
          <w:szCs w:val="20"/>
        </w:rPr>
        <w:t> </w:t>
      </w:r>
    </w:p>
    <w:p w:rsidR="008C1130" w:rsidRPr="00D559E0" w:rsidRDefault="008C1130" w:rsidP="008C1130">
      <w:pPr>
        <w:adjustRightInd w:val="0"/>
        <w:snapToGrid w:val="0"/>
        <w:spacing w:after="0" w:line="240" w:lineRule="auto"/>
        <w:jc w:val="center"/>
        <w:rPr>
          <w:rFonts w:ascii="Arial" w:hAnsi="Arial" w:cs="Arial"/>
          <w:sz w:val="20"/>
          <w:szCs w:val="20"/>
        </w:rPr>
      </w:pPr>
      <w:bookmarkStart w:id="0" w:name="chuong_pl_6_name"/>
      <w:r w:rsidRPr="00D559E0">
        <w:rPr>
          <w:rFonts w:ascii="Arial" w:hAnsi="Arial" w:cs="Arial"/>
          <w:b/>
          <w:bCs/>
          <w:sz w:val="20"/>
          <w:szCs w:val="20"/>
        </w:rPr>
        <w:t>THÔNG BÁO KẾT QUẢ GIÁM ĐỊNH CHI PHÍ KHÁM BỆNH, CHỮA BỆNH BẢO HIỂM Y TẾ</w:t>
      </w:r>
      <w:bookmarkEnd w:id="0"/>
    </w:p>
    <w:p w:rsidR="008C1130" w:rsidRPr="00D559E0" w:rsidRDefault="008C1130" w:rsidP="008C1130">
      <w:pPr>
        <w:adjustRightInd w:val="0"/>
        <w:snapToGrid w:val="0"/>
        <w:spacing w:after="0" w:line="240" w:lineRule="auto"/>
        <w:jc w:val="center"/>
        <w:rPr>
          <w:rFonts w:ascii="Arial" w:hAnsi="Arial" w:cs="Arial"/>
          <w:sz w:val="20"/>
          <w:szCs w:val="20"/>
        </w:rPr>
      </w:pPr>
      <w:r w:rsidRPr="00D559E0">
        <w:rPr>
          <w:rFonts w:ascii="Arial" w:hAnsi="Arial" w:cs="Arial"/>
          <w:sz w:val="20"/>
          <w:szCs w:val="20"/>
        </w:rPr>
        <w:t>Quý .................... năm...............</w:t>
      </w:r>
    </w:p>
    <w:p w:rsidR="008C1130" w:rsidRDefault="008C1130" w:rsidP="008C1130">
      <w:pPr>
        <w:adjustRightInd w:val="0"/>
        <w:snapToGrid w:val="0"/>
        <w:spacing w:after="0" w:line="240" w:lineRule="auto"/>
        <w:jc w:val="center"/>
        <w:rPr>
          <w:rFonts w:ascii="Arial" w:hAnsi="Arial" w:cs="Arial"/>
          <w:sz w:val="20"/>
          <w:szCs w:val="20"/>
        </w:rPr>
      </w:pPr>
      <w:r w:rsidRPr="00D559E0">
        <w:rPr>
          <w:rFonts w:ascii="Arial" w:hAnsi="Arial" w:cs="Arial"/>
          <w:sz w:val="20"/>
          <w:szCs w:val="20"/>
        </w:rPr>
        <w:t>Đơn vị: ................................................ Mã đơn vị:...........................</w:t>
      </w:r>
    </w:p>
    <w:p w:rsidR="008C1130" w:rsidRPr="00D559E0" w:rsidRDefault="008C1130" w:rsidP="008C1130">
      <w:pPr>
        <w:adjustRightInd w:val="0"/>
        <w:snapToGrid w:val="0"/>
        <w:spacing w:after="0" w:line="240" w:lineRule="auto"/>
        <w:jc w:val="center"/>
        <w:rPr>
          <w:rFonts w:ascii="Arial" w:hAnsi="Arial" w:cs="Arial"/>
          <w:sz w:val="20"/>
          <w:szCs w:val="20"/>
        </w:rPr>
      </w:pPr>
    </w:p>
    <w:p w:rsidR="008C1130" w:rsidRPr="00D559E0" w:rsidRDefault="008C1130" w:rsidP="008C1130">
      <w:pPr>
        <w:adjustRightInd w:val="0"/>
        <w:snapToGrid w:val="0"/>
        <w:spacing w:after="120" w:line="240" w:lineRule="auto"/>
        <w:ind w:firstLine="720"/>
        <w:jc w:val="both"/>
        <w:rPr>
          <w:rFonts w:ascii="Arial" w:hAnsi="Arial" w:cs="Arial"/>
          <w:sz w:val="20"/>
          <w:szCs w:val="20"/>
        </w:rPr>
      </w:pPr>
      <w:r w:rsidRPr="00D559E0">
        <w:rPr>
          <w:rFonts w:ascii="Arial" w:hAnsi="Arial" w:cs="Arial"/>
          <w:b/>
          <w:bCs/>
          <w:sz w:val="20"/>
          <w:szCs w:val="20"/>
        </w:rPr>
        <w:t xml:space="preserve">CƠ SỞ KHÁM BỆNH, CHỮA BỆNH </w:t>
      </w:r>
      <w:r w:rsidRPr="00D559E0">
        <w:rPr>
          <w:rFonts w:ascii="Arial" w:hAnsi="Arial" w:cs="Arial"/>
          <w:sz w:val="20"/>
          <w:szCs w:val="20"/>
        </w:rPr>
        <w:t>...............*......................... Mã đơn vị:...............................</w:t>
      </w:r>
    </w:p>
    <w:p w:rsidR="008C1130" w:rsidRPr="00D559E0" w:rsidRDefault="008C1130" w:rsidP="008C1130">
      <w:pPr>
        <w:adjustRightInd w:val="0"/>
        <w:snapToGrid w:val="0"/>
        <w:spacing w:after="120" w:line="240" w:lineRule="auto"/>
        <w:ind w:firstLine="720"/>
        <w:jc w:val="both"/>
        <w:rPr>
          <w:rFonts w:ascii="Arial" w:hAnsi="Arial" w:cs="Arial"/>
          <w:sz w:val="20"/>
          <w:szCs w:val="20"/>
        </w:rPr>
      </w:pPr>
      <w:r w:rsidRPr="00D559E0">
        <w:rPr>
          <w:rFonts w:ascii="Arial" w:hAnsi="Arial" w:cs="Arial"/>
          <w:b/>
          <w:bCs/>
          <w:sz w:val="20"/>
          <w:szCs w:val="20"/>
        </w:rPr>
        <w:t>A. TỔNG HỢP THEO ĐỀ NGHỊ CỦA CƠ SỞ KHÁM BỆNH, CHỮA BỆNH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73"/>
        <w:gridCol w:w="4249"/>
        <w:gridCol w:w="2531"/>
        <w:gridCol w:w="2663"/>
        <w:gridCol w:w="2824"/>
      </w:tblGrid>
      <w:tr w:rsidR="008C1130" w:rsidRPr="00D559E0" w:rsidTr="00575B49">
        <w:tc>
          <w:tcPr>
            <w:tcW w:w="260"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b/>
                <w:bCs/>
                <w:sz w:val="20"/>
                <w:szCs w:val="20"/>
              </w:rPr>
              <w:t>STT</w:t>
            </w:r>
          </w:p>
        </w:tc>
        <w:tc>
          <w:tcPr>
            <w:tcW w:w="164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b/>
                <w:bCs/>
                <w:sz w:val="20"/>
                <w:szCs w:val="20"/>
              </w:rPr>
              <w:t>Chỉ tiêu</w:t>
            </w:r>
          </w:p>
        </w:tc>
        <w:tc>
          <w:tcPr>
            <w:tcW w:w="97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b/>
                <w:bCs/>
                <w:sz w:val="20"/>
                <w:szCs w:val="20"/>
              </w:rPr>
              <w:t>Số lượt khám bệnh, chữa bệnh</w:t>
            </w:r>
          </w:p>
        </w:tc>
        <w:tc>
          <w:tcPr>
            <w:tcW w:w="102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b/>
                <w:bCs/>
                <w:sz w:val="20"/>
                <w:szCs w:val="20"/>
              </w:rPr>
              <w:t>Chi phí khám bệnh, chữa bệnh bảo hiểm y tế</w:t>
            </w:r>
          </w:p>
        </w:tc>
        <w:tc>
          <w:tcPr>
            <w:tcW w:w="109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b/>
                <w:bCs/>
                <w:sz w:val="20"/>
                <w:szCs w:val="20"/>
              </w:rPr>
              <w:t>Chi phí đề nghị quỹ bảo hiểm y tế thanh toán</w:t>
            </w:r>
          </w:p>
        </w:tc>
      </w:tr>
      <w:tr w:rsidR="008C1130" w:rsidRPr="00D559E0" w:rsidTr="00575B49">
        <w:tblPrEx>
          <w:tblBorders>
            <w:top w:val="none" w:sz="0" w:space="0" w:color="auto"/>
            <w:bottom w:val="none" w:sz="0" w:space="0" w:color="auto"/>
            <w:insideH w:val="none" w:sz="0" w:space="0" w:color="auto"/>
            <w:insideV w:val="none" w:sz="0" w:space="0" w:color="auto"/>
          </w:tblBorders>
        </w:tblPrEx>
        <w:tc>
          <w:tcPr>
            <w:tcW w:w="26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(A)</w:t>
            </w:r>
          </w:p>
        </w:tc>
        <w:tc>
          <w:tcPr>
            <w:tcW w:w="16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(B)</w:t>
            </w:r>
          </w:p>
        </w:tc>
        <w:tc>
          <w:tcPr>
            <w:tcW w:w="9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(1)</w:t>
            </w:r>
          </w:p>
        </w:tc>
        <w:tc>
          <w:tcPr>
            <w:tcW w:w="10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(2)</w:t>
            </w:r>
          </w:p>
        </w:tc>
        <w:tc>
          <w:tcPr>
            <w:tcW w:w="10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(3)</w:t>
            </w:r>
          </w:p>
        </w:tc>
      </w:tr>
      <w:tr w:rsidR="008C1130" w:rsidRPr="00D559E0" w:rsidTr="00575B49">
        <w:tblPrEx>
          <w:tblBorders>
            <w:top w:val="none" w:sz="0" w:space="0" w:color="auto"/>
            <w:bottom w:val="none" w:sz="0" w:space="0" w:color="auto"/>
            <w:insideH w:val="none" w:sz="0" w:space="0" w:color="auto"/>
            <w:insideV w:val="none" w:sz="0" w:space="0" w:color="auto"/>
          </w:tblBorders>
        </w:tblPrEx>
        <w:tc>
          <w:tcPr>
            <w:tcW w:w="26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I</w:t>
            </w:r>
          </w:p>
        </w:tc>
        <w:tc>
          <w:tcPr>
            <w:tcW w:w="16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rPr>
                <w:rFonts w:ascii="Arial" w:hAnsi="Arial" w:cs="Arial"/>
                <w:sz w:val="20"/>
                <w:szCs w:val="20"/>
              </w:rPr>
            </w:pPr>
            <w:r w:rsidRPr="00D559E0">
              <w:rPr>
                <w:rFonts w:ascii="Arial" w:hAnsi="Arial" w:cs="Arial"/>
                <w:sz w:val="20"/>
                <w:szCs w:val="20"/>
              </w:rPr>
              <w:t>Khám bệnh, chữa bệnh ngoại trú</w:t>
            </w:r>
          </w:p>
        </w:tc>
        <w:tc>
          <w:tcPr>
            <w:tcW w:w="9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10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10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r>
      <w:tr w:rsidR="008C1130" w:rsidRPr="00D559E0" w:rsidTr="00575B49">
        <w:tblPrEx>
          <w:tblBorders>
            <w:top w:val="none" w:sz="0" w:space="0" w:color="auto"/>
            <w:bottom w:val="none" w:sz="0" w:space="0" w:color="auto"/>
            <w:insideH w:val="none" w:sz="0" w:space="0" w:color="auto"/>
            <w:insideV w:val="none" w:sz="0" w:space="0" w:color="auto"/>
          </w:tblBorders>
        </w:tblPrEx>
        <w:tc>
          <w:tcPr>
            <w:tcW w:w="26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II</w:t>
            </w:r>
          </w:p>
        </w:tc>
        <w:tc>
          <w:tcPr>
            <w:tcW w:w="16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rPr>
                <w:rFonts w:ascii="Arial" w:hAnsi="Arial" w:cs="Arial"/>
                <w:sz w:val="20"/>
                <w:szCs w:val="20"/>
              </w:rPr>
            </w:pPr>
            <w:r w:rsidRPr="00D559E0">
              <w:rPr>
                <w:rFonts w:ascii="Arial" w:hAnsi="Arial" w:cs="Arial"/>
                <w:sz w:val="20"/>
                <w:szCs w:val="20"/>
              </w:rPr>
              <w:t>Điều trị ngoại trú</w:t>
            </w:r>
          </w:p>
        </w:tc>
        <w:tc>
          <w:tcPr>
            <w:tcW w:w="9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10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10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r>
      <w:tr w:rsidR="008C1130" w:rsidRPr="00D559E0" w:rsidTr="00575B49">
        <w:tblPrEx>
          <w:tblBorders>
            <w:top w:val="none" w:sz="0" w:space="0" w:color="auto"/>
            <w:bottom w:val="none" w:sz="0" w:space="0" w:color="auto"/>
            <w:insideH w:val="none" w:sz="0" w:space="0" w:color="auto"/>
            <w:insideV w:val="none" w:sz="0" w:space="0" w:color="auto"/>
          </w:tblBorders>
        </w:tblPrEx>
        <w:tc>
          <w:tcPr>
            <w:tcW w:w="26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III</w:t>
            </w:r>
          </w:p>
        </w:tc>
        <w:tc>
          <w:tcPr>
            <w:tcW w:w="16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rPr>
                <w:rFonts w:ascii="Arial" w:hAnsi="Arial" w:cs="Arial"/>
                <w:sz w:val="20"/>
                <w:szCs w:val="20"/>
              </w:rPr>
            </w:pPr>
            <w:r w:rsidRPr="00D559E0">
              <w:rPr>
                <w:rFonts w:ascii="Arial" w:hAnsi="Arial" w:cs="Arial"/>
                <w:sz w:val="20"/>
                <w:szCs w:val="20"/>
              </w:rPr>
              <w:t>Điều trị ban ngày</w:t>
            </w:r>
          </w:p>
        </w:tc>
        <w:tc>
          <w:tcPr>
            <w:tcW w:w="9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10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10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r>
      <w:tr w:rsidR="008C1130" w:rsidRPr="00D559E0" w:rsidTr="00575B49">
        <w:tblPrEx>
          <w:tblBorders>
            <w:top w:val="none" w:sz="0" w:space="0" w:color="auto"/>
            <w:bottom w:val="none" w:sz="0" w:space="0" w:color="auto"/>
            <w:insideH w:val="none" w:sz="0" w:space="0" w:color="auto"/>
            <w:insideV w:val="none" w:sz="0" w:space="0" w:color="auto"/>
          </w:tblBorders>
        </w:tblPrEx>
        <w:tc>
          <w:tcPr>
            <w:tcW w:w="26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IV</w:t>
            </w:r>
          </w:p>
        </w:tc>
        <w:tc>
          <w:tcPr>
            <w:tcW w:w="16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rPr>
                <w:rFonts w:ascii="Arial" w:hAnsi="Arial" w:cs="Arial"/>
                <w:sz w:val="20"/>
                <w:szCs w:val="20"/>
              </w:rPr>
            </w:pPr>
            <w:r w:rsidRPr="00D559E0">
              <w:rPr>
                <w:rFonts w:ascii="Arial" w:hAnsi="Arial" w:cs="Arial"/>
                <w:sz w:val="20"/>
                <w:szCs w:val="20"/>
              </w:rPr>
              <w:t>Điều trị nội trú</w:t>
            </w:r>
          </w:p>
        </w:tc>
        <w:tc>
          <w:tcPr>
            <w:tcW w:w="9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10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10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r>
      <w:tr w:rsidR="008C1130" w:rsidRPr="00D559E0" w:rsidTr="00575B49">
        <w:tblPrEx>
          <w:tblBorders>
            <w:top w:val="none" w:sz="0" w:space="0" w:color="auto"/>
            <w:bottom w:val="none" w:sz="0" w:space="0" w:color="auto"/>
            <w:insideH w:val="none" w:sz="0" w:space="0" w:color="auto"/>
            <w:insideV w:val="none" w:sz="0" w:space="0" w:color="auto"/>
          </w:tblBorders>
        </w:tblPrEx>
        <w:tc>
          <w:tcPr>
            <w:tcW w:w="26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16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rPr>
                <w:rFonts w:ascii="Arial" w:hAnsi="Arial" w:cs="Arial"/>
                <w:sz w:val="20"/>
                <w:szCs w:val="20"/>
              </w:rPr>
            </w:pPr>
            <w:r w:rsidRPr="00D559E0">
              <w:rPr>
                <w:rFonts w:ascii="Arial" w:hAnsi="Arial" w:cs="Arial"/>
                <w:b/>
                <w:bCs/>
                <w:sz w:val="20"/>
                <w:szCs w:val="20"/>
              </w:rPr>
              <w:t>Cộng (A)</w:t>
            </w:r>
          </w:p>
        </w:tc>
        <w:tc>
          <w:tcPr>
            <w:tcW w:w="9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10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10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r>
    </w:tbl>
    <w:p w:rsidR="008C1130" w:rsidRPr="00D559E0" w:rsidRDefault="008C1130" w:rsidP="008C1130">
      <w:pPr>
        <w:adjustRightInd w:val="0"/>
        <w:snapToGrid w:val="0"/>
        <w:spacing w:after="120" w:line="240" w:lineRule="auto"/>
        <w:ind w:firstLine="720"/>
        <w:jc w:val="both"/>
        <w:rPr>
          <w:rFonts w:ascii="Arial" w:hAnsi="Arial" w:cs="Arial"/>
          <w:sz w:val="20"/>
          <w:szCs w:val="20"/>
        </w:rPr>
      </w:pPr>
      <w:r w:rsidRPr="00D559E0">
        <w:rPr>
          <w:rFonts w:ascii="Arial" w:hAnsi="Arial" w:cs="Arial"/>
          <w:b/>
          <w:bCs/>
          <w:sz w:val="20"/>
          <w:szCs w:val="20"/>
        </w:rPr>
        <w:t>B. HỒ SƠ ĐIỀU CHỈNH CHI PHÍ SAU GIÁM ĐỊNH CHI PHÍ KHÁM BỆNH, CHỮA BỆNH BẢO HIỂM Y TẾ</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80"/>
        <w:gridCol w:w="1944"/>
        <w:gridCol w:w="911"/>
        <w:gridCol w:w="797"/>
        <w:gridCol w:w="807"/>
        <w:gridCol w:w="1291"/>
        <w:gridCol w:w="1178"/>
        <w:gridCol w:w="1048"/>
        <w:gridCol w:w="1193"/>
        <w:gridCol w:w="1196"/>
        <w:gridCol w:w="934"/>
        <w:gridCol w:w="1061"/>
      </w:tblGrid>
      <w:tr w:rsidR="008C1130" w:rsidRPr="00D559E0" w:rsidTr="00575B49">
        <w:tc>
          <w:tcPr>
            <w:tcW w:w="224"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b/>
                <w:bCs/>
                <w:sz w:val="20"/>
                <w:szCs w:val="20"/>
              </w:rPr>
              <w:t>STT</w:t>
            </w:r>
          </w:p>
        </w:tc>
        <w:tc>
          <w:tcPr>
            <w:tcW w:w="751"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b/>
                <w:bCs/>
                <w:sz w:val="20"/>
                <w:szCs w:val="20"/>
              </w:rPr>
              <w:t>Chỉ tiêu</w:t>
            </w:r>
          </w:p>
        </w:tc>
        <w:tc>
          <w:tcPr>
            <w:tcW w:w="352"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b/>
                <w:bCs/>
                <w:sz w:val="20"/>
                <w:szCs w:val="20"/>
              </w:rPr>
              <w:t>Mã thẻ bảo hiểm y tế</w:t>
            </w:r>
          </w:p>
        </w:tc>
        <w:tc>
          <w:tcPr>
            <w:tcW w:w="308"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b/>
                <w:bCs/>
                <w:sz w:val="20"/>
                <w:szCs w:val="20"/>
              </w:rPr>
              <w:t>Ngày vào viện</w:t>
            </w:r>
          </w:p>
        </w:tc>
        <w:tc>
          <w:tcPr>
            <w:tcW w:w="312"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b/>
                <w:bCs/>
                <w:sz w:val="20"/>
                <w:szCs w:val="20"/>
              </w:rPr>
              <w:t>Ngày ra viện</w:t>
            </w:r>
          </w:p>
        </w:tc>
        <w:tc>
          <w:tcPr>
            <w:tcW w:w="499"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b/>
                <w:bCs/>
                <w:sz w:val="20"/>
                <w:szCs w:val="20"/>
              </w:rPr>
              <w:t>Chi phí đề nghị quỹ bảo hiểm y tế thanh toán</w:t>
            </w:r>
          </w:p>
        </w:tc>
        <w:tc>
          <w:tcPr>
            <w:tcW w:w="455"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b/>
                <w:bCs/>
                <w:sz w:val="20"/>
                <w:szCs w:val="20"/>
              </w:rPr>
              <w:t>Chi phí tổng hợp vào quyết toán</w:t>
            </w:r>
          </w:p>
        </w:tc>
        <w:tc>
          <w:tcPr>
            <w:tcW w:w="405"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b/>
                <w:bCs/>
                <w:sz w:val="20"/>
                <w:szCs w:val="20"/>
              </w:rPr>
              <w:t>Chi phí từ chối quyết toán</w:t>
            </w:r>
          </w:p>
        </w:tc>
        <w:tc>
          <w:tcPr>
            <w:tcW w:w="923"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b/>
                <w:bCs/>
                <w:sz w:val="20"/>
                <w:szCs w:val="20"/>
              </w:rPr>
              <w:t>Trong đó</w:t>
            </w:r>
          </w:p>
        </w:tc>
        <w:tc>
          <w:tcPr>
            <w:tcW w:w="361" w:type="pct"/>
            <w:vMerge w:val="restart"/>
            <w:tcBorders>
              <w:top w:val="single" w:sz="8" w:space="0" w:color="auto"/>
              <w:left w:val="nil"/>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b/>
                <w:bCs/>
                <w:sz w:val="20"/>
                <w:szCs w:val="20"/>
              </w:rPr>
              <w:t>Chi phí chưa quyết toán</w:t>
            </w:r>
          </w:p>
        </w:tc>
        <w:tc>
          <w:tcPr>
            <w:tcW w:w="410" w:type="pct"/>
            <w:vMerge w:val="restart"/>
            <w:tcBorders>
              <w:top w:val="single" w:sz="8" w:space="0" w:color="auto"/>
              <w:left w:val="nil"/>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b/>
                <w:bCs/>
                <w:sz w:val="20"/>
                <w:szCs w:val="20"/>
              </w:rPr>
              <w:t>Mã liên kết Bảng kê chi tiết</w:t>
            </w:r>
          </w:p>
        </w:tc>
      </w:tr>
      <w:tr w:rsidR="008C1130" w:rsidRPr="00D559E0" w:rsidTr="00575B49">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rsidR="008C1130" w:rsidRPr="00D559E0" w:rsidRDefault="008C1130" w:rsidP="00575B49">
            <w:pPr>
              <w:spacing w:after="0"/>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vAlign w:val="center"/>
          </w:tcPr>
          <w:p w:rsidR="008C1130" w:rsidRPr="00D559E0" w:rsidRDefault="008C1130" w:rsidP="00575B49">
            <w:pPr>
              <w:spacing w:after="0"/>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vAlign w:val="center"/>
          </w:tcPr>
          <w:p w:rsidR="008C1130" w:rsidRPr="00D559E0" w:rsidRDefault="008C1130" w:rsidP="00575B49">
            <w:pPr>
              <w:spacing w:after="0"/>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vAlign w:val="center"/>
          </w:tcPr>
          <w:p w:rsidR="008C1130" w:rsidRPr="00D559E0" w:rsidRDefault="008C1130" w:rsidP="00575B49">
            <w:pPr>
              <w:spacing w:after="0"/>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vAlign w:val="center"/>
          </w:tcPr>
          <w:p w:rsidR="008C1130" w:rsidRPr="00D559E0" w:rsidRDefault="008C1130" w:rsidP="00575B49">
            <w:pPr>
              <w:spacing w:after="0"/>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vAlign w:val="center"/>
          </w:tcPr>
          <w:p w:rsidR="008C1130" w:rsidRPr="00D559E0" w:rsidRDefault="008C1130" w:rsidP="00575B49">
            <w:pPr>
              <w:spacing w:after="0"/>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vAlign w:val="center"/>
          </w:tcPr>
          <w:p w:rsidR="008C1130" w:rsidRPr="00D559E0" w:rsidRDefault="008C1130" w:rsidP="00575B49">
            <w:pPr>
              <w:spacing w:after="0"/>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vAlign w:val="center"/>
          </w:tcPr>
          <w:p w:rsidR="008C1130" w:rsidRPr="00D559E0" w:rsidRDefault="008C1130" w:rsidP="00575B49">
            <w:pPr>
              <w:spacing w:after="0"/>
              <w:jc w:val="center"/>
              <w:rPr>
                <w:rFonts w:ascii="Arial" w:hAnsi="Arial" w:cs="Arial"/>
                <w:sz w:val="20"/>
                <w:szCs w:val="20"/>
              </w:rPr>
            </w:pP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b/>
                <w:bCs/>
                <w:sz w:val="20"/>
                <w:szCs w:val="20"/>
              </w:rPr>
              <w:t>Phương thức tự động</w:t>
            </w:r>
          </w:p>
        </w:tc>
        <w:tc>
          <w:tcPr>
            <w:tcW w:w="4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b/>
                <w:bCs/>
                <w:sz w:val="20"/>
                <w:szCs w:val="20"/>
              </w:rPr>
              <w:t>Phương thức chủ động</w:t>
            </w:r>
          </w:p>
        </w:tc>
        <w:tc>
          <w:tcPr>
            <w:tcW w:w="0" w:type="auto"/>
            <w:vMerge/>
            <w:tcBorders>
              <w:left w:val="nil"/>
              <w:bottom w:val="single" w:sz="8" w:space="0" w:color="auto"/>
              <w:right w:val="single" w:sz="8" w:space="0" w:color="auto"/>
              <w:tl2br w:val="nil"/>
              <w:tr2bl w:val="nil"/>
            </w:tcBorders>
            <w:vAlign w:val="center"/>
          </w:tcPr>
          <w:p w:rsidR="008C1130" w:rsidRPr="00D559E0" w:rsidRDefault="008C1130" w:rsidP="00575B49">
            <w:pPr>
              <w:spacing w:after="0"/>
              <w:jc w:val="center"/>
              <w:rPr>
                <w:rFonts w:ascii="Arial" w:hAnsi="Arial" w:cs="Arial"/>
                <w:sz w:val="20"/>
                <w:szCs w:val="20"/>
              </w:rPr>
            </w:pPr>
          </w:p>
        </w:tc>
        <w:tc>
          <w:tcPr>
            <w:tcW w:w="0" w:type="auto"/>
            <w:vMerge/>
            <w:tcBorders>
              <w:left w:val="nil"/>
              <w:bottom w:val="single" w:sz="8" w:space="0" w:color="auto"/>
              <w:right w:val="single" w:sz="8" w:space="0" w:color="auto"/>
              <w:tl2br w:val="nil"/>
              <w:tr2bl w:val="nil"/>
            </w:tcBorders>
            <w:vAlign w:val="center"/>
          </w:tcPr>
          <w:p w:rsidR="008C1130" w:rsidRPr="00D559E0" w:rsidRDefault="008C1130" w:rsidP="00575B49">
            <w:pPr>
              <w:spacing w:after="0"/>
              <w:jc w:val="center"/>
              <w:rPr>
                <w:rFonts w:ascii="Arial" w:hAnsi="Arial" w:cs="Arial"/>
                <w:sz w:val="20"/>
                <w:szCs w:val="20"/>
              </w:rPr>
            </w:pPr>
          </w:p>
        </w:tc>
      </w:tr>
      <w:tr w:rsidR="008C1130" w:rsidRPr="00D559E0" w:rsidTr="00575B49">
        <w:tblPrEx>
          <w:tblBorders>
            <w:top w:val="none" w:sz="0" w:space="0" w:color="auto"/>
            <w:bottom w:val="none" w:sz="0" w:space="0" w:color="auto"/>
            <w:insideH w:val="none" w:sz="0" w:space="0" w:color="auto"/>
            <w:insideV w:val="none" w:sz="0" w:space="0" w:color="auto"/>
          </w:tblBorders>
        </w:tblPrEx>
        <w:tc>
          <w:tcPr>
            <w:tcW w:w="22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(A)</w:t>
            </w:r>
          </w:p>
        </w:tc>
        <w:tc>
          <w:tcPr>
            <w:tcW w:w="7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(B)</w:t>
            </w:r>
          </w:p>
        </w:tc>
        <w:tc>
          <w:tcPr>
            <w:tcW w:w="3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(C)</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(D)</w:t>
            </w:r>
          </w:p>
        </w:tc>
        <w:tc>
          <w:tcPr>
            <w:tcW w:w="31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(E)</w:t>
            </w:r>
          </w:p>
        </w:tc>
        <w:tc>
          <w:tcPr>
            <w:tcW w:w="4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(1)</w:t>
            </w:r>
          </w:p>
        </w:tc>
        <w:tc>
          <w:tcPr>
            <w:tcW w:w="4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(2)= (1-3-6)</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(3) = (4+5)</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(4)</w:t>
            </w:r>
          </w:p>
        </w:tc>
        <w:tc>
          <w:tcPr>
            <w:tcW w:w="4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(5)</w:t>
            </w:r>
          </w:p>
        </w:tc>
        <w:tc>
          <w:tcPr>
            <w:tcW w:w="3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(6)</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(G)</w:t>
            </w:r>
          </w:p>
        </w:tc>
      </w:tr>
      <w:tr w:rsidR="008C1130" w:rsidRPr="00D559E0" w:rsidTr="00575B49">
        <w:tblPrEx>
          <w:tblBorders>
            <w:top w:val="none" w:sz="0" w:space="0" w:color="auto"/>
            <w:bottom w:val="none" w:sz="0" w:space="0" w:color="auto"/>
            <w:insideH w:val="none" w:sz="0" w:space="0" w:color="auto"/>
            <w:insideV w:val="none" w:sz="0" w:space="0" w:color="auto"/>
          </w:tblBorders>
        </w:tblPrEx>
        <w:tc>
          <w:tcPr>
            <w:tcW w:w="22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I</w:t>
            </w:r>
          </w:p>
        </w:tc>
        <w:tc>
          <w:tcPr>
            <w:tcW w:w="1723" w:type="pct"/>
            <w:gridSpan w:val="4"/>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rPr>
                <w:rFonts w:ascii="Arial" w:hAnsi="Arial" w:cs="Arial"/>
                <w:sz w:val="20"/>
                <w:szCs w:val="20"/>
              </w:rPr>
            </w:pPr>
            <w:r w:rsidRPr="00D559E0">
              <w:rPr>
                <w:rFonts w:ascii="Arial" w:hAnsi="Arial" w:cs="Arial"/>
                <w:sz w:val="20"/>
                <w:szCs w:val="20"/>
              </w:rPr>
              <w:t>Khám bệnh, chữa bệnh ngoại trú</w:t>
            </w:r>
          </w:p>
        </w:tc>
        <w:tc>
          <w:tcPr>
            <w:tcW w:w="4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3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r>
      <w:tr w:rsidR="008C1130" w:rsidRPr="00D559E0" w:rsidTr="00575B49">
        <w:tblPrEx>
          <w:tblBorders>
            <w:top w:val="none" w:sz="0" w:space="0" w:color="auto"/>
            <w:bottom w:val="none" w:sz="0" w:space="0" w:color="auto"/>
            <w:insideH w:val="none" w:sz="0" w:space="0" w:color="auto"/>
            <w:insideV w:val="none" w:sz="0" w:space="0" w:color="auto"/>
          </w:tblBorders>
        </w:tblPrEx>
        <w:tc>
          <w:tcPr>
            <w:tcW w:w="22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1.</w:t>
            </w:r>
          </w:p>
        </w:tc>
        <w:tc>
          <w:tcPr>
            <w:tcW w:w="7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rPr>
                <w:rFonts w:ascii="Arial" w:hAnsi="Arial" w:cs="Arial"/>
                <w:sz w:val="20"/>
                <w:szCs w:val="20"/>
              </w:rPr>
            </w:pPr>
            <w:r w:rsidRPr="00D559E0">
              <w:rPr>
                <w:rFonts w:ascii="Arial" w:hAnsi="Arial" w:cs="Arial"/>
                <w:i/>
                <w:iCs/>
                <w:sz w:val="20"/>
                <w:szCs w:val="20"/>
              </w:rPr>
              <w:t>Nguyễn Văn A</w:t>
            </w:r>
          </w:p>
        </w:tc>
        <w:tc>
          <w:tcPr>
            <w:tcW w:w="3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31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3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r>
      <w:tr w:rsidR="008C1130" w:rsidRPr="00D559E0" w:rsidTr="00575B49">
        <w:tblPrEx>
          <w:tblBorders>
            <w:top w:val="none" w:sz="0" w:space="0" w:color="auto"/>
            <w:bottom w:val="none" w:sz="0" w:space="0" w:color="auto"/>
            <w:insideH w:val="none" w:sz="0" w:space="0" w:color="auto"/>
            <w:insideV w:val="none" w:sz="0" w:space="0" w:color="auto"/>
          </w:tblBorders>
        </w:tblPrEx>
        <w:tc>
          <w:tcPr>
            <w:tcW w:w="22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7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rPr>
                <w:rFonts w:ascii="Arial" w:hAnsi="Arial" w:cs="Arial"/>
                <w:sz w:val="20"/>
                <w:szCs w:val="20"/>
              </w:rPr>
            </w:pPr>
            <w:r w:rsidRPr="00D559E0">
              <w:rPr>
                <w:rFonts w:ascii="Arial" w:hAnsi="Arial" w:cs="Arial"/>
                <w:i/>
                <w:iCs/>
                <w:sz w:val="20"/>
                <w:szCs w:val="20"/>
              </w:rPr>
              <w:t>....</w:t>
            </w:r>
          </w:p>
        </w:tc>
        <w:tc>
          <w:tcPr>
            <w:tcW w:w="3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31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3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r>
      <w:tr w:rsidR="008C1130" w:rsidRPr="00D559E0" w:rsidTr="00575B49">
        <w:tblPrEx>
          <w:tblBorders>
            <w:top w:val="none" w:sz="0" w:space="0" w:color="auto"/>
            <w:bottom w:val="none" w:sz="0" w:space="0" w:color="auto"/>
            <w:insideH w:val="none" w:sz="0" w:space="0" w:color="auto"/>
            <w:insideV w:val="none" w:sz="0" w:space="0" w:color="auto"/>
          </w:tblBorders>
        </w:tblPrEx>
        <w:tc>
          <w:tcPr>
            <w:tcW w:w="22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II</w:t>
            </w:r>
          </w:p>
        </w:tc>
        <w:tc>
          <w:tcPr>
            <w:tcW w:w="1723" w:type="pct"/>
            <w:gridSpan w:val="4"/>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rPr>
                <w:rFonts w:ascii="Arial" w:hAnsi="Arial" w:cs="Arial"/>
                <w:sz w:val="20"/>
                <w:szCs w:val="20"/>
              </w:rPr>
            </w:pPr>
            <w:r w:rsidRPr="00D559E0">
              <w:rPr>
                <w:rFonts w:ascii="Arial" w:hAnsi="Arial" w:cs="Arial"/>
                <w:sz w:val="20"/>
                <w:szCs w:val="20"/>
              </w:rPr>
              <w:t>Điều trị ngoại trú</w:t>
            </w:r>
          </w:p>
        </w:tc>
        <w:tc>
          <w:tcPr>
            <w:tcW w:w="4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3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r>
      <w:tr w:rsidR="008C1130" w:rsidRPr="00D559E0" w:rsidTr="00575B49">
        <w:tblPrEx>
          <w:tblBorders>
            <w:top w:val="none" w:sz="0" w:space="0" w:color="auto"/>
            <w:bottom w:val="none" w:sz="0" w:space="0" w:color="auto"/>
            <w:insideH w:val="none" w:sz="0" w:space="0" w:color="auto"/>
            <w:insideV w:val="none" w:sz="0" w:space="0" w:color="auto"/>
          </w:tblBorders>
        </w:tblPrEx>
        <w:tc>
          <w:tcPr>
            <w:tcW w:w="22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1.</w:t>
            </w:r>
          </w:p>
        </w:tc>
        <w:tc>
          <w:tcPr>
            <w:tcW w:w="7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rPr>
                <w:rFonts w:ascii="Arial" w:hAnsi="Arial" w:cs="Arial"/>
                <w:sz w:val="20"/>
                <w:szCs w:val="20"/>
              </w:rPr>
            </w:pPr>
            <w:r w:rsidRPr="00D559E0">
              <w:rPr>
                <w:rFonts w:ascii="Arial" w:hAnsi="Arial" w:cs="Arial"/>
                <w:i/>
                <w:iCs/>
                <w:sz w:val="20"/>
                <w:szCs w:val="20"/>
              </w:rPr>
              <w:t>Nguyễn Văn B</w:t>
            </w:r>
          </w:p>
        </w:tc>
        <w:tc>
          <w:tcPr>
            <w:tcW w:w="3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rPr>
                <w:rFonts w:ascii="Arial" w:hAnsi="Arial" w:cs="Arial"/>
                <w:sz w:val="20"/>
                <w:szCs w:val="20"/>
              </w:rPr>
            </w:pPr>
            <w:r w:rsidRPr="00D559E0">
              <w:rPr>
                <w:rFonts w:ascii="Arial" w:hAnsi="Arial" w:cs="Arial"/>
                <w:sz w:val="20"/>
                <w:szCs w:val="20"/>
              </w:rPr>
              <w:t> </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rPr>
                <w:rFonts w:ascii="Arial" w:hAnsi="Arial" w:cs="Arial"/>
                <w:sz w:val="20"/>
                <w:szCs w:val="20"/>
              </w:rPr>
            </w:pPr>
            <w:r w:rsidRPr="00D559E0">
              <w:rPr>
                <w:rFonts w:ascii="Arial" w:hAnsi="Arial" w:cs="Arial"/>
                <w:sz w:val="20"/>
                <w:szCs w:val="20"/>
              </w:rPr>
              <w:t> </w:t>
            </w:r>
          </w:p>
        </w:tc>
        <w:tc>
          <w:tcPr>
            <w:tcW w:w="31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rPr>
                <w:rFonts w:ascii="Arial" w:hAnsi="Arial" w:cs="Arial"/>
                <w:sz w:val="20"/>
                <w:szCs w:val="20"/>
              </w:rPr>
            </w:pPr>
            <w:r w:rsidRPr="00D559E0">
              <w:rPr>
                <w:rFonts w:ascii="Arial" w:hAnsi="Arial" w:cs="Arial"/>
                <w:sz w:val="20"/>
                <w:szCs w:val="20"/>
              </w:rPr>
              <w:t> </w:t>
            </w:r>
          </w:p>
        </w:tc>
        <w:tc>
          <w:tcPr>
            <w:tcW w:w="4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3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r>
      <w:tr w:rsidR="008C1130" w:rsidRPr="00D559E0" w:rsidTr="00575B49">
        <w:tblPrEx>
          <w:tblBorders>
            <w:top w:val="none" w:sz="0" w:space="0" w:color="auto"/>
            <w:bottom w:val="none" w:sz="0" w:space="0" w:color="auto"/>
            <w:insideH w:val="none" w:sz="0" w:space="0" w:color="auto"/>
            <w:insideV w:val="none" w:sz="0" w:space="0" w:color="auto"/>
          </w:tblBorders>
        </w:tblPrEx>
        <w:tc>
          <w:tcPr>
            <w:tcW w:w="22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7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rPr>
                <w:rFonts w:ascii="Arial" w:hAnsi="Arial" w:cs="Arial"/>
                <w:sz w:val="20"/>
                <w:szCs w:val="20"/>
              </w:rPr>
            </w:pPr>
            <w:r w:rsidRPr="00D559E0">
              <w:rPr>
                <w:rFonts w:ascii="Arial" w:hAnsi="Arial" w:cs="Arial"/>
                <w:sz w:val="20"/>
                <w:szCs w:val="20"/>
              </w:rPr>
              <w:t>.....</w:t>
            </w:r>
          </w:p>
        </w:tc>
        <w:tc>
          <w:tcPr>
            <w:tcW w:w="3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rPr>
                <w:rFonts w:ascii="Arial" w:hAnsi="Arial" w:cs="Arial"/>
                <w:sz w:val="20"/>
                <w:szCs w:val="20"/>
              </w:rPr>
            </w:pPr>
            <w:r w:rsidRPr="00D559E0">
              <w:rPr>
                <w:rFonts w:ascii="Arial" w:hAnsi="Arial" w:cs="Arial"/>
                <w:sz w:val="20"/>
                <w:szCs w:val="20"/>
              </w:rPr>
              <w:t> </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rPr>
                <w:rFonts w:ascii="Arial" w:hAnsi="Arial" w:cs="Arial"/>
                <w:sz w:val="20"/>
                <w:szCs w:val="20"/>
              </w:rPr>
            </w:pPr>
            <w:r w:rsidRPr="00D559E0">
              <w:rPr>
                <w:rFonts w:ascii="Arial" w:hAnsi="Arial" w:cs="Arial"/>
                <w:sz w:val="20"/>
                <w:szCs w:val="20"/>
              </w:rPr>
              <w:t> </w:t>
            </w:r>
          </w:p>
        </w:tc>
        <w:tc>
          <w:tcPr>
            <w:tcW w:w="31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rPr>
                <w:rFonts w:ascii="Arial" w:hAnsi="Arial" w:cs="Arial"/>
                <w:sz w:val="20"/>
                <w:szCs w:val="20"/>
              </w:rPr>
            </w:pPr>
            <w:r w:rsidRPr="00D559E0">
              <w:rPr>
                <w:rFonts w:ascii="Arial" w:hAnsi="Arial" w:cs="Arial"/>
                <w:sz w:val="20"/>
                <w:szCs w:val="20"/>
              </w:rPr>
              <w:t> </w:t>
            </w:r>
          </w:p>
        </w:tc>
        <w:tc>
          <w:tcPr>
            <w:tcW w:w="4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3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r>
      <w:tr w:rsidR="008C1130" w:rsidRPr="00D559E0" w:rsidTr="00575B49">
        <w:tblPrEx>
          <w:tblBorders>
            <w:top w:val="none" w:sz="0" w:space="0" w:color="auto"/>
            <w:bottom w:val="none" w:sz="0" w:space="0" w:color="auto"/>
            <w:insideH w:val="none" w:sz="0" w:space="0" w:color="auto"/>
            <w:insideV w:val="none" w:sz="0" w:space="0" w:color="auto"/>
          </w:tblBorders>
        </w:tblPrEx>
        <w:tc>
          <w:tcPr>
            <w:tcW w:w="22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III</w:t>
            </w:r>
          </w:p>
        </w:tc>
        <w:tc>
          <w:tcPr>
            <w:tcW w:w="1723" w:type="pct"/>
            <w:gridSpan w:val="4"/>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rPr>
                <w:rFonts w:ascii="Arial" w:hAnsi="Arial" w:cs="Arial"/>
                <w:sz w:val="20"/>
                <w:szCs w:val="20"/>
              </w:rPr>
            </w:pPr>
            <w:r w:rsidRPr="00D559E0">
              <w:rPr>
                <w:rFonts w:ascii="Arial" w:hAnsi="Arial" w:cs="Arial"/>
                <w:sz w:val="20"/>
                <w:szCs w:val="20"/>
              </w:rPr>
              <w:t>Điều trị ban ngày</w:t>
            </w:r>
          </w:p>
        </w:tc>
        <w:tc>
          <w:tcPr>
            <w:tcW w:w="4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3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r>
      <w:tr w:rsidR="008C1130" w:rsidRPr="00D559E0" w:rsidTr="00575B49">
        <w:tblPrEx>
          <w:tblBorders>
            <w:top w:val="none" w:sz="0" w:space="0" w:color="auto"/>
            <w:bottom w:val="none" w:sz="0" w:space="0" w:color="auto"/>
            <w:insideH w:val="none" w:sz="0" w:space="0" w:color="auto"/>
            <w:insideV w:val="none" w:sz="0" w:space="0" w:color="auto"/>
          </w:tblBorders>
        </w:tblPrEx>
        <w:tc>
          <w:tcPr>
            <w:tcW w:w="22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1.</w:t>
            </w:r>
          </w:p>
        </w:tc>
        <w:tc>
          <w:tcPr>
            <w:tcW w:w="7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rPr>
                <w:rFonts w:ascii="Arial" w:hAnsi="Arial" w:cs="Arial"/>
                <w:sz w:val="20"/>
                <w:szCs w:val="20"/>
              </w:rPr>
            </w:pPr>
            <w:r w:rsidRPr="00D559E0">
              <w:rPr>
                <w:rFonts w:ascii="Arial" w:hAnsi="Arial" w:cs="Arial"/>
                <w:i/>
                <w:iCs/>
                <w:sz w:val="20"/>
                <w:szCs w:val="20"/>
              </w:rPr>
              <w:t>Nguyễn Văn C</w:t>
            </w:r>
          </w:p>
        </w:tc>
        <w:tc>
          <w:tcPr>
            <w:tcW w:w="3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rPr>
                <w:rFonts w:ascii="Arial" w:hAnsi="Arial" w:cs="Arial"/>
                <w:sz w:val="20"/>
                <w:szCs w:val="20"/>
              </w:rPr>
            </w:pPr>
            <w:r w:rsidRPr="00D559E0">
              <w:rPr>
                <w:rFonts w:ascii="Arial" w:hAnsi="Arial" w:cs="Arial"/>
                <w:sz w:val="20"/>
                <w:szCs w:val="20"/>
              </w:rPr>
              <w:t> </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rPr>
                <w:rFonts w:ascii="Arial" w:hAnsi="Arial" w:cs="Arial"/>
                <w:sz w:val="20"/>
                <w:szCs w:val="20"/>
              </w:rPr>
            </w:pPr>
            <w:r w:rsidRPr="00D559E0">
              <w:rPr>
                <w:rFonts w:ascii="Arial" w:hAnsi="Arial" w:cs="Arial"/>
                <w:sz w:val="20"/>
                <w:szCs w:val="20"/>
              </w:rPr>
              <w:t> </w:t>
            </w:r>
          </w:p>
        </w:tc>
        <w:tc>
          <w:tcPr>
            <w:tcW w:w="31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rPr>
                <w:rFonts w:ascii="Arial" w:hAnsi="Arial" w:cs="Arial"/>
                <w:sz w:val="20"/>
                <w:szCs w:val="20"/>
              </w:rPr>
            </w:pPr>
            <w:r w:rsidRPr="00D559E0">
              <w:rPr>
                <w:rFonts w:ascii="Arial" w:hAnsi="Arial" w:cs="Arial"/>
                <w:sz w:val="20"/>
                <w:szCs w:val="20"/>
              </w:rPr>
              <w:t> </w:t>
            </w:r>
          </w:p>
        </w:tc>
        <w:tc>
          <w:tcPr>
            <w:tcW w:w="4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3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r>
      <w:tr w:rsidR="008C1130" w:rsidRPr="00D559E0" w:rsidTr="00575B49">
        <w:tblPrEx>
          <w:tblBorders>
            <w:top w:val="none" w:sz="0" w:space="0" w:color="auto"/>
            <w:bottom w:val="none" w:sz="0" w:space="0" w:color="auto"/>
            <w:insideH w:val="none" w:sz="0" w:space="0" w:color="auto"/>
            <w:insideV w:val="none" w:sz="0" w:space="0" w:color="auto"/>
          </w:tblBorders>
        </w:tblPrEx>
        <w:tc>
          <w:tcPr>
            <w:tcW w:w="22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lastRenderedPageBreak/>
              <w:t> </w:t>
            </w:r>
          </w:p>
        </w:tc>
        <w:tc>
          <w:tcPr>
            <w:tcW w:w="7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rPr>
                <w:rFonts w:ascii="Arial" w:hAnsi="Arial" w:cs="Arial"/>
                <w:sz w:val="20"/>
                <w:szCs w:val="20"/>
              </w:rPr>
            </w:pPr>
            <w:r w:rsidRPr="00D559E0">
              <w:rPr>
                <w:rFonts w:ascii="Arial" w:hAnsi="Arial" w:cs="Arial"/>
                <w:sz w:val="20"/>
                <w:szCs w:val="20"/>
              </w:rPr>
              <w:t>....</w:t>
            </w:r>
          </w:p>
        </w:tc>
        <w:tc>
          <w:tcPr>
            <w:tcW w:w="3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rPr>
                <w:rFonts w:ascii="Arial" w:hAnsi="Arial" w:cs="Arial"/>
                <w:sz w:val="20"/>
                <w:szCs w:val="20"/>
              </w:rPr>
            </w:pPr>
            <w:r w:rsidRPr="00D559E0">
              <w:rPr>
                <w:rFonts w:ascii="Arial" w:hAnsi="Arial" w:cs="Arial"/>
                <w:sz w:val="20"/>
                <w:szCs w:val="20"/>
              </w:rPr>
              <w:t> </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rPr>
                <w:rFonts w:ascii="Arial" w:hAnsi="Arial" w:cs="Arial"/>
                <w:sz w:val="20"/>
                <w:szCs w:val="20"/>
              </w:rPr>
            </w:pPr>
            <w:r w:rsidRPr="00D559E0">
              <w:rPr>
                <w:rFonts w:ascii="Arial" w:hAnsi="Arial" w:cs="Arial"/>
                <w:sz w:val="20"/>
                <w:szCs w:val="20"/>
              </w:rPr>
              <w:t> </w:t>
            </w:r>
          </w:p>
        </w:tc>
        <w:tc>
          <w:tcPr>
            <w:tcW w:w="31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rPr>
                <w:rFonts w:ascii="Arial" w:hAnsi="Arial" w:cs="Arial"/>
                <w:sz w:val="20"/>
                <w:szCs w:val="20"/>
              </w:rPr>
            </w:pPr>
            <w:r w:rsidRPr="00D559E0">
              <w:rPr>
                <w:rFonts w:ascii="Arial" w:hAnsi="Arial" w:cs="Arial"/>
                <w:sz w:val="20"/>
                <w:szCs w:val="20"/>
              </w:rPr>
              <w:t> </w:t>
            </w:r>
          </w:p>
        </w:tc>
        <w:tc>
          <w:tcPr>
            <w:tcW w:w="4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3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r>
      <w:tr w:rsidR="008C1130" w:rsidRPr="00D559E0" w:rsidTr="00575B49">
        <w:tblPrEx>
          <w:tblBorders>
            <w:top w:val="none" w:sz="0" w:space="0" w:color="auto"/>
            <w:bottom w:val="none" w:sz="0" w:space="0" w:color="auto"/>
            <w:insideH w:val="none" w:sz="0" w:space="0" w:color="auto"/>
            <w:insideV w:val="none" w:sz="0" w:space="0" w:color="auto"/>
          </w:tblBorders>
        </w:tblPrEx>
        <w:tc>
          <w:tcPr>
            <w:tcW w:w="22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IV</w:t>
            </w:r>
          </w:p>
        </w:tc>
        <w:tc>
          <w:tcPr>
            <w:tcW w:w="1723" w:type="pct"/>
            <w:gridSpan w:val="4"/>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rPr>
                <w:rFonts w:ascii="Arial" w:hAnsi="Arial" w:cs="Arial"/>
                <w:sz w:val="20"/>
                <w:szCs w:val="20"/>
              </w:rPr>
            </w:pPr>
            <w:r w:rsidRPr="00D559E0">
              <w:rPr>
                <w:rFonts w:ascii="Arial" w:hAnsi="Arial" w:cs="Arial"/>
                <w:sz w:val="20"/>
                <w:szCs w:val="20"/>
              </w:rPr>
              <w:t>Điều trị nội trú</w:t>
            </w:r>
          </w:p>
        </w:tc>
        <w:tc>
          <w:tcPr>
            <w:tcW w:w="4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3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r>
      <w:tr w:rsidR="008C1130" w:rsidRPr="00D559E0" w:rsidTr="00575B49">
        <w:tblPrEx>
          <w:tblBorders>
            <w:top w:val="none" w:sz="0" w:space="0" w:color="auto"/>
            <w:bottom w:val="none" w:sz="0" w:space="0" w:color="auto"/>
            <w:insideH w:val="none" w:sz="0" w:space="0" w:color="auto"/>
            <w:insideV w:val="none" w:sz="0" w:space="0" w:color="auto"/>
          </w:tblBorders>
        </w:tblPrEx>
        <w:tc>
          <w:tcPr>
            <w:tcW w:w="22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7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rPr>
                <w:rFonts w:ascii="Arial" w:hAnsi="Arial" w:cs="Arial"/>
                <w:sz w:val="20"/>
                <w:szCs w:val="20"/>
              </w:rPr>
            </w:pPr>
            <w:r w:rsidRPr="00D559E0">
              <w:rPr>
                <w:rFonts w:ascii="Arial" w:hAnsi="Arial" w:cs="Arial"/>
                <w:sz w:val="20"/>
                <w:szCs w:val="20"/>
              </w:rPr>
              <w:t>...</w:t>
            </w:r>
          </w:p>
        </w:tc>
        <w:tc>
          <w:tcPr>
            <w:tcW w:w="3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rPr>
                <w:rFonts w:ascii="Arial" w:hAnsi="Arial" w:cs="Arial"/>
                <w:sz w:val="20"/>
                <w:szCs w:val="20"/>
              </w:rPr>
            </w:pPr>
            <w:r w:rsidRPr="00D559E0">
              <w:rPr>
                <w:rFonts w:ascii="Arial" w:hAnsi="Arial" w:cs="Arial"/>
                <w:sz w:val="20"/>
                <w:szCs w:val="20"/>
              </w:rPr>
              <w:t> </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rPr>
                <w:rFonts w:ascii="Arial" w:hAnsi="Arial" w:cs="Arial"/>
                <w:sz w:val="20"/>
                <w:szCs w:val="20"/>
              </w:rPr>
            </w:pPr>
            <w:r w:rsidRPr="00D559E0">
              <w:rPr>
                <w:rFonts w:ascii="Arial" w:hAnsi="Arial" w:cs="Arial"/>
                <w:sz w:val="20"/>
                <w:szCs w:val="20"/>
              </w:rPr>
              <w:t> </w:t>
            </w:r>
          </w:p>
        </w:tc>
        <w:tc>
          <w:tcPr>
            <w:tcW w:w="31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rPr>
                <w:rFonts w:ascii="Arial" w:hAnsi="Arial" w:cs="Arial"/>
                <w:sz w:val="20"/>
                <w:szCs w:val="20"/>
              </w:rPr>
            </w:pPr>
            <w:r w:rsidRPr="00D559E0">
              <w:rPr>
                <w:rFonts w:ascii="Arial" w:hAnsi="Arial" w:cs="Arial"/>
                <w:sz w:val="20"/>
                <w:szCs w:val="20"/>
              </w:rPr>
              <w:t> </w:t>
            </w:r>
          </w:p>
        </w:tc>
        <w:tc>
          <w:tcPr>
            <w:tcW w:w="4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3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r>
      <w:tr w:rsidR="008C1130" w:rsidRPr="00D559E0" w:rsidTr="00575B49">
        <w:tblPrEx>
          <w:tblBorders>
            <w:top w:val="none" w:sz="0" w:space="0" w:color="auto"/>
            <w:bottom w:val="none" w:sz="0" w:space="0" w:color="auto"/>
            <w:insideH w:val="none" w:sz="0" w:space="0" w:color="auto"/>
            <w:insideV w:val="none" w:sz="0" w:space="0" w:color="auto"/>
          </w:tblBorders>
        </w:tblPrEx>
        <w:tc>
          <w:tcPr>
            <w:tcW w:w="22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7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rPr>
                <w:rFonts w:ascii="Arial" w:hAnsi="Arial" w:cs="Arial"/>
                <w:sz w:val="20"/>
                <w:szCs w:val="20"/>
              </w:rPr>
            </w:pPr>
            <w:r w:rsidRPr="00D559E0">
              <w:rPr>
                <w:rFonts w:ascii="Arial" w:hAnsi="Arial" w:cs="Arial"/>
                <w:b/>
                <w:bCs/>
                <w:sz w:val="20"/>
                <w:szCs w:val="20"/>
              </w:rPr>
              <w:t>Cộng (B)</w:t>
            </w:r>
          </w:p>
        </w:tc>
        <w:tc>
          <w:tcPr>
            <w:tcW w:w="3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rPr>
                <w:rFonts w:ascii="Arial" w:hAnsi="Arial" w:cs="Arial"/>
                <w:sz w:val="20"/>
                <w:szCs w:val="20"/>
              </w:rPr>
            </w:pPr>
            <w:r w:rsidRPr="00D559E0">
              <w:rPr>
                <w:rFonts w:ascii="Arial" w:hAnsi="Arial" w:cs="Arial"/>
                <w:sz w:val="20"/>
                <w:szCs w:val="20"/>
              </w:rPr>
              <w:t> </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rPr>
                <w:rFonts w:ascii="Arial" w:hAnsi="Arial" w:cs="Arial"/>
                <w:sz w:val="20"/>
                <w:szCs w:val="20"/>
              </w:rPr>
            </w:pPr>
            <w:r w:rsidRPr="00D559E0">
              <w:rPr>
                <w:rFonts w:ascii="Arial" w:hAnsi="Arial" w:cs="Arial"/>
                <w:sz w:val="20"/>
                <w:szCs w:val="20"/>
              </w:rPr>
              <w:t> </w:t>
            </w:r>
          </w:p>
        </w:tc>
        <w:tc>
          <w:tcPr>
            <w:tcW w:w="31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rPr>
                <w:rFonts w:ascii="Arial" w:hAnsi="Arial" w:cs="Arial"/>
                <w:sz w:val="20"/>
                <w:szCs w:val="20"/>
              </w:rPr>
            </w:pPr>
            <w:r w:rsidRPr="00D559E0">
              <w:rPr>
                <w:rFonts w:ascii="Arial" w:hAnsi="Arial" w:cs="Arial"/>
                <w:sz w:val="20"/>
                <w:szCs w:val="20"/>
              </w:rPr>
              <w:t> </w:t>
            </w:r>
          </w:p>
        </w:tc>
        <w:tc>
          <w:tcPr>
            <w:tcW w:w="4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3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r>
    </w:tbl>
    <w:p w:rsidR="008C1130" w:rsidRPr="00D559E0" w:rsidRDefault="008C1130" w:rsidP="008C1130">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Chi phí tổng hợp vào quyết toán (A + B): ............................................ (đồng)</w:t>
      </w:r>
    </w:p>
    <w:p w:rsidR="008C1130" w:rsidRPr="00D559E0" w:rsidRDefault="008C1130" w:rsidP="008C1130">
      <w:pPr>
        <w:adjustRightInd w:val="0"/>
        <w:snapToGrid w:val="0"/>
        <w:spacing w:after="120" w:line="240" w:lineRule="auto"/>
        <w:ind w:firstLine="720"/>
        <w:jc w:val="both"/>
        <w:rPr>
          <w:rFonts w:ascii="Arial" w:hAnsi="Arial" w:cs="Arial"/>
          <w:sz w:val="20"/>
          <w:szCs w:val="20"/>
        </w:rPr>
      </w:pPr>
      <w:r w:rsidRPr="00D559E0">
        <w:rPr>
          <w:rFonts w:ascii="Arial" w:hAnsi="Arial" w:cs="Arial"/>
          <w:b/>
          <w:bCs/>
          <w:sz w:val="20"/>
          <w:szCs w:val="20"/>
        </w:rPr>
        <w:t xml:space="preserve">CƠ SỞ KHÁM BỆNH, CHỮA BỆNH </w:t>
      </w:r>
      <w:r w:rsidRPr="00D559E0">
        <w:rPr>
          <w:rFonts w:ascii="Arial" w:hAnsi="Arial" w:cs="Arial"/>
          <w:sz w:val="20"/>
          <w:szCs w:val="20"/>
        </w:rPr>
        <w:t>...............</w:t>
      </w:r>
      <w:r w:rsidRPr="00D559E0">
        <w:rPr>
          <w:rFonts w:ascii="Arial" w:hAnsi="Arial" w:cs="Arial"/>
          <w:b/>
          <w:bCs/>
          <w:sz w:val="20"/>
          <w:szCs w:val="20"/>
        </w:rPr>
        <w:t>*</w:t>
      </w:r>
      <w:r w:rsidRPr="00D559E0">
        <w:rPr>
          <w:rFonts w:ascii="Arial" w:hAnsi="Arial" w:cs="Arial"/>
          <w:sz w:val="20"/>
          <w:szCs w:val="20"/>
        </w:rPr>
        <w:t>.............................</w:t>
      </w:r>
      <w:r w:rsidRPr="00D559E0">
        <w:rPr>
          <w:rFonts w:ascii="Arial" w:hAnsi="Arial" w:cs="Arial"/>
          <w:b/>
          <w:bCs/>
          <w:sz w:val="20"/>
          <w:szCs w:val="20"/>
        </w:rPr>
        <w:t xml:space="preserve"> </w:t>
      </w:r>
      <w:r w:rsidRPr="00D559E0">
        <w:rPr>
          <w:rFonts w:ascii="Arial" w:hAnsi="Arial" w:cs="Arial"/>
          <w:sz w:val="20"/>
          <w:szCs w:val="20"/>
        </w:rPr>
        <w:t>Mã đơn vị:........................</w:t>
      </w:r>
    </w:p>
    <w:p w:rsidR="008C1130" w:rsidRPr="00D559E0" w:rsidRDefault="008C1130" w:rsidP="008C1130">
      <w:pPr>
        <w:adjustRightInd w:val="0"/>
        <w:snapToGrid w:val="0"/>
        <w:spacing w:after="120" w:line="240" w:lineRule="auto"/>
        <w:ind w:firstLine="720"/>
        <w:jc w:val="both"/>
        <w:rPr>
          <w:rFonts w:ascii="Arial" w:hAnsi="Arial" w:cs="Arial"/>
          <w:sz w:val="20"/>
          <w:szCs w:val="20"/>
        </w:rPr>
      </w:pPr>
      <w:r w:rsidRPr="00D559E0">
        <w:rPr>
          <w:rFonts w:ascii="Arial" w:hAnsi="Arial" w:cs="Arial"/>
          <w:b/>
          <w:bCs/>
          <w:sz w:val="20"/>
          <w:szCs w:val="20"/>
        </w:rPr>
        <w:t>A. TỔNG HỢP THEO ĐỀ NGHỊ CỦA CƠ SỞ KHÁM BỆNH, CHỮA BỆNH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69"/>
        <w:gridCol w:w="4245"/>
        <w:gridCol w:w="2536"/>
        <w:gridCol w:w="2666"/>
        <w:gridCol w:w="2824"/>
      </w:tblGrid>
      <w:tr w:rsidR="008C1130" w:rsidRPr="00D559E0" w:rsidTr="00575B49">
        <w:tc>
          <w:tcPr>
            <w:tcW w:w="258"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b/>
                <w:bCs/>
                <w:sz w:val="20"/>
                <w:szCs w:val="20"/>
              </w:rPr>
              <w:t>STT</w:t>
            </w:r>
          </w:p>
        </w:tc>
        <w:tc>
          <w:tcPr>
            <w:tcW w:w="164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b/>
                <w:bCs/>
                <w:sz w:val="20"/>
                <w:szCs w:val="20"/>
              </w:rPr>
              <w:t>Chỉ tiêu</w:t>
            </w:r>
          </w:p>
        </w:tc>
        <w:tc>
          <w:tcPr>
            <w:tcW w:w="98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b/>
                <w:bCs/>
                <w:sz w:val="20"/>
                <w:szCs w:val="20"/>
              </w:rPr>
              <w:t>Số lượt khám bệnh, chữa bệnh</w:t>
            </w:r>
          </w:p>
        </w:tc>
        <w:tc>
          <w:tcPr>
            <w:tcW w:w="103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b/>
                <w:bCs/>
                <w:sz w:val="20"/>
                <w:szCs w:val="20"/>
              </w:rPr>
              <w:t>Chi phí khám bệnh, chữa bệnh bảo hiểm y tế</w:t>
            </w:r>
          </w:p>
        </w:tc>
        <w:tc>
          <w:tcPr>
            <w:tcW w:w="109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b/>
                <w:bCs/>
                <w:sz w:val="20"/>
                <w:szCs w:val="20"/>
              </w:rPr>
              <w:t>Chi phí đề nghị quỹ bảo hiểm y tế thanh toán</w:t>
            </w:r>
          </w:p>
        </w:tc>
      </w:tr>
      <w:tr w:rsidR="008C1130" w:rsidRPr="00D559E0" w:rsidTr="00575B49">
        <w:tblPrEx>
          <w:tblBorders>
            <w:top w:val="none" w:sz="0" w:space="0" w:color="auto"/>
            <w:bottom w:val="none" w:sz="0" w:space="0" w:color="auto"/>
            <w:insideH w:val="none" w:sz="0" w:space="0" w:color="auto"/>
            <w:insideV w:val="none" w:sz="0" w:space="0" w:color="auto"/>
          </w:tblBorders>
        </w:tblPrEx>
        <w:tc>
          <w:tcPr>
            <w:tcW w:w="25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bottom"/>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(A)</w:t>
            </w:r>
          </w:p>
        </w:tc>
        <w:tc>
          <w:tcPr>
            <w:tcW w:w="16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(B)</w:t>
            </w:r>
          </w:p>
        </w:tc>
        <w:tc>
          <w:tcPr>
            <w:tcW w:w="980"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(1)</w:t>
            </w:r>
          </w:p>
        </w:tc>
        <w:tc>
          <w:tcPr>
            <w:tcW w:w="10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(2)</w:t>
            </w:r>
          </w:p>
        </w:tc>
        <w:tc>
          <w:tcPr>
            <w:tcW w:w="10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(3)</w:t>
            </w:r>
          </w:p>
        </w:tc>
      </w:tr>
      <w:tr w:rsidR="008C1130" w:rsidRPr="00D559E0" w:rsidTr="00575B49">
        <w:tblPrEx>
          <w:tblBorders>
            <w:top w:val="none" w:sz="0" w:space="0" w:color="auto"/>
            <w:bottom w:val="none" w:sz="0" w:space="0" w:color="auto"/>
            <w:insideH w:val="none" w:sz="0" w:space="0" w:color="auto"/>
            <w:insideV w:val="none" w:sz="0" w:space="0" w:color="auto"/>
          </w:tblBorders>
        </w:tblPrEx>
        <w:tc>
          <w:tcPr>
            <w:tcW w:w="25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bottom"/>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I</w:t>
            </w:r>
          </w:p>
        </w:tc>
        <w:tc>
          <w:tcPr>
            <w:tcW w:w="16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rsidR="008C1130" w:rsidRPr="00D559E0" w:rsidRDefault="008C1130" w:rsidP="00575B49">
            <w:pPr>
              <w:spacing w:after="0"/>
              <w:rPr>
                <w:rFonts w:ascii="Arial" w:hAnsi="Arial" w:cs="Arial"/>
                <w:sz w:val="20"/>
                <w:szCs w:val="20"/>
              </w:rPr>
            </w:pPr>
            <w:r w:rsidRPr="00D559E0">
              <w:rPr>
                <w:rFonts w:ascii="Arial" w:hAnsi="Arial" w:cs="Arial"/>
                <w:sz w:val="20"/>
                <w:szCs w:val="20"/>
              </w:rPr>
              <w:t>Khám bệnh, chữa bệnh ngoại trú</w:t>
            </w:r>
          </w:p>
        </w:tc>
        <w:tc>
          <w:tcPr>
            <w:tcW w:w="980" w:type="pct"/>
            <w:tcBorders>
              <w:top w:val="nil"/>
              <w:left w:val="nil"/>
              <w:bottom w:val="single" w:sz="8" w:space="0" w:color="auto"/>
              <w:right w:val="single" w:sz="8" w:space="0" w:color="auto"/>
              <w:tl2br w:val="nil"/>
              <w:tr2bl w:val="nil"/>
            </w:tcBorders>
            <w:tcMar>
              <w:top w:w="0" w:type="dxa"/>
              <w:left w:w="0" w:type="dxa"/>
              <w:bottom w:w="0" w:type="dxa"/>
              <w:right w:w="0" w:type="dxa"/>
            </w:tcMar>
          </w:tcPr>
          <w:p w:rsidR="008C1130" w:rsidRPr="00D559E0" w:rsidRDefault="008C1130" w:rsidP="00575B49">
            <w:pPr>
              <w:spacing w:after="0"/>
              <w:rPr>
                <w:rFonts w:ascii="Arial" w:hAnsi="Arial" w:cs="Arial"/>
                <w:sz w:val="20"/>
                <w:szCs w:val="20"/>
              </w:rPr>
            </w:pPr>
            <w:r w:rsidRPr="00D559E0">
              <w:rPr>
                <w:rFonts w:ascii="Arial" w:hAnsi="Arial" w:cs="Arial"/>
                <w:sz w:val="20"/>
                <w:szCs w:val="20"/>
              </w:rPr>
              <w:t> </w:t>
            </w:r>
          </w:p>
        </w:tc>
        <w:tc>
          <w:tcPr>
            <w:tcW w:w="1030" w:type="pct"/>
            <w:tcBorders>
              <w:top w:val="nil"/>
              <w:left w:val="nil"/>
              <w:bottom w:val="single" w:sz="8" w:space="0" w:color="auto"/>
              <w:right w:val="single" w:sz="8" w:space="0" w:color="auto"/>
              <w:tl2br w:val="nil"/>
              <w:tr2bl w:val="nil"/>
            </w:tcBorders>
            <w:tcMar>
              <w:top w:w="0" w:type="dxa"/>
              <w:left w:w="0" w:type="dxa"/>
              <w:bottom w:w="0" w:type="dxa"/>
              <w:right w:w="0" w:type="dxa"/>
            </w:tcMar>
          </w:tcPr>
          <w:p w:rsidR="008C1130" w:rsidRPr="00D559E0" w:rsidRDefault="008C1130" w:rsidP="00575B49">
            <w:pPr>
              <w:spacing w:after="0"/>
              <w:rPr>
                <w:rFonts w:ascii="Arial" w:hAnsi="Arial" w:cs="Arial"/>
                <w:sz w:val="20"/>
                <w:szCs w:val="20"/>
              </w:rPr>
            </w:pPr>
            <w:r w:rsidRPr="00D559E0">
              <w:rPr>
                <w:rFonts w:ascii="Arial" w:hAnsi="Arial" w:cs="Arial"/>
                <w:sz w:val="20"/>
                <w:szCs w:val="20"/>
              </w:rPr>
              <w:t> </w:t>
            </w:r>
          </w:p>
        </w:tc>
        <w:tc>
          <w:tcPr>
            <w:tcW w:w="1091" w:type="pct"/>
            <w:tcBorders>
              <w:top w:val="nil"/>
              <w:left w:val="nil"/>
              <w:bottom w:val="single" w:sz="8" w:space="0" w:color="auto"/>
              <w:right w:val="single" w:sz="8" w:space="0" w:color="auto"/>
              <w:tl2br w:val="nil"/>
              <w:tr2bl w:val="nil"/>
            </w:tcBorders>
            <w:tcMar>
              <w:top w:w="0" w:type="dxa"/>
              <w:left w:w="0" w:type="dxa"/>
              <w:bottom w:w="0" w:type="dxa"/>
              <w:right w:w="0" w:type="dxa"/>
            </w:tcMar>
          </w:tcPr>
          <w:p w:rsidR="008C1130" w:rsidRPr="00D559E0" w:rsidRDefault="008C1130" w:rsidP="00575B49">
            <w:pPr>
              <w:spacing w:after="0"/>
              <w:rPr>
                <w:rFonts w:ascii="Arial" w:hAnsi="Arial" w:cs="Arial"/>
                <w:sz w:val="20"/>
                <w:szCs w:val="20"/>
              </w:rPr>
            </w:pPr>
            <w:r w:rsidRPr="00D559E0">
              <w:rPr>
                <w:rFonts w:ascii="Arial" w:hAnsi="Arial" w:cs="Arial"/>
                <w:sz w:val="20"/>
                <w:szCs w:val="20"/>
              </w:rPr>
              <w:t> </w:t>
            </w:r>
          </w:p>
        </w:tc>
      </w:tr>
      <w:tr w:rsidR="008C1130" w:rsidRPr="00D559E0" w:rsidTr="00575B49">
        <w:tblPrEx>
          <w:tblBorders>
            <w:top w:val="none" w:sz="0" w:space="0" w:color="auto"/>
            <w:bottom w:val="none" w:sz="0" w:space="0" w:color="auto"/>
            <w:insideH w:val="none" w:sz="0" w:space="0" w:color="auto"/>
            <w:insideV w:val="none" w:sz="0" w:space="0" w:color="auto"/>
          </w:tblBorders>
        </w:tblPrEx>
        <w:tc>
          <w:tcPr>
            <w:tcW w:w="25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II</w:t>
            </w:r>
          </w:p>
        </w:tc>
        <w:tc>
          <w:tcPr>
            <w:tcW w:w="1640" w:type="pct"/>
            <w:tcBorders>
              <w:top w:val="nil"/>
              <w:left w:val="nil"/>
              <w:bottom w:val="single" w:sz="8" w:space="0" w:color="auto"/>
              <w:right w:val="single" w:sz="8" w:space="0" w:color="auto"/>
              <w:tl2br w:val="nil"/>
              <w:tr2bl w:val="nil"/>
            </w:tcBorders>
            <w:tcMar>
              <w:top w:w="0" w:type="dxa"/>
              <w:left w:w="0" w:type="dxa"/>
              <w:bottom w:w="0" w:type="dxa"/>
              <w:right w:w="0" w:type="dxa"/>
            </w:tcMar>
          </w:tcPr>
          <w:p w:rsidR="008C1130" w:rsidRPr="00D559E0" w:rsidRDefault="008C1130" w:rsidP="00575B49">
            <w:pPr>
              <w:spacing w:after="0"/>
              <w:rPr>
                <w:rFonts w:ascii="Arial" w:hAnsi="Arial" w:cs="Arial"/>
                <w:sz w:val="20"/>
                <w:szCs w:val="20"/>
              </w:rPr>
            </w:pPr>
            <w:r w:rsidRPr="00D559E0">
              <w:rPr>
                <w:rFonts w:ascii="Arial" w:hAnsi="Arial" w:cs="Arial"/>
                <w:sz w:val="20"/>
                <w:szCs w:val="20"/>
              </w:rPr>
              <w:t>Điều trị ngoại trú</w:t>
            </w:r>
          </w:p>
        </w:tc>
        <w:tc>
          <w:tcPr>
            <w:tcW w:w="980" w:type="pct"/>
            <w:tcBorders>
              <w:top w:val="nil"/>
              <w:left w:val="nil"/>
              <w:bottom w:val="single" w:sz="8" w:space="0" w:color="auto"/>
              <w:right w:val="single" w:sz="8" w:space="0" w:color="auto"/>
              <w:tl2br w:val="nil"/>
              <w:tr2bl w:val="nil"/>
            </w:tcBorders>
            <w:tcMar>
              <w:top w:w="0" w:type="dxa"/>
              <w:left w:w="0" w:type="dxa"/>
              <w:bottom w:w="0" w:type="dxa"/>
              <w:right w:w="0" w:type="dxa"/>
            </w:tcMar>
          </w:tcPr>
          <w:p w:rsidR="008C1130" w:rsidRPr="00D559E0" w:rsidRDefault="008C1130" w:rsidP="00575B49">
            <w:pPr>
              <w:spacing w:after="0"/>
              <w:rPr>
                <w:rFonts w:ascii="Arial" w:hAnsi="Arial" w:cs="Arial"/>
                <w:sz w:val="20"/>
                <w:szCs w:val="20"/>
              </w:rPr>
            </w:pPr>
            <w:r w:rsidRPr="00D559E0">
              <w:rPr>
                <w:rFonts w:ascii="Arial" w:hAnsi="Arial" w:cs="Arial"/>
                <w:sz w:val="20"/>
                <w:szCs w:val="20"/>
              </w:rPr>
              <w:t> </w:t>
            </w:r>
          </w:p>
        </w:tc>
        <w:tc>
          <w:tcPr>
            <w:tcW w:w="1030" w:type="pct"/>
            <w:tcBorders>
              <w:top w:val="nil"/>
              <w:left w:val="nil"/>
              <w:bottom w:val="single" w:sz="8" w:space="0" w:color="auto"/>
              <w:right w:val="single" w:sz="8" w:space="0" w:color="auto"/>
              <w:tl2br w:val="nil"/>
              <w:tr2bl w:val="nil"/>
            </w:tcBorders>
            <w:tcMar>
              <w:top w:w="0" w:type="dxa"/>
              <w:left w:w="0" w:type="dxa"/>
              <w:bottom w:w="0" w:type="dxa"/>
              <w:right w:w="0" w:type="dxa"/>
            </w:tcMar>
          </w:tcPr>
          <w:p w:rsidR="008C1130" w:rsidRPr="00D559E0" w:rsidRDefault="008C1130" w:rsidP="00575B49">
            <w:pPr>
              <w:spacing w:after="0"/>
              <w:rPr>
                <w:rFonts w:ascii="Arial" w:hAnsi="Arial" w:cs="Arial"/>
                <w:sz w:val="20"/>
                <w:szCs w:val="20"/>
              </w:rPr>
            </w:pPr>
            <w:r w:rsidRPr="00D559E0">
              <w:rPr>
                <w:rFonts w:ascii="Arial" w:hAnsi="Arial" w:cs="Arial"/>
                <w:sz w:val="20"/>
                <w:szCs w:val="20"/>
              </w:rPr>
              <w:t> </w:t>
            </w:r>
          </w:p>
        </w:tc>
        <w:tc>
          <w:tcPr>
            <w:tcW w:w="1091" w:type="pct"/>
            <w:tcBorders>
              <w:top w:val="nil"/>
              <w:left w:val="nil"/>
              <w:bottom w:val="single" w:sz="8" w:space="0" w:color="auto"/>
              <w:right w:val="single" w:sz="8" w:space="0" w:color="auto"/>
              <w:tl2br w:val="nil"/>
              <w:tr2bl w:val="nil"/>
            </w:tcBorders>
            <w:tcMar>
              <w:top w:w="0" w:type="dxa"/>
              <w:left w:w="0" w:type="dxa"/>
              <w:bottom w:w="0" w:type="dxa"/>
              <w:right w:w="0" w:type="dxa"/>
            </w:tcMar>
          </w:tcPr>
          <w:p w:rsidR="008C1130" w:rsidRPr="00D559E0" w:rsidRDefault="008C1130" w:rsidP="00575B49">
            <w:pPr>
              <w:spacing w:after="0"/>
              <w:rPr>
                <w:rFonts w:ascii="Arial" w:hAnsi="Arial" w:cs="Arial"/>
                <w:sz w:val="20"/>
                <w:szCs w:val="20"/>
              </w:rPr>
            </w:pPr>
            <w:r w:rsidRPr="00D559E0">
              <w:rPr>
                <w:rFonts w:ascii="Arial" w:hAnsi="Arial" w:cs="Arial"/>
                <w:sz w:val="20"/>
                <w:szCs w:val="20"/>
              </w:rPr>
              <w:t> </w:t>
            </w:r>
          </w:p>
        </w:tc>
      </w:tr>
      <w:tr w:rsidR="008C1130" w:rsidRPr="00D559E0" w:rsidTr="00575B49">
        <w:tblPrEx>
          <w:tblBorders>
            <w:top w:val="none" w:sz="0" w:space="0" w:color="auto"/>
            <w:bottom w:val="none" w:sz="0" w:space="0" w:color="auto"/>
            <w:insideH w:val="none" w:sz="0" w:space="0" w:color="auto"/>
            <w:insideV w:val="none" w:sz="0" w:space="0" w:color="auto"/>
          </w:tblBorders>
        </w:tblPrEx>
        <w:tc>
          <w:tcPr>
            <w:tcW w:w="25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bottom"/>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III</w:t>
            </w:r>
          </w:p>
        </w:tc>
        <w:tc>
          <w:tcPr>
            <w:tcW w:w="16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rsidR="008C1130" w:rsidRPr="00D559E0" w:rsidRDefault="008C1130" w:rsidP="00575B49">
            <w:pPr>
              <w:spacing w:after="0"/>
              <w:rPr>
                <w:rFonts w:ascii="Arial" w:hAnsi="Arial" w:cs="Arial"/>
                <w:sz w:val="20"/>
                <w:szCs w:val="20"/>
              </w:rPr>
            </w:pPr>
            <w:r w:rsidRPr="00D559E0">
              <w:rPr>
                <w:rFonts w:ascii="Arial" w:hAnsi="Arial" w:cs="Arial"/>
                <w:sz w:val="20"/>
                <w:szCs w:val="20"/>
              </w:rPr>
              <w:t>Điều trị ban ngày</w:t>
            </w:r>
          </w:p>
        </w:tc>
        <w:tc>
          <w:tcPr>
            <w:tcW w:w="980" w:type="pct"/>
            <w:tcBorders>
              <w:top w:val="nil"/>
              <w:left w:val="nil"/>
              <w:bottom w:val="single" w:sz="8" w:space="0" w:color="auto"/>
              <w:right w:val="single" w:sz="8" w:space="0" w:color="auto"/>
              <w:tl2br w:val="nil"/>
              <w:tr2bl w:val="nil"/>
            </w:tcBorders>
            <w:tcMar>
              <w:top w:w="0" w:type="dxa"/>
              <w:left w:w="0" w:type="dxa"/>
              <w:bottom w:w="0" w:type="dxa"/>
              <w:right w:w="0" w:type="dxa"/>
            </w:tcMar>
          </w:tcPr>
          <w:p w:rsidR="008C1130" w:rsidRPr="00D559E0" w:rsidRDefault="008C1130" w:rsidP="00575B49">
            <w:pPr>
              <w:spacing w:after="0"/>
              <w:rPr>
                <w:rFonts w:ascii="Arial" w:hAnsi="Arial" w:cs="Arial"/>
                <w:sz w:val="20"/>
                <w:szCs w:val="20"/>
              </w:rPr>
            </w:pPr>
            <w:r w:rsidRPr="00D559E0">
              <w:rPr>
                <w:rFonts w:ascii="Arial" w:hAnsi="Arial" w:cs="Arial"/>
                <w:sz w:val="20"/>
                <w:szCs w:val="20"/>
              </w:rPr>
              <w:t> </w:t>
            </w:r>
          </w:p>
        </w:tc>
        <w:tc>
          <w:tcPr>
            <w:tcW w:w="1030" w:type="pct"/>
            <w:tcBorders>
              <w:top w:val="nil"/>
              <w:left w:val="nil"/>
              <w:bottom w:val="single" w:sz="8" w:space="0" w:color="auto"/>
              <w:right w:val="single" w:sz="8" w:space="0" w:color="auto"/>
              <w:tl2br w:val="nil"/>
              <w:tr2bl w:val="nil"/>
            </w:tcBorders>
            <w:tcMar>
              <w:top w:w="0" w:type="dxa"/>
              <w:left w:w="0" w:type="dxa"/>
              <w:bottom w:w="0" w:type="dxa"/>
              <w:right w:w="0" w:type="dxa"/>
            </w:tcMar>
          </w:tcPr>
          <w:p w:rsidR="008C1130" w:rsidRPr="00D559E0" w:rsidRDefault="008C1130" w:rsidP="00575B49">
            <w:pPr>
              <w:spacing w:after="0"/>
              <w:rPr>
                <w:rFonts w:ascii="Arial" w:hAnsi="Arial" w:cs="Arial"/>
                <w:sz w:val="20"/>
                <w:szCs w:val="20"/>
              </w:rPr>
            </w:pPr>
            <w:r w:rsidRPr="00D559E0">
              <w:rPr>
                <w:rFonts w:ascii="Arial" w:hAnsi="Arial" w:cs="Arial"/>
                <w:sz w:val="20"/>
                <w:szCs w:val="20"/>
              </w:rPr>
              <w:t> </w:t>
            </w:r>
          </w:p>
        </w:tc>
        <w:tc>
          <w:tcPr>
            <w:tcW w:w="1091" w:type="pct"/>
            <w:tcBorders>
              <w:top w:val="nil"/>
              <w:left w:val="nil"/>
              <w:bottom w:val="single" w:sz="8" w:space="0" w:color="auto"/>
              <w:right w:val="single" w:sz="8" w:space="0" w:color="auto"/>
              <w:tl2br w:val="nil"/>
              <w:tr2bl w:val="nil"/>
            </w:tcBorders>
            <w:tcMar>
              <w:top w:w="0" w:type="dxa"/>
              <w:left w:w="0" w:type="dxa"/>
              <w:bottom w:w="0" w:type="dxa"/>
              <w:right w:w="0" w:type="dxa"/>
            </w:tcMar>
          </w:tcPr>
          <w:p w:rsidR="008C1130" w:rsidRPr="00D559E0" w:rsidRDefault="008C1130" w:rsidP="00575B49">
            <w:pPr>
              <w:spacing w:after="0"/>
              <w:rPr>
                <w:rFonts w:ascii="Arial" w:hAnsi="Arial" w:cs="Arial"/>
                <w:sz w:val="20"/>
                <w:szCs w:val="20"/>
              </w:rPr>
            </w:pPr>
            <w:r w:rsidRPr="00D559E0">
              <w:rPr>
                <w:rFonts w:ascii="Arial" w:hAnsi="Arial" w:cs="Arial"/>
                <w:sz w:val="20"/>
                <w:szCs w:val="20"/>
              </w:rPr>
              <w:t> </w:t>
            </w:r>
          </w:p>
        </w:tc>
      </w:tr>
      <w:tr w:rsidR="008C1130" w:rsidRPr="00D559E0" w:rsidTr="00575B49">
        <w:tblPrEx>
          <w:tblBorders>
            <w:top w:val="none" w:sz="0" w:space="0" w:color="auto"/>
            <w:bottom w:val="none" w:sz="0" w:space="0" w:color="auto"/>
            <w:insideH w:val="none" w:sz="0" w:space="0" w:color="auto"/>
            <w:insideV w:val="none" w:sz="0" w:space="0" w:color="auto"/>
          </w:tblBorders>
        </w:tblPrEx>
        <w:tc>
          <w:tcPr>
            <w:tcW w:w="25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IV</w:t>
            </w:r>
          </w:p>
        </w:tc>
        <w:tc>
          <w:tcPr>
            <w:tcW w:w="1640" w:type="pct"/>
            <w:tcBorders>
              <w:top w:val="nil"/>
              <w:left w:val="nil"/>
              <w:bottom w:val="single" w:sz="8" w:space="0" w:color="auto"/>
              <w:right w:val="single" w:sz="8" w:space="0" w:color="auto"/>
              <w:tl2br w:val="nil"/>
              <w:tr2bl w:val="nil"/>
            </w:tcBorders>
            <w:tcMar>
              <w:top w:w="0" w:type="dxa"/>
              <w:left w:w="0" w:type="dxa"/>
              <w:bottom w:w="0" w:type="dxa"/>
              <w:right w:w="0" w:type="dxa"/>
            </w:tcMar>
          </w:tcPr>
          <w:p w:rsidR="008C1130" w:rsidRPr="00D559E0" w:rsidRDefault="008C1130" w:rsidP="00575B49">
            <w:pPr>
              <w:spacing w:after="0"/>
              <w:rPr>
                <w:rFonts w:ascii="Arial" w:hAnsi="Arial" w:cs="Arial"/>
                <w:sz w:val="20"/>
                <w:szCs w:val="20"/>
              </w:rPr>
            </w:pPr>
            <w:r w:rsidRPr="00D559E0">
              <w:rPr>
                <w:rFonts w:ascii="Arial" w:hAnsi="Arial" w:cs="Arial"/>
                <w:sz w:val="20"/>
                <w:szCs w:val="20"/>
              </w:rPr>
              <w:t>Điều trị nội trú</w:t>
            </w:r>
          </w:p>
        </w:tc>
        <w:tc>
          <w:tcPr>
            <w:tcW w:w="980" w:type="pct"/>
            <w:tcBorders>
              <w:top w:val="nil"/>
              <w:left w:val="nil"/>
              <w:bottom w:val="single" w:sz="8" w:space="0" w:color="auto"/>
              <w:right w:val="single" w:sz="8" w:space="0" w:color="auto"/>
              <w:tl2br w:val="nil"/>
              <w:tr2bl w:val="nil"/>
            </w:tcBorders>
            <w:tcMar>
              <w:top w:w="0" w:type="dxa"/>
              <w:left w:w="0" w:type="dxa"/>
              <w:bottom w:w="0" w:type="dxa"/>
              <w:right w:w="0" w:type="dxa"/>
            </w:tcMar>
          </w:tcPr>
          <w:p w:rsidR="008C1130" w:rsidRPr="00D559E0" w:rsidRDefault="008C1130" w:rsidP="00575B49">
            <w:pPr>
              <w:spacing w:after="0"/>
              <w:rPr>
                <w:rFonts w:ascii="Arial" w:hAnsi="Arial" w:cs="Arial"/>
                <w:sz w:val="20"/>
                <w:szCs w:val="20"/>
              </w:rPr>
            </w:pPr>
            <w:r w:rsidRPr="00D559E0">
              <w:rPr>
                <w:rFonts w:ascii="Arial" w:hAnsi="Arial" w:cs="Arial"/>
                <w:sz w:val="20"/>
                <w:szCs w:val="20"/>
              </w:rPr>
              <w:t> </w:t>
            </w:r>
          </w:p>
        </w:tc>
        <w:tc>
          <w:tcPr>
            <w:tcW w:w="1030" w:type="pct"/>
            <w:tcBorders>
              <w:top w:val="nil"/>
              <w:left w:val="nil"/>
              <w:bottom w:val="single" w:sz="8" w:space="0" w:color="auto"/>
              <w:right w:val="single" w:sz="8" w:space="0" w:color="auto"/>
              <w:tl2br w:val="nil"/>
              <w:tr2bl w:val="nil"/>
            </w:tcBorders>
            <w:tcMar>
              <w:top w:w="0" w:type="dxa"/>
              <w:left w:w="0" w:type="dxa"/>
              <w:bottom w:w="0" w:type="dxa"/>
              <w:right w:w="0" w:type="dxa"/>
            </w:tcMar>
          </w:tcPr>
          <w:p w:rsidR="008C1130" w:rsidRPr="00D559E0" w:rsidRDefault="008C1130" w:rsidP="00575B49">
            <w:pPr>
              <w:spacing w:after="0"/>
              <w:rPr>
                <w:rFonts w:ascii="Arial" w:hAnsi="Arial" w:cs="Arial"/>
                <w:sz w:val="20"/>
                <w:szCs w:val="20"/>
              </w:rPr>
            </w:pPr>
            <w:r w:rsidRPr="00D559E0">
              <w:rPr>
                <w:rFonts w:ascii="Arial" w:hAnsi="Arial" w:cs="Arial"/>
                <w:sz w:val="20"/>
                <w:szCs w:val="20"/>
              </w:rPr>
              <w:t> </w:t>
            </w:r>
          </w:p>
        </w:tc>
        <w:tc>
          <w:tcPr>
            <w:tcW w:w="1091" w:type="pct"/>
            <w:tcBorders>
              <w:top w:val="nil"/>
              <w:left w:val="nil"/>
              <w:bottom w:val="single" w:sz="8" w:space="0" w:color="auto"/>
              <w:right w:val="single" w:sz="8" w:space="0" w:color="auto"/>
              <w:tl2br w:val="nil"/>
              <w:tr2bl w:val="nil"/>
            </w:tcBorders>
            <w:tcMar>
              <w:top w:w="0" w:type="dxa"/>
              <w:left w:w="0" w:type="dxa"/>
              <w:bottom w:w="0" w:type="dxa"/>
              <w:right w:w="0" w:type="dxa"/>
            </w:tcMar>
          </w:tcPr>
          <w:p w:rsidR="008C1130" w:rsidRPr="00D559E0" w:rsidRDefault="008C1130" w:rsidP="00575B49">
            <w:pPr>
              <w:spacing w:after="0"/>
              <w:rPr>
                <w:rFonts w:ascii="Arial" w:hAnsi="Arial" w:cs="Arial"/>
                <w:sz w:val="20"/>
                <w:szCs w:val="20"/>
              </w:rPr>
            </w:pPr>
            <w:r w:rsidRPr="00D559E0">
              <w:rPr>
                <w:rFonts w:ascii="Arial" w:hAnsi="Arial" w:cs="Arial"/>
                <w:sz w:val="20"/>
                <w:szCs w:val="20"/>
              </w:rPr>
              <w:t> </w:t>
            </w:r>
          </w:p>
        </w:tc>
      </w:tr>
      <w:tr w:rsidR="008C1130" w:rsidRPr="00D559E0" w:rsidTr="00575B49">
        <w:tblPrEx>
          <w:tblBorders>
            <w:top w:val="none" w:sz="0" w:space="0" w:color="auto"/>
            <w:bottom w:val="none" w:sz="0" w:space="0" w:color="auto"/>
            <w:insideH w:val="none" w:sz="0" w:space="0" w:color="auto"/>
            <w:insideV w:val="none" w:sz="0" w:space="0" w:color="auto"/>
          </w:tblBorders>
        </w:tblPrEx>
        <w:tc>
          <w:tcPr>
            <w:tcW w:w="25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16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rsidR="008C1130" w:rsidRPr="00D559E0" w:rsidRDefault="008C1130" w:rsidP="00575B49">
            <w:pPr>
              <w:spacing w:after="0"/>
              <w:rPr>
                <w:rFonts w:ascii="Arial" w:hAnsi="Arial" w:cs="Arial"/>
                <w:sz w:val="20"/>
                <w:szCs w:val="20"/>
              </w:rPr>
            </w:pPr>
            <w:r w:rsidRPr="00D559E0">
              <w:rPr>
                <w:rFonts w:ascii="Arial" w:hAnsi="Arial" w:cs="Arial"/>
                <w:b/>
                <w:bCs/>
                <w:sz w:val="20"/>
                <w:szCs w:val="20"/>
              </w:rPr>
              <w:t>Cộng (A)</w:t>
            </w:r>
          </w:p>
        </w:tc>
        <w:tc>
          <w:tcPr>
            <w:tcW w:w="980" w:type="pct"/>
            <w:tcBorders>
              <w:top w:val="nil"/>
              <w:left w:val="nil"/>
              <w:bottom w:val="single" w:sz="8" w:space="0" w:color="auto"/>
              <w:right w:val="single" w:sz="8" w:space="0" w:color="auto"/>
              <w:tl2br w:val="nil"/>
              <w:tr2bl w:val="nil"/>
            </w:tcBorders>
            <w:tcMar>
              <w:top w:w="0" w:type="dxa"/>
              <w:left w:w="0" w:type="dxa"/>
              <w:bottom w:w="0" w:type="dxa"/>
              <w:right w:w="0" w:type="dxa"/>
            </w:tcMar>
          </w:tcPr>
          <w:p w:rsidR="008C1130" w:rsidRPr="00D559E0" w:rsidRDefault="008C1130" w:rsidP="00575B49">
            <w:pPr>
              <w:spacing w:after="0"/>
              <w:rPr>
                <w:rFonts w:ascii="Arial" w:hAnsi="Arial" w:cs="Arial"/>
                <w:sz w:val="20"/>
                <w:szCs w:val="20"/>
              </w:rPr>
            </w:pPr>
            <w:r w:rsidRPr="00D559E0">
              <w:rPr>
                <w:rFonts w:ascii="Arial" w:hAnsi="Arial" w:cs="Arial"/>
                <w:sz w:val="20"/>
                <w:szCs w:val="20"/>
              </w:rPr>
              <w:t> </w:t>
            </w:r>
          </w:p>
        </w:tc>
        <w:tc>
          <w:tcPr>
            <w:tcW w:w="1030" w:type="pct"/>
            <w:tcBorders>
              <w:top w:val="nil"/>
              <w:left w:val="nil"/>
              <w:bottom w:val="single" w:sz="8" w:space="0" w:color="auto"/>
              <w:right w:val="single" w:sz="8" w:space="0" w:color="auto"/>
              <w:tl2br w:val="nil"/>
              <w:tr2bl w:val="nil"/>
            </w:tcBorders>
            <w:tcMar>
              <w:top w:w="0" w:type="dxa"/>
              <w:left w:w="0" w:type="dxa"/>
              <w:bottom w:w="0" w:type="dxa"/>
              <w:right w:w="0" w:type="dxa"/>
            </w:tcMar>
          </w:tcPr>
          <w:p w:rsidR="008C1130" w:rsidRPr="00D559E0" w:rsidRDefault="008C1130" w:rsidP="00575B49">
            <w:pPr>
              <w:spacing w:after="0"/>
              <w:rPr>
                <w:rFonts w:ascii="Arial" w:hAnsi="Arial" w:cs="Arial"/>
                <w:sz w:val="20"/>
                <w:szCs w:val="20"/>
              </w:rPr>
            </w:pPr>
            <w:r w:rsidRPr="00D559E0">
              <w:rPr>
                <w:rFonts w:ascii="Arial" w:hAnsi="Arial" w:cs="Arial"/>
                <w:sz w:val="20"/>
                <w:szCs w:val="20"/>
              </w:rPr>
              <w:t> </w:t>
            </w:r>
          </w:p>
        </w:tc>
        <w:tc>
          <w:tcPr>
            <w:tcW w:w="1091" w:type="pct"/>
            <w:tcBorders>
              <w:top w:val="nil"/>
              <w:left w:val="nil"/>
              <w:bottom w:val="single" w:sz="8" w:space="0" w:color="auto"/>
              <w:right w:val="single" w:sz="8" w:space="0" w:color="auto"/>
              <w:tl2br w:val="nil"/>
              <w:tr2bl w:val="nil"/>
            </w:tcBorders>
            <w:tcMar>
              <w:top w:w="0" w:type="dxa"/>
              <w:left w:w="0" w:type="dxa"/>
              <w:bottom w:w="0" w:type="dxa"/>
              <w:right w:w="0" w:type="dxa"/>
            </w:tcMar>
          </w:tcPr>
          <w:p w:rsidR="008C1130" w:rsidRPr="00D559E0" w:rsidRDefault="008C1130" w:rsidP="00575B49">
            <w:pPr>
              <w:spacing w:after="0"/>
              <w:rPr>
                <w:rFonts w:ascii="Arial" w:hAnsi="Arial" w:cs="Arial"/>
                <w:sz w:val="20"/>
                <w:szCs w:val="20"/>
              </w:rPr>
            </w:pPr>
            <w:r w:rsidRPr="00D559E0">
              <w:rPr>
                <w:rFonts w:ascii="Arial" w:hAnsi="Arial" w:cs="Arial"/>
                <w:sz w:val="20"/>
                <w:szCs w:val="20"/>
              </w:rPr>
              <w:t> </w:t>
            </w:r>
          </w:p>
        </w:tc>
      </w:tr>
    </w:tbl>
    <w:p w:rsidR="008C1130" w:rsidRPr="00D559E0" w:rsidRDefault="008C1130" w:rsidP="008C1130">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 </w:t>
      </w:r>
    </w:p>
    <w:p w:rsidR="008C1130" w:rsidRPr="00D559E0" w:rsidRDefault="008C1130" w:rsidP="008C1130">
      <w:pPr>
        <w:adjustRightInd w:val="0"/>
        <w:snapToGrid w:val="0"/>
        <w:spacing w:after="120" w:line="240" w:lineRule="auto"/>
        <w:ind w:firstLine="720"/>
        <w:jc w:val="both"/>
        <w:rPr>
          <w:rFonts w:ascii="Arial" w:hAnsi="Arial" w:cs="Arial"/>
          <w:sz w:val="20"/>
          <w:szCs w:val="20"/>
        </w:rPr>
      </w:pPr>
      <w:r w:rsidRPr="00D559E0">
        <w:rPr>
          <w:rFonts w:ascii="Arial" w:hAnsi="Arial" w:cs="Arial"/>
          <w:b/>
          <w:bCs/>
          <w:sz w:val="20"/>
          <w:szCs w:val="20"/>
        </w:rPr>
        <w:t>B. HỒ SƠ ĐIỀU CHỈNH CHI PHÍ SAU GIÁM ĐỊNH CHI PHÍ KHÁM BỆNH, CHỮA BỆNH BẢO HIỂM Y TẾ</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78"/>
        <w:gridCol w:w="1955"/>
        <w:gridCol w:w="906"/>
        <w:gridCol w:w="800"/>
        <w:gridCol w:w="802"/>
        <w:gridCol w:w="1175"/>
        <w:gridCol w:w="1172"/>
        <w:gridCol w:w="1175"/>
        <w:gridCol w:w="1193"/>
        <w:gridCol w:w="1196"/>
        <w:gridCol w:w="813"/>
        <w:gridCol w:w="1175"/>
      </w:tblGrid>
      <w:tr w:rsidR="008C1130" w:rsidRPr="00D559E0" w:rsidTr="00575B49">
        <w:tc>
          <w:tcPr>
            <w:tcW w:w="223"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b/>
                <w:bCs/>
                <w:sz w:val="20"/>
                <w:szCs w:val="20"/>
              </w:rPr>
              <w:t>STT</w:t>
            </w:r>
          </w:p>
        </w:tc>
        <w:tc>
          <w:tcPr>
            <w:tcW w:w="755"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b/>
                <w:bCs/>
                <w:sz w:val="20"/>
                <w:szCs w:val="20"/>
              </w:rPr>
              <w:t>Chỉ tiêu</w:t>
            </w:r>
          </w:p>
        </w:tc>
        <w:tc>
          <w:tcPr>
            <w:tcW w:w="350"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b/>
                <w:bCs/>
                <w:sz w:val="20"/>
                <w:szCs w:val="20"/>
              </w:rPr>
              <w:t>Mã thẻ bảo hiểm y tế</w:t>
            </w:r>
          </w:p>
        </w:tc>
        <w:tc>
          <w:tcPr>
            <w:tcW w:w="309"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b/>
                <w:bCs/>
                <w:sz w:val="20"/>
                <w:szCs w:val="20"/>
              </w:rPr>
              <w:t>Ngày vào viện</w:t>
            </w:r>
          </w:p>
        </w:tc>
        <w:tc>
          <w:tcPr>
            <w:tcW w:w="310"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b/>
                <w:bCs/>
                <w:sz w:val="20"/>
                <w:szCs w:val="20"/>
              </w:rPr>
              <w:t>Ngày ra viện</w:t>
            </w:r>
          </w:p>
        </w:tc>
        <w:tc>
          <w:tcPr>
            <w:tcW w:w="454"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b/>
                <w:bCs/>
                <w:sz w:val="20"/>
                <w:szCs w:val="20"/>
              </w:rPr>
              <w:t>Chi phí đề nghị quỹ bảo hiểm y tế thanh toán</w:t>
            </w:r>
          </w:p>
        </w:tc>
        <w:tc>
          <w:tcPr>
            <w:tcW w:w="453"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b/>
                <w:bCs/>
                <w:sz w:val="20"/>
                <w:szCs w:val="20"/>
              </w:rPr>
              <w:t>Chi phí tổng hợp vào quyết toán</w:t>
            </w:r>
          </w:p>
        </w:tc>
        <w:tc>
          <w:tcPr>
            <w:tcW w:w="454"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b/>
                <w:bCs/>
                <w:sz w:val="20"/>
                <w:szCs w:val="20"/>
              </w:rPr>
              <w:t>Chi phí từ chối quyết toán</w:t>
            </w:r>
          </w:p>
        </w:tc>
        <w:tc>
          <w:tcPr>
            <w:tcW w:w="923"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b/>
                <w:bCs/>
                <w:sz w:val="20"/>
                <w:szCs w:val="20"/>
              </w:rPr>
              <w:t>Trong đó</w:t>
            </w:r>
          </w:p>
        </w:tc>
        <w:tc>
          <w:tcPr>
            <w:tcW w:w="314" w:type="pct"/>
            <w:vMerge w:val="restart"/>
            <w:tcBorders>
              <w:top w:val="single" w:sz="8" w:space="0" w:color="auto"/>
              <w:left w:val="single" w:sz="8" w:space="0" w:color="auto"/>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b/>
                <w:bCs/>
                <w:sz w:val="20"/>
                <w:szCs w:val="20"/>
              </w:rPr>
              <w:t>Chi phí chưa quyết toán</w:t>
            </w:r>
          </w:p>
        </w:tc>
        <w:tc>
          <w:tcPr>
            <w:tcW w:w="454" w:type="pct"/>
            <w:vMerge w:val="restart"/>
            <w:tcBorders>
              <w:top w:val="single" w:sz="8" w:space="0" w:color="auto"/>
              <w:left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b/>
                <w:bCs/>
                <w:sz w:val="20"/>
                <w:szCs w:val="20"/>
              </w:rPr>
              <w:t>Mã liên kết Bảng kê chi tiết</w:t>
            </w:r>
          </w:p>
        </w:tc>
      </w:tr>
      <w:tr w:rsidR="008C1130" w:rsidRPr="00D559E0" w:rsidTr="00575B49">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nil"/>
              <w:right w:val="nil"/>
              <w:tl2br w:val="nil"/>
              <w:tr2bl w:val="nil"/>
            </w:tcBorders>
            <w:vAlign w:val="center"/>
          </w:tcPr>
          <w:p w:rsidR="008C1130" w:rsidRPr="00D559E0" w:rsidRDefault="008C1130" w:rsidP="00575B49">
            <w:pPr>
              <w:spacing w:after="0"/>
              <w:jc w:val="center"/>
              <w:rPr>
                <w:rFonts w:ascii="Arial" w:hAnsi="Arial" w:cs="Arial"/>
                <w:sz w:val="20"/>
                <w:szCs w:val="20"/>
              </w:rPr>
            </w:pPr>
          </w:p>
        </w:tc>
        <w:tc>
          <w:tcPr>
            <w:tcW w:w="0" w:type="auto"/>
            <w:vMerge/>
            <w:tcBorders>
              <w:top w:val="single" w:sz="8" w:space="0" w:color="auto"/>
              <w:left w:val="single" w:sz="8" w:space="0" w:color="auto"/>
              <w:bottom w:val="nil"/>
              <w:right w:val="nil"/>
              <w:tl2br w:val="nil"/>
              <w:tr2bl w:val="nil"/>
            </w:tcBorders>
            <w:vAlign w:val="center"/>
          </w:tcPr>
          <w:p w:rsidR="008C1130" w:rsidRPr="00D559E0" w:rsidRDefault="008C1130" w:rsidP="00575B49">
            <w:pPr>
              <w:spacing w:after="0"/>
              <w:jc w:val="center"/>
              <w:rPr>
                <w:rFonts w:ascii="Arial" w:hAnsi="Arial" w:cs="Arial"/>
                <w:sz w:val="20"/>
                <w:szCs w:val="20"/>
              </w:rPr>
            </w:pPr>
          </w:p>
        </w:tc>
        <w:tc>
          <w:tcPr>
            <w:tcW w:w="0" w:type="auto"/>
            <w:vMerge/>
            <w:tcBorders>
              <w:top w:val="single" w:sz="8" w:space="0" w:color="auto"/>
              <w:left w:val="single" w:sz="8" w:space="0" w:color="auto"/>
              <w:bottom w:val="nil"/>
              <w:right w:val="nil"/>
              <w:tl2br w:val="nil"/>
              <w:tr2bl w:val="nil"/>
            </w:tcBorders>
            <w:vAlign w:val="center"/>
          </w:tcPr>
          <w:p w:rsidR="008C1130" w:rsidRPr="00D559E0" w:rsidRDefault="008C1130" w:rsidP="00575B49">
            <w:pPr>
              <w:spacing w:after="0"/>
              <w:jc w:val="center"/>
              <w:rPr>
                <w:rFonts w:ascii="Arial" w:hAnsi="Arial" w:cs="Arial"/>
                <w:sz w:val="20"/>
                <w:szCs w:val="20"/>
              </w:rPr>
            </w:pPr>
          </w:p>
        </w:tc>
        <w:tc>
          <w:tcPr>
            <w:tcW w:w="0" w:type="auto"/>
            <w:vMerge/>
            <w:tcBorders>
              <w:top w:val="single" w:sz="8" w:space="0" w:color="auto"/>
              <w:left w:val="single" w:sz="8" w:space="0" w:color="auto"/>
              <w:bottom w:val="nil"/>
              <w:right w:val="nil"/>
              <w:tl2br w:val="nil"/>
              <w:tr2bl w:val="nil"/>
            </w:tcBorders>
            <w:vAlign w:val="center"/>
          </w:tcPr>
          <w:p w:rsidR="008C1130" w:rsidRPr="00D559E0" w:rsidRDefault="008C1130" w:rsidP="00575B49">
            <w:pPr>
              <w:spacing w:after="0"/>
              <w:jc w:val="center"/>
              <w:rPr>
                <w:rFonts w:ascii="Arial" w:hAnsi="Arial" w:cs="Arial"/>
                <w:sz w:val="20"/>
                <w:szCs w:val="20"/>
              </w:rPr>
            </w:pPr>
          </w:p>
        </w:tc>
        <w:tc>
          <w:tcPr>
            <w:tcW w:w="0" w:type="auto"/>
            <w:vMerge/>
            <w:tcBorders>
              <w:top w:val="single" w:sz="8" w:space="0" w:color="auto"/>
              <w:left w:val="single" w:sz="8" w:space="0" w:color="auto"/>
              <w:bottom w:val="nil"/>
              <w:right w:val="nil"/>
              <w:tl2br w:val="nil"/>
              <w:tr2bl w:val="nil"/>
            </w:tcBorders>
            <w:vAlign w:val="center"/>
          </w:tcPr>
          <w:p w:rsidR="008C1130" w:rsidRPr="00D559E0" w:rsidRDefault="008C1130" w:rsidP="00575B49">
            <w:pPr>
              <w:spacing w:after="0"/>
              <w:jc w:val="center"/>
              <w:rPr>
                <w:rFonts w:ascii="Arial" w:hAnsi="Arial" w:cs="Arial"/>
                <w:sz w:val="20"/>
                <w:szCs w:val="20"/>
              </w:rPr>
            </w:pPr>
          </w:p>
        </w:tc>
        <w:tc>
          <w:tcPr>
            <w:tcW w:w="0" w:type="auto"/>
            <w:vMerge/>
            <w:tcBorders>
              <w:top w:val="single" w:sz="8" w:space="0" w:color="auto"/>
              <w:left w:val="single" w:sz="8" w:space="0" w:color="auto"/>
              <w:bottom w:val="nil"/>
              <w:right w:val="nil"/>
              <w:tl2br w:val="nil"/>
              <w:tr2bl w:val="nil"/>
            </w:tcBorders>
            <w:vAlign w:val="center"/>
          </w:tcPr>
          <w:p w:rsidR="008C1130" w:rsidRPr="00D559E0" w:rsidRDefault="008C1130" w:rsidP="00575B49">
            <w:pPr>
              <w:spacing w:after="0"/>
              <w:jc w:val="center"/>
              <w:rPr>
                <w:rFonts w:ascii="Arial" w:hAnsi="Arial" w:cs="Arial"/>
                <w:sz w:val="20"/>
                <w:szCs w:val="20"/>
              </w:rPr>
            </w:pPr>
          </w:p>
        </w:tc>
        <w:tc>
          <w:tcPr>
            <w:tcW w:w="0" w:type="auto"/>
            <w:vMerge/>
            <w:tcBorders>
              <w:top w:val="single" w:sz="8" w:space="0" w:color="auto"/>
              <w:left w:val="single" w:sz="8" w:space="0" w:color="auto"/>
              <w:bottom w:val="nil"/>
              <w:right w:val="nil"/>
              <w:tl2br w:val="nil"/>
              <w:tr2bl w:val="nil"/>
            </w:tcBorders>
            <w:vAlign w:val="center"/>
          </w:tcPr>
          <w:p w:rsidR="008C1130" w:rsidRPr="00D559E0" w:rsidRDefault="008C1130" w:rsidP="00575B49">
            <w:pPr>
              <w:spacing w:after="0"/>
              <w:jc w:val="center"/>
              <w:rPr>
                <w:rFonts w:ascii="Arial" w:hAnsi="Arial" w:cs="Arial"/>
                <w:sz w:val="20"/>
                <w:szCs w:val="20"/>
              </w:rPr>
            </w:pPr>
          </w:p>
        </w:tc>
        <w:tc>
          <w:tcPr>
            <w:tcW w:w="0" w:type="auto"/>
            <w:vMerge/>
            <w:tcBorders>
              <w:top w:val="single" w:sz="8" w:space="0" w:color="auto"/>
              <w:left w:val="single" w:sz="8" w:space="0" w:color="auto"/>
              <w:bottom w:val="nil"/>
              <w:right w:val="nil"/>
              <w:tl2br w:val="nil"/>
              <w:tr2bl w:val="nil"/>
            </w:tcBorders>
            <w:vAlign w:val="center"/>
          </w:tcPr>
          <w:p w:rsidR="008C1130" w:rsidRPr="00D559E0" w:rsidRDefault="008C1130" w:rsidP="00575B49">
            <w:pPr>
              <w:spacing w:after="0"/>
              <w:jc w:val="center"/>
              <w:rPr>
                <w:rFonts w:ascii="Arial" w:hAnsi="Arial" w:cs="Arial"/>
                <w:sz w:val="20"/>
                <w:szCs w:val="20"/>
              </w:rPr>
            </w:pPr>
          </w:p>
        </w:tc>
        <w:tc>
          <w:tcPr>
            <w:tcW w:w="46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b/>
                <w:bCs/>
                <w:sz w:val="20"/>
                <w:szCs w:val="20"/>
              </w:rPr>
              <w:t>Phương thức tự động</w:t>
            </w:r>
          </w:p>
        </w:tc>
        <w:tc>
          <w:tcPr>
            <w:tcW w:w="4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b/>
                <w:bCs/>
                <w:sz w:val="20"/>
                <w:szCs w:val="20"/>
              </w:rPr>
              <w:t>Phương thức chủ động</w:t>
            </w:r>
          </w:p>
        </w:tc>
        <w:tc>
          <w:tcPr>
            <w:tcW w:w="0" w:type="auto"/>
            <w:vMerge/>
            <w:tcBorders>
              <w:left w:val="single" w:sz="8" w:space="0" w:color="auto"/>
              <w:bottom w:val="nil"/>
              <w:right w:val="nil"/>
              <w:tl2br w:val="nil"/>
              <w:tr2bl w:val="nil"/>
            </w:tcBorders>
            <w:vAlign w:val="center"/>
          </w:tcPr>
          <w:p w:rsidR="008C1130" w:rsidRPr="00D559E0" w:rsidRDefault="008C1130" w:rsidP="00575B49">
            <w:pPr>
              <w:spacing w:after="0"/>
              <w:jc w:val="center"/>
              <w:rPr>
                <w:rFonts w:ascii="Arial" w:hAnsi="Arial" w:cs="Arial"/>
                <w:sz w:val="20"/>
                <w:szCs w:val="20"/>
              </w:rPr>
            </w:pPr>
          </w:p>
        </w:tc>
        <w:tc>
          <w:tcPr>
            <w:tcW w:w="0" w:type="auto"/>
            <w:vMerge/>
            <w:tcBorders>
              <w:left w:val="single" w:sz="8" w:space="0" w:color="auto"/>
              <w:bottom w:val="nil"/>
              <w:right w:val="single" w:sz="8" w:space="0" w:color="auto"/>
              <w:tl2br w:val="nil"/>
              <w:tr2bl w:val="nil"/>
            </w:tcBorders>
            <w:vAlign w:val="center"/>
          </w:tcPr>
          <w:p w:rsidR="008C1130" w:rsidRPr="00D559E0" w:rsidRDefault="008C1130" w:rsidP="00575B49">
            <w:pPr>
              <w:spacing w:after="0"/>
              <w:jc w:val="center"/>
              <w:rPr>
                <w:rFonts w:ascii="Arial" w:hAnsi="Arial" w:cs="Arial"/>
                <w:sz w:val="20"/>
                <w:szCs w:val="20"/>
              </w:rPr>
            </w:pPr>
          </w:p>
        </w:tc>
      </w:tr>
      <w:tr w:rsidR="008C1130" w:rsidRPr="00D559E0" w:rsidTr="00575B49">
        <w:tblPrEx>
          <w:tblBorders>
            <w:top w:val="none" w:sz="0" w:space="0" w:color="auto"/>
            <w:bottom w:val="none" w:sz="0" w:space="0" w:color="auto"/>
            <w:insideH w:val="none" w:sz="0" w:space="0" w:color="auto"/>
            <w:insideV w:val="none" w:sz="0" w:space="0" w:color="auto"/>
          </w:tblBorders>
        </w:tblPrEx>
        <w:tc>
          <w:tcPr>
            <w:tcW w:w="2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(A)</w:t>
            </w:r>
          </w:p>
        </w:tc>
        <w:tc>
          <w:tcPr>
            <w:tcW w:w="7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(B)</w:t>
            </w:r>
          </w:p>
        </w:tc>
        <w:tc>
          <w:tcPr>
            <w:tcW w:w="35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(C)</w:t>
            </w:r>
          </w:p>
        </w:tc>
        <w:tc>
          <w:tcPr>
            <w:tcW w:w="3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(D)</w:t>
            </w:r>
          </w:p>
        </w:tc>
        <w:tc>
          <w:tcPr>
            <w:tcW w:w="3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(E)</w:t>
            </w:r>
          </w:p>
        </w:tc>
        <w:tc>
          <w:tcPr>
            <w:tcW w:w="4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(1)</w:t>
            </w:r>
          </w:p>
        </w:tc>
        <w:tc>
          <w:tcPr>
            <w:tcW w:w="4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(2)= (1-3-6)</w:t>
            </w:r>
          </w:p>
        </w:tc>
        <w:tc>
          <w:tcPr>
            <w:tcW w:w="4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(3) =(4+5)</w:t>
            </w:r>
          </w:p>
        </w:tc>
        <w:tc>
          <w:tcPr>
            <w:tcW w:w="46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(4)</w:t>
            </w:r>
          </w:p>
        </w:tc>
        <w:tc>
          <w:tcPr>
            <w:tcW w:w="4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(5)</w:t>
            </w:r>
          </w:p>
        </w:tc>
        <w:tc>
          <w:tcPr>
            <w:tcW w:w="3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(6)</w:t>
            </w:r>
          </w:p>
        </w:tc>
        <w:tc>
          <w:tcPr>
            <w:tcW w:w="45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(G)</w:t>
            </w:r>
          </w:p>
        </w:tc>
      </w:tr>
      <w:tr w:rsidR="008C1130" w:rsidRPr="00D559E0" w:rsidTr="00575B49">
        <w:tblPrEx>
          <w:tblBorders>
            <w:top w:val="none" w:sz="0" w:space="0" w:color="auto"/>
            <w:bottom w:val="none" w:sz="0" w:space="0" w:color="auto"/>
            <w:insideH w:val="none" w:sz="0" w:space="0" w:color="auto"/>
            <w:insideV w:val="none" w:sz="0" w:space="0" w:color="auto"/>
          </w:tblBorders>
        </w:tblPrEx>
        <w:tc>
          <w:tcPr>
            <w:tcW w:w="2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I</w:t>
            </w:r>
          </w:p>
        </w:tc>
        <w:tc>
          <w:tcPr>
            <w:tcW w:w="1724" w:type="pct"/>
            <w:gridSpan w:val="4"/>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rPr>
                <w:rFonts w:ascii="Arial" w:hAnsi="Arial" w:cs="Arial"/>
                <w:sz w:val="20"/>
                <w:szCs w:val="20"/>
              </w:rPr>
            </w:pPr>
            <w:r w:rsidRPr="00D559E0">
              <w:rPr>
                <w:rFonts w:ascii="Arial" w:hAnsi="Arial" w:cs="Arial"/>
                <w:sz w:val="20"/>
                <w:szCs w:val="20"/>
              </w:rPr>
              <w:t>Khám bệnh, chữa bệnh ngoại trú</w:t>
            </w:r>
          </w:p>
        </w:tc>
        <w:tc>
          <w:tcPr>
            <w:tcW w:w="4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6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3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5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r>
      <w:tr w:rsidR="008C1130" w:rsidRPr="00D559E0" w:rsidTr="00575B49">
        <w:tblPrEx>
          <w:tblBorders>
            <w:top w:val="none" w:sz="0" w:space="0" w:color="auto"/>
            <w:bottom w:val="none" w:sz="0" w:space="0" w:color="auto"/>
            <w:insideH w:val="none" w:sz="0" w:space="0" w:color="auto"/>
            <w:insideV w:val="none" w:sz="0" w:space="0" w:color="auto"/>
          </w:tblBorders>
        </w:tblPrEx>
        <w:tc>
          <w:tcPr>
            <w:tcW w:w="2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1.</w:t>
            </w:r>
          </w:p>
        </w:tc>
        <w:tc>
          <w:tcPr>
            <w:tcW w:w="7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rPr>
                <w:rFonts w:ascii="Arial" w:hAnsi="Arial" w:cs="Arial"/>
                <w:sz w:val="20"/>
                <w:szCs w:val="20"/>
              </w:rPr>
            </w:pPr>
            <w:r w:rsidRPr="00D559E0">
              <w:rPr>
                <w:rFonts w:ascii="Arial" w:hAnsi="Arial" w:cs="Arial"/>
                <w:i/>
                <w:iCs/>
                <w:sz w:val="20"/>
                <w:szCs w:val="20"/>
              </w:rPr>
              <w:t>Nguyễn Văn T</w:t>
            </w:r>
          </w:p>
        </w:tc>
        <w:tc>
          <w:tcPr>
            <w:tcW w:w="35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3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3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6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3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5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r>
      <w:tr w:rsidR="008C1130" w:rsidRPr="00D559E0" w:rsidTr="00575B49">
        <w:tblPrEx>
          <w:tblBorders>
            <w:top w:val="none" w:sz="0" w:space="0" w:color="auto"/>
            <w:bottom w:val="none" w:sz="0" w:space="0" w:color="auto"/>
            <w:insideH w:val="none" w:sz="0" w:space="0" w:color="auto"/>
            <w:insideV w:val="none" w:sz="0" w:space="0" w:color="auto"/>
          </w:tblBorders>
        </w:tblPrEx>
        <w:tc>
          <w:tcPr>
            <w:tcW w:w="2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7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rPr>
                <w:rFonts w:ascii="Arial" w:hAnsi="Arial" w:cs="Arial"/>
                <w:sz w:val="20"/>
                <w:szCs w:val="20"/>
              </w:rPr>
            </w:pPr>
            <w:r w:rsidRPr="00D559E0">
              <w:rPr>
                <w:rFonts w:ascii="Arial" w:hAnsi="Arial" w:cs="Arial"/>
                <w:sz w:val="20"/>
                <w:szCs w:val="20"/>
              </w:rPr>
              <w:t>....</w:t>
            </w:r>
          </w:p>
        </w:tc>
        <w:tc>
          <w:tcPr>
            <w:tcW w:w="35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3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3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6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3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5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r>
      <w:tr w:rsidR="008C1130" w:rsidRPr="00D559E0" w:rsidTr="00575B49">
        <w:tblPrEx>
          <w:tblBorders>
            <w:top w:val="none" w:sz="0" w:space="0" w:color="auto"/>
            <w:bottom w:val="none" w:sz="0" w:space="0" w:color="auto"/>
            <w:insideH w:val="none" w:sz="0" w:space="0" w:color="auto"/>
            <w:insideV w:val="none" w:sz="0" w:space="0" w:color="auto"/>
          </w:tblBorders>
        </w:tblPrEx>
        <w:tc>
          <w:tcPr>
            <w:tcW w:w="2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II</w:t>
            </w:r>
          </w:p>
        </w:tc>
        <w:tc>
          <w:tcPr>
            <w:tcW w:w="1724" w:type="pct"/>
            <w:gridSpan w:val="4"/>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rPr>
                <w:rFonts w:ascii="Arial" w:hAnsi="Arial" w:cs="Arial"/>
                <w:sz w:val="20"/>
                <w:szCs w:val="20"/>
              </w:rPr>
            </w:pPr>
            <w:r w:rsidRPr="00D559E0">
              <w:rPr>
                <w:rFonts w:ascii="Arial" w:hAnsi="Arial" w:cs="Arial"/>
                <w:sz w:val="20"/>
                <w:szCs w:val="20"/>
              </w:rPr>
              <w:t>Điều trị ngoại trú</w:t>
            </w:r>
          </w:p>
        </w:tc>
        <w:tc>
          <w:tcPr>
            <w:tcW w:w="4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6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3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5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r>
      <w:tr w:rsidR="008C1130" w:rsidRPr="00D559E0" w:rsidTr="00575B49">
        <w:tblPrEx>
          <w:tblBorders>
            <w:top w:val="none" w:sz="0" w:space="0" w:color="auto"/>
            <w:bottom w:val="none" w:sz="0" w:space="0" w:color="auto"/>
            <w:insideH w:val="none" w:sz="0" w:space="0" w:color="auto"/>
            <w:insideV w:val="none" w:sz="0" w:space="0" w:color="auto"/>
          </w:tblBorders>
        </w:tblPrEx>
        <w:tc>
          <w:tcPr>
            <w:tcW w:w="2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7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rPr>
                <w:rFonts w:ascii="Arial" w:hAnsi="Arial" w:cs="Arial"/>
                <w:sz w:val="20"/>
                <w:szCs w:val="20"/>
              </w:rPr>
            </w:pPr>
            <w:r w:rsidRPr="00D559E0">
              <w:rPr>
                <w:rFonts w:ascii="Arial" w:hAnsi="Arial" w:cs="Arial"/>
                <w:sz w:val="20"/>
                <w:szCs w:val="20"/>
              </w:rPr>
              <w:t>....</w:t>
            </w:r>
          </w:p>
        </w:tc>
        <w:tc>
          <w:tcPr>
            <w:tcW w:w="35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3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3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6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3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5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r>
      <w:tr w:rsidR="008C1130" w:rsidRPr="00D559E0" w:rsidTr="00575B49">
        <w:tblPrEx>
          <w:tblBorders>
            <w:top w:val="none" w:sz="0" w:space="0" w:color="auto"/>
            <w:bottom w:val="none" w:sz="0" w:space="0" w:color="auto"/>
            <w:insideH w:val="none" w:sz="0" w:space="0" w:color="auto"/>
            <w:insideV w:val="none" w:sz="0" w:space="0" w:color="auto"/>
          </w:tblBorders>
        </w:tblPrEx>
        <w:tc>
          <w:tcPr>
            <w:tcW w:w="2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III</w:t>
            </w:r>
          </w:p>
        </w:tc>
        <w:tc>
          <w:tcPr>
            <w:tcW w:w="1724" w:type="pct"/>
            <w:gridSpan w:val="4"/>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rPr>
                <w:rFonts w:ascii="Arial" w:hAnsi="Arial" w:cs="Arial"/>
                <w:sz w:val="20"/>
                <w:szCs w:val="20"/>
              </w:rPr>
            </w:pPr>
            <w:r w:rsidRPr="00D559E0">
              <w:rPr>
                <w:rFonts w:ascii="Arial" w:hAnsi="Arial" w:cs="Arial"/>
                <w:sz w:val="20"/>
                <w:szCs w:val="20"/>
              </w:rPr>
              <w:t>Điều trị ban ngày</w:t>
            </w:r>
          </w:p>
        </w:tc>
        <w:tc>
          <w:tcPr>
            <w:tcW w:w="4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6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3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5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r>
      <w:tr w:rsidR="008C1130" w:rsidRPr="00D559E0" w:rsidTr="00575B49">
        <w:tblPrEx>
          <w:tblBorders>
            <w:top w:val="none" w:sz="0" w:space="0" w:color="auto"/>
            <w:bottom w:val="none" w:sz="0" w:space="0" w:color="auto"/>
            <w:insideH w:val="none" w:sz="0" w:space="0" w:color="auto"/>
            <w:insideV w:val="none" w:sz="0" w:space="0" w:color="auto"/>
          </w:tblBorders>
        </w:tblPrEx>
        <w:tc>
          <w:tcPr>
            <w:tcW w:w="2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7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rPr>
                <w:rFonts w:ascii="Arial" w:hAnsi="Arial" w:cs="Arial"/>
                <w:sz w:val="20"/>
                <w:szCs w:val="20"/>
              </w:rPr>
            </w:pPr>
            <w:r w:rsidRPr="00D559E0">
              <w:rPr>
                <w:rFonts w:ascii="Arial" w:hAnsi="Arial" w:cs="Arial"/>
                <w:sz w:val="20"/>
                <w:szCs w:val="20"/>
              </w:rPr>
              <w:t>…</w:t>
            </w:r>
          </w:p>
        </w:tc>
        <w:tc>
          <w:tcPr>
            <w:tcW w:w="35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3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3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6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3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5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r>
      <w:tr w:rsidR="008C1130" w:rsidRPr="00D559E0" w:rsidTr="00575B49">
        <w:tblPrEx>
          <w:tblBorders>
            <w:top w:val="none" w:sz="0" w:space="0" w:color="auto"/>
            <w:bottom w:val="none" w:sz="0" w:space="0" w:color="auto"/>
            <w:insideH w:val="none" w:sz="0" w:space="0" w:color="auto"/>
            <w:insideV w:val="none" w:sz="0" w:space="0" w:color="auto"/>
          </w:tblBorders>
        </w:tblPrEx>
        <w:tc>
          <w:tcPr>
            <w:tcW w:w="2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IV</w:t>
            </w:r>
          </w:p>
        </w:tc>
        <w:tc>
          <w:tcPr>
            <w:tcW w:w="1724" w:type="pct"/>
            <w:gridSpan w:val="4"/>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rPr>
                <w:rFonts w:ascii="Arial" w:hAnsi="Arial" w:cs="Arial"/>
                <w:sz w:val="20"/>
                <w:szCs w:val="20"/>
              </w:rPr>
            </w:pPr>
            <w:r w:rsidRPr="00D559E0">
              <w:rPr>
                <w:rFonts w:ascii="Arial" w:hAnsi="Arial" w:cs="Arial"/>
                <w:sz w:val="20"/>
                <w:szCs w:val="20"/>
              </w:rPr>
              <w:t>Điều trị nội trú</w:t>
            </w:r>
          </w:p>
        </w:tc>
        <w:tc>
          <w:tcPr>
            <w:tcW w:w="4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6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3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5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r>
      <w:tr w:rsidR="008C1130" w:rsidRPr="00D559E0" w:rsidTr="00575B49">
        <w:tblPrEx>
          <w:tblBorders>
            <w:top w:val="none" w:sz="0" w:space="0" w:color="auto"/>
            <w:bottom w:val="none" w:sz="0" w:space="0" w:color="auto"/>
            <w:insideH w:val="none" w:sz="0" w:space="0" w:color="auto"/>
            <w:insideV w:val="none" w:sz="0" w:space="0" w:color="auto"/>
          </w:tblBorders>
        </w:tblPrEx>
        <w:tc>
          <w:tcPr>
            <w:tcW w:w="2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lastRenderedPageBreak/>
              <w:t> </w:t>
            </w:r>
          </w:p>
        </w:tc>
        <w:tc>
          <w:tcPr>
            <w:tcW w:w="7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rPr>
                <w:rFonts w:ascii="Arial" w:hAnsi="Arial" w:cs="Arial"/>
                <w:sz w:val="20"/>
                <w:szCs w:val="20"/>
              </w:rPr>
            </w:pPr>
            <w:r w:rsidRPr="00D559E0">
              <w:rPr>
                <w:rFonts w:ascii="Arial" w:hAnsi="Arial" w:cs="Arial"/>
                <w:sz w:val="20"/>
                <w:szCs w:val="20"/>
              </w:rPr>
              <w:t>...</w:t>
            </w:r>
          </w:p>
        </w:tc>
        <w:tc>
          <w:tcPr>
            <w:tcW w:w="35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3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3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6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3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5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r>
      <w:tr w:rsidR="008C1130" w:rsidRPr="00D559E0" w:rsidTr="00575B49">
        <w:tblPrEx>
          <w:tblBorders>
            <w:top w:val="none" w:sz="0" w:space="0" w:color="auto"/>
            <w:bottom w:val="none" w:sz="0" w:space="0" w:color="auto"/>
            <w:insideH w:val="none" w:sz="0" w:space="0" w:color="auto"/>
            <w:insideV w:val="none" w:sz="0" w:space="0" w:color="auto"/>
          </w:tblBorders>
        </w:tblPrEx>
        <w:tc>
          <w:tcPr>
            <w:tcW w:w="22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75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rPr>
                <w:rFonts w:ascii="Arial" w:hAnsi="Arial" w:cs="Arial"/>
                <w:sz w:val="20"/>
                <w:szCs w:val="20"/>
              </w:rPr>
            </w:pPr>
            <w:r w:rsidRPr="00D559E0">
              <w:rPr>
                <w:rFonts w:ascii="Arial" w:hAnsi="Arial" w:cs="Arial"/>
                <w:b/>
                <w:bCs/>
                <w:sz w:val="20"/>
                <w:szCs w:val="20"/>
              </w:rPr>
              <w:t>Cộng (B)</w:t>
            </w:r>
          </w:p>
        </w:tc>
        <w:tc>
          <w:tcPr>
            <w:tcW w:w="35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30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31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5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5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5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6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6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31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c>
          <w:tcPr>
            <w:tcW w:w="454"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C1130" w:rsidRPr="00D559E0" w:rsidRDefault="008C1130" w:rsidP="00575B49">
            <w:pPr>
              <w:spacing w:after="0"/>
              <w:jc w:val="center"/>
              <w:rPr>
                <w:rFonts w:ascii="Arial" w:hAnsi="Arial" w:cs="Arial"/>
                <w:sz w:val="20"/>
                <w:szCs w:val="20"/>
              </w:rPr>
            </w:pPr>
            <w:r w:rsidRPr="00D559E0">
              <w:rPr>
                <w:rFonts w:ascii="Arial" w:hAnsi="Arial" w:cs="Arial"/>
                <w:sz w:val="20"/>
                <w:szCs w:val="20"/>
              </w:rPr>
              <w:t> </w:t>
            </w:r>
          </w:p>
        </w:tc>
      </w:tr>
    </w:tbl>
    <w:p w:rsidR="008C1130" w:rsidRPr="00D559E0" w:rsidRDefault="008C1130" w:rsidP="008C1130">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Chi phí tổng hợp vào quyết toán (A + B): .................................................(đồng)</w:t>
      </w:r>
    </w:p>
    <w:p w:rsidR="008C1130" w:rsidRPr="00D559E0" w:rsidRDefault="008C1130" w:rsidP="008C1130">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Tổng chi phí tổng hợp vào quyết toán: ..................................................(đồng)</w:t>
      </w:r>
    </w:p>
    <w:p w:rsidR="008C1130" w:rsidRPr="00D559E0" w:rsidRDefault="008C1130" w:rsidP="008C1130">
      <w:pPr>
        <w:adjustRightInd w:val="0"/>
        <w:snapToGrid w:val="0"/>
        <w:spacing w:after="0" w:line="240" w:lineRule="auto"/>
        <w:ind w:firstLine="720"/>
        <w:jc w:val="both"/>
        <w:rPr>
          <w:rFonts w:ascii="Arial" w:hAnsi="Arial" w:cs="Arial"/>
          <w:sz w:val="20"/>
          <w:szCs w:val="20"/>
        </w:rPr>
      </w:pPr>
      <w:r w:rsidRPr="00D559E0">
        <w:rPr>
          <w:rFonts w:ascii="Arial" w:hAnsi="Arial" w:cs="Arial"/>
          <w:b/>
          <w:bCs/>
          <w:i/>
          <w:iCs/>
          <w:sz w:val="20"/>
          <w:szCs w:val="20"/>
        </w:rPr>
        <w:t>Ghi chú:</w:t>
      </w:r>
      <w:r w:rsidRPr="00D559E0">
        <w:rPr>
          <w:rFonts w:ascii="Arial" w:hAnsi="Arial" w:cs="Arial"/>
          <w:i/>
          <w:iCs/>
          <w:sz w:val="20"/>
          <w:szCs w:val="20"/>
        </w:rPr>
        <w:t xml:space="preserve"> (*) ghi lần lượt cơ sở khám bệnh, chữa bệnh trực tiếp ký hợp đồng và các cơ sở khám bệnh, chữa bệnh trực thuộc trong trường hợp ký một hợp đồng.</w:t>
      </w:r>
    </w:p>
    <w:p w:rsidR="008C1130" w:rsidRPr="00D559E0" w:rsidRDefault="008C1130" w:rsidP="008C1130">
      <w:pPr>
        <w:spacing w:after="0"/>
        <w:rPr>
          <w:rFonts w:ascii="Arial" w:hAnsi="Arial" w:cs="Arial"/>
          <w:sz w:val="20"/>
          <w:szCs w:val="20"/>
        </w:rPr>
      </w:pPr>
      <w:r w:rsidRPr="00D559E0">
        <w:rPr>
          <w:rFonts w:ascii="Arial" w:hAnsi="Arial" w:cs="Arial"/>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322"/>
        <w:gridCol w:w="4319"/>
        <w:gridCol w:w="4319"/>
      </w:tblGrid>
      <w:tr w:rsidR="008C1130" w:rsidRPr="00D559E0" w:rsidTr="00575B49">
        <w:tc>
          <w:tcPr>
            <w:tcW w:w="1667" w:type="pct"/>
            <w:tcBorders>
              <w:top w:val="nil"/>
              <w:left w:val="nil"/>
              <w:bottom w:val="nil"/>
              <w:right w:val="nil"/>
              <w:tl2br w:val="nil"/>
              <w:tr2bl w:val="nil"/>
            </w:tcBorders>
            <w:tcMar>
              <w:top w:w="0" w:type="dxa"/>
              <w:left w:w="0" w:type="dxa"/>
              <w:bottom w:w="0" w:type="dxa"/>
              <w:right w:w="0" w:type="dxa"/>
            </w:tcMar>
          </w:tcPr>
          <w:p w:rsidR="008C1130" w:rsidRPr="00D559E0" w:rsidRDefault="008C1130" w:rsidP="00575B49">
            <w:pPr>
              <w:adjustRightInd w:val="0"/>
              <w:snapToGrid w:val="0"/>
              <w:spacing w:after="0" w:line="240" w:lineRule="auto"/>
              <w:jc w:val="center"/>
              <w:rPr>
                <w:rFonts w:ascii="Arial" w:hAnsi="Arial" w:cs="Arial"/>
                <w:sz w:val="20"/>
                <w:szCs w:val="20"/>
              </w:rPr>
            </w:pPr>
            <w:r w:rsidRPr="00D559E0">
              <w:rPr>
                <w:rFonts w:ascii="Arial" w:hAnsi="Arial" w:cs="Arial"/>
                <w:b/>
                <w:bCs/>
                <w:sz w:val="20"/>
                <w:szCs w:val="20"/>
              </w:rPr>
              <w:br/>
              <w:t>NGƯỜI LẬP BIỂU</w:t>
            </w:r>
            <w:r w:rsidRPr="00D559E0">
              <w:rPr>
                <w:rFonts w:ascii="Arial" w:hAnsi="Arial" w:cs="Arial"/>
                <w:b/>
                <w:bCs/>
                <w:sz w:val="20"/>
                <w:szCs w:val="20"/>
              </w:rPr>
              <w:br/>
            </w:r>
            <w:r w:rsidRPr="00D559E0">
              <w:rPr>
                <w:rFonts w:ascii="Arial" w:hAnsi="Arial" w:cs="Arial"/>
                <w:i/>
                <w:iCs/>
                <w:sz w:val="20"/>
                <w:szCs w:val="20"/>
              </w:rPr>
              <w:t>(Ký, họ tên)</w:t>
            </w:r>
          </w:p>
        </w:tc>
        <w:tc>
          <w:tcPr>
            <w:tcW w:w="1666" w:type="pct"/>
            <w:tcBorders>
              <w:top w:val="nil"/>
              <w:left w:val="nil"/>
              <w:bottom w:val="nil"/>
              <w:right w:val="nil"/>
              <w:tl2br w:val="nil"/>
              <w:tr2bl w:val="nil"/>
            </w:tcBorders>
            <w:tcMar>
              <w:top w:w="0" w:type="dxa"/>
              <w:left w:w="0" w:type="dxa"/>
              <w:bottom w:w="0" w:type="dxa"/>
              <w:right w:w="0" w:type="dxa"/>
            </w:tcMar>
          </w:tcPr>
          <w:p w:rsidR="008C1130" w:rsidRPr="00D559E0" w:rsidRDefault="008C1130" w:rsidP="00575B49">
            <w:pPr>
              <w:adjustRightInd w:val="0"/>
              <w:snapToGrid w:val="0"/>
              <w:spacing w:after="0" w:line="240" w:lineRule="auto"/>
              <w:jc w:val="center"/>
              <w:rPr>
                <w:rFonts w:ascii="Arial" w:hAnsi="Arial" w:cs="Arial"/>
                <w:sz w:val="20"/>
                <w:szCs w:val="20"/>
              </w:rPr>
            </w:pPr>
            <w:r w:rsidRPr="00D559E0">
              <w:rPr>
                <w:rFonts w:ascii="Arial" w:hAnsi="Arial" w:cs="Arial"/>
                <w:b/>
                <w:bCs/>
                <w:sz w:val="20"/>
                <w:szCs w:val="20"/>
              </w:rPr>
              <w:br/>
              <w:t>TRƯỞNG PHÒNG CHẾ ĐỘ BHYT</w:t>
            </w:r>
            <w:r w:rsidRPr="00D559E0">
              <w:rPr>
                <w:rFonts w:ascii="Arial" w:hAnsi="Arial" w:cs="Arial"/>
                <w:b/>
                <w:bCs/>
                <w:sz w:val="20"/>
                <w:szCs w:val="20"/>
              </w:rPr>
              <w:br/>
            </w:r>
            <w:r w:rsidRPr="00D559E0">
              <w:rPr>
                <w:rFonts w:ascii="Arial" w:hAnsi="Arial" w:cs="Arial"/>
                <w:i/>
                <w:iCs/>
                <w:sz w:val="20"/>
                <w:szCs w:val="20"/>
              </w:rPr>
              <w:t>(Ký, họ tên)</w:t>
            </w:r>
          </w:p>
        </w:tc>
        <w:tc>
          <w:tcPr>
            <w:tcW w:w="1666" w:type="pct"/>
            <w:tcBorders>
              <w:top w:val="nil"/>
              <w:left w:val="nil"/>
              <w:bottom w:val="nil"/>
              <w:right w:val="nil"/>
              <w:tl2br w:val="nil"/>
              <w:tr2bl w:val="nil"/>
            </w:tcBorders>
            <w:tcMar>
              <w:top w:w="0" w:type="dxa"/>
              <w:left w:w="0" w:type="dxa"/>
              <w:bottom w:w="0" w:type="dxa"/>
              <w:right w:w="0" w:type="dxa"/>
            </w:tcMar>
          </w:tcPr>
          <w:p w:rsidR="008C1130" w:rsidRPr="00D559E0" w:rsidRDefault="008C1130" w:rsidP="00575B49">
            <w:pPr>
              <w:adjustRightInd w:val="0"/>
              <w:snapToGrid w:val="0"/>
              <w:spacing w:after="0" w:line="240" w:lineRule="auto"/>
              <w:jc w:val="center"/>
              <w:rPr>
                <w:rFonts w:ascii="Arial" w:hAnsi="Arial" w:cs="Arial"/>
                <w:sz w:val="20"/>
                <w:szCs w:val="20"/>
              </w:rPr>
            </w:pPr>
            <w:r w:rsidRPr="00D559E0">
              <w:rPr>
                <w:rFonts w:ascii="Arial" w:hAnsi="Arial" w:cs="Arial"/>
                <w:i/>
                <w:iCs/>
                <w:sz w:val="20"/>
                <w:szCs w:val="20"/>
              </w:rPr>
              <w:t>Ngày .... tháng .... năm ....</w:t>
            </w:r>
            <w:r w:rsidRPr="00D559E0">
              <w:rPr>
                <w:rFonts w:ascii="Arial" w:hAnsi="Arial" w:cs="Arial"/>
                <w:i/>
                <w:iCs/>
                <w:sz w:val="20"/>
                <w:szCs w:val="20"/>
              </w:rPr>
              <w:br/>
            </w:r>
            <w:r w:rsidRPr="00D559E0">
              <w:rPr>
                <w:rFonts w:ascii="Arial" w:hAnsi="Arial" w:cs="Arial"/>
                <w:b/>
                <w:bCs/>
                <w:sz w:val="20"/>
                <w:szCs w:val="20"/>
              </w:rPr>
              <w:t>GIÁM ĐỐC</w:t>
            </w:r>
            <w:r w:rsidRPr="00D559E0">
              <w:rPr>
                <w:rFonts w:ascii="Arial" w:hAnsi="Arial" w:cs="Arial"/>
                <w:b/>
                <w:bCs/>
                <w:sz w:val="20"/>
                <w:szCs w:val="20"/>
              </w:rPr>
              <w:br/>
            </w:r>
            <w:r w:rsidRPr="00D559E0">
              <w:rPr>
                <w:rFonts w:ascii="Arial" w:hAnsi="Arial" w:cs="Arial"/>
                <w:i/>
                <w:iCs/>
                <w:sz w:val="20"/>
                <w:szCs w:val="20"/>
              </w:rPr>
              <w:t>(Ký, họ tên, đóng dấu)</w:t>
            </w:r>
          </w:p>
        </w:tc>
      </w:tr>
    </w:tbl>
    <w:p w:rsidR="00C923F3" w:rsidRDefault="00C923F3"/>
    <w:p w:rsidR="00C923F3" w:rsidRDefault="00C923F3">
      <w:pPr>
        <w:spacing w:line="259" w:lineRule="auto"/>
      </w:pPr>
      <w:r>
        <w:br w:type="page"/>
      </w:r>
    </w:p>
    <w:p w:rsidR="00C923F3" w:rsidRDefault="00C923F3">
      <w:pPr>
        <w:sectPr w:rsidR="00C923F3" w:rsidSect="008C1130">
          <w:pgSz w:w="15840" w:h="12240" w:orient="landscape"/>
          <w:pgMar w:top="1440" w:right="1440" w:bottom="1440" w:left="1440" w:header="720" w:footer="720" w:gutter="0"/>
          <w:cols w:space="720"/>
          <w:docGrid w:linePitch="360"/>
        </w:sectPr>
      </w:pPr>
    </w:p>
    <w:p w:rsidR="00C923F3" w:rsidRPr="00D559E0" w:rsidRDefault="00C923F3" w:rsidP="00C923F3">
      <w:pPr>
        <w:adjustRightInd w:val="0"/>
        <w:snapToGrid w:val="0"/>
        <w:spacing w:after="0" w:line="240" w:lineRule="auto"/>
        <w:jc w:val="center"/>
        <w:rPr>
          <w:rFonts w:ascii="Arial" w:hAnsi="Arial" w:cs="Arial"/>
          <w:sz w:val="20"/>
          <w:szCs w:val="20"/>
        </w:rPr>
      </w:pPr>
      <w:r w:rsidRPr="00D559E0">
        <w:rPr>
          <w:rFonts w:ascii="Arial" w:hAnsi="Arial" w:cs="Arial"/>
          <w:b/>
          <w:bCs/>
          <w:sz w:val="20"/>
          <w:szCs w:val="20"/>
        </w:rPr>
        <w:lastRenderedPageBreak/>
        <w:t xml:space="preserve">HƯỚNG DẪN LẬP MẪU SỐ 05/BH </w:t>
      </w:r>
    </w:p>
    <w:p w:rsidR="00C923F3" w:rsidRDefault="00C923F3" w:rsidP="00C923F3">
      <w:pPr>
        <w:adjustRightInd w:val="0"/>
        <w:snapToGrid w:val="0"/>
        <w:spacing w:after="0" w:line="240" w:lineRule="auto"/>
        <w:jc w:val="center"/>
        <w:rPr>
          <w:rFonts w:ascii="Arial" w:hAnsi="Arial" w:cs="Arial"/>
          <w:b/>
          <w:bCs/>
          <w:sz w:val="20"/>
          <w:szCs w:val="20"/>
        </w:rPr>
      </w:pPr>
      <w:r w:rsidRPr="00D559E0">
        <w:rPr>
          <w:rFonts w:ascii="Arial" w:hAnsi="Arial" w:cs="Arial"/>
          <w:b/>
          <w:bCs/>
          <w:sz w:val="20"/>
          <w:szCs w:val="20"/>
        </w:rPr>
        <w:t>Thông báo kết quả giám định chi phí khám bệnh, chữa bệnh bảo hiểm y tế</w:t>
      </w:r>
    </w:p>
    <w:p w:rsidR="00C923F3" w:rsidRPr="00D559E0" w:rsidRDefault="00C923F3" w:rsidP="00C923F3">
      <w:pPr>
        <w:adjustRightInd w:val="0"/>
        <w:snapToGrid w:val="0"/>
        <w:spacing w:after="0" w:line="240" w:lineRule="auto"/>
        <w:jc w:val="center"/>
        <w:rPr>
          <w:rFonts w:ascii="Arial" w:hAnsi="Arial" w:cs="Arial"/>
          <w:sz w:val="20"/>
          <w:szCs w:val="20"/>
        </w:rPr>
      </w:pPr>
    </w:p>
    <w:p w:rsidR="00C923F3" w:rsidRPr="00D559E0" w:rsidRDefault="00C923F3" w:rsidP="00C923F3">
      <w:pPr>
        <w:adjustRightInd w:val="0"/>
        <w:snapToGrid w:val="0"/>
        <w:spacing w:after="120" w:line="240" w:lineRule="auto"/>
        <w:ind w:firstLine="720"/>
        <w:jc w:val="both"/>
        <w:rPr>
          <w:rFonts w:ascii="Arial" w:hAnsi="Arial" w:cs="Arial"/>
          <w:sz w:val="20"/>
          <w:szCs w:val="20"/>
        </w:rPr>
      </w:pPr>
      <w:r w:rsidRPr="00D559E0">
        <w:rPr>
          <w:rFonts w:ascii="Arial" w:hAnsi="Arial" w:cs="Arial"/>
          <w:b/>
          <w:bCs/>
          <w:sz w:val="20"/>
          <w:szCs w:val="20"/>
        </w:rPr>
        <w:t>1. Mục đích</w:t>
      </w:r>
    </w:p>
    <w:p w:rsidR="00C923F3" w:rsidRPr="00D559E0" w:rsidRDefault="00C923F3" w:rsidP="00C923F3">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Thông báo kết quả giám định chi phí khám bệnh, chữa bệnh đề nghị thanh toán bảo hiểm y tế phát sinh tại các cơ sở khám bệnh, chữa bệnh có tên trong hợp đồng khám bệnh, chữa bệnh bảo hiểm y tế.</w:t>
      </w:r>
    </w:p>
    <w:p w:rsidR="00C923F3" w:rsidRPr="00D559E0" w:rsidRDefault="00C923F3" w:rsidP="00C923F3">
      <w:pPr>
        <w:adjustRightInd w:val="0"/>
        <w:snapToGrid w:val="0"/>
        <w:spacing w:after="120" w:line="240" w:lineRule="auto"/>
        <w:ind w:firstLine="720"/>
        <w:jc w:val="both"/>
        <w:rPr>
          <w:rFonts w:ascii="Arial" w:hAnsi="Arial" w:cs="Arial"/>
          <w:sz w:val="20"/>
          <w:szCs w:val="20"/>
        </w:rPr>
      </w:pPr>
      <w:r w:rsidRPr="00D559E0">
        <w:rPr>
          <w:rFonts w:ascii="Arial" w:hAnsi="Arial" w:cs="Arial"/>
          <w:b/>
          <w:bCs/>
          <w:sz w:val="20"/>
          <w:szCs w:val="20"/>
        </w:rPr>
        <w:t>2. Trách nhiệm lập</w:t>
      </w:r>
    </w:p>
    <w:p w:rsidR="00C923F3" w:rsidRPr="00D559E0" w:rsidRDefault="00C923F3" w:rsidP="00C923F3">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Cơ quan bảo hiểm xã hội lập, gửi cơ sở khám bệnh, chữa bệnh trực tiếp ký hợp đồng khám bệnh, chữa bệnh bảo hiểm y tế.</w:t>
      </w:r>
    </w:p>
    <w:p w:rsidR="00C923F3" w:rsidRPr="00D559E0" w:rsidRDefault="00C923F3" w:rsidP="00C923F3">
      <w:pPr>
        <w:adjustRightInd w:val="0"/>
        <w:snapToGrid w:val="0"/>
        <w:spacing w:after="120" w:line="240" w:lineRule="auto"/>
        <w:ind w:firstLine="720"/>
        <w:jc w:val="both"/>
        <w:rPr>
          <w:rFonts w:ascii="Arial" w:hAnsi="Arial" w:cs="Arial"/>
          <w:sz w:val="20"/>
          <w:szCs w:val="20"/>
        </w:rPr>
      </w:pPr>
      <w:r w:rsidRPr="00D559E0">
        <w:rPr>
          <w:rFonts w:ascii="Arial" w:hAnsi="Arial" w:cs="Arial"/>
          <w:b/>
          <w:bCs/>
          <w:sz w:val="20"/>
          <w:szCs w:val="20"/>
        </w:rPr>
        <w:t>3. Thời gian lập:</w:t>
      </w:r>
      <w:r w:rsidRPr="00D559E0">
        <w:rPr>
          <w:rFonts w:ascii="Arial" w:hAnsi="Arial" w:cs="Arial"/>
          <w:sz w:val="20"/>
          <w:szCs w:val="20"/>
        </w:rPr>
        <w:t xml:space="preserve"> hằng quý.</w:t>
      </w:r>
    </w:p>
    <w:p w:rsidR="00C923F3" w:rsidRPr="00D559E0" w:rsidRDefault="00C923F3" w:rsidP="00C923F3">
      <w:pPr>
        <w:adjustRightInd w:val="0"/>
        <w:snapToGrid w:val="0"/>
        <w:spacing w:after="120" w:line="240" w:lineRule="auto"/>
        <w:ind w:firstLine="720"/>
        <w:jc w:val="both"/>
        <w:rPr>
          <w:rFonts w:ascii="Arial" w:hAnsi="Arial" w:cs="Arial"/>
          <w:sz w:val="20"/>
          <w:szCs w:val="20"/>
        </w:rPr>
      </w:pPr>
      <w:r w:rsidRPr="00D559E0">
        <w:rPr>
          <w:rFonts w:ascii="Arial" w:hAnsi="Arial" w:cs="Arial"/>
          <w:b/>
          <w:bCs/>
          <w:sz w:val="20"/>
          <w:szCs w:val="20"/>
        </w:rPr>
        <w:t>4. Phương pháp lập</w:t>
      </w:r>
    </w:p>
    <w:p w:rsidR="00C923F3" w:rsidRPr="00D559E0" w:rsidRDefault="00C923F3" w:rsidP="00C923F3">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a) Phần thông tin chung</w:t>
      </w:r>
    </w:p>
    <w:p w:rsidR="00C923F3" w:rsidRPr="00D559E0" w:rsidRDefault="00C923F3" w:rsidP="00C923F3">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 Góc trên, bên trái của danh sách ghi rõ tên cơ quan bảo hiểm xã hội.</w:t>
      </w:r>
    </w:p>
    <w:p w:rsidR="00C923F3" w:rsidRPr="00D559E0" w:rsidRDefault="00C923F3" w:rsidP="00C923F3">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 Có đầy đủ chữ ký của người lập, trưởng phòng Chế độ bảo hiểm y tế và Giám đốc cơ quan bảo hiểm xã hội.</w:t>
      </w:r>
    </w:p>
    <w:p w:rsidR="00C923F3" w:rsidRPr="00D559E0" w:rsidRDefault="00C923F3" w:rsidP="00C923F3">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b) Chỉ tiêu hàng</w:t>
      </w:r>
    </w:p>
    <w:p w:rsidR="00C923F3" w:rsidRPr="00D559E0" w:rsidRDefault="00C923F3" w:rsidP="00C923F3">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Trường hợp có nhiều cơ sở khám bệnh, chữa bệnh trong cùng một hợp đồng khám bệnh, chữa bệnh bảo hiểm y tế, phản ánh lần lượt số liệu của cơ sở khám bệnh, chữa bệnh ký hợp đồng và các cơ sở khám bệnh, chữa bệnh trực thuộc. Số liệu của mỗi cơ sở khám bệnh, chữa bệnh gồm 02 phần:</w:t>
      </w:r>
    </w:p>
    <w:p w:rsidR="00C923F3" w:rsidRPr="00D559E0" w:rsidRDefault="00C923F3" w:rsidP="00C923F3">
      <w:pPr>
        <w:adjustRightInd w:val="0"/>
        <w:snapToGrid w:val="0"/>
        <w:spacing w:after="120" w:line="240" w:lineRule="auto"/>
        <w:ind w:firstLine="720"/>
        <w:jc w:val="both"/>
        <w:rPr>
          <w:rFonts w:ascii="Arial" w:hAnsi="Arial" w:cs="Arial"/>
          <w:sz w:val="20"/>
          <w:szCs w:val="20"/>
        </w:rPr>
      </w:pPr>
      <w:r w:rsidRPr="00D559E0">
        <w:rPr>
          <w:rFonts w:ascii="Arial" w:hAnsi="Arial" w:cs="Arial"/>
          <w:b/>
          <w:bCs/>
          <w:sz w:val="20"/>
          <w:szCs w:val="20"/>
        </w:rPr>
        <w:t>Phần A.</w:t>
      </w:r>
      <w:r w:rsidRPr="00D559E0">
        <w:rPr>
          <w:rFonts w:ascii="Arial" w:hAnsi="Arial" w:cs="Arial"/>
          <w:sz w:val="20"/>
          <w:szCs w:val="20"/>
        </w:rPr>
        <w:t xml:space="preserve"> Tổng hợp theo đề nghị của cơ sở khám bệnh, chữa bệnh</w:t>
      </w:r>
    </w:p>
    <w:p w:rsidR="00C923F3" w:rsidRPr="00D559E0" w:rsidRDefault="00C923F3" w:rsidP="00C923F3">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Phản ánh chi phí khám bệnh, chữa bệnh bảo hiểm y tế phát sinh trong kỳ được cơ quan bảo hiểm xã hội tổng hợp vào quyết toán theo đúng số liệu cơ sở khám bệnh, chữa bệnh lập và đề nghị quỹ bảo hiểm y tế thanh toán. Phần A gồm 04 mục:</w:t>
      </w:r>
    </w:p>
    <w:p w:rsidR="00C923F3" w:rsidRPr="00D559E0" w:rsidRDefault="00C923F3" w:rsidP="00C923F3">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Mục I. Khám bệnh, chữa bệnh ngoại trú: Tổng hợp chi phí khám bệnh, chữa bệnh bảo hiểm y tế các trường hợp khám bệnh ngoại trú gồm các MA_LOAI_KCB là 01, 06 và 07.</w:t>
      </w:r>
    </w:p>
    <w:p w:rsidR="00C923F3" w:rsidRPr="00D559E0" w:rsidRDefault="00C923F3" w:rsidP="00C923F3">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Mục II. Điều trị ngoại trú: Tổng hợp chi phí khám bệnh, chữa bệnh bảo hiểm y tế các trường hợp điều trị ngoại trú: các MA_LOAI_KCB là 02, 05 và 08.</w:t>
      </w:r>
    </w:p>
    <w:p w:rsidR="00C923F3" w:rsidRPr="00D559E0" w:rsidRDefault="00C923F3" w:rsidP="00C923F3">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Mục III. Điều trị ban ngày: Tổng hợp chi phí khám bệnh, chữa bệnh bảo hiểm y tế các trường hợp điều trị gồm các MA_LOAI_KCB là 04 và 09.</w:t>
      </w:r>
    </w:p>
    <w:p w:rsidR="00C923F3" w:rsidRPr="00D559E0" w:rsidRDefault="00C923F3" w:rsidP="00C923F3">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Mục IV. Điều trị nội trú: Tổng hợp chi phí khám bệnh, chữa bệnh bảo hiểm y tế các trường hợp điều trị nội trú có MA_LOAI_KCB là 03.</w:t>
      </w:r>
    </w:p>
    <w:p w:rsidR="00C923F3" w:rsidRPr="00D559E0" w:rsidRDefault="00C923F3" w:rsidP="00C923F3">
      <w:pPr>
        <w:adjustRightInd w:val="0"/>
        <w:snapToGrid w:val="0"/>
        <w:spacing w:after="120" w:line="240" w:lineRule="auto"/>
        <w:ind w:firstLine="720"/>
        <w:jc w:val="both"/>
        <w:rPr>
          <w:rFonts w:ascii="Arial" w:hAnsi="Arial" w:cs="Arial"/>
          <w:sz w:val="20"/>
          <w:szCs w:val="20"/>
        </w:rPr>
      </w:pPr>
      <w:r w:rsidRPr="00D559E0">
        <w:rPr>
          <w:rFonts w:ascii="Arial" w:hAnsi="Arial" w:cs="Arial"/>
          <w:b/>
          <w:bCs/>
          <w:sz w:val="20"/>
          <w:szCs w:val="20"/>
        </w:rPr>
        <w:t>Phần B.</w:t>
      </w:r>
      <w:r w:rsidRPr="00D559E0">
        <w:rPr>
          <w:rFonts w:ascii="Arial" w:hAnsi="Arial" w:cs="Arial"/>
          <w:sz w:val="20"/>
          <w:szCs w:val="20"/>
        </w:rPr>
        <w:t xml:space="preserve"> Hồ sơ điều chỉnh chi phí sau giám định chi phí khám bệnh, chữa bệnh</w:t>
      </w:r>
    </w:p>
    <w:p w:rsidR="00C923F3" w:rsidRPr="00D559E0" w:rsidRDefault="00C923F3" w:rsidP="00C923F3">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Phản ánh chi phí khám bệnh, chữa bệnh của từng người bệnh bảo hiểm y tế có khoản chi từ chối quyết toán. Phần B gồm 04 mục tương tự Phần A, mỗi mục có các dòng phản ánh Bảng kê chi tiết có điều chỉnh chi phí đề nghị thanh toán.</w:t>
      </w:r>
    </w:p>
    <w:p w:rsidR="00C923F3" w:rsidRPr="00D559E0" w:rsidRDefault="00C923F3" w:rsidP="00C923F3">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c) Chỉ tiêu cột</w:t>
      </w:r>
    </w:p>
    <w:p w:rsidR="00C923F3" w:rsidRPr="00D559E0" w:rsidRDefault="00C923F3" w:rsidP="00C923F3">
      <w:pPr>
        <w:adjustRightInd w:val="0"/>
        <w:snapToGrid w:val="0"/>
        <w:spacing w:after="120" w:line="240" w:lineRule="auto"/>
        <w:ind w:firstLine="720"/>
        <w:jc w:val="both"/>
        <w:rPr>
          <w:rFonts w:ascii="Arial" w:hAnsi="Arial" w:cs="Arial"/>
          <w:sz w:val="20"/>
          <w:szCs w:val="20"/>
        </w:rPr>
      </w:pPr>
      <w:r w:rsidRPr="00D559E0">
        <w:rPr>
          <w:rFonts w:ascii="Arial" w:hAnsi="Arial" w:cs="Arial"/>
          <w:b/>
          <w:bCs/>
          <w:sz w:val="20"/>
          <w:szCs w:val="20"/>
        </w:rPr>
        <w:t>Phần A.</w:t>
      </w:r>
      <w:r w:rsidRPr="00D559E0">
        <w:rPr>
          <w:rFonts w:ascii="Arial" w:hAnsi="Arial" w:cs="Arial"/>
          <w:sz w:val="20"/>
          <w:szCs w:val="20"/>
        </w:rPr>
        <w:t xml:space="preserve"> Tổng hợp theo đề nghị của cơ sở khám bệnh, chữa bệnh</w:t>
      </w:r>
    </w:p>
    <w:p w:rsidR="00C923F3" w:rsidRPr="00D559E0" w:rsidRDefault="00C923F3" w:rsidP="00C923F3">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Cột 1: Ghi số lượt khám bệnh, chữa bệnh.</w:t>
      </w:r>
    </w:p>
    <w:p w:rsidR="00C923F3" w:rsidRPr="00D559E0" w:rsidRDefault="00C923F3" w:rsidP="00C923F3">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Cột 2: Ghi số tiền chi khám bệnh, chữa bệnh bảo hiểm y tế cho người bệnh theo Bảng tổng hợp đề nghị thanh toán của cơ sở khám bệnh, chữa bệnh (chỉ tiêu tương ứng tại Mẫu số 01/BH).</w:t>
      </w:r>
    </w:p>
    <w:p w:rsidR="00C923F3" w:rsidRPr="00D559E0" w:rsidRDefault="00C923F3" w:rsidP="00C923F3">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Cột 3: Ghi số tiền đề nghị quỹ bảo hiểm y tế thanh toán theo Bảng tổng hợp đề nghị thanh toán của cơ sở khám bệnh, chữa bệnh (chỉ tiêu tương ứng tại Mẫu số 01/BH).</w:t>
      </w:r>
    </w:p>
    <w:p w:rsidR="00C923F3" w:rsidRPr="00D559E0" w:rsidRDefault="00C923F3" w:rsidP="00C923F3">
      <w:pPr>
        <w:adjustRightInd w:val="0"/>
        <w:snapToGrid w:val="0"/>
        <w:spacing w:after="120" w:line="240" w:lineRule="auto"/>
        <w:ind w:firstLine="720"/>
        <w:jc w:val="both"/>
        <w:rPr>
          <w:rFonts w:ascii="Arial" w:hAnsi="Arial" w:cs="Arial"/>
          <w:sz w:val="20"/>
          <w:szCs w:val="20"/>
        </w:rPr>
      </w:pPr>
      <w:r w:rsidRPr="00D559E0">
        <w:rPr>
          <w:rFonts w:ascii="Arial" w:hAnsi="Arial" w:cs="Arial"/>
          <w:b/>
          <w:bCs/>
          <w:sz w:val="20"/>
          <w:szCs w:val="20"/>
        </w:rPr>
        <w:t>Phần B.</w:t>
      </w:r>
      <w:r w:rsidRPr="00D559E0">
        <w:rPr>
          <w:rFonts w:ascii="Arial" w:hAnsi="Arial" w:cs="Arial"/>
          <w:sz w:val="20"/>
          <w:szCs w:val="20"/>
        </w:rPr>
        <w:t xml:space="preserve"> Hồ sơ điều chỉnh chi phí sau giám định chi phí khám bệnh, chữa bệnh</w:t>
      </w:r>
    </w:p>
    <w:p w:rsidR="00C923F3" w:rsidRPr="00D559E0" w:rsidRDefault="00C923F3" w:rsidP="00C923F3">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lastRenderedPageBreak/>
        <w:t>Cột A: Ghi số thứ tự người bệnh từ 1 đến hết theo mỗi hình thức khám bệnh, chữa bệnh</w:t>
      </w:r>
    </w:p>
    <w:p w:rsidR="00C923F3" w:rsidRPr="00D559E0" w:rsidRDefault="00C923F3" w:rsidP="00C923F3">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Cột B: Ghi họ và tên người bệnh</w:t>
      </w:r>
    </w:p>
    <w:p w:rsidR="00C923F3" w:rsidRPr="00D559E0" w:rsidRDefault="00C923F3" w:rsidP="00C923F3">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Cột C: Ghi mã thẻ bảo hiểm y tế của người bệnh.</w:t>
      </w:r>
    </w:p>
    <w:p w:rsidR="00C923F3" w:rsidRPr="00D559E0" w:rsidRDefault="00C923F3" w:rsidP="00C923F3">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Cột D: Ghi ngày vào viện</w:t>
      </w:r>
    </w:p>
    <w:p w:rsidR="00C923F3" w:rsidRPr="00D559E0" w:rsidRDefault="00C923F3" w:rsidP="00C923F3">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Cột E: Ghi ngày kết thúc lần khám bệnh, chữa bệnh, ra viện hoặc chuyển viện.</w:t>
      </w:r>
    </w:p>
    <w:p w:rsidR="00C923F3" w:rsidRPr="00D559E0" w:rsidRDefault="00C923F3" w:rsidP="00C923F3">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Cột 1: Phản ánh chi phí cơ sở khám bệnh, chữa bệnh đề nghị quỹ bảo hiểm y tế thanh toán.</w:t>
      </w:r>
    </w:p>
    <w:p w:rsidR="00C923F3" w:rsidRPr="00D559E0" w:rsidRDefault="00C923F3" w:rsidP="00C923F3">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Cột 2: Phản ánh chi phí tổng hợp vào quyết toán.</w:t>
      </w:r>
    </w:p>
    <w:p w:rsidR="00C923F3" w:rsidRPr="00D559E0" w:rsidRDefault="00C923F3" w:rsidP="00C923F3">
      <w:pPr>
        <w:adjustRightInd w:val="0"/>
        <w:snapToGrid w:val="0"/>
        <w:spacing w:after="120" w:line="240" w:lineRule="auto"/>
        <w:jc w:val="center"/>
        <w:rPr>
          <w:rFonts w:ascii="Arial" w:hAnsi="Arial" w:cs="Arial"/>
          <w:sz w:val="20"/>
          <w:szCs w:val="20"/>
        </w:rPr>
      </w:pPr>
      <w:r w:rsidRPr="00D559E0">
        <w:rPr>
          <w:rFonts w:ascii="Arial" w:hAnsi="Arial" w:cs="Arial"/>
          <w:sz w:val="20"/>
          <w:szCs w:val="20"/>
        </w:rPr>
        <w:t>Cột 2 = Cột 1 - Cột 3 - Cột 6</w:t>
      </w:r>
    </w:p>
    <w:p w:rsidR="00C923F3" w:rsidRPr="00D559E0" w:rsidRDefault="00C923F3" w:rsidP="00C923F3">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Cột 3: Phản ánh chi phí từ chối quyết toán.</w:t>
      </w:r>
    </w:p>
    <w:p w:rsidR="00C923F3" w:rsidRPr="00D559E0" w:rsidRDefault="00C923F3" w:rsidP="00C923F3">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Cột 4: Phản ánh số tiền từ chối thanh toán qua phương thức giám định tự động.</w:t>
      </w:r>
    </w:p>
    <w:p w:rsidR="00C923F3" w:rsidRPr="00D559E0" w:rsidRDefault="00C923F3" w:rsidP="00C923F3">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Cột 5: Phản ánh số tiền từ chối thanh toán qua phương thức giám định chủ động.</w:t>
      </w:r>
    </w:p>
    <w:p w:rsidR="00C923F3" w:rsidRPr="00D559E0" w:rsidRDefault="00C923F3" w:rsidP="00C923F3">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Cột 6: Ghi số tiền chưa quyết toán trong trường hợp có vướng mắc khi quy định hiện hành chưa xác định được nội dung chi thuộc phạm vi quỹ bảo hiểm y tế thanh toán và cơ sở khám bệnh, chữa bệnh đề nghị xin ý kiến cấp thẩm quyền, không ghi nhận các chi phí đã xác định không đủ điều kiện thanh toán theo quy định pháp luật.</w:t>
      </w:r>
    </w:p>
    <w:p w:rsidR="00C923F3" w:rsidRPr="00D559E0" w:rsidRDefault="00C923F3" w:rsidP="00C923F3">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Cột G: Ghi mã liên kết (MA_LK.) của Bảng kê chi tiết có chi phí từ chối thanh toán đã gửi cho cơ sở khám bệnh, chữa bệnh qua Cổng tiếp nhận dữ liệu. Mã liên kết được quy định tại Quyết định số 3176/QĐ-BYT ngày 29/10/2024 của Bộ Y tế.</w:t>
      </w:r>
    </w:p>
    <w:p w:rsidR="00C923F3" w:rsidRPr="00D559E0" w:rsidRDefault="00C923F3" w:rsidP="00C923F3">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d) Số tiền hiển thị trên biểu được làm tròn đến đơn vị đồng.</w:t>
      </w:r>
    </w:p>
    <w:p w:rsidR="008E66A2" w:rsidRDefault="008E66A2">
      <w:bookmarkStart w:id="1" w:name="_GoBack"/>
      <w:bookmarkEnd w:id="1"/>
    </w:p>
    <w:sectPr w:rsidR="008E66A2" w:rsidSect="00C923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1130"/>
    <w:rsid w:val="008C1130"/>
    <w:rsid w:val="008E66A2"/>
    <w:rsid w:val="00C923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FE26797-0C2A-4345-82A8-672AB729D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C1130"/>
    <w:pPr>
      <w:spacing w:line="278" w:lineRule="auto"/>
    </w:pPr>
    <w:rPr>
      <w:rFonts w:eastAsiaTheme="minorEastAsia"/>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1110</Words>
  <Characters>6327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TAM</dc:creator>
  <cp:keywords/>
  <dc:description/>
  <cp:lastModifiedBy>MINH TAM</cp:lastModifiedBy>
  <cp:revision>2</cp:revision>
  <dcterms:created xsi:type="dcterms:W3CDTF">2026-02-25T02:15:00Z</dcterms:created>
  <dcterms:modified xsi:type="dcterms:W3CDTF">2026-02-25T03:08:00Z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icrosoft Theme">
    <vt:lpwstr>Redacted 011</vt:lpwstr>
  </property>
</Properties>
</file>