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DF7E2B" w:rsidRPr="00C0644A" w14:paraId="442A43D3" w14:textId="77777777" w:rsidTr="00CF3565">
        <w:trPr>
          <w:trHeight w:val="920"/>
        </w:trPr>
        <w:tc>
          <w:tcPr>
            <w:tcW w:w="1800" w:type="pct"/>
            <w:tcMar>
              <w:top w:w="0" w:type="dxa"/>
              <w:left w:w="108" w:type="dxa"/>
              <w:bottom w:w="0" w:type="dxa"/>
              <w:right w:w="108" w:type="dxa"/>
            </w:tcMar>
          </w:tcPr>
          <w:p w14:paraId="18E61514" w14:textId="77777777" w:rsidR="00DF7E2B" w:rsidRPr="00C0644A" w:rsidRDefault="00DF7E2B" w:rsidP="00DF7E2B">
            <w:pPr>
              <w:adjustRightInd w:val="0"/>
              <w:snapToGrid w:val="0"/>
              <w:spacing w:after="0" w:line="240" w:lineRule="auto"/>
              <w:jc w:val="center"/>
              <w:rPr>
                <w:rFonts w:ascii="Arial" w:hAnsi="Arial" w:cs="Arial"/>
                <w:color w:val="000000"/>
                <w:sz w:val="20"/>
                <w:szCs w:val="20"/>
              </w:rPr>
            </w:pPr>
            <w:r w:rsidRPr="00C0644A">
              <w:rPr>
                <w:rFonts w:ascii="Arial" w:hAnsi="Arial" w:cs="Arial"/>
                <w:b/>
                <w:bCs/>
                <w:color w:val="000000"/>
                <w:sz w:val="20"/>
                <w:szCs w:val="20"/>
              </w:rPr>
              <w:t>BỘ TÀI CHÍNH</w:t>
            </w:r>
            <w:r w:rsidRPr="00C0644A">
              <w:rPr>
                <w:rFonts w:ascii="Arial" w:hAnsi="Arial" w:cs="Arial"/>
                <w:b/>
                <w:bCs/>
                <w:color w:val="000000"/>
                <w:sz w:val="20"/>
                <w:szCs w:val="20"/>
              </w:rPr>
              <w:br/>
            </w:r>
            <w:r w:rsidRPr="00C0644A">
              <w:rPr>
                <w:rFonts w:ascii="Arial" w:hAnsi="Arial" w:cs="Arial"/>
                <w:bCs/>
                <w:color w:val="000000"/>
                <w:sz w:val="20"/>
                <w:szCs w:val="20"/>
                <w:vertAlign w:val="superscript"/>
              </w:rPr>
              <w:t>__________</w:t>
            </w:r>
          </w:p>
          <w:p w14:paraId="4DC3619A" w14:textId="49355779" w:rsidR="00DF7E2B" w:rsidRPr="00C0644A" w:rsidRDefault="00DF7E2B" w:rsidP="00DF7E2B">
            <w:pPr>
              <w:adjustRightInd w:val="0"/>
              <w:snapToGrid w:val="0"/>
              <w:spacing w:after="0" w:line="240" w:lineRule="auto"/>
              <w:jc w:val="center"/>
              <w:rPr>
                <w:rFonts w:ascii="Arial" w:hAnsi="Arial" w:cs="Arial"/>
                <w:color w:val="000000"/>
                <w:sz w:val="20"/>
                <w:szCs w:val="20"/>
              </w:rPr>
            </w:pPr>
            <w:r w:rsidRPr="00C0644A">
              <w:rPr>
                <w:rFonts w:ascii="Arial" w:hAnsi="Arial" w:cs="Arial"/>
                <w:color w:val="000000"/>
                <w:sz w:val="20"/>
                <w:szCs w:val="20"/>
              </w:rPr>
              <w:t>Số: 12/2026/TT-BTC</w:t>
            </w:r>
          </w:p>
        </w:tc>
        <w:tc>
          <w:tcPr>
            <w:tcW w:w="3200" w:type="pct"/>
            <w:tcMar>
              <w:top w:w="0" w:type="dxa"/>
              <w:left w:w="108" w:type="dxa"/>
              <w:bottom w:w="0" w:type="dxa"/>
              <w:right w:w="108" w:type="dxa"/>
            </w:tcMar>
          </w:tcPr>
          <w:p w14:paraId="5B8439C5" w14:textId="77777777" w:rsidR="00DF7E2B" w:rsidRPr="00C0644A" w:rsidRDefault="00DF7E2B" w:rsidP="00DF7E2B">
            <w:pPr>
              <w:adjustRightInd w:val="0"/>
              <w:snapToGrid w:val="0"/>
              <w:spacing w:after="0" w:line="240" w:lineRule="auto"/>
              <w:jc w:val="center"/>
              <w:rPr>
                <w:rFonts w:ascii="Arial" w:hAnsi="Arial" w:cs="Arial"/>
                <w:color w:val="000000"/>
                <w:sz w:val="20"/>
                <w:szCs w:val="20"/>
                <w:vertAlign w:val="superscript"/>
              </w:rPr>
            </w:pPr>
            <w:r w:rsidRPr="00C0644A">
              <w:rPr>
                <w:rFonts w:ascii="Arial" w:hAnsi="Arial" w:cs="Arial"/>
                <w:b/>
                <w:bCs/>
                <w:color w:val="000000"/>
                <w:sz w:val="20"/>
                <w:szCs w:val="20"/>
              </w:rPr>
              <w:t>CỘNG HÒA XÃ HỘI CHỦ NGHĨA VIỆT NAM</w:t>
            </w:r>
            <w:r w:rsidRPr="00C0644A">
              <w:rPr>
                <w:rFonts w:ascii="Arial" w:hAnsi="Arial" w:cs="Arial"/>
                <w:b/>
                <w:bCs/>
                <w:color w:val="000000"/>
                <w:sz w:val="20"/>
                <w:szCs w:val="20"/>
              </w:rPr>
              <w:br/>
              <w:t xml:space="preserve">Độc lập - Tự do - Hạnh phúc </w:t>
            </w:r>
            <w:r w:rsidRPr="00C0644A">
              <w:rPr>
                <w:rFonts w:ascii="Arial" w:hAnsi="Arial" w:cs="Arial"/>
                <w:b/>
                <w:bCs/>
                <w:color w:val="000000"/>
                <w:sz w:val="20"/>
                <w:szCs w:val="20"/>
              </w:rPr>
              <w:br/>
            </w:r>
            <w:r w:rsidRPr="00C0644A">
              <w:rPr>
                <w:rFonts w:ascii="Arial" w:hAnsi="Arial" w:cs="Arial"/>
                <w:bCs/>
                <w:color w:val="000000"/>
                <w:sz w:val="20"/>
                <w:szCs w:val="20"/>
                <w:vertAlign w:val="superscript"/>
              </w:rPr>
              <w:t>______________________</w:t>
            </w:r>
          </w:p>
          <w:p w14:paraId="7AA918D3" w14:textId="68514F1E" w:rsidR="00DF7E2B" w:rsidRPr="00C0644A" w:rsidRDefault="00DF7E2B" w:rsidP="00DF7E2B">
            <w:pPr>
              <w:adjustRightInd w:val="0"/>
              <w:snapToGrid w:val="0"/>
              <w:spacing w:after="0" w:line="240" w:lineRule="auto"/>
              <w:jc w:val="center"/>
              <w:rPr>
                <w:rFonts w:ascii="Arial" w:hAnsi="Arial" w:cs="Arial"/>
                <w:i/>
                <w:color w:val="000000"/>
                <w:sz w:val="20"/>
                <w:szCs w:val="20"/>
              </w:rPr>
            </w:pPr>
            <w:r w:rsidRPr="00C0644A">
              <w:rPr>
                <w:rFonts w:ascii="Arial" w:hAnsi="Arial" w:cs="Arial"/>
                <w:i/>
                <w:color w:val="000000"/>
                <w:sz w:val="20"/>
                <w:szCs w:val="20"/>
              </w:rPr>
              <w:t>Hà Nội, ngày 10 tháng 2 năm 2026</w:t>
            </w:r>
          </w:p>
        </w:tc>
      </w:tr>
    </w:tbl>
    <w:p w14:paraId="7B9CE26F" w14:textId="77777777" w:rsidR="00DF7E2B" w:rsidRPr="00C0644A" w:rsidRDefault="00DF7E2B" w:rsidP="00DF7E2B">
      <w:pPr>
        <w:adjustRightInd w:val="0"/>
        <w:snapToGrid w:val="0"/>
        <w:spacing w:after="0" w:line="240" w:lineRule="auto"/>
        <w:jc w:val="center"/>
        <w:rPr>
          <w:rFonts w:ascii="Arial" w:hAnsi="Arial" w:cs="Arial"/>
          <w:b/>
          <w:sz w:val="20"/>
          <w:szCs w:val="20"/>
        </w:rPr>
      </w:pPr>
    </w:p>
    <w:p w14:paraId="5979DE7B" w14:textId="77777777" w:rsidR="00DF7E2B" w:rsidRPr="00C0644A" w:rsidRDefault="00DF7E2B" w:rsidP="00DF7E2B">
      <w:pPr>
        <w:adjustRightInd w:val="0"/>
        <w:snapToGrid w:val="0"/>
        <w:spacing w:after="0" w:line="240" w:lineRule="auto"/>
        <w:jc w:val="center"/>
        <w:rPr>
          <w:rFonts w:ascii="Arial" w:hAnsi="Arial" w:cs="Arial"/>
          <w:b/>
          <w:sz w:val="20"/>
          <w:szCs w:val="20"/>
        </w:rPr>
      </w:pPr>
    </w:p>
    <w:p w14:paraId="528262CB" w14:textId="125525E4" w:rsidR="00543EB7" w:rsidRPr="00C0644A" w:rsidRDefault="00000000" w:rsidP="00DF7E2B">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THÔNG TƯ</w:t>
      </w:r>
    </w:p>
    <w:p w14:paraId="6F14F1A4" w14:textId="77777777" w:rsidR="00543EB7" w:rsidRPr="00C0644A" w:rsidRDefault="00000000" w:rsidP="00DF7E2B">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Quy định trình tự, thủ tục giám định chi phí khám bệnh, chữa bệnh </w:t>
      </w:r>
      <w:r w:rsidRPr="00C0644A">
        <w:rPr>
          <w:rFonts w:ascii="Arial" w:hAnsi="Arial" w:cs="Arial"/>
          <w:sz w:val="20"/>
          <w:szCs w:val="20"/>
        </w:rPr>
        <w:br/>
      </w:r>
      <w:r w:rsidRPr="00C0644A">
        <w:rPr>
          <w:rFonts w:ascii="Arial" w:hAnsi="Arial" w:cs="Arial"/>
          <w:b/>
          <w:sz w:val="20"/>
          <w:szCs w:val="20"/>
        </w:rPr>
        <w:t xml:space="preserve">bảo hiểm y tế, biểu mẫu tổng hợp thanh toán, quyết toán và biện pháp thi hành </w:t>
      </w:r>
      <w:r w:rsidRPr="00C0644A">
        <w:rPr>
          <w:rFonts w:ascii="Arial" w:hAnsi="Arial" w:cs="Arial"/>
          <w:sz w:val="20"/>
          <w:szCs w:val="20"/>
        </w:rPr>
        <w:br/>
      </w:r>
      <w:r w:rsidRPr="00C0644A">
        <w:rPr>
          <w:rFonts w:ascii="Arial" w:hAnsi="Arial" w:cs="Arial"/>
          <w:b/>
          <w:sz w:val="20"/>
          <w:szCs w:val="20"/>
        </w:rPr>
        <w:t xml:space="preserve">Nghị định số 188/2025/NĐ-CP ngày 01 tháng 7 năm 2025 của Chính phủ </w:t>
      </w:r>
      <w:r w:rsidRPr="00C0644A">
        <w:rPr>
          <w:rFonts w:ascii="Arial" w:hAnsi="Arial" w:cs="Arial"/>
          <w:sz w:val="20"/>
          <w:szCs w:val="20"/>
        </w:rPr>
        <w:br/>
      </w:r>
      <w:r w:rsidRPr="00C0644A">
        <w:rPr>
          <w:rFonts w:ascii="Arial" w:hAnsi="Arial" w:cs="Arial"/>
          <w:b/>
          <w:sz w:val="20"/>
          <w:szCs w:val="20"/>
        </w:rPr>
        <w:t>quy định chi tiết và hướng dẫn thi hành một số điều của Luật Bảo hiểm y tế</w:t>
      </w:r>
    </w:p>
    <w:p w14:paraId="2AD2750F" w14:textId="77777777" w:rsidR="00DF7E2B" w:rsidRPr="00C0644A" w:rsidRDefault="00DF7E2B" w:rsidP="00DF7E2B">
      <w:pPr>
        <w:adjustRightInd w:val="0"/>
        <w:snapToGrid w:val="0"/>
        <w:spacing w:after="0" w:line="240" w:lineRule="auto"/>
        <w:jc w:val="center"/>
        <w:rPr>
          <w:rFonts w:ascii="Arial" w:hAnsi="Arial" w:cs="Arial"/>
          <w:i/>
          <w:sz w:val="20"/>
          <w:szCs w:val="20"/>
        </w:rPr>
      </w:pPr>
    </w:p>
    <w:p w14:paraId="11871000" w14:textId="4D46A91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Luật Bảo hiểm y tế số 25/2008/QH12 được sửa đổi, bổ sung bởi Luật số 46/2014/QH13 và Luật số 51/2024/QH15;</w:t>
      </w:r>
    </w:p>
    <w:p w14:paraId="057D876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Luật Khám bệnh, chữa bệnh số 15/2023/QH15;</w:t>
      </w:r>
    </w:p>
    <w:p w14:paraId="3BBF2A4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Nghị định số 188/2025/NĐ-CP ngày 01 tháng 7 năm 2025 của Chính phủ quy định chi tiết và hướng dẫn thi hành một số điều của Luật Bảo hiểm y tế;</w:t>
      </w:r>
    </w:p>
    <w:p w14:paraId="2FC55BF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Nghị định số 96/2023/NĐ-CP ngày 30 tháng 12 năm 2023 của Chính phủ quy định chi tiết một số điều của Luật Khám bệnh, chữa bệnh;</w:t>
      </w:r>
    </w:p>
    <w:p w14:paraId="41666787" w14:textId="5D05FC8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Nghị định số 233/2025/NĐ-CP ngày 26 tháng 8 năm 2025 của Chính phủ quy định cơ chế tài chính về bảo hiểm xã hội, bảo hiểm thất nghiệp, bảo hiểm y tế, c</w:t>
      </w:r>
      <w:r w:rsidR="00AD4994">
        <w:rPr>
          <w:rFonts w:ascii="Arial" w:hAnsi="Arial" w:cs="Arial"/>
          <w:i/>
          <w:sz w:val="20"/>
          <w:szCs w:val="20"/>
        </w:rPr>
        <w:t>hi</w:t>
      </w:r>
      <w:r w:rsidRPr="00C0644A">
        <w:rPr>
          <w:rFonts w:ascii="Arial" w:hAnsi="Arial" w:cs="Arial"/>
          <w:i/>
          <w:sz w:val="20"/>
          <w:szCs w:val="20"/>
        </w:rPr>
        <w:t xml:space="preserve"> tổ chức và hoạt động bảo hiểm xã hội, bảo hiểm thất nghiệp, bảo hiểm y tế;</w:t>
      </w:r>
    </w:p>
    <w:p w14:paraId="109E7A7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w:t>
      </w:r>
    </w:p>
    <w:p w14:paraId="2ACDDC1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Theo đề nghị của Giám đốc Bảo hiểm xã hội Việt Nam;</w:t>
      </w:r>
    </w:p>
    <w:p w14:paraId="36810731" w14:textId="77777777" w:rsidR="00543EB7" w:rsidRPr="00C0644A" w:rsidRDefault="00000000" w:rsidP="00C0644A">
      <w:pPr>
        <w:adjustRightInd w:val="0"/>
        <w:snapToGrid w:val="0"/>
        <w:spacing w:after="0" w:line="240" w:lineRule="auto"/>
        <w:ind w:firstLine="720"/>
        <w:jc w:val="both"/>
        <w:rPr>
          <w:rFonts w:ascii="Arial" w:hAnsi="Arial" w:cs="Arial"/>
          <w:i/>
          <w:sz w:val="20"/>
          <w:szCs w:val="20"/>
        </w:rPr>
      </w:pPr>
      <w:r w:rsidRPr="00C0644A">
        <w:rPr>
          <w:rFonts w:ascii="Arial" w:hAnsi="Arial" w:cs="Arial"/>
          <w:i/>
          <w:sz w:val="20"/>
          <w:szCs w:val="20"/>
        </w:rPr>
        <w:t>Bộ trưởng Bộ Tài chính ban hành Thông tư quy định trình tự, thủ tục giám định chi phí khám bệnh, chữa bệnh bảo hiểm y tế, biểu mẫu tổng hợp thanh toán, quyết toán và biện pháp thi hành Nghị định số 188/2025/NĐ-CP ngày 01 tháng</w:t>
      </w:r>
      <w:r w:rsidRPr="00C0644A">
        <w:rPr>
          <w:rFonts w:ascii="Arial" w:hAnsi="Arial" w:cs="Arial"/>
          <w:sz w:val="20"/>
          <w:szCs w:val="20"/>
        </w:rPr>
        <w:t xml:space="preserve"> 7 </w:t>
      </w:r>
      <w:r w:rsidRPr="00C0644A">
        <w:rPr>
          <w:rFonts w:ascii="Arial" w:hAnsi="Arial" w:cs="Arial"/>
          <w:i/>
          <w:sz w:val="20"/>
          <w:szCs w:val="20"/>
        </w:rPr>
        <w:t>năm 2025 của Chính phủ quy định chi tiết và hướng dẫn thi hành một số điều của Luật Bảo hiểm y tế.</w:t>
      </w:r>
    </w:p>
    <w:p w14:paraId="051456B5" w14:textId="77777777" w:rsidR="00C0644A" w:rsidRPr="00C0644A" w:rsidRDefault="00C0644A" w:rsidP="00C0644A">
      <w:pPr>
        <w:adjustRightInd w:val="0"/>
        <w:snapToGrid w:val="0"/>
        <w:spacing w:after="0" w:line="240" w:lineRule="auto"/>
        <w:ind w:firstLine="720"/>
        <w:jc w:val="both"/>
        <w:rPr>
          <w:rFonts w:ascii="Arial" w:hAnsi="Arial" w:cs="Arial"/>
          <w:sz w:val="20"/>
          <w:szCs w:val="20"/>
        </w:rPr>
      </w:pPr>
    </w:p>
    <w:p w14:paraId="0EFDBC6B" w14:textId="77777777" w:rsidR="00543EB7" w:rsidRPr="00C0644A" w:rsidRDefault="00000000" w:rsidP="00C0644A">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 xml:space="preserve">Chương I </w:t>
      </w:r>
      <w:r w:rsidRPr="00C0644A">
        <w:rPr>
          <w:rFonts w:ascii="Arial" w:hAnsi="Arial" w:cs="Arial"/>
          <w:sz w:val="20"/>
          <w:szCs w:val="20"/>
        </w:rPr>
        <w:br/>
      </w:r>
      <w:r w:rsidRPr="00C0644A">
        <w:rPr>
          <w:rFonts w:ascii="Arial" w:hAnsi="Arial" w:cs="Arial"/>
          <w:b/>
          <w:sz w:val="20"/>
          <w:szCs w:val="20"/>
        </w:rPr>
        <w:t>QUY ĐỊNH CHUNG</w:t>
      </w:r>
    </w:p>
    <w:p w14:paraId="0D0FADB4" w14:textId="77777777" w:rsidR="00C0644A" w:rsidRPr="00C0644A" w:rsidRDefault="00C0644A" w:rsidP="00C0644A">
      <w:pPr>
        <w:adjustRightInd w:val="0"/>
        <w:snapToGrid w:val="0"/>
        <w:spacing w:after="0" w:line="240" w:lineRule="auto"/>
        <w:ind w:firstLine="720"/>
        <w:jc w:val="both"/>
        <w:rPr>
          <w:rFonts w:ascii="Arial" w:hAnsi="Arial" w:cs="Arial"/>
          <w:sz w:val="20"/>
          <w:szCs w:val="20"/>
        </w:rPr>
      </w:pPr>
    </w:p>
    <w:p w14:paraId="373211A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 Phạm vi điều chỉnh và đối tượng áp dụng</w:t>
      </w:r>
    </w:p>
    <w:p w14:paraId="16DB7FF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Phạm vi điều chỉnh</w:t>
      </w:r>
    </w:p>
    <w:p w14:paraId="26FEC67C" w14:textId="6BA25A98" w:rsidR="00543EB7" w:rsidRPr="00C0644A" w:rsidRDefault="00000000" w:rsidP="00C0644A">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Thông tư này quy định về:</w:t>
      </w:r>
    </w:p>
    <w:p w14:paraId="1711401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Trình tự, thủ tục giám định chi phí khám bệnh, chữa bệnh bảo hiểm y tế, biểu mẫu tổng hợp thanh toán, quyết toán chi phí khám bệnh, chữa bệnh bảo hiểm y tế quy định tại điểm d khoản 2 Điều 71 Nghị định số 188/2025/NĐ-CP ngày 01 tháng 7 năm 2025 của Chính phủ quy định chi tiết và hướng dẫn thi hành một số điều của Luật Bảo hiểm y tế;</w:t>
      </w:r>
    </w:p>
    <w:p w14:paraId="0BD573C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Biện pháp thực hiện thanh toán, quyết toán chi phí khám bệnh, chữa bệnh bảo hiểm y tế.</w:t>
      </w:r>
    </w:p>
    <w:p w14:paraId="16C83C1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Đối tượng áp dụng</w:t>
      </w:r>
    </w:p>
    <w:p w14:paraId="1AB6162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Cơ quan bảo hiểm xã hội bao gồm: Bảo hiểm xã hội Việt Nam, Bảo hiểm xã hội tỉnh, thành phố trực thuộc Trung ương, Bảo hiểm xã hội cơ sở;</w:t>
      </w:r>
    </w:p>
    <w:p w14:paraId="567D6B5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Cơ sở khám bệnh, chữa bệnh có ký hợp đồng khám bệnh, chữa bệnh bảo hiểm y tế với cơ quan bảo hiểm xã hội;</w:t>
      </w:r>
    </w:p>
    <w:p w14:paraId="248B4B1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Các cơ quan, tổ chức và cá nhân khác có liên quan đến khám bệnh, chữa bệnh và thanh toán bảo hiểm y tế.</w:t>
      </w:r>
    </w:p>
    <w:p w14:paraId="0ECC4F1B" w14:textId="0FB97D0F"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Điều 2. </w:t>
      </w:r>
      <w:r w:rsidR="00C0644A">
        <w:rPr>
          <w:rFonts w:ascii="Arial" w:hAnsi="Arial" w:cs="Arial"/>
          <w:b/>
          <w:sz w:val="20"/>
          <w:szCs w:val="20"/>
        </w:rPr>
        <w:t>Cổng</w:t>
      </w:r>
      <w:r w:rsidRPr="00C0644A">
        <w:rPr>
          <w:rFonts w:ascii="Arial" w:hAnsi="Arial" w:cs="Arial"/>
          <w:b/>
          <w:sz w:val="20"/>
          <w:szCs w:val="20"/>
        </w:rPr>
        <w:t xml:space="preserve"> tiếp nhận dữ liệu</w:t>
      </w:r>
    </w:p>
    <w:p w14:paraId="4F03768E" w14:textId="7465A71E"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 xml:space="preserve">1. </w:t>
      </w:r>
      <w:r w:rsidR="00C0644A">
        <w:rPr>
          <w:rFonts w:ascii="Arial" w:hAnsi="Arial" w:cs="Arial"/>
          <w:sz w:val="20"/>
          <w:szCs w:val="20"/>
        </w:rPr>
        <w:t>Cổng</w:t>
      </w:r>
      <w:r w:rsidRPr="00C0644A">
        <w:rPr>
          <w:rFonts w:ascii="Arial" w:hAnsi="Arial" w:cs="Arial"/>
          <w:sz w:val="20"/>
          <w:szCs w:val="20"/>
        </w:rPr>
        <w:t xml:space="preserve"> tiếp nhận dữ liệu thuộc Hệ thống thông tin giám định bảo hiểm y tế của Bảo hiểm xã hội Việt Nam quy định tại điểm c khoản 1 Điều 71 Nghị định số 188/2025/NĐ-CP tại địa chỉ  </w:t>
      </w:r>
      <w:r w:rsidRPr="00C0644A">
        <w:rPr>
          <w:rFonts w:ascii="Arial" w:hAnsi="Arial" w:cs="Arial"/>
          <w:sz w:val="20"/>
          <w:szCs w:val="20"/>
          <w:u w:val="single"/>
        </w:rPr>
        <w:t>https://gdbhyt.baohiemxahoi.gov.vn</w:t>
      </w:r>
      <w:r w:rsidRPr="00C0644A">
        <w:rPr>
          <w:rFonts w:ascii="Arial" w:hAnsi="Arial" w:cs="Arial"/>
          <w:sz w:val="20"/>
          <w:szCs w:val="20"/>
        </w:rPr>
        <w:t xml:space="preserve"> (sau đây gọi là </w:t>
      </w:r>
      <w:r w:rsidR="00C0644A">
        <w:rPr>
          <w:rFonts w:ascii="Arial" w:hAnsi="Arial" w:cs="Arial"/>
          <w:sz w:val="20"/>
          <w:szCs w:val="20"/>
        </w:rPr>
        <w:t>Cổng</w:t>
      </w:r>
      <w:r w:rsidRPr="00C0644A">
        <w:rPr>
          <w:rFonts w:ascii="Arial" w:hAnsi="Arial" w:cs="Arial"/>
          <w:sz w:val="20"/>
          <w:szCs w:val="20"/>
        </w:rPr>
        <w:t xml:space="preserve"> tiếp nhận dữ liệu).</w:t>
      </w:r>
    </w:p>
    <w:p w14:paraId="52E804D2" w14:textId="0E61BE2A"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 Các tài liệu, dữ liệu khám bệnh, chữa bệnh điện tử đề nghị thanh toán bảo hiểm y tế gửi đến </w:t>
      </w:r>
      <w:r w:rsidR="00C0644A">
        <w:rPr>
          <w:rFonts w:ascii="Arial" w:hAnsi="Arial" w:cs="Arial"/>
          <w:sz w:val="20"/>
          <w:szCs w:val="20"/>
        </w:rPr>
        <w:t>Cổng</w:t>
      </w:r>
      <w:r w:rsidRPr="00C0644A">
        <w:rPr>
          <w:rFonts w:ascii="Arial" w:hAnsi="Arial" w:cs="Arial"/>
          <w:sz w:val="20"/>
          <w:szCs w:val="20"/>
        </w:rPr>
        <w:t xml:space="preserve"> tiếp nhận dữ liệu phải được ký số, xác thực theo quy định của pháp luật về giao dịch điện tử.</w:t>
      </w:r>
    </w:p>
    <w:p w14:paraId="2A0DC0F6" w14:textId="442892F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3. Việc gửi dữ liệu, tài liệu, thông báo, phản hồi giữa cơ quan bảo hiểm xã hội và cơ sở khám bệnh, chữa bệnh quy định tại Thông tư này được thực hiện trên </w:t>
      </w:r>
      <w:r w:rsidR="00C0644A">
        <w:rPr>
          <w:rFonts w:ascii="Arial" w:hAnsi="Arial" w:cs="Arial"/>
          <w:sz w:val="20"/>
          <w:szCs w:val="20"/>
        </w:rPr>
        <w:t>Cổng</w:t>
      </w:r>
      <w:r w:rsidRPr="00C0644A">
        <w:rPr>
          <w:rFonts w:ascii="Arial" w:hAnsi="Arial" w:cs="Arial"/>
          <w:sz w:val="20"/>
          <w:szCs w:val="20"/>
        </w:rPr>
        <w:t xml:space="preserve"> tiếp nhận dữ liệu; thời điểm gửi đến hoặc gửi đi được hiển thị trên </w:t>
      </w:r>
      <w:r w:rsidR="00C0644A">
        <w:rPr>
          <w:rFonts w:ascii="Arial" w:hAnsi="Arial" w:cs="Arial"/>
          <w:sz w:val="20"/>
          <w:szCs w:val="20"/>
        </w:rPr>
        <w:t>Cổng</w:t>
      </w:r>
      <w:r w:rsidRPr="00C0644A">
        <w:rPr>
          <w:rFonts w:ascii="Arial" w:hAnsi="Arial" w:cs="Arial"/>
          <w:sz w:val="20"/>
          <w:szCs w:val="20"/>
        </w:rPr>
        <w:t xml:space="preserve"> tiếp nhận dữ liệu.</w:t>
      </w:r>
    </w:p>
    <w:p w14:paraId="6CB05A95" w14:textId="74E64E6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4. Bảo hiểm xã hội Việt Nam có trách nhiệm thông báo thời gian bảo trì </w:t>
      </w:r>
      <w:r w:rsidR="00C0644A">
        <w:rPr>
          <w:rFonts w:ascii="Arial" w:hAnsi="Arial" w:cs="Arial"/>
          <w:sz w:val="20"/>
          <w:szCs w:val="20"/>
        </w:rPr>
        <w:t>Cổng</w:t>
      </w:r>
      <w:r w:rsidRPr="00C0644A">
        <w:rPr>
          <w:rFonts w:ascii="Arial" w:hAnsi="Arial" w:cs="Arial"/>
          <w:sz w:val="20"/>
          <w:szCs w:val="20"/>
        </w:rPr>
        <w:t xml:space="preserve"> tiếp nhận dữ liệu tối thiểu 12 giờ trước thời điểm thực hiện; thông báo thời điểm có sự cố và thời điểm hoạt động trở lại của </w:t>
      </w:r>
      <w:r w:rsidR="00C0644A">
        <w:rPr>
          <w:rFonts w:ascii="Arial" w:hAnsi="Arial" w:cs="Arial"/>
          <w:sz w:val="20"/>
          <w:szCs w:val="20"/>
        </w:rPr>
        <w:t>Cổng</w:t>
      </w:r>
      <w:r w:rsidRPr="00C0644A">
        <w:rPr>
          <w:rFonts w:ascii="Arial" w:hAnsi="Arial" w:cs="Arial"/>
          <w:sz w:val="20"/>
          <w:szCs w:val="20"/>
        </w:rPr>
        <w:t xml:space="preserve"> tiếp nhận dữ liệu chậm nhất 01 giờ kể từ thời điểm sự cố được khắc phục và hiển thị lịch sử thông báo công khai trên </w:t>
      </w:r>
      <w:r w:rsidR="00C0644A">
        <w:rPr>
          <w:rFonts w:ascii="Arial" w:hAnsi="Arial" w:cs="Arial"/>
          <w:sz w:val="20"/>
          <w:szCs w:val="20"/>
        </w:rPr>
        <w:t>Cổng</w:t>
      </w:r>
      <w:r w:rsidRPr="00C0644A">
        <w:rPr>
          <w:rFonts w:ascii="Arial" w:hAnsi="Arial" w:cs="Arial"/>
          <w:sz w:val="20"/>
          <w:szCs w:val="20"/>
        </w:rPr>
        <w:t xml:space="preserve"> tiếp nhận dữ liệu. Thời hạn gửi hồ sơ và thực hiện các giao dịch được gia hạn tương ứng với thời gian </w:t>
      </w:r>
      <w:r w:rsidR="00C0644A">
        <w:rPr>
          <w:rFonts w:ascii="Arial" w:hAnsi="Arial" w:cs="Arial"/>
          <w:sz w:val="20"/>
          <w:szCs w:val="20"/>
        </w:rPr>
        <w:t>Cổng</w:t>
      </w:r>
      <w:r w:rsidRPr="00C0644A">
        <w:rPr>
          <w:rFonts w:ascii="Arial" w:hAnsi="Arial" w:cs="Arial"/>
          <w:sz w:val="20"/>
          <w:szCs w:val="20"/>
        </w:rPr>
        <w:t xml:space="preserve"> tiếp nhận dữ liệu ngừng hoạt động.</w:t>
      </w:r>
    </w:p>
    <w:p w14:paraId="448FEF54" w14:textId="0374F02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Điều 3. Tạo lập tài khoản trên </w:t>
      </w:r>
      <w:r w:rsidR="00C0644A">
        <w:rPr>
          <w:rFonts w:ascii="Arial" w:hAnsi="Arial" w:cs="Arial"/>
          <w:b/>
          <w:sz w:val="20"/>
          <w:szCs w:val="20"/>
        </w:rPr>
        <w:t>Cổng</w:t>
      </w:r>
      <w:r w:rsidRPr="00C0644A">
        <w:rPr>
          <w:rFonts w:ascii="Arial" w:hAnsi="Arial" w:cs="Arial"/>
          <w:b/>
          <w:sz w:val="20"/>
          <w:szCs w:val="20"/>
        </w:rPr>
        <w:t xml:space="preserve"> tiếp nhận dữ liệu</w:t>
      </w:r>
    </w:p>
    <w:p w14:paraId="60DD4441" w14:textId="7119C0C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Mỗi cơ sở khám bệnh, chữa bệnh được cấp 01 tài khoản quản trị ngay sau khi ký hợp đồng khám bệnh, chữa bệnh bảo hiểm y tế (sau đây gọi là hợp đồng) lần đầu. Cơ sở khám bệnh, chữa bệnh khai báo các trường thông tin trên </w:t>
      </w:r>
      <w:r w:rsidR="00C0644A">
        <w:rPr>
          <w:rFonts w:ascii="Arial" w:hAnsi="Arial" w:cs="Arial"/>
          <w:sz w:val="20"/>
          <w:szCs w:val="20"/>
        </w:rPr>
        <w:t>Cổng</w:t>
      </w:r>
      <w:r w:rsidRPr="00C0644A">
        <w:rPr>
          <w:rFonts w:ascii="Arial" w:hAnsi="Arial" w:cs="Arial"/>
          <w:sz w:val="20"/>
          <w:szCs w:val="20"/>
        </w:rPr>
        <w:t xml:space="preserve"> tiếp nhận dữ liệu theo Mẫu số 08/BH Phụ lục I ban hành kèm theo Thông tư này khi đề nghị tạo lập tài khoản quản trị.</w:t>
      </w:r>
    </w:p>
    <w:p w14:paraId="23904A2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Trong thời hạn 01 ngày làm việc kể từ ngày nhận được yêu cầu tạo lập tài khoản, cơ quan bảo hiểm xã hội thực hiện đối chiếu thông tin do cơ sở khám bệnh, chữa bệnh cung cấp với hồ sơ ký hợp đồng, gửi thông tin xác thực hoặc thông báo thông tin sai lệch cần điều chỉnh cho cơ sở khám bệnh, chữa bệnh qua địa chỉ thư điện tử đã cung cấp.</w:t>
      </w:r>
    </w:p>
    <w:p w14:paraId="717A9502" w14:textId="7B14E70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3. Cơ sở khám bệnh, chữa bệnh nhập thông tin xác thực để kích hoạt tài khoản quản trị trên </w:t>
      </w:r>
      <w:r w:rsidR="00C0644A">
        <w:rPr>
          <w:rFonts w:ascii="Arial" w:hAnsi="Arial" w:cs="Arial"/>
          <w:sz w:val="20"/>
          <w:szCs w:val="20"/>
        </w:rPr>
        <w:t>Cổng</w:t>
      </w:r>
      <w:r w:rsidRPr="00C0644A">
        <w:rPr>
          <w:rFonts w:ascii="Arial" w:hAnsi="Arial" w:cs="Arial"/>
          <w:sz w:val="20"/>
          <w:szCs w:val="20"/>
        </w:rPr>
        <w:t xml:space="preserve"> tiếp nhận dữ liệu; sử dụng tài khoản quản trị để tạo lập các tài khoản giao dịch thực hiện các quy định tại Thông tư này hoặc để thay đổi phân quyền, hủy quyền truy cập </w:t>
      </w:r>
      <w:r w:rsidR="00C0644A">
        <w:rPr>
          <w:rFonts w:ascii="Arial" w:hAnsi="Arial" w:cs="Arial"/>
          <w:sz w:val="20"/>
          <w:szCs w:val="20"/>
        </w:rPr>
        <w:t>Cổng</w:t>
      </w:r>
      <w:r w:rsidRPr="00C0644A">
        <w:rPr>
          <w:rFonts w:ascii="Arial" w:hAnsi="Arial" w:cs="Arial"/>
          <w:sz w:val="20"/>
          <w:szCs w:val="20"/>
        </w:rPr>
        <w:t xml:space="preserve"> tiếp nhận dữ liệu của tài khoản giao dịch.</w:t>
      </w:r>
    </w:p>
    <w:p w14:paraId="06B366D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Cơ sở khám bệnh, chữa bệnh đề nghị thay đổi hoặc khôi phục tài khoản quản trị thực hiện khai báo các trường thông tin cần thay đổi theo quy định tại khoản 1 Điều này và kích hoạt tài khoản quản trị khi nhận được thông tin xác thực của cơ quan bảo hiểm xã hội.</w:t>
      </w:r>
    </w:p>
    <w:p w14:paraId="2B7C016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4. Tra cứu thông tin thẻ bảo hiểm y tế và lịch sử khám bệnh, chữa bệnh</w:t>
      </w:r>
    </w:p>
    <w:p w14:paraId="4F4F472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Cơ sở khám bệnh, chữa bệnh sử dụng tài khoản được phân quyền tra cứu thông tin thẻ bảo hiểm y tế hoặc tài khoản được phân quyền tra cứu lịch sử khám bệnh, chữa bệnh ngay khi người bệnh đến khám bệnh, trong quá trình điều trị hoặc khi kết thúc lần khám bệnh, chữa bệnh theo quy định tại khoản 2 Điều 21, điểm b khoản 1 Điều 37, khoản 2 Điều 38 và điểm a khoản 1 Điều 50 Nghị định số 188/2025/NĐ-CP.</w:t>
      </w:r>
    </w:p>
    <w:p w14:paraId="2F688DFD" w14:textId="0C65C4FF" w:rsidR="00543EB7" w:rsidRPr="00C0644A" w:rsidRDefault="00000000" w:rsidP="00C0644A">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 xml:space="preserve">2. </w:t>
      </w:r>
      <w:r w:rsidR="00C0644A">
        <w:rPr>
          <w:rFonts w:ascii="Arial" w:hAnsi="Arial" w:cs="Arial"/>
          <w:sz w:val="20"/>
          <w:szCs w:val="20"/>
        </w:rPr>
        <w:t>Cổng</w:t>
      </w:r>
      <w:r w:rsidRPr="00C0644A">
        <w:rPr>
          <w:rFonts w:ascii="Arial" w:hAnsi="Arial" w:cs="Arial"/>
          <w:sz w:val="20"/>
          <w:szCs w:val="20"/>
        </w:rPr>
        <w:t xml:space="preserve"> tiếp nhận dữ liệu gửi phản hồi tự động các thông tin của thẻ bảo hiểm y tế và thông tin số tiền cùng chi trả lũy kế trong năm tài chính của người bệnh quy định tại khoản 1 Điều 10 và điểm b khoản 2 Điều 18 Nghị định số 188/2025/NĐ-CP; các trường hợp thẻ bảo hiểm y tế bị thu hồi, tạm giữ hoặc tạm khóa giá trị sử dụng quy định tại khoản 5 Điều 12 Nghị định số 188/2025/NĐ-CP; hiển thị lịch sử khám bệnh, chữa bệnh của người bệnh theo quy định tại điểm a khoản 2 Điều 6 Thông tư số 48/2017/TT-BYT ngày 28 tháng 12 năm 2017 của Bộ trưởng Bộ Y tế quy định trích chuyển dữ liệu điện tử trong quản lý và thanh toán chi phí khám bệnh, chữa bệnh bảo hiểm y tế.</w:t>
      </w:r>
    </w:p>
    <w:p w14:paraId="1F7DD5F9" w14:textId="77777777" w:rsidR="00C0644A" w:rsidRDefault="00C0644A" w:rsidP="00C0644A">
      <w:pPr>
        <w:adjustRightInd w:val="0"/>
        <w:snapToGrid w:val="0"/>
        <w:spacing w:after="0" w:line="240" w:lineRule="auto"/>
        <w:ind w:firstLine="720"/>
        <w:jc w:val="both"/>
        <w:rPr>
          <w:rFonts w:ascii="Arial" w:hAnsi="Arial" w:cs="Arial"/>
          <w:b/>
          <w:sz w:val="20"/>
          <w:szCs w:val="20"/>
        </w:rPr>
      </w:pPr>
    </w:p>
    <w:p w14:paraId="591BE3F2" w14:textId="6B651259" w:rsidR="00543EB7" w:rsidRPr="00C0644A" w:rsidRDefault="00000000" w:rsidP="00C0644A">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Chương </w:t>
      </w:r>
      <w:r w:rsidR="00C0644A">
        <w:rPr>
          <w:rFonts w:ascii="Arial" w:hAnsi="Arial" w:cs="Arial"/>
          <w:b/>
          <w:sz w:val="20"/>
          <w:szCs w:val="20"/>
        </w:rPr>
        <w:t>II</w:t>
      </w:r>
    </w:p>
    <w:p w14:paraId="349CD5D1" w14:textId="08D924A4" w:rsidR="00543EB7" w:rsidRPr="00C0644A" w:rsidRDefault="00000000" w:rsidP="00C0644A">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BIỂU MẪU THANH TOÁN, QUYẾT TOÁN</w:t>
      </w:r>
      <w:r w:rsidR="00C0644A">
        <w:rPr>
          <w:rFonts w:ascii="Arial" w:hAnsi="Arial" w:cs="Arial"/>
          <w:sz w:val="20"/>
          <w:szCs w:val="20"/>
        </w:rPr>
        <w:t xml:space="preserve"> </w:t>
      </w:r>
      <w:r w:rsidR="00C0644A">
        <w:rPr>
          <w:rFonts w:ascii="Arial" w:hAnsi="Arial" w:cs="Arial"/>
          <w:sz w:val="20"/>
          <w:szCs w:val="20"/>
        </w:rPr>
        <w:br/>
      </w:r>
      <w:r w:rsidRPr="00C0644A">
        <w:rPr>
          <w:rFonts w:ascii="Arial" w:hAnsi="Arial" w:cs="Arial"/>
          <w:b/>
          <w:sz w:val="20"/>
          <w:szCs w:val="20"/>
        </w:rPr>
        <w:t>CHI PHÍ KHÁM BỆNH, CHỮA BỆNH BẢO HIỂM Y TẾ</w:t>
      </w:r>
    </w:p>
    <w:p w14:paraId="74E36A98" w14:textId="77777777" w:rsidR="00C0644A" w:rsidRDefault="00C0644A" w:rsidP="00C0644A">
      <w:pPr>
        <w:adjustRightInd w:val="0"/>
        <w:snapToGrid w:val="0"/>
        <w:spacing w:after="0" w:line="240" w:lineRule="auto"/>
        <w:ind w:firstLine="720"/>
        <w:jc w:val="both"/>
        <w:rPr>
          <w:rFonts w:ascii="Arial" w:hAnsi="Arial" w:cs="Arial"/>
          <w:b/>
          <w:sz w:val="20"/>
          <w:szCs w:val="20"/>
        </w:rPr>
      </w:pPr>
    </w:p>
    <w:p w14:paraId="7FC3783B" w14:textId="39866BD4"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5. Biểu mẫu đề nghị thanh toán chi phí khám bệnh, chữa bệnh bảo hiểm y tế</w:t>
      </w:r>
    </w:p>
    <w:p w14:paraId="08E8705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Biểu mẫu đề nghị thanh toán chi phí khám bệnh, chữa bệnh bảo hiểm y tế được lập dưới dạng dữ liệu điện tử (sau đây gọi là hồ sơ đề nghị thanh toán) bao gồm:</w:t>
      </w:r>
    </w:p>
    <w:p w14:paraId="582970B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a) Bảng kê đề nghị thanh toán chi phí khám bệnh, chữa bệnh bảo hiểm y tế (sau đây gọi là Bảng kê chi tiết) được lập theo chuẩn và định dạng dữ liệu do Bộ trưởng Bộ Y tế quy định tại Quyết định số 130/QĐ-BYT ngày 18 tháng 01 năm 2023 quy định chuẩn và định dạng dữ liệu đầu ra phục vụ </w:t>
      </w:r>
      <w:r w:rsidRPr="00C0644A">
        <w:rPr>
          <w:rFonts w:ascii="Arial" w:hAnsi="Arial" w:cs="Arial"/>
          <w:sz w:val="20"/>
          <w:szCs w:val="20"/>
        </w:rPr>
        <w:lastRenderedPageBreak/>
        <w:t>việc quản lý, giám định, thanh toán chi phí khám bệnh, chữa bệnh và giải quyết các chế độ liên quan được sửa đổi, bổ sung bởi Quyết định số 4750/QĐ-BYT ngày 29 tháng 12 năm 2023 và Quyết định số 3176/QĐ-BYT ngày 29 tháng 10 năm 2024;</w:t>
      </w:r>
    </w:p>
    <w:p w14:paraId="48D643D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Bảng tổng hợp đề nghị thanh toán chi phí khám bệnh, chữa bệnh bảo hiểm y tế (sau đây gọi là Bảng tổng hợp) được lập hằng tháng theo chuẩn và định dạng dữ liệu theo Mẫu số 01/BH Phụ lục I ban hành kèm theo Thông tư này;</w:t>
      </w:r>
    </w:p>
    <w:p w14:paraId="5EF6939B" w14:textId="26222B15"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Báo cáo quyết toán chi khám bệnh, chữa bệnh bảo hiểm y tế (sau đây gọi là Báo cáo quyết toán) được lập hằng quý theo Mẫu số 02/BH Phụ lục I ban hành kèm theo Thông tư này.</w:t>
      </w:r>
    </w:p>
    <w:p w14:paraId="1DE95D11" w14:textId="1299BF0B" w:rsidR="00543EB7" w:rsidRPr="00C0644A" w:rsidRDefault="00000000" w:rsidP="00C0644A">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Hồ sơ đề nghị thanh toán do cơ sở khám bệnh, chữa bệnh lập, gửi cơ quan</w:t>
      </w:r>
      <w:r w:rsidR="00C0644A">
        <w:rPr>
          <w:rFonts w:ascii="Arial" w:hAnsi="Arial" w:cs="Arial"/>
          <w:sz w:val="20"/>
          <w:szCs w:val="20"/>
        </w:rPr>
        <w:t xml:space="preserve"> </w:t>
      </w:r>
      <w:r w:rsidRPr="00C0644A">
        <w:rPr>
          <w:rFonts w:ascii="Arial" w:hAnsi="Arial" w:cs="Arial"/>
          <w:sz w:val="20"/>
          <w:szCs w:val="20"/>
        </w:rPr>
        <w:t xml:space="preserve">bảo hiểm xã hội nơi ký hợp đồng qua </w:t>
      </w:r>
      <w:r w:rsidR="00C0644A">
        <w:rPr>
          <w:rFonts w:ascii="Arial" w:hAnsi="Arial" w:cs="Arial"/>
          <w:sz w:val="20"/>
          <w:szCs w:val="20"/>
        </w:rPr>
        <w:t>Cổng</w:t>
      </w:r>
      <w:r w:rsidRPr="00C0644A">
        <w:rPr>
          <w:rFonts w:ascii="Arial" w:hAnsi="Arial" w:cs="Arial"/>
          <w:sz w:val="20"/>
          <w:szCs w:val="20"/>
        </w:rPr>
        <w:t xml:space="preserve"> tiếp nhận dữ liệu. Cơ sở khám bệnh, chữa bệnh chịu trách nhiệm trước pháp luật về tính trung thực, chính xác, khớp đúng thông tin giữa Bảng kê chi tiết, Bảng tổng hợp và Báo cáo quyết toán với hồ sơ bệnh án của người bệnh.</w:t>
      </w:r>
    </w:p>
    <w:p w14:paraId="1CA4208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6. Biểu mẫu tổng hợp thanh toán, quyết toán chi phí khám bệnh, chữa bệnh bảo hiểm y tế</w:t>
      </w:r>
    </w:p>
    <w:p w14:paraId="5F81B715" w14:textId="24CDDB6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Biểu mẫu tổng hợp thanh toán, quyết toán chi phí khám bệnh, chữa bệnh bảo hiểm y tế do cơ quan bảo hiểm xã hội lập dưới dạng điện tử, ký số xác thực gửi cơ sở khám bệnh, chữa bệnh qua </w:t>
      </w:r>
      <w:r w:rsidR="00C0644A">
        <w:rPr>
          <w:rFonts w:ascii="Arial" w:hAnsi="Arial" w:cs="Arial"/>
          <w:sz w:val="20"/>
          <w:szCs w:val="20"/>
        </w:rPr>
        <w:t>Cổng</w:t>
      </w:r>
      <w:r w:rsidRPr="00C0644A">
        <w:rPr>
          <w:rFonts w:ascii="Arial" w:hAnsi="Arial" w:cs="Arial"/>
          <w:sz w:val="20"/>
          <w:szCs w:val="20"/>
        </w:rPr>
        <w:t xml:space="preserve"> tiếp nhận dữ liệu, bao gồm:</w:t>
      </w:r>
    </w:p>
    <w:p w14:paraId="0E59961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Biên bản giám định chi phí khám bệnh, chữa bệnh bảo hiểm y tế theo Mẫu số 03/BH Phụ lục I ban hành kèm theo Thông tư này (sau đây gọi là Biên bản giám định).</w:t>
      </w:r>
    </w:p>
    <w:p w14:paraId="1DE0CF8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Thông báo kết quả giám định chi phí khám bệnh, chữa bệnh bảo hiểm y tế theo Mẫu số 05/BH Phụ lục I ban hành kèm theo Thông tư này (sau đây gọi là Thông báo kết quả giám định).</w:t>
      </w:r>
    </w:p>
    <w:p w14:paraId="5486EEBF" w14:textId="77777777" w:rsidR="00543EB7" w:rsidRPr="00C0644A" w:rsidRDefault="00000000" w:rsidP="00C0644A">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3. Biên bản quyết toán, thanh toán chi phí khám bệnh, chữa bệnh bảo hiểm y tế theo Mẫu số 06/BH Phụ lục I ban hành kèm theo Thông tư này (sau đây gọi là Biên bản quyết toán).</w:t>
      </w:r>
    </w:p>
    <w:p w14:paraId="1E86C9F3" w14:textId="77777777" w:rsidR="00C0644A" w:rsidRDefault="00C0644A" w:rsidP="00C0644A">
      <w:pPr>
        <w:adjustRightInd w:val="0"/>
        <w:snapToGrid w:val="0"/>
        <w:spacing w:after="0" w:line="240" w:lineRule="auto"/>
        <w:ind w:firstLine="720"/>
        <w:jc w:val="both"/>
        <w:rPr>
          <w:rFonts w:ascii="Arial" w:hAnsi="Arial" w:cs="Arial"/>
          <w:b/>
          <w:sz w:val="20"/>
          <w:szCs w:val="20"/>
        </w:rPr>
      </w:pPr>
    </w:p>
    <w:p w14:paraId="5781FAC3" w14:textId="0D5C070A" w:rsidR="00543EB7" w:rsidRPr="00C0644A" w:rsidRDefault="00000000" w:rsidP="00C0644A">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Chương III</w:t>
      </w:r>
    </w:p>
    <w:p w14:paraId="6D18E693" w14:textId="434155E1" w:rsidR="00543EB7" w:rsidRPr="00C0644A" w:rsidRDefault="00000000" w:rsidP="00C0644A">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TRÌNH TỰ, THỦ TỤC GIÁM ĐỊNH</w:t>
      </w:r>
      <w:r w:rsidR="00C0644A">
        <w:rPr>
          <w:rFonts w:ascii="Arial" w:hAnsi="Arial" w:cs="Arial"/>
          <w:sz w:val="20"/>
          <w:szCs w:val="20"/>
        </w:rPr>
        <w:t xml:space="preserve"> </w:t>
      </w:r>
      <w:r w:rsidR="00C0644A">
        <w:rPr>
          <w:rFonts w:ascii="Arial" w:hAnsi="Arial" w:cs="Arial"/>
          <w:sz w:val="20"/>
          <w:szCs w:val="20"/>
        </w:rPr>
        <w:br/>
      </w:r>
      <w:r w:rsidRPr="00C0644A">
        <w:rPr>
          <w:rFonts w:ascii="Arial" w:hAnsi="Arial" w:cs="Arial"/>
          <w:b/>
          <w:sz w:val="20"/>
          <w:szCs w:val="20"/>
        </w:rPr>
        <w:t>CHI PHÍ KHÁM BỆNH, CHỮA BỆNH BẢO HIỂM Y TẾ</w:t>
      </w:r>
    </w:p>
    <w:p w14:paraId="5B7AB419" w14:textId="77777777" w:rsidR="00C0644A" w:rsidRDefault="00C0644A" w:rsidP="00C0644A">
      <w:pPr>
        <w:adjustRightInd w:val="0"/>
        <w:snapToGrid w:val="0"/>
        <w:spacing w:after="0" w:line="240" w:lineRule="auto"/>
        <w:ind w:firstLine="720"/>
        <w:jc w:val="both"/>
        <w:rPr>
          <w:rFonts w:ascii="Arial" w:hAnsi="Arial" w:cs="Arial"/>
          <w:b/>
          <w:sz w:val="20"/>
          <w:szCs w:val="20"/>
        </w:rPr>
      </w:pPr>
    </w:p>
    <w:p w14:paraId="6F5276F5" w14:textId="3C887EF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7. Tạo lập danh mục sử dụng trong liên thông dữ liệu khám bệnh, chữa bệnh bảo hiểm y tế</w:t>
      </w:r>
    </w:p>
    <w:p w14:paraId="49AA820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Danh mục sử dụng trong liên thông dữ liệu khám bệnh, chữa bệnh bảo hiểm y tế áp dụng tại cơ sở khám bệnh, chữa bệnh (sau đây gọi là danh mục sử dụng trong liên thông dữ liệu) được tạo lập như sau:</w:t>
      </w:r>
    </w:p>
    <w:p w14:paraId="2D4B051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Mã hóa theo quy định của Bộ trưởng Bộ Y tế tại Quyết định số 7603/QĐ-BYT ngày 25 tháng 12 năm 2018 về việc ban hành bộ mã danh mục dùng chung áp dụng trong quản lý khám bệnh, chữa bệnh và thanh toán bảo hiểm y tế (phiên bản số 6) được sửa đổi, bổ sung bởi Quyết định số 4905/QĐ-BYT ngày 21 tháng 10 năm 2019, Quyết định số 5937/QĐ-BYT ngày 30 tháng 12 năm 2021, Quyết định số 824/QĐ-BYT ngày 15 tháng 02 năm 2023, Quyết định số 2010/QĐ-BYT ngày 19 tháng 6 năm 2025 và Quyết định số 3276/QĐ-BYT ngày 17 tháng 10 năm 2025;</w:t>
      </w:r>
    </w:p>
    <w:p w14:paraId="320FD05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Chuẩn và định dạng dữ liệu theo quy định tại Phụ lục II ban hành kèm theo Thông tư này.</w:t>
      </w:r>
    </w:p>
    <w:p w14:paraId="23B8C39F" w14:textId="06D4FE83"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 Sau khi ký hợp đồng lần đầu, cơ sở khám bệnh, chữa bệnh lập danh mục quy định tại khoản 1 Điều này, ký số xác thực dữ liệu gửi cơ quan bảo hiểm xã hội qua </w:t>
      </w:r>
      <w:r w:rsidR="00C0644A">
        <w:rPr>
          <w:rFonts w:ascii="Arial" w:hAnsi="Arial" w:cs="Arial"/>
          <w:sz w:val="20"/>
          <w:szCs w:val="20"/>
        </w:rPr>
        <w:t>Cổng</w:t>
      </w:r>
      <w:r w:rsidRPr="00C0644A">
        <w:rPr>
          <w:rFonts w:ascii="Arial" w:hAnsi="Arial" w:cs="Arial"/>
          <w:sz w:val="20"/>
          <w:szCs w:val="20"/>
        </w:rPr>
        <w:t xml:space="preserve"> tiếp nhận dữ liệu, đảm bảo khớp đúng với hồ sơ ký hợp đồng.</w:t>
      </w:r>
    </w:p>
    <w:p w14:paraId="023563B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Trường hợp cơ sở khám bệnh, chữa bệnh gửi danh mục sử dụng trong liên thông dữ liệu đúng quy định tại khoản 1 Điều này và cung cấp đủ tài liệu liên quan đến việc sử dụng danh mục thuốc, thiết bị y tế, dịch vụ khám bệnh, chữa bệnh tại cơ sở khám bệnh, chữa bệnh, thời điểm áp dụng danh mục từ ngày hợp đồng có hiệu lực. Riêng thời điểm áp dụng danh mục thuốc, thiết bị y tế không sớm hơn thời điểm có hiệu lực của hợp đồng mua sắm hoặc thời điểm mua sắm theo quy định tại Điều 49 Nghị định số 188/2025/NĐ-CP hoặc khoản 4 Điều 80 Nghị định số 214/2025/NĐ-CP ngày 04 tháng 8 năm 2025 của Chính phủ quy định chi tiết một số điều và biện pháp thi hành Luật Đấu thầu về lựa chọn nhà thầu.</w:t>
      </w:r>
    </w:p>
    <w:p w14:paraId="553EF26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4. Trường hợp cơ sở khám bệnh, chữa bệnh gửi danh mục chưa đúng quy định tại khoản 1 Điều này hoặc chưa cung cấp đủ tài liệu liên quan, cơ quan bảo hiểm xã hội thông báo cho cơ sở khám </w:t>
      </w:r>
      <w:r w:rsidRPr="00C0644A">
        <w:rPr>
          <w:rFonts w:ascii="Arial" w:hAnsi="Arial" w:cs="Arial"/>
          <w:sz w:val="20"/>
          <w:szCs w:val="20"/>
        </w:rPr>
        <w:lastRenderedPageBreak/>
        <w:t>bệnh, chữa bệnh các thông tin danh mục cần điều chỉnh, tài liệu cần cung cấp bổ sung; thời điểm áp dụng đối với các danh mục đủ tài liệu theo quy định tại khoản 3 Điều này.</w:t>
      </w:r>
    </w:p>
    <w:p w14:paraId="6AE5C5C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8. Cập nhật, điều chỉnh danh mục sử dụng trong liên thông dữ liệu khám bệnh, chữa bệnh bảo hiểm y tế</w:t>
      </w:r>
    </w:p>
    <w:p w14:paraId="0BE1B09A" w14:textId="6247602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Cơ sở khám bệnh, chữa bệnh gửi thông tin đề nghị cập nhật, điều chỉnh danh mục sử dụng trong liên thông dữ liệu đến </w:t>
      </w:r>
      <w:r w:rsidR="00C0644A">
        <w:rPr>
          <w:rFonts w:ascii="Arial" w:hAnsi="Arial" w:cs="Arial"/>
          <w:sz w:val="20"/>
          <w:szCs w:val="20"/>
        </w:rPr>
        <w:t>Cổng</w:t>
      </w:r>
      <w:r w:rsidRPr="00C0644A">
        <w:rPr>
          <w:rFonts w:ascii="Arial" w:hAnsi="Arial" w:cs="Arial"/>
          <w:sz w:val="20"/>
          <w:szCs w:val="20"/>
        </w:rPr>
        <w:t xml:space="preserve"> tiếp nhận dữ liệu, đồng thời gửi văn bản thông báo và các tài liệu kèm theo cho cơ quan bảo hiểm xã hội trong các trường hợp ký phụ lục hợp đồng và thông báo thông tin thay đổi trong thực hiện hợp đồng theo quy định tại khoản 2 và khoản 3 Điều 24 Nghị định số 188/2025/NĐ-CP. Trường hợp cơ sở khám bệnh, chữa bệnh mua sắm thuốc, thiết bị y tế để cấp cứu người bệnh trong tình trạng cấp cứu theo quy định tại điểm đ khoản 1 Điều 78 và khoản 4 Điều 80 Nghị định số 214/2025/NĐ-CP nhưng chưa có văn bản thông báo cho cơ quan bảo hiểm xã hội, cơ sở khám bệnh, chữa bệnh ghi rõ các trường hợp đã sử dụng thuốc, thiết bị y tế trong văn bản gửi cơ quan bảo hiểm xã hội.</w:t>
      </w:r>
    </w:p>
    <w:p w14:paraId="6C40ABB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Trong thời hạn tối đa không quá 05 ngày làm việc kể từ ngày nhận được đề nghị cập nhật, điều chỉnh danh mục sử dụng trong liên thông dữ liệu của cơ sở khám bệnh, chữa bệnh, cơ quan bảo hiểm xã hội thực hiện như sau:</w:t>
      </w:r>
    </w:p>
    <w:p w14:paraId="0809101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Trường hợp danh mục đề nghị cập nhật, điều chỉnh đúng quy định tại khoản 1 Điều 7 Thông tư này và đủ tài liệu để chứng minh, cơ quan bảo hiểm xã hội áp dụng danh mục kể từ ngày nhận được văn bản thông báo của cơ sở khám bệnh, chữa bệnh hoặc ngày cơ sở khám bệnh, chữa bệnh đề nghị nếu thời điểm đề nghị áp dụng sau ngày gửi văn bản thông báo. Riêng thuốc, thiết bị y tế mua sắm để cấp cứu người bệnh trong tình trạng cấp cứu theo quy định tại khoản 1 Điều này, thời điểm áp dụng theo ngày ghi trên hóa đơn của cơ sở khám bệnh, chữa bệnh;</w:t>
      </w:r>
    </w:p>
    <w:p w14:paraId="5EBAC5E0" w14:textId="52933EC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b) Trường hợp danh mục đề nghị cập nhật, điều chỉnh gửi không đúng quy định tại khoản 1 Điều 7 Thông tư này hoặc không đầy đủ tài liệu, cơ quan bảo hiểm xã hội phản hồi qua </w:t>
      </w:r>
      <w:r w:rsidR="00C0644A">
        <w:rPr>
          <w:rFonts w:ascii="Arial" w:hAnsi="Arial" w:cs="Arial"/>
          <w:sz w:val="20"/>
          <w:szCs w:val="20"/>
        </w:rPr>
        <w:t>Cổng</w:t>
      </w:r>
      <w:r w:rsidRPr="00C0644A">
        <w:rPr>
          <w:rFonts w:ascii="Arial" w:hAnsi="Arial" w:cs="Arial"/>
          <w:sz w:val="20"/>
          <w:szCs w:val="20"/>
        </w:rPr>
        <w:t xml:space="preserve"> tiếp nhận dữ liệu cho cơ sở khám bệnh, chữa bệnh và nêu rõ lý do, căn cứ không áp dụng.</w:t>
      </w:r>
    </w:p>
    <w:p w14:paraId="3E4610D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Trong thời hạn tối đa không quá 15 ngày kể từ ngày nhận được phản hồi của cơ quan bảo hiểm xã hội về việc không thống nhất cập nhật, điều chỉnh danh mục theo quy định tại điểm b khoản 2 Điều này, cơ sở khám bệnh, chữa bệnh gửi lại danh mục và bổ sung tài liệu chứng minh việc thay đổi (nếu có).</w:t>
      </w:r>
    </w:p>
    <w:p w14:paraId="2100181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Trong thời hạn tối đa không quá 05 ngày làm việc kể từ ngày nhận được danh mục và tài liệu của cơ sở khám bệnh, chữa bệnh chứng minh việc thay đổi, cơ quan bảo hiểm xã hội thực hiện theo quy định tại khoản 2 Điều này.</w:t>
      </w:r>
    </w:p>
    <w:p w14:paraId="1BA8EEFE" w14:textId="5B9B5743"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5. Trường hợp phát hiện danh mục trên </w:t>
      </w:r>
      <w:r w:rsidR="00C0644A">
        <w:rPr>
          <w:rFonts w:ascii="Arial" w:hAnsi="Arial" w:cs="Arial"/>
          <w:sz w:val="20"/>
          <w:szCs w:val="20"/>
        </w:rPr>
        <w:t>Cổng</w:t>
      </w:r>
      <w:r w:rsidRPr="00C0644A">
        <w:rPr>
          <w:rFonts w:ascii="Arial" w:hAnsi="Arial" w:cs="Arial"/>
          <w:sz w:val="20"/>
          <w:szCs w:val="20"/>
        </w:rPr>
        <w:t xml:space="preserve"> tiếp nhận dữ liệu có nội dung sai lệch so với danh mục dùng chung đã được Bộ trưởng Bộ Y tế ban hành hoặc không đúng với văn bản được cấp có thẩm quyền phê duyệt, cơ quan bảo hiểm xã hội và cơ sở khám bệnh, chữa bệnh phối hợp thực hiện điều chỉnh hoặc hủy áp dụng thông tin trong danh mục trong thời hạn 05 ngày làm việc kể từ ngày nhận được văn bản thông báo của bên phát hiện. Thời điểm điều chỉnh hoặc hủy áp dụng thông tin kể từ ngày tạo lập danh mục hoặc cập nhật, điều chỉnh thông tin danh mục trên </w:t>
      </w:r>
      <w:r w:rsidR="00C0644A">
        <w:rPr>
          <w:rFonts w:ascii="Arial" w:hAnsi="Arial" w:cs="Arial"/>
          <w:sz w:val="20"/>
          <w:szCs w:val="20"/>
        </w:rPr>
        <w:t>Cổng</w:t>
      </w:r>
      <w:r w:rsidRPr="00C0644A">
        <w:rPr>
          <w:rFonts w:ascii="Arial" w:hAnsi="Arial" w:cs="Arial"/>
          <w:sz w:val="20"/>
          <w:szCs w:val="20"/>
        </w:rPr>
        <w:t xml:space="preserve"> tiếp nhận dữ liệu.</w:t>
      </w:r>
    </w:p>
    <w:p w14:paraId="3AE5487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9. Gửi và tiếp nhận hồ sơ đề nghị thanh toán</w:t>
      </w:r>
    </w:p>
    <w:p w14:paraId="0918B314" w14:textId="0CC3323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Cơ sở khám bệnh, chữa bệnh gửi Bảng kê chi tiết theo thời hạn quy định tại Điều 7 hoặc Điều 8 Thông tư số 48/2017/TT-BYT; Bảng tổng hợp trong thời hạn 15 ngày đầu mỗi tháng và Báo cáo quyết toán quý </w:t>
      </w:r>
      <w:r w:rsidR="00AD4994">
        <w:rPr>
          <w:rFonts w:ascii="Arial" w:hAnsi="Arial" w:cs="Arial"/>
          <w:sz w:val="20"/>
          <w:szCs w:val="20"/>
        </w:rPr>
        <w:t xml:space="preserve">trước </w:t>
      </w:r>
      <w:r w:rsidRPr="00C0644A">
        <w:rPr>
          <w:rFonts w:ascii="Arial" w:hAnsi="Arial" w:cs="Arial"/>
          <w:sz w:val="20"/>
          <w:szCs w:val="20"/>
        </w:rPr>
        <w:t>trong thời hạn 15 ngày đầu mỗi quý theo quy định tại điểm a khoản 2 Điều 32 Luật Bảo hiểm y tế. Hồ sơ đề nghị thanh toán được ký số xác thực theo quy định tại điểm c khoản 2 Điều 35 và khoản 9 Điều 69 Nghị định số 188/2025/NĐ-CP.</w:t>
      </w:r>
    </w:p>
    <w:p w14:paraId="3172C418" w14:textId="3D82522F" w:rsidR="00543EB7" w:rsidRPr="00C0644A" w:rsidRDefault="00000000" w:rsidP="00C0644A">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 </w:t>
      </w:r>
      <w:r w:rsidR="00C0644A">
        <w:rPr>
          <w:rFonts w:ascii="Arial" w:hAnsi="Arial" w:cs="Arial"/>
          <w:sz w:val="20"/>
          <w:szCs w:val="20"/>
        </w:rPr>
        <w:t>Cổng</w:t>
      </w:r>
      <w:r w:rsidRPr="00C0644A">
        <w:rPr>
          <w:rFonts w:ascii="Arial" w:hAnsi="Arial" w:cs="Arial"/>
          <w:sz w:val="20"/>
          <w:szCs w:val="20"/>
        </w:rPr>
        <w:t xml:space="preserve"> tiếp nhận dữ liệu gửi phản hồi tự động hồ sơ đề nghị thanh toán chi</w:t>
      </w:r>
      <w:r w:rsidR="00C0644A">
        <w:rPr>
          <w:rFonts w:ascii="Arial" w:hAnsi="Arial" w:cs="Arial"/>
          <w:sz w:val="20"/>
          <w:szCs w:val="20"/>
        </w:rPr>
        <w:t xml:space="preserve"> </w:t>
      </w:r>
      <w:r w:rsidRPr="00C0644A">
        <w:rPr>
          <w:rFonts w:ascii="Arial" w:hAnsi="Arial" w:cs="Arial"/>
          <w:sz w:val="20"/>
          <w:szCs w:val="20"/>
        </w:rPr>
        <w:t>phí khám bệnh, chữa bệnh bảo hiểm y tế như sau:</w:t>
      </w:r>
    </w:p>
    <w:p w14:paraId="1AD998C6" w14:textId="5003ED4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a) Chậm nhất 06 giờ kể từ thời điểm nhận được hồ sơ đề nghị thanh toán không </w:t>
      </w:r>
      <w:r w:rsidR="00AD4994">
        <w:rPr>
          <w:rFonts w:ascii="Arial" w:hAnsi="Arial" w:cs="Arial"/>
          <w:sz w:val="20"/>
          <w:szCs w:val="20"/>
        </w:rPr>
        <w:t xml:space="preserve">gửi </w:t>
      </w:r>
      <w:r w:rsidRPr="00C0644A">
        <w:rPr>
          <w:rFonts w:ascii="Arial" w:hAnsi="Arial" w:cs="Arial"/>
          <w:sz w:val="20"/>
          <w:szCs w:val="20"/>
        </w:rPr>
        <w:t>đúng thời hạn quy định tại khoản 1 Điều này;</w:t>
      </w:r>
    </w:p>
    <w:p w14:paraId="28C6A56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Chậm nhất 24 giờ kể từ thời điểm nhận được hồ sơ đề nghị thanh toán sai cấu trúc hoặc định dạng dữ liệu và ghi rõ lỗi sai của từng trường thông tin;</w:t>
      </w:r>
    </w:p>
    <w:p w14:paraId="67C4CA4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Chậm nhất 48 giờ kể từ thời điểm nhận được Bảng tổng hợp có sai lệch với Bảng kê chi tiết hoặc chậm nhất 48 giờ kể từ thời điểm nhận được Báo cáo quyết toán không khớp với Bảng tổng hợp.</w:t>
      </w:r>
    </w:p>
    <w:p w14:paraId="03908F17" w14:textId="4D8A10E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 xml:space="preserve">3. Trong thời hạn 02 ngày làm việc kể từ ngày nhận được phản hồi từ </w:t>
      </w:r>
      <w:r w:rsidR="00C0644A">
        <w:rPr>
          <w:rFonts w:ascii="Arial" w:hAnsi="Arial" w:cs="Arial"/>
          <w:sz w:val="20"/>
          <w:szCs w:val="20"/>
        </w:rPr>
        <w:t>Cổng</w:t>
      </w:r>
      <w:r w:rsidRPr="00C0644A">
        <w:rPr>
          <w:rFonts w:ascii="Arial" w:hAnsi="Arial" w:cs="Arial"/>
          <w:sz w:val="20"/>
          <w:szCs w:val="20"/>
        </w:rPr>
        <w:t xml:space="preserve"> tiếp nhận dữ liệu đối với hồ sơ quy định tại điểm b hoặc điểm c khoản 2 Điều này, trường hợp phát hiện các sai sót, cơ sở khám bệnh, chữa bệnh gửi Bảng kê chi tiết, Bảng tổng hợp hoặc Báo cáo quyết toán điều chỉnh kèm theo văn bản ghi rõ thông tin số liệu sửa chữa, điều chỉnh gửi cơ quan bảo hiểm xã hội.</w:t>
      </w:r>
    </w:p>
    <w:p w14:paraId="5BCE068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Cơ sở khám bệnh, chữa bệnh ký hợp đồng theo quy định tại điểm b khoản 1 Điều 23 Nghị định số 188/2025/NĐ-CP gửi Bảng tổng hợp, Báo cáo quyết toán của các cơ sở khám bệnh, chữa bệnh có tên trong hợp đồng theo quy định tại Điều này.</w:t>
      </w:r>
    </w:p>
    <w:p w14:paraId="09DE149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5. Hồ sơ đề nghị thanh toán thuộc trường hợp bảo vệ bí mật nhà nước do cơ sở khám bệnh, chữa bệnh lập, gửi cơ quan bảo hiểm xã hội theo đúng quy định pháp luật về bảo vệ bí mật nhà nước.</w:t>
      </w:r>
    </w:p>
    <w:p w14:paraId="27C95FC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10. Trình tự giám định chi phí khám bệnh, chữa bệnh bảo hiểm y tế theo phương thức tự động</w:t>
      </w:r>
    </w:p>
    <w:p w14:paraId="736CAE4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Giám định chi phí khám bệnh, chữa bệnh bảo hiểm y tế theo phương thức tự động do Hệ thống thông tin giám định bảo hiểm y tế của Bảo hiểm xã hội Việt Nam xử lý hồ sơ đề nghị thanh toán theo các nội dung quy định tại khoản 1 Điều này, cảnh báo gia tăng chi khám bệnh, chữa bệnh bình quân quy định tại Điều 13 Thông tư này.</w:t>
      </w:r>
    </w:p>
    <w:p w14:paraId="2B67018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Các nội dung rà soát hồ sơ đề nghị thanh toán bao gồm:</w:t>
      </w:r>
    </w:p>
    <w:p w14:paraId="29B3991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Thông tin thẻ bảo hiểm y tế;</w:t>
      </w:r>
    </w:p>
    <w:p w14:paraId="6A053F3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Mức hưởng và quyền lợi hưởng của người bệnh bảo hiểm y tế;</w:t>
      </w:r>
    </w:p>
    <w:p w14:paraId="66578A8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Phạm vi thanh toán đối với thuốc, thiết bị y tế, dịch vụ khám bệnh, chữa bệnh theo danh mục sử dụng tại cơ sở khám bệnh, chữa bệnh;</w:t>
      </w:r>
    </w:p>
    <w:p w14:paraId="476A63E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d) Mức thanh toán chi phí thuốc, máu và chế phẩm máu, thiết bị y tế, dịch vụ kỹ thuật, khám bệnh, ngày giường, vận chuyển người bệnh;</w:t>
      </w:r>
    </w:p>
    <w:p w14:paraId="5787E00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đ) Chi phí thuốc, thiết bị y tế, dịch vụ khám bệnh, chữa bệnh có quy định tỷ lệ, điều kiện thanh toán;</w:t>
      </w:r>
    </w:p>
    <w:p w14:paraId="12AB169C" w14:textId="15DBD026" w:rsidR="00543EB7" w:rsidRPr="00C0644A" w:rsidRDefault="00C0644A" w:rsidP="00DF7E2B">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e</w:t>
      </w:r>
      <w:r w:rsidRPr="00C0644A">
        <w:rPr>
          <w:rFonts w:ascii="Arial" w:hAnsi="Arial" w:cs="Arial"/>
          <w:sz w:val="20"/>
          <w:szCs w:val="20"/>
        </w:rPr>
        <w:t>) Phạm vi hoạt động chuyên môn, thời gian khám bệnh, chữa bệnh của cơ sở khám bệnh, chữa bệnh;</w:t>
      </w:r>
    </w:p>
    <w:p w14:paraId="488F27E0" w14:textId="5641C81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 Phạm vi hành nghề, thời gian làm việc của người hành nghề;</w:t>
      </w:r>
    </w:p>
    <w:p w14:paraId="36F9A7F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h) Thời gian giữa các lần khám bệnh, chữa bệnh của một người bệnh;</w:t>
      </w:r>
    </w:p>
    <w:p w14:paraId="22ADCF0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i) Cung cấp dịch vụ khám bệnh, chữa bệnh hợp lý theo tiêu chuẩn, tiêu chí được Bộ trưởng Bộ Y tế ban hành theo quy định tại khoản 3 Điều 6 Luật Bảo hiểm y tế;</w:t>
      </w:r>
    </w:p>
    <w:p w14:paraId="00EB212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k) Số liệu thống nhất trên Bảng kê chi tiết;</w:t>
      </w:r>
    </w:p>
    <w:p w14:paraId="576362B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 Số lượng thuốc, thiết bị y tế sử dụng theo số lượng được mua sắm theo quy định của pháp luật về đấu thầu hoặc được điều chuyển theo quy định tại Điều 43 Nghị định số 188/2025/NĐ-CP.</w:t>
      </w:r>
    </w:p>
    <w:p w14:paraId="1ACF750E" w14:textId="42DED6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 Trong thời hạn 07 ngày làm việc kể từ ngày tiếp nhận hồ sơ đề nghị thanh toán, kết quả giám định bằng phương thức tự động được gửi cho cơ sở khám bệnh, chữa bệnh trên </w:t>
      </w:r>
      <w:r w:rsidR="00C0644A">
        <w:rPr>
          <w:rFonts w:ascii="Arial" w:hAnsi="Arial" w:cs="Arial"/>
          <w:sz w:val="20"/>
          <w:szCs w:val="20"/>
        </w:rPr>
        <w:t>Cổng</w:t>
      </w:r>
      <w:r w:rsidRPr="00C0644A">
        <w:rPr>
          <w:rFonts w:ascii="Arial" w:hAnsi="Arial" w:cs="Arial"/>
          <w:sz w:val="20"/>
          <w:szCs w:val="20"/>
        </w:rPr>
        <w:t xml:space="preserve"> tiếp nhận dữ liệu như sau:</w:t>
      </w:r>
    </w:p>
    <w:p w14:paraId="23CA663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Hồ sơ đề nghị thanh toán đúng quy định của pháp luật đối với các nội dung tại khoản 1 Điều này;</w:t>
      </w:r>
    </w:p>
    <w:p w14:paraId="26C0147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Bảng kê chi tiết có chi phí từ chối thanh toán do không đúng quy định của pháp luật đối với nội dung tại khoản 1 Điều này;</w:t>
      </w:r>
    </w:p>
    <w:p w14:paraId="31DCD8F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Bảng kê chi tiết có nội dung quy định tại điểm đ hoặc điểm i khoản 1 Điều này nhưng không đủ thông tin để xác định chi phí khám bệnh, chữa bệnh đủ điều kiện thanh toán.</w:t>
      </w:r>
    </w:p>
    <w:p w14:paraId="007C5221" w14:textId="3017F4C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3. Trong thời hạn 03 ngày làm việc kể từ ngày nhận được phản hồi từ </w:t>
      </w:r>
      <w:r w:rsidR="00C0644A">
        <w:rPr>
          <w:rFonts w:ascii="Arial" w:hAnsi="Arial" w:cs="Arial"/>
          <w:sz w:val="20"/>
          <w:szCs w:val="20"/>
        </w:rPr>
        <w:t>Cổng</w:t>
      </w:r>
      <w:r w:rsidRPr="00C0644A">
        <w:rPr>
          <w:rFonts w:ascii="Arial" w:hAnsi="Arial" w:cs="Arial"/>
          <w:sz w:val="20"/>
          <w:szCs w:val="20"/>
        </w:rPr>
        <w:t xml:space="preserve"> tiếp nhận dữ liệu, cơ sở khám bệnh, chữa bệnh có trách nhiệm rà soát, cung cấp, bổ sung tài liệu, dữ liệu như sau:</w:t>
      </w:r>
    </w:p>
    <w:p w14:paraId="3C6759A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Văn bản kèm theo tài liệu chứng minh đủ điều kiện thanh toán đối với nội dung quy định tại điểm b, điểm c khoản 2 Điều này hoặc bản sao nội dung trong hồ sơ bệnh án khi cơ sở khám bệnh, chữa bệnh phát hiện Bảng kê chi tiết không khớp đúng hồ sơ bệnh án;</w:t>
      </w:r>
    </w:p>
    <w:p w14:paraId="63E77F8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b) Bảng kê chi tiết điều chỉnh được lập theo Mẫu số 09/BH Phụ lục I ban hành kèm theo Thông tư này đối với nội dung quy định tại điểm b hoặc điểm c khoản 2 Điều này.</w:t>
      </w:r>
    </w:p>
    <w:p w14:paraId="4314999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Hệ thống thông tin giám định bảo hiểm y tế xử lý dữ liệu quy định tại điểm b khoản 3 Điều này; từ chối thanh toán đối với trường hợp đã điều chỉnh nhưng không đúng quy định của pháp luật đối với nội dung tại khoản 1 Điều này.</w:t>
      </w:r>
    </w:p>
    <w:p w14:paraId="08550223"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11. Trình tự giám định chi phí khám bệnh, chữa bệnh bảo hiểm y tế theo phương thức chủ động</w:t>
      </w:r>
    </w:p>
    <w:p w14:paraId="403FA8B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Giám định chi phí khám bệnh, chữa bệnh bảo hiểm y tế theo phương thức chủ động do cơ quan bảo hiểm xã hội thực hiện rà soát, đối chiếu quy định của pháp luật về bảo hiểm y tế với hồ sơ, tài liệu liên quan đến chi phí khám bệnh, chữa bệnh bảo hiểm y tế đề nghị thanh toán của cơ sở khám bệnh, chữa bệnh, bao gồm:</w:t>
      </w:r>
    </w:p>
    <w:p w14:paraId="65396B6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Hồ sơ ký hợp đồng với điều kiện thực tế tại cơ sở khám bệnh, chữa bệnh lần đầu ký hợp đồng trong kỳ giám định chi phí khám bệnh, chữa bệnh bảo hiểm y tế gần nhất, ghi nhận kết quả theo Mẫu số 07/BH Phụ lục I ban hành kèm theo Thông tư này. Trường hợp cơ sở khám bệnh, chữa bệnh không bảo đảm một trong các điều kiện theo quy định tại Điều 22 Nghị định số 188/2025/NĐ-CP hoặc nội dung hồ sơ ký hợp đồng theo quy định tại Điều 26 Nghị định số 188/2025/NĐ-CP và phát sinh các chi phí khám bệnh, chữa bệnh đề nghị thanh toán bảo hiểm y tế không đúng quy định, chậm nhất trong thời hạn 02 ngày làm việc kể từ ngày thực hiện việc đối chiếu hồ sơ ký hợp đồng, cơ quan bảo hiểm xã hội thực hiện theo quy định tại Điều 51 Nghị định số 188/2025/NĐ-CP và có văn bản kiến nghị cơ quan có thẩm quyền xem xét, xử lý theo quy định của pháp luật.</w:t>
      </w:r>
    </w:p>
    <w:p w14:paraId="66DAE56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Bảng kê chi tiết đã điều chỉnh theo quy định tại điểm b khoản 3 Điều 10 Thông tư này với tài liệu cơ sở khám bệnh, chữa bệnh cung cấp theo quy định tại điểm a khoản 3 Điều 10 Thông tư này. Từ chối thanh toán trong trường hợp cơ sở khám bệnh, chữa bệnh không cung cấp tài liệu hoặc tài liệu cung cấp không có căn cứ để thanh toán.</w:t>
      </w:r>
    </w:p>
    <w:p w14:paraId="769E773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Hồ sơ bệnh án, tài liệu liên quan đến thanh toán chi phí khám bệnh, chữa bệnh bảo hiểm y tế và văn bản thuyết minh kết quả rà soát, kiểm tra các chi phí khám bệnh, chữa bệnh tăng cao theo quy định tại điểm đ khoản 2 Điều 35 Nghị định số 188/2025/NĐ-CP.</w:t>
      </w:r>
    </w:p>
    <w:p w14:paraId="3850E6B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Cơ quan bảo hiểm xã hội phân tích dữ liệu khám bệnh, chữa bệnh và đánh giá mức độ cảnh báo, thông báo cho cơ sở khám bệnh, chữa bệnh số lượng hồ sơ và nội dung đề nghị cơ sở khám bệnh, chữa bệnh tự rà soát hằng tháng. Xác định nội dung, số lượng hồ sơ cần giám định trực tiếp trong kỳ và gửi văn bản thông báo cho cơ sở khám bệnh, chữa bệnh thời gian làm việc, người thực hiện, các tài liệu, hồ sơ đề nghị cung cấp tối thiểu 03 ngày làm việc trước khi thực hiện.</w:t>
      </w:r>
    </w:p>
    <w:p w14:paraId="12B054C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Trong thời hạn 03 ngày làm việc kể từ ngày nhận được yêu cầu của cơ quan bảo hiểm xã hội, cơ sở khám bệnh, chữa bệnh có trách nhiệm cung cấp đầy đủ hồ sơ, tài liệu theo yêu cầu, cử người có thẩm quyền làm việc với cơ quan bảo hiểm xã hội;</w:t>
      </w:r>
    </w:p>
    <w:p w14:paraId="11B001C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Đối chiếu các nội dung cần giám định trực tiếp quy định tại điểm a khoản này với hồ sơ bệnh án, tài liệu do cơ sở khám bệnh, chữa bệnh cung cấp, từ chối thanh toán chi phí khám bệnh, chữa bệnh bảo hiểm y tế theo quy định tại khoản 1 và khoản 2 Điều 51 Nghị định số 188/2025/NĐ-CP;</w:t>
      </w:r>
    </w:p>
    <w:p w14:paraId="2841C3D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Cơ quan bảo hiểm xã hội và cơ sở khám bệnh, chữa bệnh lập Biên bản làm việc để ghi nhận nội dung các lần làm việc trực tiếp với cơ sở khám bệnh, chữa bệnh theo Mẫu số 04/BH Phụ lục I ban hành kèm theo Thông tư này.</w:t>
      </w:r>
    </w:p>
    <w:p w14:paraId="7E036CB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12. Lập Biên bản giám định và thông báo kết quả giám định chi phí khám bệnh, chữa bệnh bảo hiểm y tế</w:t>
      </w:r>
    </w:p>
    <w:p w14:paraId="646F9A1A" w14:textId="2228680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Trong thời hạn 03 ngày làm việc kể từ ngày kết thúc giám định chi phí khám bệnh, chữa bệnh bảo hiểm y tế trong quý, cơ quan bảo hiểm xã hội lập Biên bản giám định gửi cơ sở khám bệnh, chữa bệnh qua </w:t>
      </w:r>
      <w:r w:rsidR="00C0644A">
        <w:rPr>
          <w:rFonts w:ascii="Arial" w:hAnsi="Arial" w:cs="Arial"/>
          <w:sz w:val="20"/>
          <w:szCs w:val="20"/>
        </w:rPr>
        <w:t>Cổng</w:t>
      </w:r>
      <w:r w:rsidRPr="00C0644A">
        <w:rPr>
          <w:rFonts w:ascii="Arial" w:hAnsi="Arial" w:cs="Arial"/>
          <w:sz w:val="20"/>
          <w:szCs w:val="20"/>
        </w:rPr>
        <w:t xml:space="preserve"> tiếp nhận dữ liệu. Biên bản giám định có đầy đủ nội dung quy định tại điểm a và điểm c khoản 2 Điều 9, khoản 3 và khoản 4 Điều 10, khoản 2 và điểm b khoản 3 Điều 11 và khoản 3 Điều 13 Thông tư này, chi phí đề nghị thanh toán, từ chối thanh toán theo quy định tại khoản 1, khoản 2 Điều 51 Nghị định số 188/2025/NĐ-CP.</w:t>
      </w:r>
    </w:p>
    <w:p w14:paraId="130CCCDE" w14:textId="5EACC74A" w:rsidR="00543EB7" w:rsidRPr="00C0644A" w:rsidRDefault="00000000" w:rsidP="00C0644A">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2.Trong thời hạn 02 ngày làm việc kể từ ngày nhận được Biên bản giám định từ cơ quan bảo hiểm xã hội, cơ sở khám bệnh, chữa bệnh ký, gửi lại cơ quan bảo hiểm xã hội qua </w:t>
      </w:r>
      <w:r w:rsidR="00C0644A">
        <w:rPr>
          <w:rFonts w:ascii="Arial" w:hAnsi="Arial" w:cs="Arial"/>
          <w:sz w:val="20"/>
          <w:szCs w:val="20"/>
        </w:rPr>
        <w:t>Cổng</w:t>
      </w:r>
      <w:r w:rsidRPr="00C0644A">
        <w:rPr>
          <w:rFonts w:ascii="Arial" w:hAnsi="Arial" w:cs="Arial"/>
          <w:sz w:val="20"/>
          <w:szCs w:val="20"/>
        </w:rPr>
        <w:t xml:space="preserve"> tiếp nhận dữ liệu. Trường hợp không thống nhất với nội dung từ chối thanh toán, cơ sở khám bệnh, chữa bệnh ghi rõ căn cứ pháp lý đề nghị thanh toán hoặc ý kiến đề nghị cấp có thẩm quyền xem xét, giải quyết</w:t>
      </w:r>
      <w:r w:rsidR="00C0644A">
        <w:rPr>
          <w:rFonts w:ascii="Arial" w:hAnsi="Arial" w:cs="Arial"/>
          <w:sz w:val="20"/>
          <w:szCs w:val="20"/>
        </w:rPr>
        <w:t xml:space="preserve"> </w:t>
      </w:r>
      <w:r w:rsidRPr="00C0644A">
        <w:rPr>
          <w:rFonts w:ascii="Arial" w:hAnsi="Arial" w:cs="Arial"/>
          <w:sz w:val="20"/>
          <w:szCs w:val="20"/>
        </w:rPr>
        <w:t xml:space="preserve">theo </w:t>
      </w:r>
      <w:r w:rsidRPr="00C0644A">
        <w:rPr>
          <w:rFonts w:ascii="Arial" w:hAnsi="Arial" w:cs="Arial"/>
          <w:sz w:val="20"/>
          <w:szCs w:val="20"/>
        </w:rPr>
        <w:lastRenderedPageBreak/>
        <w:t>quy định tại khoản 3 Điều 51 Nghị định số 188/2025/NĐ-CP trong Biên bản giám định, ký và gửi lại cơ quan bảo hiểm xã hội.</w:t>
      </w:r>
    </w:p>
    <w:p w14:paraId="6D1C1638" w14:textId="120AD4E2"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3. Cơ quan bảo hiểm xã hội thông báo kết quả giám định theo Mẫu số 05/BH Phụ lục I ban hành kèm theo Thông tư này, gửi cơ sở khám bệnh, chữa bệnh trực tiếp ký hợp đồng qua </w:t>
      </w:r>
      <w:r w:rsidR="00C0644A">
        <w:rPr>
          <w:rFonts w:ascii="Arial" w:hAnsi="Arial" w:cs="Arial"/>
          <w:sz w:val="20"/>
          <w:szCs w:val="20"/>
        </w:rPr>
        <w:t>Cổng</w:t>
      </w:r>
      <w:r w:rsidRPr="00C0644A">
        <w:rPr>
          <w:rFonts w:ascii="Arial" w:hAnsi="Arial" w:cs="Arial"/>
          <w:sz w:val="20"/>
          <w:szCs w:val="20"/>
        </w:rPr>
        <w:t xml:space="preserve"> tiếp nhận dữ liệu trong thời hạn 05 ngày làm việc kể từ ngày gửi Biên bản giám định quy định tại khoản 1 Điều này.</w:t>
      </w:r>
    </w:p>
    <w:p w14:paraId="698D5DAC" w14:textId="174C3499"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4. Thời gian thực hiện các quy định tại Điều 10, Điều 11 và Điều 12 Thông tư này không vượt quá thời hạn theo quy định tại điểm b khoản 2 Điều 32 Luật Bảo hiểm y tế. Cơ sở khám bệnh, chữa bệnh chịu trách nhiệm trước pháp luật về tính hợp pháp, trung thực và chính xác của hồ sơ, tài liệu, dữ liệu đề nghị cơ quan bảo hiểm xã hội thanh toán chi phí khám bệnh, chữa bệnh bảo hiểm y tế và kết quả tự kiểm tra, rà soát các chi phí khám bệnh, chữa bệnh bảo hiểm y tế tăng cao theo quy định tại điểm </w:t>
      </w:r>
      <w:r w:rsidR="00AD4994">
        <w:rPr>
          <w:rFonts w:ascii="Arial" w:hAnsi="Arial" w:cs="Arial"/>
          <w:sz w:val="20"/>
          <w:szCs w:val="20"/>
        </w:rPr>
        <w:t>đ</w:t>
      </w:r>
      <w:r w:rsidRPr="00C0644A">
        <w:rPr>
          <w:rFonts w:ascii="Arial" w:hAnsi="Arial" w:cs="Arial"/>
          <w:sz w:val="20"/>
          <w:szCs w:val="20"/>
        </w:rPr>
        <w:t xml:space="preserve"> khoản 2 Điều 35 Nghị định số 188/2025/NĐ-CP. Cơ quan bảo hiểm xã hội chịu trách nhiệm về kết quả giám định chi phí khám bệnh, chữa bệnh bảo hiểm y tế quy định tại Điều 10 và Điều 11 Thông tư này; trường hợp phát hiện dấu hiệu gian lận bảo hiểm y tế, cơ quan bảo hiểm xã hội báo cáo cấp có thẩm quyền xử lý theo quy định của pháp luật.</w:t>
      </w:r>
    </w:p>
    <w:p w14:paraId="6F4F8F1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13. Cảnh báo gia tăng chi khám bệnh, chữa bệnh bình quân</w:t>
      </w:r>
    </w:p>
    <w:p w14:paraId="5A3125A5" w14:textId="3C07E46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Trước ngày 15 hằng tháng, cơ quan bảo hiểm xã hội thông báo qua </w:t>
      </w:r>
      <w:r w:rsidR="00C0644A">
        <w:rPr>
          <w:rFonts w:ascii="Arial" w:hAnsi="Arial" w:cs="Arial"/>
          <w:sz w:val="20"/>
          <w:szCs w:val="20"/>
        </w:rPr>
        <w:t>Cổng</w:t>
      </w:r>
      <w:r w:rsidRPr="00C0644A">
        <w:rPr>
          <w:rFonts w:ascii="Arial" w:hAnsi="Arial" w:cs="Arial"/>
          <w:sz w:val="20"/>
          <w:szCs w:val="20"/>
        </w:rPr>
        <w:t xml:space="preserve"> tiếp nhận dữ liệu thông tin cảnh báo cơ sở khám bệnh, chữa bệnh có chi phí khám bệnh, chữa bệnh bảo hiểm y tế tăng cao hơn so với mức chi phí bình quân của các cơ sở khám bệnh, chữa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theo quy định tại điểm b khoản 1 Điều 35 Nghị định số 188/2025/NĐ-CP.</w:t>
      </w:r>
    </w:p>
    <w:p w14:paraId="2A7DFF1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Mức độ cảnh báo gia tăng chi khám bệnh, chữa bệnh bảo hiểm y tế bình quân được phân loại như sau:</w:t>
      </w:r>
    </w:p>
    <w:p w14:paraId="3EAFC82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Tăng thấp;</w:t>
      </w:r>
    </w:p>
    <w:p w14:paraId="789E863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Tăng cao;</w:t>
      </w:r>
    </w:p>
    <w:p w14:paraId="748FC41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Tăng rất cao.</w:t>
      </w:r>
    </w:p>
    <w:p w14:paraId="4A62BDE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Trong thời hạn 10 ngày kể từ ngày nhận được thông báo của cơ quan bảo hiểm xã hội, cơ sở khám bệnh, chữa bệnh có trách nhiệm rà soát, kiểm tra các chi phí khám bệnh, chữa bệnh đã được cảnh báo; xác định các nguyên nhân chủ quan, khách quan, xây dựng và tổ chức thực hiện các giải pháp để khắc phục các nguyên nhân chủ quan, bất cập theo quy định tại điểm đ khoản 2 Điều 35 Nghị định số 188/2025/NĐ-CP.</w:t>
      </w:r>
    </w:p>
    <w:p w14:paraId="491D655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14. Quyết toán chi phí khám bệnh, chữa bệnh bảo hiểm y tế</w:t>
      </w:r>
    </w:p>
    <w:p w14:paraId="07C5D3E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1. Quyết toán, thanh toán chi phí khám bệnh, chữa bệnh bảo hiểm y tế của cơ sở khám bệnh, chữa bệnh trong phạm vi dự kiến chi khám bệnh, chữa bệnh bảo hiểm y tế (bao gồm số thông báo đầu năm và số điều chỉnh trong năm) và trong dự toán chi khám bệnh, chữa bệnh bảo hiểm y tế được giao theo quy định tại điểm a, điểm b, điểm d khoản 2 và điểm a khoản </w:t>
      </w:r>
      <w:r w:rsidRPr="00C0644A">
        <w:rPr>
          <w:rFonts w:ascii="Arial" w:hAnsi="Arial" w:cs="Arial"/>
          <w:i/>
          <w:sz w:val="20"/>
          <w:szCs w:val="20"/>
        </w:rPr>
        <w:t>4</w:t>
      </w:r>
      <w:r w:rsidRPr="00C0644A">
        <w:rPr>
          <w:rFonts w:ascii="Arial" w:hAnsi="Arial" w:cs="Arial"/>
          <w:sz w:val="20"/>
          <w:szCs w:val="20"/>
        </w:rPr>
        <w:t xml:space="preserve"> Điều 65 Nghị định số 188/2025/NĐ-CP.</w:t>
      </w:r>
    </w:p>
    <w:p w14:paraId="4B5F5D8C" w14:textId="0EA0C37F"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2. Cơ quan bảo hiểm xã hội lập Biên bản quyết toán theo Mẫu số 06/BH Phụ lục I ban hành kèm theo Thông tư này, gửi cơ sở khám bệnh, chữa bệnh trực tiếp ký hợp đồng qua </w:t>
      </w:r>
      <w:r w:rsidR="00C0644A">
        <w:rPr>
          <w:rFonts w:ascii="Arial" w:hAnsi="Arial" w:cs="Arial"/>
          <w:sz w:val="20"/>
          <w:szCs w:val="20"/>
        </w:rPr>
        <w:t>Cổng</w:t>
      </w:r>
      <w:r w:rsidRPr="00C0644A">
        <w:rPr>
          <w:rFonts w:ascii="Arial" w:hAnsi="Arial" w:cs="Arial"/>
          <w:sz w:val="20"/>
          <w:szCs w:val="20"/>
        </w:rPr>
        <w:t xml:space="preserve"> tiếp nhận dữ liệu cùng thời điểm thông báo kết quả giám định chi phí khám bệnh, chữa bệnh bảo hiểm y tế quy định tại khoản 3 Điều 12 Thông tư này.</w:t>
      </w:r>
    </w:p>
    <w:p w14:paraId="24949DC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Trong thời hạn 02 ngày làm việc kể từ ngày nhận được Biên bản quyết toán, cơ sở khám bệnh, chữa bệnh gửi Biên bản quyết toán đã ký và hóa đơn điện tử khớp đúng số chi khám bệnh, chữa bệnh được quyết toán trên Biên bản quyết toán; hoàn trả kinh phí đã tạm ứng lớn hơn kinh phí quyết toán (nếu có) cho cơ quan bảo hiểm xã hội.</w:t>
      </w:r>
    </w:p>
    <w:p w14:paraId="74758D9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Trường hợp có ý kiến, cơ sở khám bệnh, chữa bệnh ghi nhận nội dung trên Biên bản quyết toán, ký số gửi cơ quan bảo hiểm xã hội. Cơ quan bảo hiểm xã hội ký số Biên bản quyết toán, gửi cơ sở khám bệnh, chữa bệnh trong thời hạn 01 ngày làm việc kể từ ngày nhận được Biên bản quyết toán từ cơ sở khám bệnh, chữa bệnh.</w:t>
      </w:r>
    </w:p>
    <w:p w14:paraId="5CC4EF4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4. Cơ sở khám bệnh, chữa bệnh có số chi khám bệnh, chữa bệnh bảo hiểm y tế thực tế phát sinh trong năm tài chính vượt số dự kiến chi khám bệnh, chữa bệnh bảo hiểm y tế đã được cơ quan bảo hiểm xã hội thông báo (bao gồm số thông báo đầu năm và điều chỉnh trong năm) gửi văn bản thuyết minh các nguyên nhân tác động đến số chi vượt dự kiến chi khám bệnh, chữa bệnh bảo hiểm y tế theo quy định tại khoản 3 Điều 65 Nghị định số 188/2025/NĐ-CP và hướng dẫn của Bộ Y tế theo quy định tại điểm h khoản 1 Điều 71 Nghị định số 188/2025/NĐ-CP.</w:t>
      </w:r>
    </w:p>
    <w:p w14:paraId="0A1D787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5. Chậm nhất ngày 31 tháng 5 hằng năm, Bảo hiểm xã hội tỉnh, thành phố trực thuộc Trung ương báo cáo số chi vượt dự kiến chi khám bệnh, chữa bệnh bảo hiểm y tế đã rà soát theo quy định tại điểm a và điểm b khoản 3 Điều 65 Nghị định số 188/2025/NĐ-CP và hướng dẫn của Bộ Y tế theo quy định tại điểm h khoản 1 Điều 71 Nghị định số 188/2025/NĐ-CP gửi Bảo hiểm xã hội Việt Nam để tổng hợp, báo cáo theo quy định.</w:t>
      </w:r>
    </w:p>
    <w:p w14:paraId="27A2A9F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6. Trường hợp số chi khám bệnh, chữa bệnh bảo hiểm y tế được quyết toán trong năm có thay đổi, chênh lệch với các hóa đơn đã xuất; cơ sở khám bệnh, chữa bệnh lập hóa đơn điện tử mới đối với số chênh lệch theo quy định tại Điều 19 Nghị định số 123/2020/NĐ-CP ngày 19 tháng 10 năm 2020 của Chính phủ quy định về hóa đơn, chứng từ được sửa đổi, bổ sung bởi khoản 13 Điều 1 Nghị định số 70/2025/NĐ-CP ngày 20 tháng 3 năm 2025.</w:t>
      </w:r>
    </w:p>
    <w:p w14:paraId="265E7E6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15. Thanh toán chi phí khám bệnh, chữa bệnh bảo hiểm y tế</w:t>
      </w:r>
    </w:p>
    <w:p w14:paraId="12243F4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Trong thời hạn 03 ngày làm việc kể từ ngày nhận được Biên bản quyết toán đã ký và hóa đơn điện tử của cơ sở khám bệnh, chữa bệnh, cơ quan bảo hiểm xã hội hoàn thành việc thanh toán với cơ sở khám bệnh, chữa bệnh.</w:t>
      </w:r>
    </w:p>
    <w:p w14:paraId="139CB5C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Trường hợp cơ sở khám bệnh, chữa bệnh có số chi khám bệnh, chữa bệnh bảo hiểm y tế vượt dự kiến chi khám bệnh, chữa bệnh bảo hiểm y tế và dự toán chi khám bệnh, chữa bệnh bảo hiểm y tế quy định tại khoản 1 Điều 14 Thông tư này, cơ quan bảo hiểm xã hội thực hiện thanh toán phần kinh phí còn lại sau khi được Thủ tướng Chính phủ phê duyệt theo quy định tại điểm b khoản 4 Điều 65 Nghị định số 188/2025/NĐ-CP và quyết toán vào kỳ quyết toán gần nhất.</w:t>
      </w:r>
    </w:p>
    <w:p w14:paraId="7DF5659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Cơ sở khám bệnh, chữa bệnh được cấp có thẩm quyền thông báo bằng văn bản kết quả giải quyết vướng mắc quy định tại khoản 2 Điều 12 Thông tư này, cơ quan bảo hiểm xã hội thực hiện thanh toán số chi khám bệnh, chữa bệnh được cấp thẩm quyền phê duyệt vào kỳ quyết toán gần nhất.</w:t>
      </w:r>
    </w:p>
    <w:p w14:paraId="4A47E9D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Trường hợp cơ sở khám bệnh, chữa bệnh bị đình chỉ hoạt động một phần hoặc toàn bộ theo thông báo của cơ quan có thẩm quyền theo quy định tại khoản 2 Điều 31 Nghị định số 188/2025/NĐ-CP, các chi phí khám bệnh, chữa bệnh đã đề nghị thanh toán không đúng quy định tại khoản 1 Điều 51 hoặc khoản 1 Điều 52 Nghị định số 188/2025/NĐ-CP phát sinh kể từ thời điểm phần điều kiện hoạt động không bảo đảm đến khi có quyết định của cơ quan có thẩm quyền cho phép hoạt động trở lại không được thanh toán hoặc phải hoàn trả quỹ bảo hiểm y tế.</w:t>
      </w:r>
    </w:p>
    <w:p w14:paraId="43E3952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5. Trường hợp cơ quan có thẩm quyền kết luận cơ sở khám bệnh, chữa bệnh để xảy ra hành vi vi phạm pháp luật, gian lận, trục lợi quỹ bảo hiểm y tế, cơ sở khám bệnh, chữa bệnh có trách nhiệm hoàn trả quỹ bảo hiểm y tế các chi phí khám bệnh, chữa bệnh bảo hiểm y tế do người thực hiện hành vi đó chỉ định hoặc thực hiện theo quy định tại Điều 52 Nghị định số 188/2025/NĐ-CP.</w:t>
      </w:r>
    </w:p>
    <w:p w14:paraId="0CDEF402" w14:textId="77777777" w:rsidR="00543EB7" w:rsidRDefault="00000000" w:rsidP="00C0644A">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6. Trường hợp thanh lý hợp đồng khám bệnh, chữa bệnh bảo hiểm y tế quy định tại Điều 33 Nghị định số 188/2025/NĐ-CP, hai bên thực hiện trình tự, thủ tục quyết toán các khoản chi khám bệnh, chữa bệnh theo quy định tại Điều 14 Thông tư này; cơ quan bảo hiểm xã hội thực hiện thu hồi các khoản tiền liên quan và thanh toán các khoản chi được quyết toán theo quy định.</w:t>
      </w:r>
    </w:p>
    <w:p w14:paraId="6152743E" w14:textId="77777777" w:rsidR="00C0644A" w:rsidRPr="00C0644A" w:rsidRDefault="00C0644A" w:rsidP="00C0644A">
      <w:pPr>
        <w:adjustRightInd w:val="0"/>
        <w:snapToGrid w:val="0"/>
        <w:spacing w:after="0" w:line="240" w:lineRule="auto"/>
        <w:ind w:firstLine="720"/>
        <w:jc w:val="both"/>
        <w:rPr>
          <w:rFonts w:ascii="Arial" w:hAnsi="Arial" w:cs="Arial"/>
          <w:sz w:val="20"/>
          <w:szCs w:val="20"/>
        </w:rPr>
      </w:pPr>
    </w:p>
    <w:p w14:paraId="6DD9290C" w14:textId="77777777" w:rsidR="00C0644A" w:rsidRDefault="00000000" w:rsidP="00C0644A">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 xml:space="preserve">Chương IV </w:t>
      </w:r>
    </w:p>
    <w:p w14:paraId="6043B296" w14:textId="7F47501B" w:rsidR="00543EB7" w:rsidRDefault="00000000" w:rsidP="00C0644A">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TỔ CHỨC THỰC HIỆN</w:t>
      </w:r>
    </w:p>
    <w:p w14:paraId="150F1939" w14:textId="77777777" w:rsidR="00C0644A" w:rsidRPr="00C0644A" w:rsidRDefault="00C0644A" w:rsidP="00C0644A">
      <w:pPr>
        <w:adjustRightInd w:val="0"/>
        <w:snapToGrid w:val="0"/>
        <w:spacing w:after="0" w:line="240" w:lineRule="auto"/>
        <w:ind w:firstLine="720"/>
        <w:jc w:val="both"/>
        <w:rPr>
          <w:rFonts w:ascii="Arial" w:hAnsi="Arial" w:cs="Arial"/>
          <w:sz w:val="20"/>
          <w:szCs w:val="20"/>
        </w:rPr>
      </w:pPr>
    </w:p>
    <w:p w14:paraId="202717B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16. Trách nhiệm thi hành</w:t>
      </w:r>
    </w:p>
    <w:p w14:paraId="16C648B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Bảo hiểm xã hội Việt Nam</w:t>
      </w:r>
    </w:p>
    <w:p w14:paraId="4FE0378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Chỉ đạo, kiểm tra, hướng dẫn việc thực hiện Thông tư này;</w:t>
      </w:r>
    </w:p>
    <w:p w14:paraId="67BFCFFF" w14:textId="52F6D5B8"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b) Ban hành tài liệu hướng dẫn kỹ thuật việc gửi, nhận tài liệu, dữ liệu điện tử trên </w:t>
      </w:r>
      <w:r w:rsidR="00C0644A">
        <w:rPr>
          <w:rFonts w:ascii="Arial" w:hAnsi="Arial" w:cs="Arial"/>
          <w:sz w:val="20"/>
          <w:szCs w:val="20"/>
        </w:rPr>
        <w:t>Cổng</w:t>
      </w:r>
      <w:r w:rsidRPr="00C0644A">
        <w:rPr>
          <w:rFonts w:ascii="Arial" w:hAnsi="Arial" w:cs="Arial"/>
          <w:sz w:val="20"/>
          <w:szCs w:val="20"/>
        </w:rPr>
        <w:t xml:space="preserve"> tiếp nhận dữ liệu;</w:t>
      </w:r>
    </w:p>
    <w:p w14:paraId="449B572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c) Ban hành các tiêu chí, tiêu chuẩn áp dụng trên Hệ thống thông tin giám định bảo hiểm y tế để xử lý dữ liệu đề nghị thanh toán chi phí khám bệnh, chữa bệnh bảo hiểm y tế quy định tại khoản 1 </w:t>
      </w:r>
      <w:r w:rsidRPr="00C0644A">
        <w:rPr>
          <w:rFonts w:ascii="Arial" w:hAnsi="Arial" w:cs="Arial"/>
          <w:sz w:val="20"/>
          <w:szCs w:val="20"/>
        </w:rPr>
        <w:lastRenderedPageBreak/>
        <w:t>Điều 10 Thông tư này và tiêu chí để phân loại mức độ cảnh báo quy định tại khoản 2 Điều 13 Thông tư này.</w:t>
      </w:r>
    </w:p>
    <w:p w14:paraId="166C6EF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Bảo hiểm xã hội tỉnh, thành phố trực thuộc Trung ương, Bảo hiểm xã hội cơ sở có trách nhiệm tổ chức, triển khai thực hiện các quy định tại Thông tư này.</w:t>
      </w:r>
    </w:p>
    <w:p w14:paraId="58EA62E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Cơ sở khám bệnh, chữa bệnh</w:t>
      </w:r>
    </w:p>
    <w:p w14:paraId="32E1425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Tuân thủ các quy định về khám bệnh, chữa bệnh và bảo hiểm y tế; các điều kiện để thực hiện hợp đồng và chất lượng khám bệnh, chữa bệnh bảo hiểm y tế; chịu trách nhiệm trước pháp luật nếu để xảy ra gian lận, lạm dụng, trục lợi quỹ bảo hiểm y tế hoặc đề nghị thanh toán chi phí khám bệnh, chữa bệnh bảo hiểm y tế sai quy định;</w:t>
      </w:r>
    </w:p>
    <w:p w14:paraId="06B9BD5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Chịu trách nhiệm quản lý, sử dụng tài khoản quản trị, phân quyền các tài khoản giao dịch đã tạo lập đúng mục đích, không sử dụng chung tài khoản; đảm bảo an toàn thông tin, bảo vệ thông tin cá nhân của người bệnh theo quy định của pháp luật.</w:t>
      </w:r>
    </w:p>
    <w:p w14:paraId="1EA1C15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4. Bảo hiểm xã hội Quân đội được áp dụng quy định tại Thông tư này để tổ chức thực hiện giám định chi phí khám bệnh, chữa bệnh bảo hiểm y tế và thanh toán, quyết toán với các cơ sở khám bệnh, chữa bệnh ký hợp đồng khám bệnh, chữa bệnh bảo hiểm y tế với Bảo hiểm xã hội Quân đội.</w:t>
      </w:r>
    </w:p>
    <w:p w14:paraId="3E8327C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Điều 17. Hiệu lực thi hành</w:t>
      </w:r>
    </w:p>
    <w:p w14:paraId="489A033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1. Thông tư này có hiệu lực thi hành kể từ ngày ký. Các biểu mẫu quy định tại điểm b khoản 1 Điều 5, khoản 2 và khoản 3 Điều 6, điểm b khoản 3 Điều 10 Thông tư này, các danh mục quy định tại Điều 7 và Điều 8 Thông tư này thực hiện từ ngày 01 tháng 4 năm 2026.</w:t>
      </w:r>
    </w:p>
    <w:p w14:paraId="577938FB" w14:textId="3F089A5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Cơ sở khám bệnh, chữa bệnh và cơ quan bảo hiểm xã hội được tiếp tục áp dụng Bảng tổng hợp chi phí khám bệnh, chữa bệnh của người tham gia bảo hiểm y tế, Bảng tổng hợp chi phí khám bệnh, chữa bệnh đưa vào quyết toán và Biên bản thanh, quyết toán chi phí khám chữa bệnh bảo hiểm y tế đã được cấp thẩm quyền ban hành để quyết toán chi phí khám bệnh, chữa bệnh bảo hiểm y tế của quý 1 năm 2026.</w:t>
      </w:r>
    </w:p>
    <w:p w14:paraId="608BC84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Khi các văn bản quy phạm pháp luật viện dẫn tại Thông tư này được sửa đổi, bổ sung hoặc thay thế thì áp dụng theo các văn bản sửa đổi, bổ sung hoặc thay thế đó.</w:t>
      </w:r>
    </w:p>
    <w:p w14:paraId="6D8F367D" w14:textId="77777777" w:rsidR="00543EB7" w:rsidRDefault="00000000" w:rsidP="00C0644A">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4. Trường hợp phát sinh vướng mắc, đề nghị phản ánh kịp thời về Bộ Tài chính để xem xét, hướng dẫn giải quyết.</w:t>
      </w:r>
    </w:p>
    <w:p w14:paraId="7FEDECB3" w14:textId="77777777" w:rsidR="00C0644A" w:rsidRDefault="00C0644A" w:rsidP="00C0644A">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C0644A" w:rsidRPr="00A13C91" w14:paraId="606B27BC" w14:textId="77777777" w:rsidTr="00CF3565">
        <w:trPr>
          <w:tblCellSpacing w:w="0" w:type="dxa"/>
        </w:trPr>
        <w:tc>
          <w:tcPr>
            <w:tcW w:w="2500" w:type="pct"/>
            <w:shd w:val="clear" w:color="auto" w:fill="FFFFFF"/>
            <w:tcMar>
              <w:top w:w="0" w:type="dxa"/>
              <w:left w:w="108" w:type="dxa"/>
              <w:bottom w:w="0" w:type="dxa"/>
              <w:right w:w="108" w:type="dxa"/>
            </w:tcMar>
            <w:hideMark/>
          </w:tcPr>
          <w:p w14:paraId="5EEE5039" w14:textId="77777777" w:rsidR="00C0644A" w:rsidRPr="00C0644A" w:rsidRDefault="00C0644A" w:rsidP="00C0644A">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C0644A">
              <w:rPr>
                <w:rFonts w:ascii="Arial" w:hAnsi="Arial" w:cs="Arial"/>
                <w:sz w:val="20"/>
                <w:szCs w:val="20"/>
              </w:rPr>
              <w:t>- Thủ tướng, các Phó Thủ tướng Chính phủ;</w:t>
            </w:r>
          </w:p>
          <w:p w14:paraId="77889044"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Các bộ, cơ quan ngang bộ, cơ quan thuộc Chính phủ;</w:t>
            </w:r>
          </w:p>
          <w:p w14:paraId="4D1380AE"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Hội đồng Dân tộc của Quốc hội;</w:t>
            </w:r>
          </w:p>
          <w:p w14:paraId="003C7658"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Ủy ban Văn hóa và Xã hội của Quốc hội;</w:t>
            </w:r>
          </w:p>
          <w:p w14:paraId="2A94CD5C"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Kiểm toán Nhà nước;</w:t>
            </w:r>
          </w:p>
          <w:p w14:paraId="29970F87"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HĐND, UBND các tỉnh, thành phố trực thuộc Trung</w:t>
            </w:r>
            <w:r>
              <w:rPr>
                <w:rFonts w:ascii="Arial" w:hAnsi="Arial" w:cs="Arial"/>
                <w:sz w:val="20"/>
                <w:szCs w:val="20"/>
              </w:rPr>
              <w:t xml:space="preserve"> ương;</w:t>
            </w:r>
          </w:p>
          <w:p w14:paraId="233B6C63"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Cục Kiểm tra văn bản và Quản lý XLVPHC (Bộ Tư</w:t>
            </w:r>
            <w:r>
              <w:rPr>
                <w:rFonts w:ascii="Arial" w:hAnsi="Arial" w:cs="Arial"/>
                <w:sz w:val="20"/>
                <w:szCs w:val="20"/>
              </w:rPr>
              <w:t xml:space="preserve"> pháp);</w:t>
            </w:r>
          </w:p>
          <w:p w14:paraId="39B9CA3D"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Sở Y tế các tỉnh, thành phố trực thuộc Trung ương;</w:t>
            </w:r>
          </w:p>
          <w:p w14:paraId="27904973"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BHXH các tỉnh, thành phố trực thuộc Trung ương;</w:t>
            </w:r>
          </w:p>
          <w:p w14:paraId="655E7899"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Cơ sở khám bệnh, chữa bệnh bảo hiểm y tế;</w:t>
            </w:r>
          </w:p>
          <w:p w14:paraId="74456BC8"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 Công báo, </w:t>
            </w:r>
            <w:r>
              <w:rPr>
                <w:rFonts w:ascii="Arial" w:hAnsi="Arial" w:cs="Arial"/>
                <w:sz w:val="20"/>
                <w:szCs w:val="20"/>
              </w:rPr>
              <w:t>Cổng</w:t>
            </w:r>
            <w:r w:rsidRPr="00C0644A">
              <w:rPr>
                <w:rFonts w:ascii="Arial" w:hAnsi="Arial" w:cs="Arial"/>
                <w:sz w:val="20"/>
                <w:szCs w:val="20"/>
              </w:rPr>
              <w:t xml:space="preserve"> Thông tin điện tử Chính phủ;</w:t>
            </w:r>
          </w:p>
          <w:p w14:paraId="2644CE92" w14:textId="77777777" w:rsid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Cơ sở dữ liệu quốc gia về pháp luật;</w:t>
            </w:r>
          </w:p>
          <w:p w14:paraId="18DA90BD" w14:textId="72C698BF" w:rsidR="00AD4994" w:rsidRPr="00C0644A" w:rsidRDefault="00AD4994" w:rsidP="00C0644A">
            <w:pPr>
              <w:adjustRightInd w:val="0"/>
              <w:snapToGrid w:val="0"/>
              <w:spacing w:after="0" w:line="240" w:lineRule="auto"/>
              <w:rPr>
                <w:rFonts w:ascii="Arial" w:hAnsi="Arial" w:cs="Arial"/>
                <w:sz w:val="20"/>
                <w:szCs w:val="20"/>
              </w:rPr>
            </w:pPr>
            <w:r>
              <w:rPr>
                <w:rFonts w:ascii="Arial" w:hAnsi="Arial" w:cs="Arial"/>
                <w:sz w:val="20"/>
                <w:szCs w:val="20"/>
              </w:rPr>
              <w:t>- Các đơn vị thuộc Bộ Tài chính;</w:t>
            </w:r>
          </w:p>
          <w:p w14:paraId="38B574B5" w14:textId="77777777"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 </w:t>
            </w:r>
            <w:r>
              <w:rPr>
                <w:rFonts w:ascii="Arial" w:hAnsi="Arial" w:cs="Arial"/>
                <w:sz w:val="20"/>
                <w:szCs w:val="20"/>
              </w:rPr>
              <w:t>Cổng</w:t>
            </w:r>
            <w:r w:rsidRPr="00C0644A">
              <w:rPr>
                <w:rFonts w:ascii="Arial" w:hAnsi="Arial" w:cs="Arial"/>
                <w:sz w:val="20"/>
                <w:szCs w:val="20"/>
              </w:rPr>
              <w:t xml:space="preserve"> Thông tin điện tử Bộ Tài chính;</w:t>
            </w:r>
          </w:p>
          <w:p w14:paraId="7C02939F" w14:textId="430483DA" w:rsidR="00C0644A" w:rsidRPr="00C0644A" w:rsidRDefault="00C0644A" w:rsidP="00C0644A">
            <w:pPr>
              <w:adjustRightInd w:val="0"/>
              <w:snapToGrid w:val="0"/>
              <w:spacing w:after="0" w:line="240" w:lineRule="auto"/>
              <w:rPr>
                <w:rFonts w:ascii="Arial" w:hAnsi="Arial" w:cs="Arial"/>
                <w:sz w:val="20"/>
                <w:szCs w:val="20"/>
              </w:rPr>
            </w:pPr>
            <w:r w:rsidRPr="00C0644A">
              <w:rPr>
                <w:rFonts w:ascii="Arial" w:hAnsi="Arial" w:cs="Arial"/>
                <w:sz w:val="20"/>
                <w:szCs w:val="20"/>
              </w:rPr>
              <w:t>- Lưu: VT, BHXH (50 bản)</w:t>
            </w:r>
          </w:p>
        </w:tc>
        <w:tc>
          <w:tcPr>
            <w:tcW w:w="2500" w:type="pct"/>
            <w:shd w:val="clear" w:color="auto" w:fill="FFFFFF"/>
            <w:tcMar>
              <w:top w:w="0" w:type="dxa"/>
              <w:left w:w="108" w:type="dxa"/>
              <w:bottom w:w="0" w:type="dxa"/>
              <w:right w:w="108" w:type="dxa"/>
            </w:tcMar>
            <w:hideMark/>
          </w:tcPr>
          <w:p w14:paraId="47C51660" w14:textId="77777777" w:rsidR="00C0644A" w:rsidRDefault="00C0644A" w:rsidP="00C0644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BỘ TRƯỞNG</w:t>
            </w:r>
          </w:p>
          <w:p w14:paraId="29B12528" w14:textId="77777777" w:rsidR="00C0644A" w:rsidRDefault="00C0644A" w:rsidP="00C0644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THỨ TRƯỞNG</w:t>
            </w:r>
          </w:p>
          <w:p w14:paraId="5BF4B87C" w14:textId="77777777" w:rsidR="00C0644A" w:rsidRDefault="00C0644A" w:rsidP="00C0644A">
            <w:pPr>
              <w:adjustRightInd w:val="0"/>
              <w:snapToGrid w:val="0"/>
              <w:spacing w:after="0" w:line="240" w:lineRule="auto"/>
              <w:jc w:val="center"/>
              <w:rPr>
                <w:rFonts w:ascii="Arial" w:hAnsi="Arial" w:cs="Arial"/>
                <w:b/>
                <w:color w:val="000000"/>
                <w:sz w:val="20"/>
                <w:szCs w:val="20"/>
              </w:rPr>
            </w:pPr>
          </w:p>
          <w:p w14:paraId="492C0A24" w14:textId="77777777" w:rsidR="00C0644A" w:rsidRDefault="00C0644A" w:rsidP="00C0644A">
            <w:pPr>
              <w:adjustRightInd w:val="0"/>
              <w:snapToGrid w:val="0"/>
              <w:spacing w:after="0" w:line="240" w:lineRule="auto"/>
              <w:jc w:val="center"/>
              <w:rPr>
                <w:rFonts w:ascii="Arial" w:hAnsi="Arial" w:cs="Arial"/>
                <w:b/>
                <w:color w:val="000000"/>
                <w:sz w:val="20"/>
                <w:szCs w:val="20"/>
              </w:rPr>
            </w:pPr>
          </w:p>
          <w:p w14:paraId="1541EECB" w14:textId="77777777" w:rsidR="00C0644A" w:rsidRDefault="00C0644A" w:rsidP="00C0644A">
            <w:pPr>
              <w:adjustRightInd w:val="0"/>
              <w:snapToGrid w:val="0"/>
              <w:spacing w:after="0" w:line="240" w:lineRule="auto"/>
              <w:jc w:val="center"/>
              <w:rPr>
                <w:rFonts w:ascii="Arial" w:hAnsi="Arial" w:cs="Arial"/>
                <w:b/>
                <w:color w:val="000000"/>
                <w:sz w:val="20"/>
                <w:szCs w:val="20"/>
              </w:rPr>
            </w:pPr>
          </w:p>
          <w:p w14:paraId="50DED15A" w14:textId="77777777" w:rsidR="00C0644A" w:rsidRDefault="00C0644A" w:rsidP="00C0644A">
            <w:pPr>
              <w:adjustRightInd w:val="0"/>
              <w:snapToGrid w:val="0"/>
              <w:spacing w:after="0" w:line="240" w:lineRule="auto"/>
              <w:jc w:val="center"/>
              <w:rPr>
                <w:rFonts w:ascii="Arial" w:hAnsi="Arial" w:cs="Arial"/>
                <w:b/>
                <w:color w:val="000000"/>
                <w:sz w:val="20"/>
                <w:szCs w:val="20"/>
              </w:rPr>
            </w:pPr>
          </w:p>
          <w:p w14:paraId="4AB2D092" w14:textId="77777777" w:rsidR="00C0644A" w:rsidRDefault="00C0644A" w:rsidP="00C0644A">
            <w:pPr>
              <w:adjustRightInd w:val="0"/>
              <w:snapToGrid w:val="0"/>
              <w:spacing w:after="0" w:line="240" w:lineRule="auto"/>
              <w:jc w:val="center"/>
              <w:rPr>
                <w:rFonts w:ascii="Arial" w:hAnsi="Arial" w:cs="Arial"/>
                <w:b/>
                <w:color w:val="000000"/>
                <w:sz w:val="20"/>
                <w:szCs w:val="20"/>
              </w:rPr>
            </w:pPr>
          </w:p>
          <w:p w14:paraId="09E63AD1" w14:textId="65E6D340" w:rsidR="00C0644A" w:rsidRPr="00A13C91" w:rsidRDefault="00C0644A" w:rsidP="00C0644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Lê Tấn Cận</w:t>
            </w:r>
          </w:p>
        </w:tc>
      </w:tr>
    </w:tbl>
    <w:p w14:paraId="0C65B927" w14:textId="77777777" w:rsidR="00C0644A" w:rsidRPr="00C0644A" w:rsidRDefault="00C0644A" w:rsidP="00DF7E2B">
      <w:pPr>
        <w:adjustRightInd w:val="0"/>
        <w:snapToGrid w:val="0"/>
        <w:spacing w:after="120" w:line="240" w:lineRule="auto"/>
        <w:ind w:firstLine="720"/>
        <w:jc w:val="both"/>
        <w:rPr>
          <w:rFonts w:ascii="Arial" w:hAnsi="Arial" w:cs="Arial"/>
          <w:sz w:val="20"/>
          <w:szCs w:val="20"/>
        </w:rPr>
      </w:pPr>
    </w:p>
    <w:p w14:paraId="5902C8F2" w14:textId="77777777" w:rsidR="00C0644A" w:rsidRDefault="00C0644A" w:rsidP="00DF7E2B">
      <w:pPr>
        <w:adjustRightInd w:val="0"/>
        <w:snapToGrid w:val="0"/>
        <w:spacing w:after="120" w:line="240" w:lineRule="auto"/>
        <w:ind w:firstLine="720"/>
        <w:jc w:val="both"/>
        <w:rPr>
          <w:rFonts w:ascii="Arial" w:hAnsi="Arial" w:cs="Arial"/>
          <w:b/>
          <w:sz w:val="20"/>
          <w:szCs w:val="20"/>
        </w:rPr>
        <w:sectPr w:rsidR="00C0644A" w:rsidSect="00C0644A">
          <w:footerReference w:type="default" r:id="rId6"/>
          <w:pgSz w:w="11906" w:h="16838" w:code="9"/>
          <w:pgMar w:top="1440" w:right="1440" w:bottom="1440" w:left="1440" w:header="0" w:footer="0" w:gutter="0"/>
          <w:cols w:space="720"/>
          <w:docGrid w:linePitch="326"/>
        </w:sectPr>
      </w:pPr>
    </w:p>
    <w:p w14:paraId="1BB60663"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Phụ lục I</w:t>
      </w:r>
    </w:p>
    <w:p w14:paraId="311FB57E"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BIỂU MẪU</w:t>
      </w:r>
    </w:p>
    <w:p w14:paraId="28827F16"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(Kèm theo Thông tư số 12/2026/TT-BTC ngày 10 tháng 02 năm 2026 của Bộ trưởng Bộ Tài chính)</w:t>
      </w:r>
    </w:p>
    <w:p w14:paraId="7BC9EE10" w14:textId="77777777" w:rsidR="00DC376F" w:rsidRDefault="00DC376F" w:rsidP="00DC376F">
      <w:pPr>
        <w:adjustRightInd w:val="0"/>
        <w:snapToGrid w:val="0"/>
        <w:spacing w:after="0" w:line="240" w:lineRule="auto"/>
        <w:jc w:val="center"/>
        <w:rPr>
          <w:rFonts w:ascii="Arial" w:hAnsi="Arial" w:cs="Arial"/>
          <w:b/>
          <w:sz w:val="20"/>
          <w:szCs w:val="20"/>
        </w:rPr>
      </w:pPr>
    </w:p>
    <w:p w14:paraId="31524071" w14:textId="617FB830" w:rsidR="00543EB7" w:rsidRDefault="00000000" w:rsidP="00DC376F">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t>Mẫu số 01/BH</w:t>
      </w:r>
    </w:p>
    <w:tbl>
      <w:tblPr>
        <w:tblW w:w="5000" w:type="pct"/>
        <w:tblCellMar>
          <w:left w:w="0" w:type="dxa"/>
          <w:right w:w="0" w:type="dxa"/>
        </w:tblCellMar>
        <w:tblLook w:val="04A0" w:firstRow="1" w:lastRow="0" w:firstColumn="1" w:lastColumn="0" w:noHBand="0" w:noVBand="1"/>
      </w:tblPr>
      <w:tblGrid>
        <w:gridCol w:w="5025"/>
        <w:gridCol w:w="8933"/>
      </w:tblGrid>
      <w:tr w:rsidR="00DC376F" w:rsidRPr="00AE4446" w14:paraId="3AC994BD" w14:textId="77777777" w:rsidTr="00CF4488">
        <w:trPr>
          <w:trHeight w:val="709"/>
        </w:trPr>
        <w:tc>
          <w:tcPr>
            <w:tcW w:w="1800" w:type="pct"/>
            <w:tcMar>
              <w:top w:w="0" w:type="dxa"/>
              <w:left w:w="108" w:type="dxa"/>
              <w:bottom w:w="0" w:type="dxa"/>
              <w:right w:w="108" w:type="dxa"/>
            </w:tcMar>
          </w:tcPr>
          <w:p w14:paraId="4F54AC04" w14:textId="77777777" w:rsidR="00DC376F" w:rsidRPr="00C0644A" w:rsidRDefault="00DC376F" w:rsidP="00CF4488">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TÊN ĐƠN VỊ: </w:t>
            </w:r>
            <w:r>
              <w:rPr>
                <w:rFonts w:ascii="Arial" w:hAnsi="Arial" w:cs="Arial"/>
                <w:b/>
                <w:sz w:val="20"/>
                <w:szCs w:val="20"/>
              </w:rPr>
              <w:t>……….</w:t>
            </w:r>
          </w:p>
          <w:p w14:paraId="7E580757" w14:textId="77777777" w:rsidR="00DC376F" w:rsidRPr="00CF3565" w:rsidRDefault="00DC376F" w:rsidP="00CF4488">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MÃ ĐƠN VỊ: </w:t>
            </w:r>
            <w:r>
              <w:rPr>
                <w:rFonts w:ascii="Arial" w:hAnsi="Arial" w:cs="Arial"/>
                <w:b/>
                <w:sz w:val="20"/>
                <w:szCs w:val="20"/>
              </w:rPr>
              <w:t>…………</w:t>
            </w:r>
          </w:p>
        </w:tc>
        <w:tc>
          <w:tcPr>
            <w:tcW w:w="3200" w:type="pct"/>
            <w:tcMar>
              <w:top w:w="0" w:type="dxa"/>
              <w:left w:w="108" w:type="dxa"/>
              <w:bottom w:w="0" w:type="dxa"/>
              <w:right w:w="108" w:type="dxa"/>
            </w:tcMar>
          </w:tcPr>
          <w:p w14:paraId="121E9868" w14:textId="77777777" w:rsidR="00DC376F" w:rsidRPr="00AE4446" w:rsidRDefault="00DC376F" w:rsidP="00CF4488">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6A2CAF79" w14:textId="77777777" w:rsidR="00DC376F" w:rsidRPr="00C0644A" w:rsidRDefault="00DC376F" w:rsidP="00DC376F">
      <w:pPr>
        <w:adjustRightInd w:val="0"/>
        <w:snapToGrid w:val="0"/>
        <w:spacing w:after="0" w:line="240" w:lineRule="auto"/>
        <w:jc w:val="center"/>
        <w:rPr>
          <w:rFonts w:ascii="Arial" w:hAnsi="Arial" w:cs="Arial"/>
          <w:sz w:val="20"/>
          <w:szCs w:val="20"/>
        </w:rPr>
      </w:pPr>
    </w:p>
    <w:p w14:paraId="27DAF90D"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BẢNG TỔNG HỢP ĐỀ NGHỊ THANH TOÁN CHI PHÍ KHÁM BỆNH, CHỮA BỆNH BẢO HIỂM Y TẾ</w:t>
      </w:r>
    </w:p>
    <w:p w14:paraId="16913E45" w14:textId="497B118C"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Tháng ... quý ... năm</w:t>
      </w:r>
      <w:r w:rsidR="00DC376F">
        <w:rPr>
          <w:rFonts w:ascii="Arial" w:hAnsi="Arial" w:cs="Arial"/>
          <w:sz w:val="20"/>
          <w:szCs w:val="20"/>
        </w:rPr>
        <w:t xml:space="preserve"> ………</w:t>
      </w:r>
    </w:p>
    <w:p w14:paraId="76C67A07" w14:textId="77777777" w:rsidR="00DC376F" w:rsidRDefault="00DC376F" w:rsidP="00DC376F">
      <w:pPr>
        <w:adjustRightInd w:val="0"/>
        <w:snapToGrid w:val="0"/>
        <w:spacing w:after="0" w:line="240" w:lineRule="auto"/>
        <w:jc w:val="center"/>
        <w:rPr>
          <w:rFonts w:ascii="Arial" w:hAnsi="Arial" w:cs="Arial"/>
          <w:i/>
          <w:sz w:val="20"/>
          <w:szCs w:val="20"/>
        </w:rPr>
      </w:pPr>
    </w:p>
    <w:p w14:paraId="5D0E88AC" w14:textId="07738BCA" w:rsidR="00543EB7" w:rsidRPr="00C0644A" w:rsidRDefault="00000000" w:rsidP="00DC376F">
      <w:pPr>
        <w:adjustRightInd w:val="0"/>
        <w:snapToGrid w:val="0"/>
        <w:spacing w:after="0" w:line="240" w:lineRule="auto"/>
        <w:jc w:val="right"/>
        <w:rPr>
          <w:rFonts w:ascii="Arial" w:hAnsi="Arial" w:cs="Arial"/>
          <w:sz w:val="20"/>
          <w:szCs w:val="20"/>
        </w:rPr>
      </w:pPr>
      <w:r w:rsidRPr="00C0644A">
        <w:rPr>
          <w:rFonts w:ascii="Arial" w:hAnsi="Arial" w:cs="Arial"/>
          <w:i/>
          <w:sz w:val="20"/>
          <w:szCs w:val="20"/>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4"/>
        <w:gridCol w:w="1452"/>
        <w:gridCol w:w="641"/>
        <w:gridCol w:w="560"/>
        <w:gridCol w:w="666"/>
        <w:gridCol w:w="680"/>
        <w:gridCol w:w="669"/>
        <w:gridCol w:w="683"/>
        <w:gridCol w:w="689"/>
        <w:gridCol w:w="814"/>
        <w:gridCol w:w="1098"/>
        <w:gridCol w:w="1084"/>
        <w:gridCol w:w="1093"/>
        <w:gridCol w:w="892"/>
        <w:gridCol w:w="973"/>
        <w:gridCol w:w="1360"/>
      </w:tblGrid>
      <w:tr w:rsidR="00CA38DF" w:rsidRPr="00CA38DF" w14:paraId="17186B71" w14:textId="77777777" w:rsidTr="00CA38DF">
        <w:tc>
          <w:tcPr>
            <w:tcW w:w="20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C0327E"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STT</w:t>
            </w:r>
          </w:p>
        </w:tc>
        <w:tc>
          <w:tcPr>
            <w:tcW w:w="52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5DB2D0"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Họ và tên</w:t>
            </w:r>
          </w:p>
        </w:tc>
        <w:tc>
          <w:tcPr>
            <w:tcW w:w="23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A1A163"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sinh</w:t>
            </w:r>
          </w:p>
        </w:tc>
        <w:tc>
          <w:tcPr>
            <w:tcW w:w="2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B94C47"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Giới tính</w:t>
            </w:r>
          </w:p>
        </w:tc>
        <w:tc>
          <w:tcPr>
            <w:tcW w:w="2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AFF631"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Mã thẻ bảo hiểm y tế</w:t>
            </w:r>
          </w:p>
        </w:tc>
        <w:tc>
          <w:tcPr>
            <w:tcW w:w="24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848AB1"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Mã bệnh chính</w:t>
            </w:r>
          </w:p>
        </w:tc>
        <w:tc>
          <w:tcPr>
            <w:tcW w:w="24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C9A0CA"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vào viện</w:t>
            </w:r>
          </w:p>
        </w:tc>
        <w:tc>
          <w:tcPr>
            <w:tcW w:w="24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2A1BDA"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vào nội trú</w:t>
            </w:r>
          </w:p>
        </w:tc>
        <w:tc>
          <w:tcPr>
            <w:tcW w:w="24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7B7C6C"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ra viện</w:t>
            </w:r>
          </w:p>
        </w:tc>
        <w:tc>
          <w:tcPr>
            <w:tcW w:w="29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610963"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Số ngày điều trị thực tế</w:t>
            </w:r>
          </w:p>
        </w:tc>
        <w:tc>
          <w:tcPr>
            <w:tcW w:w="39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B1DFC1"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Tổng chi khám bệnh, chữa bệnh</w:t>
            </w:r>
          </w:p>
        </w:tc>
        <w:tc>
          <w:tcPr>
            <w:tcW w:w="38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E198DA"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khám bệnh, chữa bệnh bảo hiểm y tế</w:t>
            </w:r>
          </w:p>
        </w:tc>
        <w:tc>
          <w:tcPr>
            <w:tcW w:w="71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B19D58"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Trong đó</w:t>
            </w:r>
          </w:p>
        </w:tc>
        <w:tc>
          <w:tcPr>
            <w:tcW w:w="3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EE01A6"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được viện trợ, tài trợ</w:t>
            </w:r>
          </w:p>
        </w:tc>
        <w:tc>
          <w:tcPr>
            <w:tcW w:w="4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C21E7D"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người bệnh tự trả</w:t>
            </w:r>
          </w:p>
        </w:tc>
      </w:tr>
      <w:tr w:rsidR="00CA38DF" w:rsidRPr="00CA38DF" w14:paraId="17675BF1" w14:textId="77777777" w:rsidTr="00CA38DF">
        <w:tblPrEx>
          <w:tblBorders>
            <w:top w:val="none" w:sz="0" w:space="0" w:color="auto"/>
            <w:bottom w:val="none" w:sz="0" w:space="0" w:color="auto"/>
            <w:insideH w:val="none" w:sz="0" w:space="0" w:color="auto"/>
            <w:insideV w:val="none" w:sz="0" w:space="0" w:color="auto"/>
          </w:tblBorders>
        </w:tblPrEx>
        <w:tc>
          <w:tcPr>
            <w:tcW w:w="209" w:type="pct"/>
            <w:vMerge/>
            <w:tcBorders>
              <w:top w:val="single" w:sz="8" w:space="0" w:color="auto"/>
              <w:left w:val="single" w:sz="8" w:space="0" w:color="auto"/>
              <w:bottom w:val="single" w:sz="8" w:space="0" w:color="auto"/>
              <w:right w:val="single" w:sz="8" w:space="0" w:color="auto"/>
              <w:tl2br w:val="nil"/>
              <w:tr2bl w:val="nil"/>
            </w:tcBorders>
            <w:vAlign w:val="center"/>
          </w:tcPr>
          <w:p w14:paraId="1EDE9336"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vMerge/>
            <w:tcBorders>
              <w:top w:val="single" w:sz="8" w:space="0" w:color="auto"/>
              <w:left w:val="nil"/>
              <w:bottom w:val="single" w:sz="8" w:space="0" w:color="auto"/>
              <w:right w:val="single" w:sz="8" w:space="0" w:color="auto"/>
              <w:tl2br w:val="nil"/>
              <w:tr2bl w:val="nil"/>
            </w:tcBorders>
            <w:vAlign w:val="center"/>
          </w:tcPr>
          <w:p w14:paraId="5BC24B31"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30" w:type="pct"/>
            <w:vMerge/>
            <w:tcBorders>
              <w:top w:val="single" w:sz="8" w:space="0" w:color="auto"/>
              <w:left w:val="nil"/>
              <w:bottom w:val="single" w:sz="8" w:space="0" w:color="auto"/>
              <w:right w:val="single" w:sz="8" w:space="0" w:color="auto"/>
              <w:tl2br w:val="nil"/>
              <w:tr2bl w:val="nil"/>
            </w:tcBorders>
            <w:vAlign w:val="center"/>
          </w:tcPr>
          <w:p w14:paraId="47CB8911"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vMerge/>
            <w:tcBorders>
              <w:top w:val="single" w:sz="8" w:space="0" w:color="auto"/>
              <w:left w:val="nil"/>
              <w:bottom w:val="single" w:sz="8" w:space="0" w:color="auto"/>
              <w:right w:val="single" w:sz="8" w:space="0" w:color="auto"/>
              <w:tl2br w:val="nil"/>
              <w:tr2bl w:val="nil"/>
            </w:tcBorders>
            <w:vAlign w:val="center"/>
          </w:tcPr>
          <w:p w14:paraId="66562B16"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vMerge/>
            <w:tcBorders>
              <w:top w:val="single" w:sz="8" w:space="0" w:color="auto"/>
              <w:left w:val="nil"/>
              <w:bottom w:val="single" w:sz="8" w:space="0" w:color="auto"/>
              <w:right w:val="single" w:sz="8" w:space="0" w:color="auto"/>
              <w:tl2br w:val="nil"/>
              <w:tr2bl w:val="nil"/>
            </w:tcBorders>
            <w:vAlign w:val="center"/>
          </w:tcPr>
          <w:p w14:paraId="12BFEA00"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vMerge/>
            <w:tcBorders>
              <w:top w:val="single" w:sz="8" w:space="0" w:color="auto"/>
              <w:left w:val="nil"/>
              <w:bottom w:val="single" w:sz="8" w:space="0" w:color="auto"/>
              <w:right w:val="single" w:sz="8" w:space="0" w:color="auto"/>
              <w:tl2br w:val="nil"/>
              <w:tr2bl w:val="nil"/>
            </w:tcBorders>
            <w:vAlign w:val="center"/>
          </w:tcPr>
          <w:p w14:paraId="6780B0E7"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vMerge/>
            <w:tcBorders>
              <w:top w:val="single" w:sz="8" w:space="0" w:color="auto"/>
              <w:left w:val="nil"/>
              <w:bottom w:val="single" w:sz="8" w:space="0" w:color="auto"/>
              <w:right w:val="single" w:sz="8" w:space="0" w:color="auto"/>
              <w:tl2br w:val="nil"/>
              <w:tr2bl w:val="nil"/>
            </w:tcBorders>
            <w:vAlign w:val="center"/>
          </w:tcPr>
          <w:p w14:paraId="4F0F82E1"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vMerge/>
            <w:tcBorders>
              <w:top w:val="single" w:sz="8" w:space="0" w:color="auto"/>
              <w:left w:val="nil"/>
              <w:bottom w:val="single" w:sz="8" w:space="0" w:color="auto"/>
              <w:right w:val="single" w:sz="8" w:space="0" w:color="auto"/>
              <w:tl2br w:val="nil"/>
              <w:tr2bl w:val="nil"/>
            </w:tcBorders>
            <w:vAlign w:val="center"/>
          </w:tcPr>
          <w:p w14:paraId="211CE056"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vMerge/>
            <w:tcBorders>
              <w:top w:val="single" w:sz="8" w:space="0" w:color="auto"/>
              <w:left w:val="nil"/>
              <w:bottom w:val="single" w:sz="8" w:space="0" w:color="auto"/>
              <w:right w:val="single" w:sz="8" w:space="0" w:color="auto"/>
              <w:tl2br w:val="nil"/>
              <w:tr2bl w:val="nil"/>
            </w:tcBorders>
            <w:vAlign w:val="center"/>
          </w:tcPr>
          <w:p w14:paraId="6BD6FA9D"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vMerge/>
            <w:tcBorders>
              <w:top w:val="single" w:sz="8" w:space="0" w:color="auto"/>
              <w:left w:val="nil"/>
              <w:bottom w:val="single" w:sz="8" w:space="0" w:color="auto"/>
              <w:right w:val="single" w:sz="8" w:space="0" w:color="auto"/>
              <w:tl2br w:val="nil"/>
              <w:tr2bl w:val="nil"/>
            </w:tcBorders>
            <w:vAlign w:val="center"/>
          </w:tcPr>
          <w:p w14:paraId="31593BCB"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vMerge/>
            <w:tcBorders>
              <w:top w:val="single" w:sz="8" w:space="0" w:color="auto"/>
              <w:left w:val="nil"/>
              <w:bottom w:val="single" w:sz="8" w:space="0" w:color="auto"/>
              <w:right w:val="single" w:sz="8" w:space="0" w:color="auto"/>
              <w:tl2br w:val="nil"/>
              <w:tr2bl w:val="nil"/>
            </w:tcBorders>
            <w:vAlign w:val="center"/>
          </w:tcPr>
          <w:p w14:paraId="47579DCF"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vMerge/>
            <w:tcBorders>
              <w:top w:val="single" w:sz="8" w:space="0" w:color="auto"/>
              <w:left w:val="nil"/>
              <w:bottom w:val="single" w:sz="8" w:space="0" w:color="auto"/>
              <w:right w:val="single" w:sz="8" w:space="0" w:color="auto"/>
              <w:tl2br w:val="nil"/>
              <w:tr2bl w:val="nil"/>
            </w:tcBorders>
            <w:vAlign w:val="center"/>
          </w:tcPr>
          <w:p w14:paraId="074DD77C"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055E3"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Đề nghị quỹ bảo hiểm y tế thanh toán</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BB4E4"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Người bệnh cùng chi trả</w:t>
            </w:r>
          </w:p>
        </w:tc>
        <w:tc>
          <w:tcPr>
            <w:tcW w:w="349" w:type="pct"/>
            <w:tcBorders>
              <w:top w:val="single" w:sz="8" w:space="0" w:color="auto"/>
              <w:left w:val="nil"/>
              <w:bottom w:val="single" w:sz="8" w:space="0" w:color="auto"/>
              <w:right w:val="single" w:sz="8" w:space="0" w:color="auto"/>
              <w:tl2br w:val="nil"/>
              <w:tr2bl w:val="nil"/>
            </w:tcBorders>
            <w:vAlign w:val="center"/>
          </w:tcPr>
          <w:p w14:paraId="375756FC" w14:textId="77777777"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single" w:sz="8" w:space="0" w:color="auto"/>
              <w:left w:val="nil"/>
              <w:bottom w:val="single" w:sz="8" w:space="0" w:color="auto"/>
              <w:right w:val="single" w:sz="8" w:space="0" w:color="auto"/>
              <w:tl2br w:val="nil"/>
              <w:tr2bl w:val="nil"/>
            </w:tcBorders>
            <w:vAlign w:val="center"/>
          </w:tcPr>
          <w:p w14:paraId="2CB0D851" w14:textId="77777777"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2A955663"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3EEF16"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(A)</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70438"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9C179"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(C)</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FEC5D"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(D)</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B8878"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(E)</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6F57E2"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(G)</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B4F59"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(H)</w:t>
            </w: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6FBF6F"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(I)</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FBE58"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(K)</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61892"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99ABE"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 (3+6+7)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22EB0"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(3) = (4+5)</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5CA3E"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(4)</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C57C2"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(5)</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F8B65"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(6)</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394EE"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(7)</w:t>
            </w:r>
          </w:p>
        </w:tc>
      </w:tr>
      <w:tr w:rsidR="00CA38DF" w:rsidRPr="00CA38DF" w14:paraId="03C66974" w14:textId="77777777" w:rsidTr="00CA38DF">
        <w:tblPrEx>
          <w:tblBorders>
            <w:top w:val="none" w:sz="0" w:space="0" w:color="auto"/>
            <w:bottom w:val="none" w:sz="0" w:space="0" w:color="auto"/>
            <w:insideH w:val="none" w:sz="0" w:space="0" w:color="auto"/>
            <w:insideV w:val="none" w:sz="0" w:space="0" w:color="auto"/>
          </w:tblBorders>
        </w:tblPrEx>
        <w:tc>
          <w:tcPr>
            <w:tcW w:w="2376"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1FEB68"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A. CƠ SỞ KHÁM BỆNH, CHỮA BỆNH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6CDA5" w14:textId="05F5156D"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C1D1D" w14:textId="26439B3D"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5CA23" w14:textId="0AA7462F"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86A12" w14:textId="4E3C3671"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A07B6" w14:textId="77015DD2"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969C6B" w14:textId="0A793A27"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BA3C4" w14:textId="67B89D31"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68992E9F"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C8330C"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B3E22"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KHÁM BỆNH, CHỮA BỆNH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B720C" w14:textId="30735564"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30C14" w14:textId="539FA914"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32D51" w14:textId="2F26569C"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E2BED" w14:textId="6CD55930"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82971" w14:textId="4FCB8152"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AAC81D" w14:textId="4D2CFC6E"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BE83C" w14:textId="51DCF967"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6FB5843E"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9E6805"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0974FC"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A</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9DA56" w14:textId="2558BE69"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9F992" w14:textId="588D7B63"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83833" w14:textId="46C37C7A"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0AE0E" w14:textId="548B234B"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22B66" w14:textId="78D5DF51"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7B981" w14:textId="3FE515EB"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44E5A" w14:textId="5286BD00"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E86ED" w14:textId="160D80AB"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AD65C" w14:textId="1F0DE788"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E8455" w14:textId="737803DA"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75C7D" w14:textId="5E38ABEB"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3F64F" w14:textId="3F283B99"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D18CE" w14:textId="058345A3"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BD6417" w14:textId="181324A8"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447DEC70"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9F4014"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9F4FC"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870D0" w14:textId="3171FB7A"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CD2C5" w14:textId="7CC944DE"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ECF78" w14:textId="5063F8C6"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A0AD4" w14:textId="264BB526"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E57DD" w14:textId="417137E4"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D5B88" w14:textId="2F79EB70"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D2442" w14:textId="7349F7B5"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4C621" w14:textId="77B0DAA7"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1A4C6" w14:textId="56C13B44"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B1007" w14:textId="4E0B909F"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2BD0C" w14:textId="2CB7F356"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B73C4" w14:textId="27FF0056"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4EA2A" w14:textId="7CBCB1C3"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81D6E" w14:textId="6DFC93D4"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ED75C4B"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E4589C" w14:textId="0DC00DF3"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81CEF"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AC283" w14:textId="1BE3E657"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34CC37" w14:textId="110860E3"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B55C3" w14:textId="0979B0AC"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5F660" w14:textId="1C7B5F8C"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9A73A" w14:textId="440D4604"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13A8E" w14:textId="4C43DE38"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0354D" w14:textId="62B0F138"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98B0A" w14:textId="3922DA3E"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7BDB8" w14:textId="091B61C1"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639CD" w14:textId="7A81EBCC"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42DFD" w14:textId="653FE446"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50572" w14:textId="5F25324F"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ECBA5" w14:textId="3107FB95"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73BA0" w14:textId="1A4B58C6"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3F668E5D"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FC63B0"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94ADA"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96708" w14:textId="57996F02"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295F2" w14:textId="344479B7"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F1816" w14:textId="41FE4117"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C0685" w14:textId="5213E081"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2DFFB" w14:textId="5F9883D6"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7547D" w14:textId="790693D0"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0EAA6" w14:textId="0C61820F"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2A71137"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705821"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F1DBBA"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C</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7646F" w14:textId="13C737B8"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4C572" w14:textId="5CB13F25"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79F6C" w14:textId="16D05C37"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BD98F" w14:textId="526E616D"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862F60" w14:textId="6F9C7C52"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422FC" w14:textId="615A3AF1"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4EDE5B" w14:textId="5D9411C8"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54DD6" w14:textId="147B0485"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77B920" w14:textId="4E691425"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5C4CF" w14:textId="3036A144"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C1E47" w14:textId="3AD56EAB"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264E7" w14:textId="29035C1B"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5ED53" w14:textId="00F14451"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E6936" w14:textId="42D675FF"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1028A038"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4C213A"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39B65"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D</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8D3CB3" w14:textId="387995AC"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E4BAF" w14:textId="2B6FCB37"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A5C4D" w14:textId="7AD3CDC0"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3ED1B" w14:textId="2A89379C"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C1DD2" w14:textId="6D27350F"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00C22E" w14:textId="142B750A"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61DBA" w14:textId="6235CC62"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F3931" w14:textId="44EEBDF1"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1F7B9" w14:textId="15F9A770"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955C3" w14:textId="259921D8"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C06DD" w14:textId="7EB4311C"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00AC6" w14:textId="61CCF09D"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A3A80" w14:textId="0E37912D"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321E8" w14:textId="04C93289"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506A8F4"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973D25" w14:textId="35A45450"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15BC8"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AC900" w14:textId="7C4350C8"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DAC99" w14:textId="3D7F130D"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3567E" w14:textId="4F0AA014"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9E6F4" w14:textId="65AC0E9B"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E0DE8" w14:textId="14B94D5E"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8735E" w14:textId="23D9C8B2"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EC12E" w14:textId="74F51B52"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35C7FD" w14:textId="7A25FDA4"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643A6" w14:textId="1E80694D"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9E1232" w14:textId="3F547807"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CC84E" w14:textId="268D8235"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D1E65" w14:textId="1DC8E0AE"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3DC29" w14:textId="3E603A3E"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1F812" w14:textId="0CA73DDC"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5BD35BFA"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8C4705"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III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D755C"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BAN NGÀY</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C5603" w14:textId="06FCD287"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C9A37" w14:textId="2C2541F6"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503D3" w14:textId="2C6047B2"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09950" w14:textId="04AB3C87"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63580" w14:textId="383DB7BF"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F6C7A" w14:textId="32BEF6C6"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1839F" w14:textId="630DE258"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6CACC94B"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7C7144"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229AC"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E</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5A1DE" w14:textId="26B130B3" w:rsidR="00CA38DF" w:rsidRPr="00CA38DF" w:rsidRDefault="00CA38DF" w:rsidP="00CA38DF">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FC18C" w14:textId="76A5F7A0" w:rsidR="00CA38DF" w:rsidRPr="00CA38DF" w:rsidRDefault="00CA38DF" w:rsidP="00CA38DF">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11A75" w14:textId="5819A298" w:rsidR="00CA38DF" w:rsidRPr="00CA38DF" w:rsidRDefault="00CA38DF" w:rsidP="00CA38DF">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0EB6C" w14:textId="6A7F8997" w:rsidR="00CA38DF" w:rsidRPr="00CA38DF" w:rsidRDefault="00CA38DF" w:rsidP="00CA38DF">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45DE1" w14:textId="39CE6708" w:rsidR="00CA38DF" w:rsidRPr="00CA38DF" w:rsidRDefault="00CA38DF" w:rsidP="00CA38DF">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2842A" w14:textId="3E537D71" w:rsidR="00CA38DF" w:rsidRPr="00CA38DF" w:rsidRDefault="00CA38DF" w:rsidP="00CA38DF">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509D0" w14:textId="2400223B" w:rsidR="00CA38DF" w:rsidRPr="00CA38DF" w:rsidRDefault="00CA38DF" w:rsidP="00CA38DF">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64022" w14:textId="342E0488"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754CF" w14:textId="647099BD"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D57CD" w14:textId="4EC6DAAD"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E1BB5" w14:textId="3DBFF1B8"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9A621" w14:textId="07A8F5A4"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6FC62" w14:textId="77E4473A"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CFE84" w14:textId="0B8D742F"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731D1647"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B33D0E"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A10D5"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G</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4B7E9" w14:textId="4CAEE925" w:rsidR="00CA38DF" w:rsidRPr="00CA38DF" w:rsidRDefault="00CA38DF" w:rsidP="00CA38DF">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03B23" w14:textId="6D330183" w:rsidR="00CA38DF" w:rsidRPr="00CA38DF" w:rsidRDefault="00CA38DF" w:rsidP="00CA38DF">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99138" w14:textId="58CDECF5" w:rsidR="00CA38DF" w:rsidRPr="00CA38DF" w:rsidRDefault="00CA38DF" w:rsidP="00CA38DF">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4F393" w14:textId="6F086245" w:rsidR="00CA38DF" w:rsidRPr="00CA38DF" w:rsidRDefault="00CA38DF" w:rsidP="00CA38DF">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12D55" w14:textId="2FAEE728" w:rsidR="00CA38DF" w:rsidRPr="00CA38DF" w:rsidRDefault="00CA38DF" w:rsidP="00CA38DF">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51B67" w14:textId="63E6A732" w:rsidR="00CA38DF" w:rsidRPr="00CA38DF" w:rsidRDefault="00CA38DF" w:rsidP="00CA38DF">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90C45" w14:textId="22A915D0" w:rsidR="00CA38DF" w:rsidRPr="00CA38DF" w:rsidRDefault="00CA38DF" w:rsidP="00CA38DF">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88258" w14:textId="4BB68E93"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D2431" w14:textId="35887837"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22473" w14:textId="4F78B583"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D0F8B" w14:textId="64D85321"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A1114" w14:textId="59FA1272"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DEDFA" w14:textId="69A28A1C"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F7520" w14:textId="1B994730"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5E79A1C1"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EC90D6" w14:textId="624CCF4E"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D4313"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307DE" w14:textId="37B9DF7E" w:rsidR="00CA38DF" w:rsidRPr="00CA38DF" w:rsidRDefault="00CA38DF" w:rsidP="00CA38DF">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1B2EE" w14:textId="70BFBDC9" w:rsidR="00CA38DF" w:rsidRPr="00CA38DF" w:rsidRDefault="00CA38DF" w:rsidP="00CA38DF">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CA21CA" w14:textId="06E0C022" w:rsidR="00CA38DF" w:rsidRPr="00CA38DF" w:rsidRDefault="00CA38DF" w:rsidP="00CA38DF">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F073F" w14:textId="7737926B" w:rsidR="00CA38DF" w:rsidRPr="00CA38DF" w:rsidRDefault="00CA38DF" w:rsidP="00CA38DF">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5AC97" w14:textId="29F90A4F" w:rsidR="00CA38DF" w:rsidRPr="00CA38DF" w:rsidRDefault="00CA38DF" w:rsidP="00CA38DF">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AF93F" w14:textId="520D40DB" w:rsidR="00CA38DF" w:rsidRPr="00CA38DF" w:rsidRDefault="00CA38DF" w:rsidP="00CA38DF">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897F1" w14:textId="617DE853" w:rsidR="00CA38DF" w:rsidRPr="00CA38DF" w:rsidRDefault="00CA38DF" w:rsidP="00CA38DF">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9B8EA" w14:textId="36469F08"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7C3F9" w14:textId="4E4FB871"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5EE91" w14:textId="6363AC47"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DF29E" w14:textId="01D508D9"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144E2" w14:textId="64C11345"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BC4F64" w14:textId="5E0D1EE0"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E9F7F" w14:textId="38665BEE"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3F10A9F5"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3F420D"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IV</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5DDDD"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NỘI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D4BEA" w14:textId="49E18A29"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4627AD" w14:textId="6C7E126B"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CDF40" w14:textId="3B9596AC"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D9E6D" w14:textId="74C20B70"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37EF6" w14:textId="533DC86A"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DA6229" w14:textId="043E66C0"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47A9C" w14:textId="68F877DD"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6192EB2"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54FC6F"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lastRenderedPageBreak/>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525C3"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E</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67200" w14:textId="1F1B4842"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01A68" w14:textId="74AFBFD3"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1C84C" w14:textId="155EF62B"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DCE26" w14:textId="7716947A"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A46AC" w14:textId="384B09C0"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5F72C" w14:textId="31C1E74A"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81FC9" w14:textId="76D2C1DE"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842D4" w14:textId="0E646680"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88C90" w14:textId="3CBCF1ED"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57070" w14:textId="3799D821"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769E7" w14:textId="24054B52"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6AE5D" w14:textId="7A2760C0"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C11E8" w14:textId="53B7AF64"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7CF50" w14:textId="48D08318"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385EA91C"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211518"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2F691"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G</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9B8AB" w14:textId="0241FB8D"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E6778" w14:textId="385BFCCE"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42DED" w14:textId="3BFE479A"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2B3F0" w14:textId="250DA47B"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DEC08" w14:textId="176BCBBE"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24D3AE" w14:textId="1D73EF53"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9C62E" w14:textId="03B0F895"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491E1" w14:textId="373D0CCC"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D1CEF" w14:textId="3C20CF71"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BDF81" w14:textId="51C2FA04"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A3A2B" w14:textId="3FFE4EBC"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66972" w14:textId="1A1F4FA0"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834EC" w14:textId="3E3E71FC"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31AF8" w14:textId="7CA7A79C"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49473794"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8A6B52" w14:textId="46D60E6C"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3DB97"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C0F8A" w14:textId="1CF41DBA"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CF93F" w14:textId="5C252FE7"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2D71A" w14:textId="19AB87C3"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2EBF8" w14:textId="64840B52"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355C0" w14:textId="38B32D92"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D5343" w14:textId="4CE7F947"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FE0C5" w14:textId="7A52FE51"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DEBE94" w14:textId="5CF36E59"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22BE0" w14:textId="01DD2F2B"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A10D0" w14:textId="1D672824"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3A645" w14:textId="197BA44E"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8E936F" w14:textId="375B09CC"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AF898" w14:textId="3A939932"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FAEF1" w14:textId="4B68F4F2"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7E37F2A" w14:textId="77777777" w:rsidTr="00CA38DF">
        <w:tblPrEx>
          <w:tblBorders>
            <w:top w:val="none" w:sz="0" w:space="0" w:color="auto"/>
            <w:bottom w:val="none" w:sz="0" w:space="0" w:color="auto"/>
            <w:insideH w:val="none" w:sz="0" w:space="0" w:color="auto"/>
            <w:insideV w:val="none" w:sz="0" w:space="0" w:color="auto"/>
          </w:tblBorders>
        </w:tblPrEx>
        <w:tc>
          <w:tcPr>
            <w:tcW w:w="2376"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2C1569"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B. CƠ SỞ KHÁM BỆNH, CHỮA BỆNH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E4585" w14:textId="1489C354"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DDA21" w14:textId="04173813"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60385" w14:textId="09CEDA1E"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1F5DC" w14:textId="5F9260A0"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1CC04" w14:textId="0D91CF04"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CA026" w14:textId="2DBF8DB8"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38C4D1" w14:textId="28AC8757"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E374BCE"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921DB0"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9C1F4"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b/>
                <w:bCs/>
                <w:sz w:val="20"/>
                <w:szCs w:val="20"/>
              </w:rPr>
              <w:t>KHÁM BỆNH, CHỮA BỆNH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27F64" w14:textId="7DD0D09F"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DD953" w14:textId="4EE0508F"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70F41" w14:textId="0E7F4DE7"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1231B" w14:textId="44DC4320"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C8B44" w14:textId="510802E8"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77BFB" w14:textId="3B6467C8"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C2293" w14:textId="15EE33E8"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68CAF83B"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63CE9C"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A4063"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A</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510C5" w14:textId="6E4A135C"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14A9C" w14:textId="2AD5A696"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7EB81" w14:textId="61648D33"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2B3D7" w14:textId="6989CD05"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A223C" w14:textId="668B1D71"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03D8D" w14:textId="01F57616"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6177A" w14:textId="40BFCB09"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F6137" w14:textId="18DCF616"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12FCE" w14:textId="6FD95DFD"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3CDDA" w14:textId="00F7B55D"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CD9C4" w14:textId="39F56D67"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B2F89" w14:textId="1772E03D"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B7402" w14:textId="2D113E9B"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E5761" w14:textId="099B8DDD"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06081D4C"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A1E106"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28B1B"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F622D" w14:textId="2F9E0AB0"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62A40" w14:textId="5D0CCCA4"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F7AD2" w14:textId="4F138D17"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78C27" w14:textId="3C187935"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8980B" w14:textId="11EEB588"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2DE311" w14:textId="0DB6DCA1"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CF3CC" w14:textId="3B3AC522"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18CE3" w14:textId="58A98F7A"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6A7A5" w14:textId="7BF22B43"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A5436" w14:textId="1472916B"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D6B56" w14:textId="0A4174E4"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BCCA3" w14:textId="0C2DF917"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64F93" w14:textId="5AB9ABEA"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78362" w14:textId="20051191"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391C9582"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58A629" w14:textId="7D7FAE2E" w:rsidR="00CA38DF" w:rsidRPr="00CA38DF" w:rsidRDefault="00CA38DF" w:rsidP="00CA38DF">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B1330" w14:textId="77777777" w:rsidR="00CA38DF" w:rsidRPr="00CA38DF" w:rsidRDefault="00CA38DF" w:rsidP="00CA38DF">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BFD4B" w14:textId="264A17FE" w:rsidR="00CA38DF" w:rsidRPr="00CA38DF" w:rsidRDefault="00CA38DF" w:rsidP="00CA38DF">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0FAD8" w14:textId="038739BA" w:rsidR="00CA38DF" w:rsidRPr="00CA38DF" w:rsidRDefault="00CA38DF" w:rsidP="00CA38DF">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3E6B7" w14:textId="75BE4EDD" w:rsidR="00CA38DF" w:rsidRPr="00CA38DF" w:rsidRDefault="00CA38DF" w:rsidP="00CA38DF">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6E7CD" w14:textId="20E45A44" w:rsidR="00CA38DF" w:rsidRPr="00CA38DF" w:rsidRDefault="00CA38DF" w:rsidP="00CA38DF">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77DD6" w14:textId="73679E6B"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356D5" w14:textId="69356628"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6E5EC" w14:textId="409CECF7"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F5F94" w14:textId="5F3B90CD"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02B099" w14:textId="0B2EF6D8"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D8C90" w14:textId="23C0854D"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645E1" w14:textId="2BC6A3BB"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3B336" w14:textId="7E83FEB8"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EFCBB" w14:textId="28CFC51E"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24ACE" w14:textId="45C9D582" w:rsidR="00CA38DF" w:rsidRPr="00CA38DF" w:rsidRDefault="00CA38DF" w:rsidP="00CA38DF">
            <w:pPr>
              <w:adjustRightInd w:val="0"/>
              <w:snapToGrid w:val="0"/>
              <w:spacing w:after="0" w:line="240" w:lineRule="auto"/>
              <w:jc w:val="center"/>
              <w:rPr>
                <w:rFonts w:ascii="Arial" w:hAnsi="Arial" w:cs="Arial"/>
                <w:sz w:val="20"/>
                <w:szCs w:val="20"/>
              </w:rPr>
            </w:pPr>
          </w:p>
        </w:tc>
      </w:tr>
      <w:tr w:rsidR="00CA38DF" w:rsidRPr="00CA38DF" w14:paraId="44334965" w14:textId="77777777" w:rsidTr="00CA38DF">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A07073" w14:textId="6B10AC3F" w:rsidR="00CA38DF" w:rsidRPr="00CA38DF" w:rsidRDefault="00CA38DF" w:rsidP="00CA38DF">
            <w:pPr>
              <w:adjustRightInd w:val="0"/>
              <w:snapToGrid w:val="0"/>
              <w:spacing w:after="0" w:line="240" w:lineRule="auto"/>
              <w:jc w:val="center"/>
              <w:rPr>
                <w:rFonts w:ascii="Arial" w:hAnsi="Arial" w:cs="Arial"/>
                <w:sz w:val="20"/>
                <w:szCs w:val="20"/>
              </w:rPr>
            </w:pPr>
          </w:p>
        </w:tc>
        <w:tc>
          <w:tcPr>
            <w:tcW w:w="1435"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6A58C" w14:textId="77777777" w:rsidR="00CA38DF" w:rsidRPr="00CA38DF" w:rsidRDefault="00CA38DF" w:rsidP="00CA38DF">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Tổng cộng (A+B+...): ............ lượt</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9C76C" w14:textId="79ACECC9" w:rsidR="00CA38DF" w:rsidRPr="00CA38DF" w:rsidRDefault="00CA38DF" w:rsidP="00CA38DF">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452B9" w14:textId="7A04DD9E" w:rsidR="00CA38DF" w:rsidRPr="00CA38DF" w:rsidRDefault="00CA38DF" w:rsidP="00CA38DF">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5670E7" w14:textId="27B6E751" w:rsidR="00CA38DF" w:rsidRPr="00CA38DF" w:rsidRDefault="00CA38DF" w:rsidP="00CA38DF">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624C2" w14:textId="2ED4DE13" w:rsidR="00CA38DF" w:rsidRPr="00CA38DF" w:rsidRDefault="00CA38DF" w:rsidP="00CA38DF">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D1452" w14:textId="37585BF7" w:rsidR="00CA38DF" w:rsidRPr="00CA38DF" w:rsidRDefault="00CA38DF" w:rsidP="00CA38DF">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17292" w14:textId="53CCDD22" w:rsidR="00CA38DF" w:rsidRPr="00CA38DF" w:rsidRDefault="00CA38DF" w:rsidP="00CA38DF">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50A47" w14:textId="754C4959" w:rsidR="00CA38DF" w:rsidRPr="00CA38DF" w:rsidRDefault="00CA38DF" w:rsidP="00CA38DF">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82B52" w14:textId="0AA6E009" w:rsidR="00CA38DF" w:rsidRPr="00CA38DF" w:rsidRDefault="00CA38DF" w:rsidP="00CA38DF">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2C75A" w14:textId="3EED60C2" w:rsidR="00CA38DF" w:rsidRPr="00CA38DF" w:rsidRDefault="00CA38DF" w:rsidP="00CA38DF">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68404" w14:textId="33A5C1C0" w:rsidR="00CA38DF" w:rsidRPr="00CA38DF" w:rsidRDefault="00CA38DF" w:rsidP="00CA38DF">
            <w:pPr>
              <w:adjustRightInd w:val="0"/>
              <w:snapToGrid w:val="0"/>
              <w:spacing w:after="0" w:line="240" w:lineRule="auto"/>
              <w:jc w:val="center"/>
              <w:rPr>
                <w:rFonts w:ascii="Arial" w:hAnsi="Arial" w:cs="Arial"/>
                <w:sz w:val="20"/>
                <w:szCs w:val="20"/>
              </w:rPr>
            </w:pPr>
          </w:p>
        </w:tc>
      </w:tr>
    </w:tbl>
    <w:p w14:paraId="2656188D" w14:textId="77777777" w:rsidR="00543EB7" w:rsidRDefault="00543EB7" w:rsidP="00DF7E2B">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4"/>
        <w:gridCol w:w="4822"/>
        <w:gridCol w:w="4822"/>
      </w:tblGrid>
      <w:tr w:rsidR="00DC376F" w:rsidRPr="00DC376F" w14:paraId="6545CA40" w14:textId="77777777" w:rsidTr="00DC376F">
        <w:trPr>
          <w:tblCellSpacing w:w="0" w:type="dxa"/>
        </w:trPr>
        <w:tc>
          <w:tcPr>
            <w:tcW w:w="1545" w:type="pct"/>
            <w:shd w:val="clear" w:color="auto" w:fill="FFFFFF"/>
            <w:tcMar>
              <w:top w:w="0" w:type="dxa"/>
              <w:left w:w="108" w:type="dxa"/>
              <w:bottom w:w="0" w:type="dxa"/>
              <w:right w:w="108" w:type="dxa"/>
            </w:tcMar>
            <w:hideMark/>
          </w:tcPr>
          <w:p w14:paraId="6CE59C45" w14:textId="77777777" w:rsidR="00DC376F" w:rsidRDefault="00DC376F" w:rsidP="00DC376F">
            <w:pPr>
              <w:pStyle w:val="Vnbnnidung0"/>
              <w:spacing w:after="0" w:line="240" w:lineRule="auto"/>
              <w:ind w:firstLine="0"/>
              <w:jc w:val="center"/>
              <w:rPr>
                <w:rFonts w:ascii="Arial" w:hAnsi="Arial" w:cs="Arial"/>
                <w:b/>
                <w:bCs/>
                <w:sz w:val="20"/>
                <w:szCs w:val="20"/>
              </w:rPr>
            </w:pPr>
          </w:p>
          <w:p w14:paraId="2A974647" w14:textId="3C47D911" w:rsidR="00DC376F" w:rsidRPr="00DC376F" w:rsidRDefault="00DC376F" w:rsidP="00DC376F">
            <w:pPr>
              <w:pStyle w:val="Vnbnnidung0"/>
              <w:spacing w:after="0" w:line="240" w:lineRule="auto"/>
              <w:ind w:firstLine="0"/>
              <w:jc w:val="center"/>
              <w:rPr>
                <w:rFonts w:ascii="Arial" w:hAnsi="Arial" w:cs="Arial"/>
                <w:sz w:val="20"/>
                <w:szCs w:val="20"/>
              </w:rPr>
            </w:pPr>
            <w:r>
              <w:rPr>
                <w:rFonts w:ascii="Arial" w:hAnsi="Arial" w:cs="Arial"/>
                <w:b/>
                <w:bCs/>
                <w:sz w:val="20"/>
                <w:szCs w:val="20"/>
              </w:rPr>
              <w:t>NGƯỜI LẬP BIỂU</w:t>
            </w:r>
          </w:p>
          <w:p w14:paraId="086FD023" w14:textId="2DAB7ADB" w:rsidR="00DC376F" w:rsidRPr="00DC376F" w:rsidRDefault="00DC376F" w:rsidP="00DC376F">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w:t>
            </w:r>
          </w:p>
          <w:p w14:paraId="74024264" w14:textId="77777777" w:rsidR="00DC376F" w:rsidRPr="00DC376F" w:rsidRDefault="00DC376F" w:rsidP="00CF4488">
            <w:pPr>
              <w:jc w:val="center"/>
              <w:rPr>
                <w:rFonts w:ascii="Arial" w:hAnsi="Arial" w:cs="Arial"/>
                <w:b/>
                <w:sz w:val="20"/>
                <w:szCs w:val="20"/>
              </w:rPr>
            </w:pPr>
          </w:p>
        </w:tc>
        <w:tc>
          <w:tcPr>
            <w:tcW w:w="1727" w:type="pct"/>
            <w:shd w:val="clear" w:color="auto" w:fill="FFFFFF"/>
          </w:tcPr>
          <w:p w14:paraId="49FD1338" w14:textId="77777777" w:rsidR="00DC376F" w:rsidRDefault="00DC376F" w:rsidP="00CF4488">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p w14:paraId="0CD72FD3" w14:textId="377C25E6" w:rsidR="00DC376F" w:rsidRPr="00DC376F" w:rsidRDefault="00DC376F" w:rsidP="00DC376F">
            <w:pPr>
              <w:pStyle w:val="Vnbnnidung0"/>
              <w:spacing w:after="0" w:line="240" w:lineRule="auto"/>
              <w:ind w:firstLine="0"/>
              <w:jc w:val="center"/>
              <w:rPr>
                <w:rFonts w:ascii="Arial" w:hAnsi="Arial" w:cs="Arial"/>
                <w:sz w:val="20"/>
                <w:szCs w:val="20"/>
              </w:rPr>
            </w:pPr>
            <w:r>
              <w:rPr>
                <w:rFonts w:ascii="Arial" w:hAnsi="Arial" w:cs="Arial"/>
                <w:b/>
                <w:bCs/>
                <w:sz w:val="20"/>
                <w:szCs w:val="20"/>
              </w:rPr>
              <w:t>KẾ TOÁN TRƯỞNG</w:t>
            </w:r>
          </w:p>
          <w:p w14:paraId="36527B62" w14:textId="51310FFD" w:rsidR="00DC376F" w:rsidRPr="00DC376F" w:rsidRDefault="00DC376F" w:rsidP="00DC376F">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w:t>
            </w:r>
          </w:p>
          <w:p w14:paraId="0FFA22BA" w14:textId="77777777" w:rsidR="00DC376F" w:rsidRPr="00DC376F" w:rsidRDefault="00DC376F" w:rsidP="00CF4488">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tc>
        <w:tc>
          <w:tcPr>
            <w:tcW w:w="1727" w:type="pct"/>
            <w:shd w:val="clear" w:color="auto" w:fill="FFFFFF"/>
            <w:tcMar>
              <w:top w:w="0" w:type="dxa"/>
              <w:left w:w="108" w:type="dxa"/>
              <w:bottom w:w="0" w:type="dxa"/>
              <w:right w:w="108" w:type="dxa"/>
            </w:tcMar>
            <w:hideMark/>
          </w:tcPr>
          <w:p w14:paraId="15B9E381" w14:textId="33422E10" w:rsidR="00DC376F" w:rsidRPr="00DC376F" w:rsidRDefault="00E316E0" w:rsidP="00CF4488">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Pr>
                <w:rFonts w:ascii="Arial" w:hAnsi="Arial" w:cs="Arial"/>
                <w:i/>
                <w:sz w:val="20"/>
                <w:szCs w:val="20"/>
              </w:rPr>
              <w:t>N</w:t>
            </w:r>
            <w:r w:rsidR="00DC376F" w:rsidRPr="00DC376F">
              <w:rPr>
                <w:rFonts w:ascii="Arial" w:hAnsi="Arial" w:cs="Arial"/>
                <w:i/>
                <w:sz w:val="20"/>
                <w:szCs w:val="20"/>
              </w:rPr>
              <w:t>gày........tháng........năm......</w:t>
            </w:r>
          </w:p>
          <w:p w14:paraId="175988EF" w14:textId="196935E4" w:rsidR="00DC376F" w:rsidRPr="00DC376F" w:rsidRDefault="00DC376F" w:rsidP="00CF4488">
            <w:pPr>
              <w:pStyle w:val="Vnbnnidung0"/>
              <w:spacing w:after="0" w:line="240" w:lineRule="auto"/>
              <w:ind w:firstLine="0"/>
              <w:jc w:val="center"/>
              <w:rPr>
                <w:rFonts w:ascii="Arial" w:hAnsi="Arial" w:cs="Arial"/>
                <w:sz w:val="20"/>
                <w:szCs w:val="20"/>
              </w:rPr>
            </w:pPr>
            <w:r>
              <w:rPr>
                <w:rFonts w:ascii="Arial" w:hAnsi="Arial" w:cs="Arial"/>
                <w:b/>
                <w:bCs/>
                <w:sz w:val="20"/>
                <w:szCs w:val="20"/>
              </w:rPr>
              <w:t>THỦ TRƯỞNG ĐƠN VỊ</w:t>
            </w:r>
          </w:p>
          <w:p w14:paraId="60E6EDB9" w14:textId="4811DB63" w:rsidR="00DC376F" w:rsidRPr="00DC376F" w:rsidRDefault="00DC376F" w:rsidP="00CF4488">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 đóng dấu)</w:t>
            </w:r>
          </w:p>
          <w:p w14:paraId="163AB531" w14:textId="77777777" w:rsidR="00DC376F" w:rsidRPr="00DC376F" w:rsidRDefault="00DC376F" w:rsidP="00CF4488">
            <w:pPr>
              <w:jc w:val="center"/>
              <w:rPr>
                <w:rFonts w:ascii="Arial" w:hAnsi="Arial" w:cs="Arial"/>
                <w:sz w:val="20"/>
                <w:szCs w:val="20"/>
              </w:rPr>
            </w:pPr>
          </w:p>
        </w:tc>
      </w:tr>
    </w:tbl>
    <w:p w14:paraId="0CC2B28B" w14:textId="77777777" w:rsidR="00DC376F" w:rsidRPr="00C0644A" w:rsidRDefault="00DC376F" w:rsidP="00DF7E2B">
      <w:pPr>
        <w:adjustRightInd w:val="0"/>
        <w:snapToGrid w:val="0"/>
        <w:spacing w:after="120" w:line="240" w:lineRule="auto"/>
        <w:ind w:firstLine="720"/>
        <w:jc w:val="both"/>
        <w:rPr>
          <w:rFonts w:ascii="Arial" w:hAnsi="Arial" w:cs="Arial"/>
          <w:sz w:val="20"/>
          <w:szCs w:val="20"/>
        </w:rPr>
      </w:pPr>
    </w:p>
    <w:p w14:paraId="2E75D7B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Ghi chú: (*) ghi lần lượt cơ sở khám bệnh, chữa bệnh ký hợp đồng và các cơ sở khám bệnh, chữa bệnh trực thuộc trong hợp đồng.</w:t>
      </w:r>
    </w:p>
    <w:p w14:paraId="4037A4C9" w14:textId="77777777" w:rsidR="00DC376F" w:rsidRDefault="00DC376F" w:rsidP="00DF7E2B">
      <w:pPr>
        <w:adjustRightInd w:val="0"/>
        <w:snapToGrid w:val="0"/>
        <w:spacing w:after="120" w:line="240" w:lineRule="auto"/>
        <w:ind w:firstLine="720"/>
        <w:jc w:val="both"/>
        <w:rPr>
          <w:rFonts w:ascii="Arial" w:hAnsi="Arial" w:cs="Arial"/>
          <w:b/>
          <w:sz w:val="20"/>
          <w:szCs w:val="20"/>
        </w:rPr>
        <w:sectPr w:rsidR="00DC376F" w:rsidSect="00020C19">
          <w:pgSz w:w="16838" w:h="11906" w:orient="landscape" w:code="9"/>
          <w:pgMar w:top="1440" w:right="1440" w:bottom="1440" w:left="1440" w:header="0" w:footer="0" w:gutter="0"/>
          <w:cols w:space="720"/>
          <w:docGrid w:linePitch="326"/>
        </w:sectPr>
      </w:pPr>
    </w:p>
    <w:p w14:paraId="79E16A62"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HƯỚNG DẪN LẬP MẪU SỐ 01/BH</w:t>
      </w:r>
    </w:p>
    <w:p w14:paraId="57BB28D0" w14:textId="77777777" w:rsidR="00543EB7" w:rsidRDefault="00000000"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Bảng tổng hợp đề nghị thanh toán chi phí khám bệnh, chữa bệnh bảo hiểm y tế</w:t>
      </w:r>
    </w:p>
    <w:p w14:paraId="337DC6B4" w14:textId="77777777" w:rsidR="00DC376F" w:rsidRPr="00C0644A" w:rsidRDefault="00DC376F" w:rsidP="00DC376F">
      <w:pPr>
        <w:adjustRightInd w:val="0"/>
        <w:snapToGrid w:val="0"/>
        <w:spacing w:after="0" w:line="240" w:lineRule="auto"/>
        <w:jc w:val="center"/>
        <w:rPr>
          <w:rFonts w:ascii="Arial" w:hAnsi="Arial" w:cs="Arial"/>
          <w:sz w:val="20"/>
          <w:szCs w:val="20"/>
        </w:rPr>
      </w:pPr>
    </w:p>
    <w:p w14:paraId="42198D1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1.</w:t>
      </w:r>
      <w:r w:rsidRPr="00C0644A">
        <w:rPr>
          <w:rFonts w:ascii="Arial" w:hAnsi="Arial" w:cs="Arial"/>
          <w:sz w:val="20"/>
          <w:szCs w:val="20"/>
        </w:rPr>
        <w:t xml:space="preserve"> </w:t>
      </w:r>
      <w:r w:rsidRPr="00C0644A">
        <w:rPr>
          <w:rFonts w:ascii="Arial" w:hAnsi="Arial" w:cs="Arial"/>
          <w:b/>
          <w:sz w:val="20"/>
          <w:szCs w:val="20"/>
        </w:rPr>
        <w:t>Mục đích</w:t>
      </w:r>
    </w:p>
    <w:p w14:paraId="6946FA9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Tổng hợp chi phí khám bệnh, chữa bệnh của người bệnh bảo hiểm y tế hằng tháng.</w:t>
      </w:r>
    </w:p>
    <w:p w14:paraId="6308F62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2.</w:t>
      </w:r>
      <w:r w:rsidRPr="00C0644A">
        <w:rPr>
          <w:rFonts w:ascii="Arial" w:hAnsi="Arial" w:cs="Arial"/>
          <w:sz w:val="20"/>
          <w:szCs w:val="20"/>
        </w:rPr>
        <w:t xml:space="preserve"> </w:t>
      </w:r>
      <w:r w:rsidRPr="00C0644A">
        <w:rPr>
          <w:rFonts w:ascii="Arial" w:hAnsi="Arial" w:cs="Arial"/>
          <w:b/>
          <w:sz w:val="20"/>
          <w:szCs w:val="20"/>
        </w:rPr>
        <w:t>Trách nhiệm lập</w:t>
      </w:r>
    </w:p>
    <w:p w14:paraId="69D935CC" w14:textId="5A925BB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Đơn vị trực tiếp ký hợp đồng khám bệnh, chữa bệnh bảo hiểm y tế tạo lập dữ liệu tổng hợp chi phí khám bệnh, chữa bệnh gửi cơ quan bảo hiểm xã hội; Bảng tổng hợp được hiển thị trên </w:t>
      </w:r>
      <w:r w:rsidR="00C0644A">
        <w:rPr>
          <w:rFonts w:ascii="Arial" w:hAnsi="Arial" w:cs="Arial"/>
          <w:sz w:val="20"/>
          <w:szCs w:val="20"/>
        </w:rPr>
        <w:t>Cổng</w:t>
      </w:r>
      <w:r w:rsidRPr="00C0644A">
        <w:rPr>
          <w:rFonts w:ascii="Arial" w:hAnsi="Arial" w:cs="Arial"/>
          <w:sz w:val="20"/>
          <w:szCs w:val="20"/>
        </w:rPr>
        <w:t xml:space="preserve"> tiếp nhận dữ liệu theo Mẫu số 01/BH.</w:t>
      </w:r>
    </w:p>
    <w:p w14:paraId="4CF1D35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3.</w:t>
      </w:r>
      <w:r w:rsidRPr="00C0644A">
        <w:rPr>
          <w:rFonts w:ascii="Arial" w:hAnsi="Arial" w:cs="Arial"/>
          <w:sz w:val="20"/>
          <w:szCs w:val="20"/>
        </w:rPr>
        <w:t xml:space="preserve"> </w:t>
      </w:r>
      <w:r w:rsidRPr="00C0644A">
        <w:rPr>
          <w:rFonts w:ascii="Arial" w:hAnsi="Arial" w:cs="Arial"/>
          <w:b/>
          <w:sz w:val="20"/>
          <w:szCs w:val="20"/>
        </w:rPr>
        <w:t xml:space="preserve">Thời gian lập: </w:t>
      </w:r>
      <w:r w:rsidRPr="00C0644A">
        <w:rPr>
          <w:rFonts w:ascii="Arial" w:hAnsi="Arial" w:cs="Arial"/>
          <w:sz w:val="20"/>
          <w:szCs w:val="20"/>
        </w:rPr>
        <w:t>hằng tháng.</w:t>
      </w:r>
    </w:p>
    <w:p w14:paraId="744475B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4.</w:t>
      </w:r>
      <w:r w:rsidRPr="00C0644A">
        <w:rPr>
          <w:rFonts w:ascii="Arial" w:hAnsi="Arial" w:cs="Arial"/>
          <w:sz w:val="20"/>
          <w:szCs w:val="20"/>
        </w:rPr>
        <w:t xml:space="preserve"> </w:t>
      </w:r>
      <w:r w:rsidRPr="00C0644A">
        <w:rPr>
          <w:rFonts w:ascii="Arial" w:hAnsi="Arial" w:cs="Arial"/>
          <w:b/>
          <w:sz w:val="20"/>
          <w:szCs w:val="20"/>
        </w:rPr>
        <w:t>Hướng dẫn lập</w:t>
      </w:r>
    </w:p>
    <w:p w14:paraId="016586B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Chi phí khám bệnh, chữa bệnh tổng hợp từ Bảng kê chi tiết được tạo lập theo định dạng dữ liệu XML (eXtensible Markup Language), sử dụng bộ mã phông chữ theo tiêu chuẩn Unicode 8-bit (UTF-8), hiển thị thông tin theo Mẫu số 01/BH như sau:</w:t>
      </w:r>
    </w:p>
    <w:p w14:paraId="2EECDC3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Phần thông tin chung</w:t>
      </w:r>
    </w:p>
    <w:p w14:paraId="4FC9E2E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Góc trên, bên trái của danh sách ghi rõ tên và mã đơn vị trực tiếp ký hợp đồng với cơ quan bảo hiểm xã hội.</w:t>
      </w:r>
    </w:p>
    <w:p w14:paraId="0F11CB7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Có đầy đủ chữ ký của người lập, kế toán trưởng và thủ trưởng cơ sở khám bệnh, chữa bệnh trực tiếp ký hợp đồng.</w:t>
      </w:r>
    </w:p>
    <w:p w14:paraId="38B73773" w14:textId="0A5321FB"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Chỉ tiêu theo hàng: 04 hình thức khám bệnh, chữa bệnh tương ứng với mã loại khám bệnh, chữa bệnh (MA</w:t>
      </w:r>
      <w:r w:rsidR="00DC376F">
        <w:rPr>
          <w:rFonts w:ascii="Arial" w:hAnsi="Arial" w:cs="Arial"/>
          <w:sz w:val="20"/>
          <w:szCs w:val="20"/>
        </w:rPr>
        <w:t>_</w:t>
      </w:r>
      <w:r w:rsidRPr="00C0644A">
        <w:rPr>
          <w:rFonts w:ascii="Arial" w:hAnsi="Arial" w:cs="Arial"/>
          <w:sz w:val="20"/>
          <w:szCs w:val="20"/>
        </w:rPr>
        <w:t>LOAI</w:t>
      </w:r>
      <w:r w:rsidR="00DC376F">
        <w:rPr>
          <w:rFonts w:ascii="Arial" w:hAnsi="Arial" w:cs="Arial"/>
          <w:sz w:val="20"/>
          <w:szCs w:val="20"/>
        </w:rPr>
        <w:t>_</w:t>
      </w:r>
      <w:r w:rsidRPr="00C0644A">
        <w:rPr>
          <w:rFonts w:ascii="Arial" w:hAnsi="Arial" w:cs="Arial"/>
          <w:sz w:val="20"/>
          <w:szCs w:val="20"/>
        </w:rPr>
        <w:t xml:space="preserve">KCB) quy định tại Phụ lục </w:t>
      </w:r>
      <w:r w:rsidR="00DC376F">
        <w:rPr>
          <w:rFonts w:ascii="Arial" w:hAnsi="Arial" w:cs="Arial"/>
          <w:sz w:val="20"/>
          <w:szCs w:val="20"/>
        </w:rPr>
        <w:t>1</w:t>
      </w:r>
      <w:r w:rsidRPr="00C0644A">
        <w:rPr>
          <w:rFonts w:ascii="Arial" w:hAnsi="Arial" w:cs="Arial"/>
          <w:sz w:val="20"/>
          <w:szCs w:val="20"/>
        </w:rPr>
        <w:t xml:space="preserve"> ban hành kèm theo Quyết định số 824/QĐ-BYT ngày 15/02/2023 của Bộ trưởng Bộ Y tế ban hành bổ sung các danh mục mã dùng chung áp dụng trong quản lý và giám định, thanh toán chi phí khám bệnh, chữa bệnh bảo hiểm y tế.</w:t>
      </w:r>
    </w:p>
    <w:p w14:paraId="67D6F87D" w14:textId="664ED402"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Phần A, B, C... ghi trong trường hợp có nhiều cơ sở khám bệnh, chữa bệnh trong cùng một hợp đồng khám bệnh, chữa bệnh bảo hiểm y tế, </w:t>
      </w:r>
      <w:r w:rsidR="00292C88" w:rsidRPr="00C0644A">
        <w:rPr>
          <w:rFonts w:ascii="Arial" w:hAnsi="Arial" w:cs="Arial"/>
          <w:sz w:val="20"/>
          <w:szCs w:val="20"/>
        </w:rPr>
        <w:t>t</w:t>
      </w:r>
      <w:r w:rsidRPr="00C0644A">
        <w:rPr>
          <w:rFonts w:ascii="Arial" w:hAnsi="Arial" w:cs="Arial"/>
          <w:sz w:val="20"/>
          <w:szCs w:val="20"/>
        </w:rPr>
        <w:t>rong đó Phần A tổng hợp chi phí khám bệnh, chữa bệnh của cơ sở khám bệnh, chữa bệnh ký hợp đồng, các Phần tiếp theo tổng hợp chi phí khám bệnh, chữa bệnh của các cơ sở khám bệnh, chữa bệnh trực thuộc.</w:t>
      </w:r>
    </w:p>
    <w:p w14:paraId="3D07B8B7" w14:textId="6F0EB01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Khám bệnh, chữa bệnh ngoại trú: các MA_LOAI_KCB là 01,</w:t>
      </w:r>
      <w:r w:rsidR="00DC376F">
        <w:rPr>
          <w:rFonts w:ascii="Arial" w:hAnsi="Arial" w:cs="Arial"/>
          <w:sz w:val="20"/>
          <w:szCs w:val="20"/>
        </w:rPr>
        <w:t xml:space="preserve"> </w:t>
      </w:r>
      <w:r w:rsidRPr="00C0644A">
        <w:rPr>
          <w:rFonts w:ascii="Arial" w:hAnsi="Arial" w:cs="Arial"/>
          <w:sz w:val="20"/>
          <w:szCs w:val="20"/>
        </w:rPr>
        <w:t>06 và 07;</w:t>
      </w:r>
    </w:p>
    <w:p w14:paraId="6C460E2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Điều trị ngoại trú: các MA_LOAI_KCB là 02, 05 và 08;</w:t>
      </w:r>
    </w:p>
    <w:p w14:paraId="56991D65" w14:textId="4B0C9FD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Điều trị ban ngày: các MA</w:t>
      </w:r>
      <w:r w:rsidR="00DC376F">
        <w:rPr>
          <w:rFonts w:ascii="Arial" w:hAnsi="Arial" w:cs="Arial"/>
          <w:sz w:val="20"/>
          <w:szCs w:val="20"/>
        </w:rPr>
        <w:t>_</w:t>
      </w:r>
      <w:r w:rsidRPr="00C0644A">
        <w:rPr>
          <w:rFonts w:ascii="Arial" w:hAnsi="Arial" w:cs="Arial"/>
          <w:sz w:val="20"/>
          <w:szCs w:val="20"/>
        </w:rPr>
        <w:t>LOAI</w:t>
      </w:r>
      <w:r w:rsidR="00292C88">
        <w:rPr>
          <w:rFonts w:ascii="Arial" w:hAnsi="Arial" w:cs="Arial"/>
          <w:sz w:val="20"/>
          <w:szCs w:val="20"/>
        </w:rPr>
        <w:t>_</w:t>
      </w:r>
      <w:r w:rsidRPr="00C0644A">
        <w:rPr>
          <w:rFonts w:ascii="Arial" w:hAnsi="Arial" w:cs="Arial"/>
          <w:sz w:val="20"/>
          <w:szCs w:val="20"/>
        </w:rPr>
        <w:t>KCB là 04 và 09;</w:t>
      </w:r>
    </w:p>
    <w:p w14:paraId="4B098D0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IV. </w:t>
      </w:r>
      <w:r w:rsidRPr="00C0644A">
        <w:rPr>
          <w:rFonts w:ascii="Arial" w:hAnsi="Arial" w:cs="Arial"/>
          <w:sz w:val="20"/>
          <w:szCs w:val="20"/>
        </w:rPr>
        <w:t>Điều trị nội trú: MA_LOAI_KCB là 03.</w:t>
      </w:r>
    </w:p>
    <w:p w14:paraId="4873F72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Chỉ tiêu theo cột: ghi theo hướng dẫn tại Bảng 1, Bảng 2 và Bảng 3 Quyết định số 3176/QĐ-BYT ngày 29/10/2024 của Bộ Y tế về việc sửa đổi, bổ sung Quyết định số 4750/QĐ-BYT ngày 29/12/2023 của Bộ trưởng Bộ Y tế sửa đổi, bổ sung Quyết định số 130/QĐ-BYT ngày 18/01/2023 quy định chuẩn và định dạng dữ liệu đầu ra phục vụ việc quản lý, giám định, thanh toán chi phí khám bệnh, chữa bệnh và giải quyết các vấn đề liên quan.</w:t>
      </w:r>
    </w:p>
    <w:p w14:paraId="23DD29B9" w14:textId="2F36716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 Cột A, B, C, D, E, G, H, I, K gồm: </w:t>
      </w:r>
      <w:r w:rsidR="00292C88" w:rsidRPr="00C0644A">
        <w:rPr>
          <w:rFonts w:ascii="Arial" w:hAnsi="Arial" w:cs="Arial"/>
          <w:sz w:val="20"/>
          <w:szCs w:val="20"/>
        </w:rPr>
        <w:t>S</w:t>
      </w:r>
      <w:r w:rsidRPr="00C0644A">
        <w:rPr>
          <w:rFonts w:ascii="Arial" w:hAnsi="Arial" w:cs="Arial"/>
          <w:sz w:val="20"/>
          <w:szCs w:val="20"/>
        </w:rPr>
        <w:t>ố thứ tự từ 1 đến hết trong từng Mục, họ và tên (HO</w:t>
      </w:r>
      <w:r w:rsidR="00DC376F">
        <w:rPr>
          <w:rFonts w:ascii="Arial" w:hAnsi="Arial" w:cs="Arial"/>
          <w:sz w:val="20"/>
          <w:szCs w:val="20"/>
        </w:rPr>
        <w:t>_</w:t>
      </w:r>
      <w:r w:rsidRPr="00C0644A">
        <w:rPr>
          <w:rFonts w:ascii="Arial" w:hAnsi="Arial" w:cs="Arial"/>
          <w:sz w:val="20"/>
          <w:szCs w:val="20"/>
        </w:rPr>
        <w:t>TEN), ngày sinh (NGAY</w:t>
      </w:r>
      <w:r w:rsidR="00DC376F">
        <w:rPr>
          <w:rFonts w:ascii="Arial" w:hAnsi="Arial" w:cs="Arial"/>
          <w:sz w:val="20"/>
          <w:szCs w:val="20"/>
        </w:rPr>
        <w:t>_</w:t>
      </w:r>
      <w:r w:rsidRPr="00C0644A">
        <w:rPr>
          <w:rFonts w:ascii="Arial" w:hAnsi="Arial" w:cs="Arial"/>
          <w:sz w:val="20"/>
          <w:szCs w:val="20"/>
        </w:rPr>
        <w:t>SINH), giới tính (GIOI</w:t>
      </w:r>
      <w:r w:rsidR="00DC376F">
        <w:rPr>
          <w:rFonts w:ascii="Arial" w:hAnsi="Arial" w:cs="Arial"/>
          <w:sz w:val="20"/>
          <w:szCs w:val="20"/>
        </w:rPr>
        <w:t>_</w:t>
      </w:r>
      <w:r w:rsidRPr="00C0644A">
        <w:rPr>
          <w:rFonts w:ascii="Arial" w:hAnsi="Arial" w:cs="Arial"/>
          <w:sz w:val="20"/>
          <w:szCs w:val="20"/>
        </w:rPr>
        <w:t>TINH), mã thẻ BHYT (MA_THE_BHYT), mã bệnh chính (MA</w:t>
      </w:r>
      <w:r w:rsidR="00DC376F">
        <w:rPr>
          <w:rFonts w:ascii="Arial" w:hAnsi="Arial" w:cs="Arial"/>
          <w:sz w:val="20"/>
          <w:szCs w:val="20"/>
        </w:rPr>
        <w:t>_</w:t>
      </w:r>
      <w:r w:rsidRPr="00C0644A">
        <w:rPr>
          <w:rFonts w:ascii="Arial" w:hAnsi="Arial" w:cs="Arial"/>
          <w:sz w:val="20"/>
          <w:szCs w:val="20"/>
        </w:rPr>
        <w:t>BENH</w:t>
      </w:r>
      <w:r w:rsidR="00DC376F">
        <w:rPr>
          <w:rFonts w:ascii="Arial" w:hAnsi="Arial" w:cs="Arial"/>
          <w:sz w:val="20"/>
          <w:szCs w:val="20"/>
        </w:rPr>
        <w:t>_</w:t>
      </w:r>
      <w:r w:rsidRPr="00C0644A">
        <w:rPr>
          <w:rFonts w:ascii="Arial" w:hAnsi="Arial" w:cs="Arial"/>
          <w:sz w:val="20"/>
          <w:szCs w:val="20"/>
        </w:rPr>
        <w:t>CHINH), ngày vào viện (NGAY</w:t>
      </w:r>
      <w:r w:rsidR="00DC376F">
        <w:rPr>
          <w:rFonts w:ascii="Arial" w:hAnsi="Arial" w:cs="Arial"/>
          <w:sz w:val="20"/>
          <w:szCs w:val="20"/>
        </w:rPr>
        <w:t>_</w:t>
      </w:r>
      <w:r w:rsidRPr="00C0644A">
        <w:rPr>
          <w:rFonts w:ascii="Arial" w:hAnsi="Arial" w:cs="Arial"/>
          <w:sz w:val="20"/>
          <w:szCs w:val="20"/>
        </w:rPr>
        <w:t>VAO), ngày vào nội trú (NGAY_VAO_NOI_TRU), ngày ra viện (NGAY</w:t>
      </w:r>
      <w:r w:rsidR="00DC376F">
        <w:rPr>
          <w:rFonts w:ascii="Arial" w:hAnsi="Arial" w:cs="Arial"/>
          <w:sz w:val="20"/>
          <w:szCs w:val="20"/>
        </w:rPr>
        <w:t>_</w:t>
      </w:r>
      <w:r w:rsidRPr="00C0644A">
        <w:rPr>
          <w:rFonts w:ascii="Arial" w:hAnsi="Arial" w:cs="Arial"/>
          <w:sz w:val="20"/>
          <w:szCs w:val="20"/>
        </w:rPr>
        <w:t>RA).</w:t>
      </w:r>
    </w:p>
    <w:p w14:paraId="76966B8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1: Số ngày điều trị thực tế tại chỉ tiêu số 39 (SO_NGAY_DTRI) Bảng 1 Quyết định số 3176/QĐ-BYT.</w:t>
      </w:r>
    </w:p>
    <w:p w14:paraId="03A82BA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2: Tổng số tiền chi khám bệnh, chữa bệnh trong lần khám bệnh hoặc trong đợt điều trị của người bệnh tại chỉ tiêu số 47 (T_TONGCHI_BV) Bảng 1 Quyết định số 3176/QĐ-BYT. Số tiền tại cột 2 bằng tổng số tiền tại các cột 3, 6 và 7.</w:t>
      </w:r>
    </w:p>
    <w:p w14:paraId="659E96A1" w14:textId="12640E2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3: Tổng chi phí khám bệnh, chữa bệnh bảo hiểm y tế cho người bệnh tại chỉ tiêu số 48 (T</w:t>
      </w:r>
      <w:r w:rsidR="00292C88">
        <w:rPr>
          <w:rFonts w:ascii="Arial" w:hAnsi="Arial" w:cs="Arial"/>
          <w:sz w:val="20"/>
          <w:szCs w:val="20"/>
        </w:rPr>
        <w:t>_</w:t>
      </w:r>
      <w:r w:rsidRPr="00C0644A">
        <w:rPr>
          <w:rFonts w:ascii="Arial" w:hAnsi="Arial" w:cs="Arial"/>
          <w:sz w:val="20"/>
          <w:szCs w:val="20"/>
        </w:rPr>
        <w:t>TONGCHI</w:t>
      </w:r>
      <w:r w:rsidR="00292C88">
        <w:rPr>
          <w:rFonts w:ascii="Arial" w:hAnsi="Arial" w:cs="Arial"/>
          <w:sz w:val="20"/>
          <w:szCs w:val="20"/>
        </w:rPr>
        <w:t>_</w:t>
      </w:r>
      <w:r w:rsidRPr="00C0644A">
        <w:rPr>
          <w:rFonts w:ascii="Arial" w:hAnsi="Arial" w:cs="Arial"/>
          <w:sz w:val="20"/>
          <w:szCs w:val="20"/>
        </w:rPr>
        <w:t>BH) Bảng 1 Quyết định số 3176/QĐ-BYT. Số tiền tại cột 3 bằng tổng số tiền từ cột 4 đến cột 5.</w:t>
      </w:r>
    </w:p>
    <w:p w14:paraId="3E530FC3" w14:textId="111BE70A" w:rsidR="00543EB7" w:rsidRPr="00C0644A" w:rsidRDefault="00000000" w:rsidP="00DC376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 Cột 4: Số tiền đề nghị quỹ bảo hiểm y tế thanh toán tại chỉ tiêu số 51</w:t>
      </w:r>
      <w:r w:rsidR="00DC376F">
        <w:rPr>
          <w:rFonts w:ascii="Arial" w:hAnsi="Arial" w:cs="Arial"/>
          <w:sz w:val="20"/>
          <w:szCs w:val="20"/>
        </w:rPr>
        <w:t xml:space="preserve"> </w:t>
      </w:r>
      <w:r w:rsidRPr="00C0644A">
        <w:rPr>
          <w:rFonts w:ascii="Arial" w:hAnsi="Arial" w:cs="Arial"/>
          <w:sz w:val="20"/>
          <w:szCs w:val="20"/>
        </w:rPr>
        <w:t>(T</w:t>
      </w:r>
      <w:r w:rsidR="00292C88">
        <w:rPr>
          <w:rFonts w:ascii="Arial" w:hAnsi="Arial" w:cs="Arial"/>
          <w:sz w:val="20"/>
          <w:szCs w:val="20"/>
        </w:rPr>
        <w:t>_</w:t>
      </w:r>
      <w:r w:rsidRPr="00C0644A">
        <w:rPr>
          <w:rFonts w:ascii="Arial" w:hAnsi="Arial" w:cs="Arial"/>
          <w:sz w:val="20"/>
          <w:szCs w:val="20"/>
        </w:rPr>
        <w:t>BHTT) Bảng 1 Quyết định số 3176/QĐ-BYT.</w:t>
      </w:r>
    </w:p>
    <w:p w14:paraId="139092F2" w14:textId="6DF3D62F"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5: Số tiền do người bệnh cùng chi trả tại chỉ tiêu số 50 (T</w:t>
      </w:r>
      <w:r w:rsidR="00292C88">
        <w:rPr>
          <w:rFonts w:ascii="Arial" w:hAnsi="Arial" w:cs="Arial"/>
          <w:sz w:val="20"/>
          <w:szCs w:val="20"/>
        </w:rPr>
        <w:t>_</w:t>
      </w:r>
      <w:r w:rsidRPr="00C0644A">
        <w:rPr>
          <w:rFonts w:ascii="Arial" w:hAnsi="Arial" w:cs="Arial"/>
          <w:sz w:val="20"/>
          <w:szCs w:val="20"/>
        </w:rPr>
        <w:t>BNCCT) Bảng 1 Quyết định số 3176/QĐ-BYT.</w:t>
      </w:r>
    </w:p>
    <w:p w14:paraId="2C61FEFE" w14:textId="6C8410C8"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6: Số tiền đã chi trả từ các nguồn tài trợ, viện trợ tại chỉ tiêu số 52 (T</w:t>
      </w:r>
      <w:r w:rsidR="00292C88">
        <w:rPr>
          <w:rFonts w:ascii="Arial" w:hAnsi="Arial" w:cs="Arial"/>
          <w:sz w:val="20"/>
          <w:szCs w:val="20"/>
        </w:rPr>
        <w:t>_</w:t>
      </w:r>
      <w:r w:rsidRPr="00C0644A">
        <w:rPr>
          <w:rFonts w:ascii="Arial" w:hAnsi="Arial" w:cs="Arial"/>
          <w:sz w:val="20"/>
          <w:szCs w:val="20"/>
        </w:rPr>
        <w:t>NGUONKHAC) Bảng 1 Quyết định số 3176/QĐ-BYT.</w:t>
      </w:r>
    </w:p>
    <w:p w14:paraId="46802F23" w14:textId="7C12292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7: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 tại chỉ tiêu số 49 (T</w:t>
      </w:r>
      <w:r w:rsidR="00292C88">
        <w:rPr>
          <w:rFonts w:ascii="Arial" w:hAnsi="Arial" w:cs="Arial"/>
          <w:sz w:val="20"/>
          <w:szCs w:val="20"/>
        </w:rPr>
        <w:t>_</w:t>
      </w:r>
      <w:r w:rsidRPr="00C0644A">
        <w:rPr>
          <w:rFonts w:ascii="Arial" w:hAnsi="Arial" w:cs="Arial"/>
          <w:sz w:val="20"/>
          <w:szCs w:val="20"/>
        </w:rPr>
        <w:t>BNTT) Bảng 1 Quyết định số 3176/QĐ-BYT.</w:t>
      </w:r>
    </w:p>
    <w:p w14:paraId="3E9D3BE3" w14:textId="6EB8A08E"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d) Số tiền trên biểu hiển thị </w:t>
      </w:r>
      <w:r w:rsidR="000431AA">
        <w:rPr>
          <w:rFonts w:ascii="Arial" w:hAnsi="Arial" w:cs="Arial"/>
          <w:sz w:val="20"/>
          <w:szCs w:val="20"/>
        </w:rPr>
        <w:t xml:space="preserve">đến </w:t>
      </w:r>
      <w:r w:rsidRPr="00C0644A">
        <w:rPr>
          <w:rFonts w:ascii="Arial" w:hAnsi="Arial" w:cs="Arial"/>
          <w:sz w:val="20"/>
          <w:szCs w:val="20"/>
        </w:rPr>
        <w:t>đơn vị đồng.</w:t>
      </w:r>
    </w:p>
    <w:p w14:paraId="3AE17866" w14:textId="77777777" w:rsidR="00DC376F" w:rsidRDefault="00DC376F" w:rsidP="00DF7E2B">
      <w:pPr>
        <w:adjustRightInd w:val="0"/>
        <w:snapToGrid w:val="0"/>
        <w:spacing w:after="120" w:line="240" w:lineRule="auto"/>
        <w:ind w:firstLine="720"/>
        <w:jc w:val="both"/>
        <w:rPr>
          <w:rFonts w:ascii="Arial" w:hAnsi="Arial" w:cs="Arial"/>
          <w:b/>
          <w:sz w:val="20"/>
          <w:szCs w:val="20"/>
        </w:rPr>
        <w:sectPr w:rsidR="00DC376F" w:rsidSect="00DC376F">
          <w:pgSz w:w="11906" w:h="16838" w:code="9"/>
          <w:pgMar w:top="1440" w:right="1440" w:bottom="1440" w:left="1440" w:header="0" w:footer="0" w:gutter="0"/>
          <w:cols w:space="720"/>
          <w:docGrid w:linePitch="326"/>
        </w:sectPr>
      </w:pPr>
    </w:p>
    <w:p w14:paraId="35065DF1" w14:textId="77777777" w:rsidR="00DC376F" w:rsidRPr="00D559E0" w:rsidRDefault="00DC376F" w:rsidP="00DC376F">
      <w:pPr>
        <w:adjustRightInd w:val="0"/>
        <w:snapToGrid w:val="0"/>
        <w:spacing w:after="0" w:line="240" w:lineRule="auto"/>
        <w:jc w:val="right"/>
        <w:rPr>
          <w:rFonts w:ascii="Arial" w:hAnsi="Arial" w:cs="Arial"/>
          <w:sz w:val="20"/>
          <w:szCs w:val="20"/>
        </w:rPr>
      </w:pPr>
      <w:bookmarkStart w:id="0" w:name="chuong_pl_3"/>
      <w:r w:rsidRPr="00D559E0">
        <w:rPr>
          <w:rFonts w:ascii="Arial" w:hAnsi="Arial" w:cs="Arial"/>
          <w:b/>
          <w:bCs/>
          <w:sz w:val="20"/>
          <w:szCs w:val="20"/>
        </w:rPr>
        <w:lastRenderedPageBreak/>
        <w:t>Mẫu số 02/BH</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77"/>
        <w:gridCol w:w="8681"/>
      </w:tblGrid>
      <w:tr w:rsidR="00DC376F" w:rsidRPr="00D559E0" w14:paraId="70C81126" w14:textId="77777777" w:rsidTr="00CF4488">
        <w:tc>
          <w:tcPr>
            <w:tcW w:w="3348" w:type="dxa"/>
            <w:tcBorders>
              <w:top w:val="nil"/>
              <w:left w:val="nil"/>
              <w:bottom w:val="nil"/>
              <w:right w:val="nil"/>
              <w:tl2br w:val="nil"/>
              <w:tr2bl w:val="nil"/>
            </w:tcBorders>
            <w:tcMar>
              <w:top w:w="0" w:type="dxa"/>
              <w:left w:w="108" w:type="dxa"/>
              <w:bottom w:w="0" w:type="dxa"/>
              <w:right w:w="108" w:type="dxa"/>
            </w:tcMar>
          </w:tcPr>
          <w:p w14:paraId="2D462EB5" w14:textId="77777777" w:rsidR="00DC376F" w:rsidRDefault="00DC376F" w:rsidP="00DC376F">
            <w:pPr>
              <w:adjustRightInd w:val="0"/>
              <w:snapToGrid w:val="0"/>
              <w:spacing w:after="0" w:line="240" w:lineRule="auto"/>
              <w:ind w:firstLine="720"/>
              <w:jc w:val="both"/>
              <w:rPr>
                <w:rFonts w:ascii="Arial" w:hAnsi="Arial" w:cs="Arial"/>
                <w:b/>
                <w:bCs/>
                <w:sz w:val="20"/>
                <w:szCs w:val="20"/>
              </w:rPr>
            </w:pPr>
            <w:r w:rsidRPr="00D559E0">
              <w:rPr>
                <w:rFonts w:ascii="Arial" w:hAnsi="Arial" w:cs="Arial"/>
                <w:b/>
                <w:bCs/>
                <w:sz w:val="20"/>
                <w:szCs w:val="20"/>
              </w:rPr>
              <w:t>TÊN ĐƠN VỊ: .................</w:t>
            </w:r>
          </w:p>
          <w:p w14:paraId="504EBB12" w14:textId="787AA51A" w:rsidR="00DC376F" w:rsidRPr="00D559E0"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b/>
                <w:bCs/>
                <w:sz w:val="20"/>
                <w:szCs w:val="20"/>
              </w:rPr>
              <w:t>MÃ ĐƠN VỊ: .................</w:t>
            </w:r>
          </w:p>
        </w:tc>
        <w:tc>
          <w:tcPr>
            <w:tcW w:w="5508" w:type="dxa"/>
            <w:tcBorders>
              <w:top w:val="nil"/>
              <w:left w:val="nil"/>
              <w:bottom w:val="nil"/>
              <w:right w:val="nil"/>
              <w:tl2br w:val="nil"/>
              <w:tr2bl w:val="nil"/>
            </w:tcBorders>
            <w:tcMar>
              <w:top w:w="0" w:type="dxa"/>
              <w:left w:w="108" w:type="dxa"/>
              <w:bottom w:w="0" w:type="dxa"/>
              <w:right w:w="108" w:type="dxa"/>
            </w:tcMar>
          </w:tcPr>
          <w:p w14:paraId="776B772E" w14:textId="6D4A1D66"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_______________________</w:t>
            </w:r>
          </w:p>
        </w:tc>
      </w:tr>
    </w:tbl>
    <w:p w14:paraId="4646DF4F"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 </w:t>
      </w:r>
    </w:p>
    <w:p w14:paraId="27F1A0F5" w14:textId="77777777" w:rsidR="00DC376F" w:rsidRPr="00D559E0" w:rsidRDefault="00DC376F" w:rsidP="00DC376F">
      <w:pPr>
        <w:adjustRightInd w:val="0"/>
        <w:snapToGrid w:val="0"/>
        <w:spacing w:after="0" w:line="240" w:lineRule="auto"/>
        <w:jc w:val="center"/>
        <w:rPr>
          <w:rFonts w:ascii="Arial" w:hAnsi="Arial" w:cs="Arial"/>
          <w:sz w:val="20"/>
          <w:szCs w:val="20"/>
        </w:rPr>
      </w:pPr>
      <w:bookmarkStart w:id="1" w:name="chuong_pl_3_name"/>
      <w:r w:rsidRPr="00D559E0">
        <w:rPr>
          <w:rFonts w:ascii="Arial" w:hAnsi="Arial" w:cs="Arial"/>
          <w:b/>
          <w:bCs/>
          <w:sz w:val="20"/>
          <w:szCs w:val="20"/>
        </w:rPr>
        <w:t>BÁO CÁO QUYẾT TOÁN CHI PHÍ KHÁM BỆNH, CHỮA BỆNH BẢO HIỂM Y TẾ</w:t>
      </w:r>
      <w:bookmarkEnd w:id="1"/>
    </w:p>
    <w:p w14:paraId="7BB8A6E0"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 năm.................</w:t>
      </w:r>
    </w:p>
    <w:p w14:paraId="75E6D157"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5"/>
        <w:gridCol w:w="3710"/>
        <w:gridCol w:w="605"/>
        <w:gridCol w:w="1494"/>
        <w:gridCol w:w="3111"/>
        <w:gridCol w:w="1162"/>
        <w:gridCol w:w="928"/>
        <w:gridCol w:w="1121"/>
        <w:gridCol w:w="1182"/>
      </w:tblGrid>
      <w:tr w:rsidR="00DC376F" w:rsidRPr="00D559E0" w14:paraId="59403055" w14:textId="77777777" w:rsidTr="00EE6B82">
        <w:tc>
          <w:tcPr>
            <w:tcW w:w="22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F9DB16"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STT</w:t>
            </w:r>
          </w:p>
        </w:tc>
        <w:tc>
          <w:tcPr>
            <w:tcW w:w="133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56A4CC"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Chỉ tiêu</w:t>
            </w:r>
          </w:p>
        </w:tc>
        <w:tc>
          <w:tcPr>
            <w:tcW w:w="2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FCFCBA"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Số lượt</w:t>
            </w:r>
          </w:p>
        </w:tc>
        <w:tc>
          <w:tcPr>
            <w:tcW w:w="53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784482"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Tổng chi khám bệnh, chữa bệnh</w:t>
            </w:r>
          </w:p>
        </w:tc>
        <w:tc>
          <w:tcPr>
            <w:tcW w:w="11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E9205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75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8B9AA0"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Trong đó</w:t>
            </w:r>
          </w:p>
        </w:tc>
        <w:tc>
          <w:tcPr>
            <w:tcW w:w="402"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14:paraId="50B7DC3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được viện trợ, tài trợ</w:t>
            </w:r>
          </w:p>
        </w:tc>
        <w:tc>
          <w:tcPr>
            <w:tcW w:w="424"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14:paraId="38881FF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người bệnh tự trả</w:t>
            </w:r>
          </w:p>
        </w:tc>
      </w:tr>
      <w:tr w:rsidR="00DC376F" w:rsidRPr="00D559E0" w14:paraId="7CA04611" w14:textId="77777777" w:rsidTr="00EE6B8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E8B1DA6"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9FD2AF2"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0653DE3"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703FB3D"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ECA41D4" w14:textId="77777777" w:rsidR="00DC376F" w:rsidRPr="00D559E0" w:rsidRDefault="00DC376F" w:rsidP="00DC376F">
            <w:pPr>
              <w:spacing w:after="0"/>
              <w:jc w:val="center"/>
              <w:rPr>
                <w:rFonts w:ascii="Arial" w:hAnsi="Arial" w:cs="Arial"/>
                <w:sz w:val="20"/>
                <w:szCs w:val="20"/>
              </w:rPr>
            </w:pP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C46B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Đề nghị quỹ bảo hiểm y tế thanh toán</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1DF7A"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Người bệnh cùng chi trả</w:t>
            </w:r>
          </w:p>
        </w:tc>
        <w:tc>
          <w:tcPr>
            <w:tcW w:w="0" w:type="auto"/>
            <w:vMerge/>
            <w:tcBorders>
              <w:left w:val="nil"/>
              <w:bottom w:val="single" w:sz="8" w:space="0" w:color="auto"/>
              <w:right w:val="single" w:sz="8" w:space="0" w:color="auto"/>
              <w:tl2br w:val="nil"/>
              <w:tr2bl w:val="nil"/>
            </w:tcBorders>
            <w:vAlign w:val="center"/>
          </w:tcPr>
          <w:p w14:paraId="7F2734F7" w14:textId="77777777" w:rsidR="00DC376F" w:rsidRPr="00D559E0" w:rsidRDefault="00DC376F" w:rsidP="00DC376F">
            <w:pPr>
              <w:spacing w:after="0"/>
              <w:jc w:val="center"/>
              <w:rPr>
                <w:rFonts w:ascii="Arial" w:hAnsi="Arial" w:cs="Arial"/>
                <w:sz w:val="20"/>
                <w:szCs w:val="20"/>
              </w:rPr>
            </w:pPr>
          </w:p>
        </w:tc>
        <w:tc>
          <w:tcPr>
            <w:tcW w:w="0" w:type="auto"/>
            <w:vMerge/>
            <w:tcBorders>
              <w:left w:val="nil"/>
              <w:bottom w:val="single" w:sz="8" w:space="0" w:color="auto"/>
              <w:right w:val="single" w:sz="8" w:space="0" w:color="auto"/>
              <w:tl2br w:val="nil"/>
              <w:tr2bl w:val="nil"/>
            </w:tcBorders>
            <w:vAlign w:val="center"/>
          </w:tcPr>
          <w:p w14:paraId="1E27EC48" w14:textId="77777777" w:rsidR="00DC376F" w:rsidRPr="00D559E0" w:rsidRDefault="00DC376F" w:rsidP="00DC376F">
            <w:pPr>
              <w:spacing w:after="0"/>
              <w:jc w:val="center"/>
              <w:rPr>
                <w:rFonts w:ascii="Arial" w:hAnsi="Arial" w:cs="Arial"/>
                <w:sz w:val="20"/>
                <w:szCs w:val="20"/>
              </w:rPr>
            </w:pPr>
          </w:p>
        </w:tc>
      </w:tr>
      <w:tr w:rsidR="00DC376F" w:rsidRPr="00D559E0" w14:paraId="028E4B40"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ACF80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(A)</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B510E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(B)</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6ED6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F313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 = (3+6+7)</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FAA7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 = (4) + (5)</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AE2B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(4)</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806E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(5)</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EB5B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(6)</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F3FC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(7)</w:t>
            </w:r>
          </w:p>
        </w:tc>
      </w:tr>
      <w:tr w:rsidR="00DC376F" w:rsidRPr="00D559E0" w14:paraId="4D3CA59C"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E99232"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A</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A47A1"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CƠ SỞ KHÁM BỆNH, CHỮA BỆNH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AD69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61B7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7A2A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8C4E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35B32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6704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D30F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2163F7AE"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AA33C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04409"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Khám bệnh, chữa bệnh ngoại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EEDB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1E37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0143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530F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549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F79B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C67B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70ABDA0D"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218F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78B798"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ngoại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7F09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6082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2BF3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E8A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221B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3FD9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934AD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259970C"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D9066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87E68"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ban ngày</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62A7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799B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0680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2D17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BCB8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BE48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A7A1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187F2463"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047C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4</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6FC2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nội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31A7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AFB9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341E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2FCD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A0B4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0BBA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CBDE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5482083"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A3A40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B</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8BE59"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CƠ SỞ KHÁM BỆNH, CHỮA BỆNH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AFDF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E28A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A62E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1EE9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A340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AB3F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769F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7D91FB30"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1412E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256B6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524B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DFDA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80D7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8568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B846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25E3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47FA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B9071FF"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5E524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65E29"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Tổng cộng</w:t>
            </w:r>
            <w:r w:rsidRPr="00D559E0">
              <w:rPr>
                <w:rFonts w:ascii="Arial" w:hAnsi="Arial" w:cs="Arial"/>
                <w:sz w:val="20"/>
                <w:szCs w:val="20"/>
              </w:rPr>
              <w:t xml:space="preserve"> (A+B+...)</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6F68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B81C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DFA0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D660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E0476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015F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816D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bl>
    <w:p w14:paraId="4F721934"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khám bệnh, chữa bệnh bảo hiểm y tế đề nghị quỹ bảo hiểm y tế thanh toán: ........................: đồng (viết bằng chữ: ................)</w:t>
      </w:r>
    </w:p>
    <w:p w14:paraId="673DCA5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5"/>
        <w:gridCol w:w="4652"/>
        <w:gridCol w:w="4651"/>
      </w:tblGrid>
      <w:tr w:rsidR="00DC376F" w:rsidRPr="00D559E0" w14:paraId="1BCDF149" w14:textId="77777777" w:rsidTr="00CF4488">
        <w:tc>
          <w:tcPr>
            <w:tcW w:w="1667" w:type="pct"/>
            <w:tcBorders>
              <w:top w:val="nil"/>
              <w:left w:val="nil"/>
              <w:bottom w:val="nil"/>
              <w:right w:val="nil"/>
              <w:tl2br w:val="nil"/>
              <w:tr2bl w:val="nil"/>
            </w:tcBorders>
            <w:tcMar>
              <w:top w:w="0" w:type="dxa"/>
              <w:left w:w="0" w:type="dxa"/>
              <w:bottom w:w="0" w:type="dxa"/>
              <w:right w:w="0" w:type="dxa"/>
            </w:tcMar>
          </w:tcPr>
          <w:p w14:paraId="48892FE5"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NGƯỜI LẬP BIỂU</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51FF436D"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KẾ TOÁN TRƯỞNG</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48CA8144"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Ngày ....tháng ... năm ....</w:t>
            </w:r>
            <w:r w:rsidRPr="00D559E0">
              <w:rPr>
                <w:rFonts w:ascii="Arial" w:hAnsi="Arial" w:cs="Arial"/>
                <w:i/>
                <w:iCs/>
                <w:sz w:val="20"/>
                <w:szCs w:val="20"/>
              </w:rPr>
              <w:br/>
            </w:r>
            <w:r w:rsidRPr="00D559E0">
              <w:rPr>
                <w:rFonts w:ascii="Arial" w:hAnsi="Arial" w:cs="Arial"/>
                <w:b/>
                <w:bCs/>
                <w:sz w:val="20"/>
                <w:szCs w:val="20"/>
              </w:rPr>
              <w:t>THỦ TRƯỞNG ĐƠN VỊ</w:t>
            </w:r>
            <w:r w:rsidRPr="00D559E0">
              <w:rPr>
                <w:rFonts w:ascii="Arial" w:hAnsi="Arial" w:cs="Arial"/>
                <w:b/>
                <w:bCs/>
                <w:sz w:val="20"/>
                <w:szCs w:val="20"/>
              </w:rPr>
              <w:br/>
            </w:r>
            <w:r w:rsidRPr="00D559E0">
              <w:rPr>
                <w:rFonts w:ascii="Arial" w:hAnsi="Arial" w:cs="Arial"/>
                <w:i/>
                <w:iCs/>
                <w:sz w:val="20"/>
                <w:szCs w:val="20"/>
              </w:rPr>
              <w:t>(Ký, họ tên, đóng dấu)</w:t>
            </w:r>
          </w:p>
        </w:tc>
      </w:tr>
    </w:tbl>
    <w:p w14:paraId="46AE405B" w14:textId="77777777" w:rsidR="00DC376F"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Ghi chú: (*) ghi lần lượt cơ sở khám bệnh, chữa bệnh ký hợp đồng và các cơ sở khám bệnh, chữa bệnh trực thuộc trong hợp đồng</w:t>
      </w:r>
    </w:p>
    <w:p w14:paraId="49F8E46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p>
    <w:p w14:paraId="6C6046DF" w14:textId="77777777" w:rsidR="00DC376F" w:rsidRDefault="00DC376F" w:rsidP="00DC376F">
      <w:pPr>
        <w:spacing w:before="120" w:after="100" w:afterAutospacing="1"/>
        <w:jc w:val="center"/>
        <w:rPr>
          <w:rFonts w:ascii="Arial" w:hAnsi="Arial" w:cs="Arial"/>
          <w:b/>
          <w:bCs/>
          <w:sz w:val="20"/>
          <w:szCs w:val="20"/>
        </w:rPr>
        <w:sectPr w:rsidR="00DC376F" w:rsidSect="00DC376F">
          <w:pgSz w:w="16838" w:h="11906" w:orient="landscape" w:code="9"/>
          <w:pgMar w:top="1440" w:right="1440" w:bottom="1440" w:left="1440" w:header="0" w:footer="0" w:gutter="0"/>
          <w:cols w:space="720"/>
          <w:docGrid w:linePitch="326"/>
        </w:sectPr>
      </w:pPr>
    </w:p>
    <w:p w14:paraId="466913AD"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lastRenderedPageBreak/>
        <w:t xml:space="preserve">HƯỚNG DẪN LẬP MẪU SỐ 02/BH </w:t>
      </w:r>
    </w:p>
    <w:p w14:paraId="4824A226" w14:textId="77777777" w:rsidR="00DC376F" w:rsidRDefault="00DC376F" w:rsidP="00DC376F">
      <w:pPr>
        <w:adjustRightInd w:val="0"/>
        <w:snapToGrid w:val="0"/>
        <w:spacing w:after="0" w:line="240" w:lineRule="auto"/>
        <w:jc w:val="center"/>
        <w:rPr>
          <w:rFonts w:ascii="Arial" w:hAnsi="Arial" w:cs="Arial"/>
          <w:b/>
          <w:bCs/>
          <w:sz w:val="20"/>
          <w:szCs w:val="20"/>
        </w:rPr>
      </w:pPr>
      <w:r w:rsidRPr="00D559E0">
        <w:rPr>
          <w:rFonts w:ascii="Arial" w:hAnsi="Arial" w:cs="Arial"/>
          <w:b/>
          <w:bCs/>
          <w:sz w:val="20"/>
          <w:szCs w:val="20"/>
        </w:rPr>
        <w:t>Báo cáo quyết toán chi phí khám bệnh, chữa bệnh bảo hiểm y tế</w:t>
      </w:r>
    </w:p>
    <w:p w14:paraId="3FDD358F" w14:textId="77777777" w:rsidR="00DC376F" w:rsidRPr="00D559E0" w:rsidRDefault="00DC376F" w:rsidP="00DC376F">
      <w:pPr>
        <w:adjustRightInd w:val="0"/>
        <w:snapToGrid w:val="0"/>
        <w:spacing w:after="0" w:line="240" w:lineRule="auto"/>
        <w:jc w:val="center"/>
        <w:rPr>
          <w:rFonts w:ascii="Arial" w:hAnsi="Arial" w:cs="Arial"/>
          <w:sz w:val="20"/>
          <w:szCs w:val="20"/>
        </w:rPr>
      </w:pPr>
    </w:p>
    <w:p w14:paraId="406D5E8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Mục đích:</w:t>
      </w:r>
      <w:r w:rsidRPr="00D559E0">
        <w:rPr>
          <w:rFonts w:ascii="Arial" w:hAnsi="Arial" w:cs="Arial"/>
          <w:sz w:val="20"/>
          <w:szCs w:val="20"/>
        </w:rPr>
        <w:t xml:space="preserve"> Tổng hợp chi phí khám bệnh, chữa bệnh của người tham gia bảo hiểm y tế quý trước đề nghị cơ quan bảo hiểm xã hội thanh toán.</w:t>
      </w:r>
    </w:p>
    <w:p w14:paraId="3ED028E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Trách nhiệm lập</w:t>
      </w:r>
    </w:p>
    <w:p w14:paraId="52BDE0D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Đơn vị trực tiếp ký hợp đồng khám bệnh, chữa bệnh bảo hiểm y tế.</w:t>
      </w:r>
    </w:p>
    <w:p w14:paraId="59665C8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3. Thời gian lập:</w:t>
      </w:r>
      <w:r w:rsidRPr="00D559E0">
        <w:rPr>
          <w:rFonts w:ascii="Arial" w:hAnsi="Arial" w:cs="Arial"/>
          <w:sz w:val="20"/>
          <w:szCs w:val="20"/>
        </w:rPr>
        <w:t xml:space="preserve"> hằng quý.</w:t>
      </w:r>
    </w:p>
    <w:p w14:paraId="46F9C15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4. Phương pháp lập</w:t>
      </w:r>
    </w:p>
    <w:p w14:paraId="767B66A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Mẫu số 02/BH được tổng hợp từ Mẫu số 01/BH các tháng trong quý.</w:t>
      </w:r>
    </w:p>
    <w:p w14:paraId="771DB6A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Phần thông tin chung</w:t>
      </w:r>
    </w:p>
    <w:p w14:paraId="49F6436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Góc trên, bên trái danh sách ghi rõ tên và mã đơn vị trực tiếp ký hợp đồng với cơ quan bảo hiểm xã hội.</w:t>
      </w:r>
    </w:p>
    <w:p w14:paraId="0784623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Có đầy đủ chữ ký của người lập, kế toán trưởng và thủ trưởng đơn vị trực tiếp ký hợp đồng.</w:t>
      </w:r>
    </w:p>
    <w:p w14:paraId="7CB8C0B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Chỉ tiêu theo hàng: 04 hình thức khám bệnh, chữa bệnh tương ứng với mã loại khám bệnh, chữa bệnh (MA_LOAI_KCB) quy định tại Phụ lục 1 ban hành kèm theo Quyết định số 824/QĐ-BYT.</w:t>
      </w:r>
    </w:p>
    <w:p w14:paraId="56C69D3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Phần A, B, C... ghi trong trường hợp có nhiều cơ sở khám bệnh, chữa bệnh trong cùng một hợp đồng khám bệnh chữa bệnh bảo hiểm y tế, trong đó Phần A tổng hợp chi phí khám bệnh, chữa bệnh của cơ sở khám bệnh, chữa bệnh ký hợp đồng, các Phần tiếp theo tổng hợp chi phí khám bệnh, chữa bệnh của các cơ sở khám bệnh, chữa bệnh trực thuộc.</w:t>
      </w:r>
    </w:p>
    <w:p w14:paraId="1C8A851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1.</w:t>
      </w:r>
      <w:r w:rsidRPr="00D559E0">
        <w:rPr>
          <w:rFonts w:ascii="Arial" w:hAnsi="Arial" w:cs="Arial"/>
          <w:sz w:val="20"/>
          <w:szCs w:val="20"/>
        </w:rPr>
        <w:t xml:space="preserve"> Khám bệnh, chữa bệnh ngoại trú: các MA_LOAI_KCB là 01, 06 và 07;</w:t>
      </w:r>
    </w:p>
    <w:p w14:paraId="091FFCE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2.</w:t>
      </w:r>
      <w:r w:rsidRPr="00D559E0">
        <w:rPr>
          <w:rFonts w:ascii="Arial" w:hAnsi="Arial" w:cs="Arial"/>
          <w:sz w:val="20"/>
          <w:szCs w:val="20"/>
        </w:rPr>
        <w:t xml:space="preserve"> Điều trị ngoại trú: các MA_LOAI_KCB là 02, 05 và 08;</w:t>
      </w:r>
    </w:p>
    <w:p w14:paraId="2B36CD7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3.</w:t>
      </w:r>
      <w:r w:rsidRPr="00D559E0">
        <w:rPr>
          <w:rFonts w:ascii="Arial" w:hAnsi="Arial" w:cs="Arial"/>
          <w:sz w:val="20"/>
          <w:szCs w:val="20"/>
        </w:rPr>
        <w:t xml:space="preserve"> Điều trị ban ngày: các MA_LOAI_KCB là 04 và 09;</w:t>
      </w:r>
    </w:p>
    <w:p w14:paraId="70751F0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4.</w:t>
      </w:r>
      <w:r w:rsidRPr="00D559E0">
        <w:rPr>
          <w:rFonts w:ascii="Arial" w:hAnsi="Arial" w:cs="Arial"/>
          <w:sz w:val="20"/>
          <w:szCs w:val="20"/>
        </w:rPr>
        <w:t xml:space="preserve"> Điều trị nội trú: MA_LOAI_KCB là 03.</w:t>
      </w:r>
    </w:p>
    <w:p w14:paraId="58333BD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Chỉ tiêu theo cột: Ghi tương ứng với chỉ tiêu hàng</w:t>
      </w:r>
    </w:p>
    <w:p w14:paraId="408C405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1: Tổng số lượt khám bệnh, chữa bệnh.</w:t>
      </w:r>
    </w:p>
    <w:p w14:paraId="5F8C0B4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2: Tổng chi khám bệnh, chữa bệnh.</w:t>
      </w:r>
    </w:p>
    <w:p w14:paraId="1A99E1A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tại cột 2 bằng tổng số tiền từ cột 4 đến 7.</w:t>
      </w:r>
    </w:p>
    <w:p w14:paraId="1C71F63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3: Tổng chi phí trong phạm vi hưởng bảo hiểm y tế.</w:t>
      </w:r>
    </w:p>
    <w:p w14:paraId="5AFE96A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tại cột 3 bằng tổng số tiền từ cột 4 đến cột 5.</w:t>
      </w:r>
    </w:p>
    <w:p w14:paraId="73E78C1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4: Chi phí khám bệnh, chữa bệnh đề nghị quỹ bảo hiểm y tế thanh toán.</w:t>
      </w:r>
    </w:p>
    <w:p w14:paraId="14F64A5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5: Chi phí khám bệnh, chữa bệnh bảo hiểm y tế người bệnh cùng chi trả.</w:t>
      </w:r>
    </w:p>
    <w:p w14:paraId="478F9CF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6: Chi phí khám bệnh, chữa bệnh được chi trả từ các nguồn tài trợ, viện trợ.</w:t>
      </w:r>
    </w:p>
    <w:p w14:paraId="6B848424"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7: Chi phí người bệnh tự trả: Ghi nhận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w:t>
      </w:r>
    </w:p>
    <w:p w14:paraId="6820EFAD" w14:textId="77777777" w:rsidR="00DC376F"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d) Số tiền trên biểu được làm tròn đến đơn vị đồng.</w:t>
      </w:r>
      <w:bookmarkStart w:id="2" w:name="chuong_pl_4"/>
    </w:p>
    <w:p w14:paraId="5297ABAB" w14:textId="77777777" w:rsidR="00DC376F" w:rsidRDefault="00DC376F" w:rsidP="00DC376F">
      <w:pPr>
        <w:adjustRightInd w:val="0"/>
        <w:snapToGrid w:val="0"/>
        <w:spacing w:after="120" w:line="240" w:lineRule="auto"/>
        <w:ind w:firstLine="720"/>
        <w:jc w:val="both"/>
        <w:rPr>
          <w:rFonts w:ascii="Arial" w:hAnsi="Arial" w:cs="Arial"/>
          <w:b/>
          <w:bCs/>
          <w:sz w:val="20"/>
          <w:szCs w:val="20"/>
        </w:rPr>
        <w:sectPr w:rsidR="00DC376F" w:rsidSect="00DC376F">
          <w:pgSz w:w="11906" w:h="16838" w:code="9"/>
          <w:pgMar w:top="1440" w:right="1440" w:bottom="1440" w:left="1440" w:header="0" w:footer="0" w:gutter="0"/>
          <w:cols w:space="720"/>
          <w:docGrid w:linePitch="326"/>
        </w:sectPr>
      </w:pPr>
    </w:p>
    <w:p w14:paraId="0B8AC7E0" w14:textId="7B2C28AA" w:rsidR="00DC376F" w:rsidRPr="00D559E0" w:rsidRDefault="00DC376F" w:rsidP="00DC376F">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lastRenderedPageBreak/>
        <w:t>Mẫu số 03/BH</w:t>
      </w:r>
      <w:bookmarkEnd w:id="2"/>
    </w:p>
    <w:p w14:paraId="6622885B" w14:textId="77A1130A" w:rsidR="00DC376F" w:rsidRPr="00DC376F" w:rsidRDefault="00DC376F" w:rsidP="00DC376F">
      <w:pPr>
        <w:adjustRightInd w:val="0"/>
        <w:snapToGrid w:val="0"/>
        <w:spacing w:after="0" w:line="240" w:lineRule="auto"/>
        <w:jc w:val="center"/>
        <w:rPr>
          <w:rFonts w:ascii="Arial" w:hAnsi="Arial" w:cs="Arial"/>
          <w:sz w:val="20"/>
          <w:szCs w:val="20"/>
          <w:vertAlign w:val="superscript"/>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w:t>
      </w:r>
    </w:p>
    <w:p w14:paraId="19B9094A" w14:textId="77777777" w:rsidR="00DC376F" w:rsidRDefault="00DC376F" w:rsidP="00DC376F">
      <w:pPr>
        <w:adjustRightInd w:val="0"/>
        <w:snapToGrid w:val="0"/>
        <w:spacing w:after="0" w:line="240" w:lineRule="auto"/>
        <w:jc w:val="center"/>
        <w:rPr>
          <w:rFonts w:ascii="Arial" w:hAnsi="Arial" w:cs="Arial"/>
          <w:b/>
          <w:bCs/>
          <w:sz w:val="20"/>
          <w:szCs w:val="20"/>
        </w:rPr>
      </w:pPr>
      <w:bookmarkStart w:id="3" w:name="chuong_pl_4_name"/>
    </w:p>
    <w:p w14:paraId="55D5FCCC" w14:textId="7964590C"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BIÊN BẢN</w:t>
      </w:r>
      <w:bookmarkEnd w:id="3"/>
    </w:p>
    <w:p w14:paraId="0D5013FA" w14:textId="77777777" w:rsidR="00DC376F" w:rsidRPr="00D559E0" w:rsidRDefault="00DC376F" w:rsidP="00DC376F">
      <w:pPr>
        <w:adjustRightInd w:val="0"/>
        <w:snapToGrid w:val="0"/>
        <w:spacing w:after="0" w:line="240" w:lineRule="auto"/>
        <w:jc w:val="center"/>
        <w:rPr>
          <w:rFonts w:ascii="Arial" w:hAnsi="Arial" w:cs="Arial"/>
          <w:sz w:val="20"/>
          <w:szCs w:val="20"/>
        </w:rPr>
      </w:pPr>
      <w:bookmarkStart w:id="4" w:name="chuong_pl_4_name_name"/>
      <w:r w:rsidRPr="00D559E0">
        <w:rPr>
          <w:rFonts w:ascii="Arial" w:hAnsi="Arial" w:cs="Arial"/>
          <w:b/>
          <w:bCs/>
          <w:sz w:val="20"/>
          <w:szCs w:val="20"/>
        </w:rPr>
        <w:t>GIÁM ĐỊNH CHI PHÍ KHÁM BỆNH, CHỮA BỆNH BẢO HIỂM Y TẾ</w:t>
      </w:r>
      <w:bookmarkEnd w:id="4"/>
    </w:p>
    <w:p w14:paraId="541B0695"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.......năm...</w:t>
      </w:r>
    </w:p>
    <w:p w14:paraId="2BD854C7"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Tại... (tên cơ sở khám bệnh, chữa bệnh)....</w:t>
      </w:r>
    </w:p>
    <w:p w14:paraId="2539172F" w14:textId="77777777" w:rsidR="00DC376F"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Số: ................../BB-BHXH</w:t>
      </w:r>
    </w:p>
    <w:p w14:paraId="7F4C123B" w14:textId="77777777" w:rsidR="00DC376F" w:rsidRPr="00D559E0" w:rsidRDefault="00DC376F" w:rsidP="00DC376F">
      <w:pPr>
        <w:adjustRightInd w:val="0"/>
        <w:snapToGrid w:val="0"/>
        <w:spacing w:after="0" w:line="240" w:lineRule="auto"/>
        <w:jc w:val="center"/>
        <w:rPr>
          <w:rFonts w:ascii="Arial" w:hAnsi="Arial" w:cs="Arial"/>
          <w:sz w:val="20"/>
          <w:szCs w:val="20"/>
        </w:rPr>
      </w:pPr>
    </w:p>
    <w:p w14:paraId="1A3B251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Luật Bảo hiểm y tế số 25/2008/QH12 được sửa đổi, bổ sung bởi Luật số 46/2014/QH13 và Luật số 51/2024/QH15;</w:t>
      </w:r>
    </w:p>
    <w:p w14:paraId="6A0AB3F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Nghị định số 188/2025/NĐ-CP ngày 01 tháng 7 năm 2025 của Chính phủ quy định chi tiết và hướng dẫn thi hành một số điều của Luật Bảo hiểm y tế;</w:t>
      </w:r>
    </w:p>
    <w:p w14:paraId="37A768B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Thông tư số 12/2026/TT-BTC ngày 10 tháng 02 năm 2026 của Bộ trưởng Bộ Tài chính quy định trình tự, thủ tục giám định chi phí khám bệnh, chữa bệnh bảo hiểm y tế, biểu mẫu tổng hợp thanh toán, quyết toán và biện pháp thi hành Nghị định số 188/2025/NĐ-CP ngày 01 tháng 7 năm 2025 của Chính phủ quy định chi tiết và hướng dẫn thi hành một số điều của Luật Bảo hiểm y tế;</w:t>
      </w:r>
    </w:p>
    <w:p w14:paraId="2C6A229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Căn cứ Hợp đồng khám bệnh, chữa bệnh bảo hiểm y tế năm ... số .../HĐKCB-BHYT ngày ... tháng ... năm ... và văn bản thông báo số .../TB-BHXH ngày ... tháng ... năm .... của Bảo hiểm xã hội... về việc thực hiện giám định chi phí khám bệnh, chữa bệnh bảo hiểm y tế tháng/quý .... năm ...;</w:t>
      </w:r>
    </w:p>
    <w:p w14:paraId="7EBD74A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Chúng tôi gồm:</w:t>
      </w:r>
    </w:p>
    <w:p w14:paraId="4530682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Bên A</w:t>
      </w:r>
      <w:r w:rsidRPr="00D559E0">
        <w:rPr>
          <w:rFonts w:ascii="Arial" w:hAnsi="Arial" w:cs="Arial"/>
          <w:sz w:val="20"/>
          <w:szCs w:val="20"/>
        </w:rPr>
        <w:t xml:space="preserve"> (tên cơ quan bảo hiểm xã hội) </w:t>
      </w:r>
    </w:p>
    <w:p w14:paraId="6D17AEC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4099CF2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67AC0B1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Bên B</w:t>
      </w:r>
      <w:r w:rsidRPr="00D559E0">
        <w:rPr>
          <w:rFonts w:ascii="Arial" w:hAnsi="Arial" w:cs="Arial"/>
          <w:sz w:val="20"/>
          <w:szCs w:val="20"/>
        </w:rPr>
        <w:t xml:space="preserve"> (tên cơ sở khám bệnh, chữa bệnh) </w:t>
      </w:r>
    </w:p>
    <w:p w14:paraId="4E33477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2049FB6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513E36F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Lập Biên bản giám định chi phí khám bệnh, chữa bệnh bảo hiểm y tế quý ... năm ... như sau:</w:t>
      </w:r>
    </w:p>
    <w:p w14:paraId="5AD09E4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I. Hồ sơ bên B đề nghị thanh toán</w:t>
      </w:r>
    </w:p>
    <w:p w14:paraId="10556BE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1. Hồ sơ đã tiếp nhận tại Cổng tiếp nhận dữ liệu: ..................................</w:t>
      </w:r>
    </w:p>
    <w:p w14:paraId="381A444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w:t>
      </w:r>
    </w:p>
    <w:p w14:paraId="62BA482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Trong đó, hồ sơ bên B đã điều chỉnh: ...................................................,</w:t>
      </w:r>
    </w:p>
    <w:p w14:paraId="1F701E9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sau điều chỉnh: ............................</w:t>
      </w:r>
    </w:p>
    <w:p w14:paraId="2B52A02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2. Hồ sơ Cổng tiếp nhận dữ liệu không tiếp nhận: ...............</w:t>
      </w:r>
    </w:p>
    <w:p w14:paraId="1BD710C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đề nghị thanh toán bảo hiểm y tế: .........................</w:t>
      </w:r>
    </w:p>
    <w:p w14:paraId="24AC3C0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II. Nội dung đã thực hiện</w:t>
      </w:r>
    </w:p>
    <w:p w14:paraId="7E878AD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1. Các thay đổi trong thời gian thực hiện hợp đồng</w:t>
      </w:r>
    </w:p>
    <w:p w14:paraId="30E56F8F" w14:textId="36B561FC"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6CF58FB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các thay đổi theo các văn bản thông báo của mỗi bên trong kỳ quyết toán và điều kiện thực tế tại cơ sở khám bệnh, chữa bệnh (như thay đổi danh mục, phạm vi hoạt động chuyên môn, quy mô giường bệnh tại các khoa, phòng...).</w:t>
      </w:r>
    </w:p>
    <w:p w14:paraId="23969C3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2. Nội dung và kết quả giám định chi phí khám bệnh, chữa bệnh bảo hiểm y tế </w:t>
      </w:r>
    </w:p>
    <w:p w14:paraId="63F2FFC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Cơ sở khám bệnh, chữa bệnh:</w:t>
      </w:r>
    </w:p>
    <w:p w14:paraId="7C4C734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1BEF44C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lastRenderedPageBreak/>
        <w:t>Ghi các nội dung và kết quả cơ sở khám bệnh, chữa bệnh đã rà soát theo thông báo của cơ quan bảo hiểm xã hội, chi phí đề nghị thanh toán sau rà soát và căn cứ pháp lý, lý do đề nghị thanh toán; chi phí không đề nghị thanh toán sau rà soát; chi phí khám bệnh, chữa bệnh bảo hiểm y tế chưa thống nhất với cơ quan bảo hiểm xã hội, kiến nghị cấp cơ quan có thẩm quyền xem xét, giải quyết theo quy định của pháp luật và nêu rõ căn cứ, lý do.</w:t>
      </w:r>
    </w:p>
    <w:p w14:paraId="452E8C5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Cơ quan bảo hiểm xã hội:</w:t>
      </w:r>
    </w:p>
    <w:p w14:paraId="25CABDB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6DDD2D0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rõ nội dung và kết quả giám định chi phí khám bệnh, chữa bệnh bảo hiểm y tế bằng các phương thức tự động và chủ động; số hồ sơ, số tiền từ chối thanh toán và căn cứ, lý do từ chối (lập bảng kê chi tiết nội dung, chi phí từ chối thanh toán); chi phí khám bệnh, chữa bệnh bảo hiểm y tế cơ sở khám bệnh, chữa bệnh chưa thống nhất với cơ quan bảo hiểm xã hội, kiến nghị cơ quan có thẩm quyền xem xét, giải quyết theo quy định của pháp luật và có đầy đủ căn cứ, lý do.</w:t>
      </w:r>
    </w:p>
    <w:p w14:paraId="591683E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3. Rà soát chi phí khám bệnh, chữa bệnh bảo hiểm y tế tăng cao </w:t>
      </w:r>
    </w:p>
    <w:p w14:paraId="4FCED45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Nội dung cơ quan bảo hiểm xã hội đã thông báo</w:t>
      </w:r>
    </w:p>
    <w:p w14:paraId="4CB3DF0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2B7FBA7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 xml:space="preserve">Ghi đầy đủ các nội dung cơ quan bảo hiểm xã hội đã cảnh báo trong kỳ </w:t>
      </w:r>
    </w:p>
    <w:p w14:paraId="5E21B73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Giải pháp của cơ sở khám bệnh, chữa bệnh</w:t>
      </w:r>
    </w:p>
    <w:p w14:paraId="4E7F354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012B3B9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rõ các nguyên nhân, giải pháp bên B đã thực hiện, kết quả thực hiện (như: tỷ lệ tăng chi bình quân so với thời điểm cảnh báo, số tiền đã giảm)</w:t>
      </w:r>
    </w:p>
    <w:p w14:paraId="7299A0B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Kết quả rà soát</w:t>
      </w:r>
    </w:p>
    <w:p w14:paraId="0AB7614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381C9DA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kết quả rà soát của cơ quan bảo hiểm xã hội đối với các nguyên nhân khách quan, chủ quan, giải pháp cơ sở khám bệnh, chữa bệnh đã xác định</w:t>
      </w:r>
    </w:p>
    <w:p w14:paraId="3CD962A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4. Hồ sơ, tài liệu, dữ liệu kèm theo Biên bản giám định</w:t>
      </w:r>
    </w:p>
    <w:p w14:paraId="7AAB00C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0D49B72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6003F32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12945B3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Liệt kê các Biên bản làm việc giữa thành viên của cơ quan bảo hiểm xã hội và đại diện đơn vị, khoa, phòng của cơ sở khám bệnh, chữa bệnh (ghi rõ số biên bản, ngày, tháng, năm lập biên bản) và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14:paraId="607D09D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5. Ý kiến của cơ quan bảo hiểm xã hội</w:t>
      </w:r>
    </w:p>
    <w:p w14:paraId="37EFD01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060F627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17415416"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4043963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6. Ý kiến của cơ sở khám bệnh, chữa bệnh</w:t>
      </w:r>
    </w:p>
    <w:p w14:paraId="7BE603E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4231C6C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0AA2DFB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256D1DCA" w14:textId="77777777" w:rsidR="00DC376F" w:rsidRPr="00D559E0"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Biên bản được lập thành 02 bản, có nội dung và giá trị pháp lý như nhau, mỗi bên giữ 01 bản./.</w:t>
      </w:r>
    </w:p>
    <w:p w14:paraId="661C8B99" w14:textId="77777777" w:rsidR="00DC376F" w:rsidRPr="00D559E0"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DC376F" w:rsidRPr="00D559E0" w14:paraId="1F445F55" w14:textId="77777777" w:rsidTr="00CF4488">
        <w:tc>
          <w:tcPr>
            <w:tcW w:w="2500" w:type="pct"/>
            <w:tcBorders>
              <w:top w:val="nil"/>
              <w:left w:val="nil"/>
              <w:bottom w:val="nil"/>
              <w:right w:val="nil"/>
              <w:tl2br w:val="nil"/>
              <w:tr2bl w:val="nil"/>
            </w:tcBorders>
            <w:tcMar>
              <w:top w:w="0" w:type="dxa"/>
              <w:left w:w="0" w:type="dxa"/>
              <w:bottom w:w="0" w:type="dxa"/>
              <w:right w:w="0" w:type="dxa"/>
            </w:tcMar>
          </w:tcPr>
          <w:p w14:paraId="702455C7"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 ngày ... tháng ... năm....</w:t>
            </w:r>
            <w:r w:rsidRPr="00D559E0">
              <w:rPr>
                <w:rFonts w:ascii="Arial" w:hAnsi="Arial" w:cs="Arial"/>
                <w:i/>
                <w:iCs/>
                <w:sz w:val="20"/>
                <w:szCs w:val="20"/>
              </w:rPr>
              <w:br/>
            </w:r>
            <w:r w:rsidRPr="00D559E0">
              <w:rPr>
                <w:rFonts w:ascii="Arial" w:hAnsi="Arial" w:cs="Arial"/>
                <w:b/>
                <w:bCs/>
                <w:sz w:val="20"/>
                <w:szCs w:val="20"/>
              </w:rPr>
              <w:t>ĐẠI DIỆN</w:t>
            </w:r>
            <w:r w:rsidRPr="00D559E0">
              <w:rPr>
                <w:rFonts w:ascii="Arial" w:hAnsi="Arial" w:cs="Arial"/>
                <w:b/>
                <w:bCs/>
                <w:sz w:val="20"/>
                <w:szCs w:val="20"/>
              </w:rPr>
              <w:br/>
            </w:r>
            <w:r w:rsidRPr="00D559E0">
              <w:rPr>
                <w:rFonts w:ascii="Arial" w:hAnsi="Arial" w:cs="Arial"/>
                <w:b/>
                <w:bCs/>
                <w:sz w:val="20"/>
                <w:szCs w:val="20"/>
              </w:rPr>
              <w:lastRenderedPageBreak/>
              <w:t>CƠ SỞ KHÁM BỆNH, CHỮA BỆNH</w:t>
            </w:r>
            <w:r w:rsidRPr="00D559E0">
              <w:rPr>
                <w:rFonts w:ascii="Arial" w:hAnsi="Arial" w:cs="Arial"/>
                <w:b/>
                <w:bCs/>
                <w:sz w:val="20"/>
                <w:szCs w:val="20"/>
              </w:rPr>
              <w:br/>
            </w:r>
            <w:r w:rsidRPr="00D559E0">
              <w:rPr>
                <w:rFonts w:ascii="Arial" w:hAnsi="Arial" w:cs="Arial"/>
                <w:i/>
                <w:iCs/>
                <w:sz w:val="20"/>
                <w:szCs w:val="20"/>
              </w:rPr>
              <w:t>(Ký, họ tên, đóng dấu)</w:t>
            </w:r>
          </w:p>
        </w:tc>
        <w:tc>
          <w:tcPr>
            <w:tcW w:w="2500" w:type="pct"/>
            <w:tcBorders>
              <w:top w:val="nil"/>
              <w:left w:val="nil"/>
              <w:bottom w:val="nil"/>
              <w:right w:val="nil"/>
              <w:tl2br w:val="nil"/>
              <w:tr2bl w:val="nil"/>
            </w:tcBorders>
            <w:tcMar>
              <w:top w:w="0" w:type="dxa"/>
              <w:left w:w="0" w:type="dxa"/>
              <w:bottom w:w="0" w:type="dxa"/>
              <w:right w:w="0" w:type="dxa"/>
            </w:tcMar>
          </w:tcPr>
          <w:p w14:paraId="3CFBB465"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lastRenderedPageBreak/>
              <w:t>...., ngày ... tháng ... năm....</w:t>
            </w:r>
            <w:r w:rsidRPr="00D559E0">
              <w:rPr>
                <w:rFonts w:ascii="Arial" w:hAnsi="Arial" w:cs="Arial"/>
                <w:i/>
                <w:iCs/>
                <w:sz w:val="20"/>
                <w:szCs w:val="20"/>
              </w:rPr>
              <w:br/>
            </w:r>
            <w:r w:rsidRPr="00D559E0">
              <w:rPr>
                <w:rFonts w:ascii="Arial" w:hAnsi="Arial" w:cs="Arial"/>
                <w:b/>
                <w:bCs/>
                <w:sz w:val="20"/>
                <w:szCs w:val="20"/>
              </w:rPr>
              <w:t>ĐẠI DIỆN</w:t>
            </w:r>
            <w:r w:rsidRPr="00D559E0">
              <w:rPr>
                <w:rFonts w:ascii="Arial" w:hAnsi="Arial" w:cs="Arial"/>
                <w:b/>
                <w:bCs/>
                <w:sz w:val="20"/>
                <w:szCs w:val="20"/>
              </w:rPr>
              <w:br/>
            </w:r>
            <w:r w:rsidRPr="00D559E0">
              <w:rPr>
                <w:rFonts w:ascii="Arial" w:hAnsi="Arial" w:cs="Arial"/>
                <w:b/>
                <w:bCs/>
                <w:sz w:val="20"/>
                <w:szCs w:val="20"/>
              </w:rPr>
              <w:lastRenderedPageBreak/>
              <w:t>CƠ QUAN BẢO HIỂM XÃ HỘI</w:t>
            </w:r>
            <w:r w:rsidRPr="00D559E0">
              <w:rPr>
                <w:rFonts w:ascii="Arial" w:hAnsi="Arial" w:cs="Arial"/>
                <w:b/>
                <w:bCs/>
                <w:sz w:val="20"/>
                <w:szCs w:val="20"/>
              </w:rPr>
              <w:br/>
            </w:r>
            <w:r w:rsidRPr="00D559E0">
              <w:rPr>
                <w:rFonts w:ascii="Arial" w:hAnsi="Arial" w:cs="Arial"/>
                <w:i/>
                <w:iCs/>
                <w:sz w:val="20"/>
                <w:szCs w:val="20"/>
              </w:rPr>
              <w:t>(Ký, họ tên, đóng dấu)</w:t>
            </w:r>
          </w:p>
        </w:tc>
      </w:tr>
    </w:tbl>
    <w:p w14:paraId="1D0A1526"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lastRenderedPageBreak/>
        <w:t> </w:t>
      </w:r>
    </w:p>
    <w:p w14:paraId="24644B9C" w14:textId="77777777" w:rsidR="00DC376F" w:rsidRDefault="00DC376F" w:rsidP="00DC376F">
      <w:pPr>
        <w:spacing w:before="120" w:after="100" w:afterAutospacing="1"/>
        <w:jc w:val="right"/>
        <w:rPr>
          <w:rFonts w:ascii="Arial" w:hAnsi="Arial" w:cs="Arial"/>
          <w:b/>
          <w:bCs/>
          <w:sz w:val="20"/>
          <w:szCs w:val="20"/>
        </w:rPr>
        <w:sectPr w:rsidR="00DC376F" w:rsidSect="00DC376F">
          <w:pgSz w:w="11906" w:h="16838" w:code="9"/>
          <w:pgMar w:top="1440" w:right="1440" w:bottom="1440" w:left="1440" w:header="0" w:footer="0" w:gutter="0"/>
          <w:cols w:space="720"/>
          <w:docGrid w:linePitch="326"/>
        </w:sectPr>
      </w:pPr>
      <w:bookmarkStart w:id="5" w:name="chuong_pl_5"/>
    </w:p>
    <w:p w14:paraId="26DA2168" w14:textId="77777777" w:rsidR="00DC376F" w:rsidRPr="00D559E0" w:rsidRDefault="00DC376F" w:rsidP="00DC376F">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lastRenderedPageBreak/>
        <w:t>Mẫu số 04/BH</w:t>
      </w:r>
      <w:bookmarkEnd w:id="5"/>
    </w:p>
    <w:p w14:paraId="19405B04" w14:textId="7781E7D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w:t>
      </w:r>
    </w:p>
    <w:p w14:paraId="66F80DC8" w14:textId="77777777" w:rsidR="00DC376F" w:rsidRDefault="00DC376F" w:rsidP="00DC376F">
      <w:pPr>
        <w:adjustRightInd w:val="0"/>
        <w:snapToGrid w:val="0"/>
        <w:spacing w:after="0" w:line="240" w:lineRule="auto"/>
        <w:jc w:val="center"/>
        <w:rPr>
          <w:rFonts w:ascii="Arial" w:hAnsi="Arial" w:cs="Arial"/>
          <w:b/>
          <w:bCs/>
          <w:sz w:val="20"/>
          <w:szCs w:val="20"/>
        </w:rPr>
      </w:pPr>
      <w:bookmarkStart w:id="6" w:name="chuong_pl_5_name"/>
    </w:p>
    <w:p w14:paraId="54F05FD3" w14:textId="6E05937D"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BIÊN BẢN LÀM VIỆC</w:t>
      </w:r>
      <w:bookmarkEnd w:id="6"/>
    </w:p>
    <w:p w14:paraId="24990469" w14:textId="77777777" w:rsidR="00DC376F"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Số: .............../BB</w:t>
      </w:r>
    </w:p>
    <w:p w14:paraId="3A65CA10" w14:textId="77777777" w:rsidR="00DC376F" w:rsidRPr="00D559E0" w:rsidRDefault="00DC376F" w:rsidP="00DC376F">
      <w:pPr>
        <w:adjustRightInd w:val="0"/>
        <w:snapToGrid w:val="0"/>
        <w:spacing w:after="0" w:line="240" w:lineRule="auto"/>
        <w:jc w:val="center"/>
        <w:rPr>
          <w:rFonts w:ascii="Arial" w:hAnsi="Arial" w:cs="Arial"/>
          <w:sz w:val="20"/>
          <w:szCs w:val="20"/>
        </w:rPr>
      </w:pPr>
    </w:p>
    <w:p w14:paraId="1D4AF30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Hôm nay, hồi.... giờ.... phút ngày .../..../..............., tại: ......................................................</w:t>
      </w:r>
    </w:p>
    <w:p w14:paraId="5F5B41C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Chúng tôi gồm:</w:t>
      </w:r>
    </w:p>
    <w:p w14:paraId="4AF7DD3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quan bảo hiểm xã hội: </w:t>
      </w:r>
      <w:r w:rsidRPr="00D559E0">
        <w:rPr>
          <w:rFonts w:ascii="Arial" w:hAnsi="Arial" w:cs="Arial"/>
          <w:sz w:val="20"/>
          <w:szCs w:val="20"/>
        </w:rPr>
        <w:t>................................................................................................</w:t>
      </w:r>
    </w:p>
    <w:p w14:paraId="21ED6F7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2CDA6A8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523549E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(đơn vị/ khoa/ phòng): </w:t>
      </w:r>
      <w:r w:rsidRPr="00D559E0">
        <w:rPr>
          <w:rFonts w:ascii="Arial" w:hAnsi="Arial" w:cs="Arial"/>
          <w:sz w:val="20"/>
          <w:szCs w:val="20"/>
        </w:rPr>
        <w:t>...................................................</w:t>
      </w:r>
    </w:p>
    <w:p w14:paraId="6162129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0A70109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14:paraId="0839FDC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Căn cứ Thông báo số .... ngày .../.../.... của Bảo hiểm xã hội .............. về việc giám định chi phí khám bệnh, chữa bệnh bảo hiểm y tế tháng/quý.... năm ................, hai bên lập biên bản ghi nhận nội dung, kết quả làm việc như sau:</w:t>
      </w:r>
    </w:p>
    <w:p w14:paraId="33C96B4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Nội dung, kết quả làm việc</w:t>
      </w:r>
    </w:p>
    <w:p w14:paraId="5124335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74D185A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đầy đủ nội dung làm việc, ý kiến của các thành viên tham dự; xác định cụ thể chi phí đề nghị quỹ bảo hiểm y tế thanh toán; chi phí không đủ điều kiện đề nghị quỹ bảo hiểm y tế thanh toán và căn cứ; lý do; chi phí cơ sở khám bệnh, chữa bệnh đề nghị cấp có thẩm quyền xem xét giải quyết và căn cứ, lý do.</w:t>
      </w:r>
    </w:p>
    <w:p w14:paraId="250293E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Hồ sơ, tài liệu liên quan</w:t>
      </w:r>
    </w:p>
    <w:p w14:paraId="6EF1764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14:paraId="4052C4A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Liệt kê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14:paraId="424F0C1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Buổi làm việc kết thúc vào hồi... giờ... phút ngày .../...../.......................... </w:t>
      </w:r>
    </w:p>
    <w:p w14:paraId="6D909F6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Biên bản được lập thành 02 bản có nội dung và giá trị pháp lý như nhau, mỗi bên giữ 01 bản./.</w:t>
      </w:r>
    </w:p>
    <w:p w14:paraId="603F4D3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DC376F" w:rsidRPr="00D559E0" w14:paraId="07868DBB" w14:textId="77777777" w:rsidTr="00CF4488">
        <w:tc>
          <w:tcPr>
            <w:tcW w:w="2500" w:type="pct"/>
            <w:tcBorders>
              <w:top w:val="nil"/>
              <w:left w:val="nil"/>
              <w:bottom w:val="nil"/>
              <w:right w:val="nil"/>
              <w:tl2br w:val="nil"/>
              <w:tr2bl w:val="nil"/>
            </w:tcBorders>
            <w:tcMar>
              <w:top w:w="0" w:type="dxa"/>
              <w:left w:w="0" w:type="dxa"/>
              <w:bottom w:w="0" w:type="dxa"/>
              <w:right w:w="0" w:type="dxa"/>
            </w:tcMar>
          </w:tcPr>
          <w:p w14:paraId="77811B80"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CƠ QUAN BẢO HIỂM XÃ HỘI</w:t>
            </w:r>
            <w:r w:rsidRPr="00D559E0">
              <w:rPr>
                <w:rFonts w:ascii="Arial" w:hAnsi="Arial" w:cs="Arial"/>
                <w:b/>
                <w:bCs/>
                <w:sz w:val="20"/>
                <w:szCs w:val="20"/>
              </w:rPr>
              <w:br/>
            </w:r>
            <w:r w:rsidRPr="00D559E0">
              <w:rPr>
                <w:rFonts w:ascii="Arial" w:hAnsi="Arial" w:cs="Arial"/>
                <w:i/>
                <w:iCs/>
                <w:sz w:val="20"/>
                <w:szCs w:val="20"/>
              </w:rPr>
              <w:t>(Ký,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2F090160"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CƠ SỞ KHÁM BỆNH, CHỮA BỆNH</w:t>
            </w:r>
            <w:r w:rsidRPr="00D559E0">
              <w:rPr>
                <w:rFonts w:ascii="Arial" w:hAnsi="Arial" w:cs="Arial"/>
                <w:b/>
                <w:bCs/>
                <w:sz w:val="20"/>
                <w:szCs w:val="20"/>
              </w:rPr>
              <w:br/>
              <w:t>(ĐƠN VỊ, KHOA, PHÒNG)</w:t>
            </w:r>
            <w:r w:rsidRPr="00D559E0">
              <w:rPr>
                <w:rFonts w:ascii="Arial" w:hAnsi="Arial" w:cs="Arial"/>
                <w:b/>
                <w:bCs/>
                <w:sz w:val="20"/>
                <w:szCs w:val="20"/>
              </w:rPr>
              <w:br/>
            </w:r>
            <w:r w:rsidRPr="00D559E0">
              <w:rPr>
                <w:rFonts w:ascii="Arial" w:hAnsi="Arial" w:cs="Arial"/>
                <w:i/>
                <w:iCs/>
                <w:sz w:val="20"/>
                <w:szCs w:val="20"/>
              </w:rPr>
              <w:t>(Ký, ghi rõ họ tên)</w:t>
            </w:r>
          </w:p>
        </w:tc>
      </w:tr>
    </w:tbl>
    <w:p w14:paraId="4FF7E7D8"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 </w:t>
      </w:r>
    </w:p>
    <w:p w14:paraId="4DA8299A" w14:textId="77777777" w:rsidR="00DC376F" w:rsidRDefault="00DC376F" w:rsidP="00DC376F">
      <w:pPr>
        <w:spacing w:before="120" w:after="100" w:afterAutospacing="1"/>
        <w:jc w:val="right"/>
        <w:rPr>
          <w:rFonts w:ascii="Arial" w:hAnsi="Arial" w:cs="Arial"/>
          <w:b/>
          <w:bCs/>
          <w:sz w:val="20"/>
          <w:szCs w:val="20"/>
        </w:rPr>
        <w:sectPr w:rsidR="00DC376F" w:rsidSect="00DC376F">
          <w:pgSz w:w="11906" w:h="16838" w:code="9"/>
          <w:pgMar w:top="1440" w:right="1440" w:bottom="1440" w:left="1440" w:header="0" w:footer="0" w:gutter="0"/>
          <w:cols w:space="720"/>
          <w:docGrid w:linePitch="326"/>
        </w:sectPr>
      </w:pPr>
      <w:bookmarkStart w:id="7" w:name="chuong_pl_6"/>
    </w:p>
    <w:p w14:paraId="74862A0C" w14:textId="77777777" w:rsidR="00DC376F" w:rsidRPr="00D559E0" w:rsidRDefault="00DC376F" w:rsidP="00DC376F">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lastRenderedPageBreak/>
        <w:t>Mẫu số 05/BH</w:t>
      </w:r>
      <w:bookmarkEnd w:id="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73"/>
        <w:gridCol w:w="8685"/>
      </w:tblGrid>
      <w:tr w:rsidR="00DC376F" w:rsidRPr="00D559E0" w14:paraId="5F52D664" w14:textId="77777777" w:rsidTr="00CF4488">
        <w:tc>
          <w:tcPr>
            <w:tcW w:w="1889" w:type="pct"/>
            <w:tcBorders>
              <w:top w:val="nil"/>
              <w:left w:val="nil"/>
              <w:bottom w:val="nil"/>
              <w:right w:val="nil"/>
              <w:tl2br w:val="nil"/>
              <w:tr2bl w:val="nil"/>
            </w:tcBorders>
            <w:tcMar>
              <w:top w:w="0" w:type="dxa"/>
              <w:left w:w="0" w:type="dxa"/>
              <w:bottom w:w="0" w:type="dxa"/>
              <w:right w:w="0" w:type="dxa"/>
            </w:tcMar>
          </w:tcPr>
          <w:p w14:paraId="27106252" w14:textId="77777777" w:rsidR="00DC376F"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BẢO HIỂM XÃ HỘI VIỆT NAM</w:t>
            </w:r>
          </w:p>
          <w:p w14:paraId="5A0813BB" w14:textId="36A81585" w:rsidR="00DC376F" w:rsidRPr="00D559E0"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b/>
                <w:bCs/>
                <w:sz w:val="20"/>
                <w:szCs w:val="20"/>
              </w:rPr>
              <w:t xml:space="preserve">BẢO HIỂM XÃ HỘI </w:t>
            </w:r>
            <w:r w:rsidRPr="00D559E0">
              <w:rPr>
                <w:rFonts w:ascii="Arial" w:hAnsi="Arial" w:cs="Arial"/>
                <w:sz w:val="20"/>
                <w:szCs w:val="20"/>
              </w:rPr>
              <w:t>..................</w:t>
            </w:r>
          </w:p>
        </w:tc>
        <w:tc>
          <w:tcPr>
            <w:tcW w:w="3111" w:type="pct"/>
            <w:tcBorders>
              <w:top w:val="nil"/>
              <w:left w:val="nil"/>
              <w:bottom w:val="nil"/>
              <w:right w:val="nil"/>
              <w:tl2br w:val="nil"/>
              <w:tr2bl w:val="nil"/>
            </w:tcBorders>
            <w:tcMar>
              <w:top w:w="0" w:type="dxa"/>
              <w:left w:w="0" w:type="dxa"/>
              <w:bottom w:w="0" w:type="dxa"/>
              <w:right w:w="0" w:type="dxa"/>
            </w:tcMar>
          </w:tcPr>
          <w:p w14:paraId="02E9D311" w14:textId="46FEC49B"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________________________</w:t>
            </w:r>
          </w:p>
        </w:tc>
      </w:tr>
    </w:tbl>
    <w:p w14:paraId="07F7A269"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 </w:t>
      </w:r>
    </w:p>
    <w:p w14:paraId="421E45B9" w14:textId="77777777" w:rsidR="00DC376F" w:rsidRPr="00D559E0" w:rsidRDefault="00DC376F" w:rsidP="00DC376F">
      <w:pPr>
        <w:adjustRightInd w:val="0"/>
        <w:snapToGrid w:val="0"/>
        <w:spacing w:after="0" w:line="240" w:lineRule="auto"/>
        <w:jc w:val="center"/>
        <w:rPr>
          <w:rFonts w:ascii="Arial" w:hAnsi="Arial" w:cs="Arial"/>
          <w:sz w:val="20"/>
          <w:szCs w:val="20"/>
        </w:rPr>
      </w:pPr>
      <w:bookmarkStart w:id="8" w:name="chuong_pl_6_name"/>
      <w:r w:rsidRPr="00D559E0">
        <w:rPr>
          <w:rFonts w:ascii="Arial" w:hAnsi="Arial" w:cs="Arial"/>
          <w:b/>
          <w:bCs/>
          <w:sz w:val="20"/>
          <w:szCs w:val="20"/>
        </w:rPr>
        <w:t>THÔNG BÁO KẾT QUẢ GIÁM ĐỊNH CHI PHÍ KHÁM BỆNH, CHỮA BỆNH BẢO HIỂM Y TẾ</w:t>
      </w:r>
      <w:bookmarkEnd w:id="8"/>
    </w:p>
    <w:p w14:paraId="1E65B129"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 năm...............</w:t>
      </w:r>
    </w:p>
    <w:p w14:paraId="3E4A3B66" w14:textId="77777777" w:rsidR="00DC376F"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Đơn vị: ................................................ Mã đơn vị:...........................</w:t>
      </w:r>
    </w:p>
    <w:p w14:paraId="2DB1BAAD" w14:textId="77777777" w:rsidR="00DC376F" w:rsidRPr="00D559E0" w:rsidRDefault="00DC376F" w:rsidP="00DC376F">
      <w:pPr>
        <w:adjustRightInd w:val="0"/>
        <w:snapToGrid w:val="0"/>
        <w:spacing w:after="0" w:line="240" w:lineRule="auto"/>
        <w:jc w:val="center"/>
        <w:rPr>
          <w:rFonts w:ascii="Arial" w:hAnsi="Arial" w:cs="Arial"/>
          <w:sz w:val="20"/>
          <w:szCs w:val="20"/>
        </w:rPr>
      </w:pPr>
    </w:p>
    <w:p w14:paraId="40D5992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w:t>
      </w:r>
      <w:r w:rsidRPr="00D559E0">
        <w:rPr>
          <w:rFonts w:ascii="Arial" w:hAnsi="Arial" w:cs="Arial"/>
          <w:sz w:val="20"/>
          <w:szCs w:val="20"/>
        </w:rPr>
        <w:t>...............*......................... Mã đơn vị:...............................</w:t>
      </w:r>
    </w:p>
    <w:p w14:paraId="5D61A35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6"/>
        <w:gridCol w:w="4577"/>
        <w:gridCol w:w="2726"/>
        <w:gridCol w:w="2868"/>
        <w:gridCol w:w="3041"/>
      </w:tblGrid>
      <w:tr w:rsidR="00DC376F" w:rsidRPr="00D559E0" w14:paraId="23EB55E2" w14:textId="77777777" w:rsidTr="00CF4488">
        <w:tc>
          <w:tcPr>
            <w:tcW w:w="26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C34A13"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STT</w:t>
            </w:r>
          </w:p>
        </w:tc>
        <w:tc>
          <w:tcPr>
            <w:tcW w:w="16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FD60B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Chỉ tiêu</w:t>
            </w:r>
          </w:p>
        </w:tc>
        <w:tc>
          <w:tcPr>
            <w:tcW w:w="9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752873"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Số lượt khám bệnh, chữa bệnh</w:t>
            </w:r>
          </w:p>
        </w:tc>
        <w:tc>
          <w:tcPr>
            <w:tcW w:w="10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9D8BE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0E2697"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r>
      <w:tr w:rsidR="00DC376F" w:rsidRPr="00D559E0" w14:paraId="5C021FB8"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4A8FA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(A)</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5B74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(B)</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444A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AA72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BD0B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w:t>
            </w:r>
          </w:p>
        </w:tc>
      </w:tr>
      <w:tr w:rsidR="00DC376F" w:rsidRPr="00D559E0" w14:paraId="7A531DA8"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87B4A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955B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Khám bệnh, chữa bệnh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9FD0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E0F6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1AC1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3698452"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A59E2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2372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9E6D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8ED7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ACCA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7DC5932"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06285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65053"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ban ngày</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434E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E56F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AFB6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6DFCF95A"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56897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IV</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54E5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nội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B0F7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DE48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42E9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0936724" w14:textId="77777777" w:rsidTr="00CF4488">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F6D40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FE9D4"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Cộng (A)</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2A3E1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CA43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3A95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bl>
    <w:p w14:paraId="31E873F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5"/>
        <w:gridCol w:w="2093"/>
        <w:gridCol w:w="981"/>
        <w:gridCol w:w="859"/>
        <w:gridCol w:w="870"/>
        <w:gridCol w:w="1391"/>
        <w:gridCol w:w="1268"/>
        <w:gridCol w:w="1129"/>
        <w:gridCol w:w="1285"/>
        <w:gridCol w:w="1288"/>
        <w:gridCol w:w="1006"/>
        <w:gridCol w:w="1143"/>
      </w:tblGrid>
      <w:tr w:rsidR="00DC376F" w:rsidRPr="00D559E0" w14:paraId="4DECCCEB" w14:textId="77777777" w:rsidTr="009E607F">
        <w:tc>
          <w:tcPr>
            <w:tcW w:w="22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5CB29"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STT</w:t>
            </w:r>
          </w:p>
        </w:tc>
        <w:tc>
          <w:tcPr>
            <w:tcW w:w="75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3FAF9D"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Chỉ tiêu</w:t>
            </w:r>
          </w:p>
        </w:tc>
        <w:tc>
          <w:tcPr>
            <w:tcW w:w="35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40CF62"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Mã thẻ bảo hiểm y tế</w:t>
            </w:r>
          </w:p>
        </w:tc>
        <w:tc>
          <w:tcPr>
            <w:tcW w:w="3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60C90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Ngày vào viện</w:t>
            </w:r>
          </w:p>
        </w:tc>
        <w:tc>
          <w:tcPr>
            <w:tcW w:w="3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0D0DFF"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Ngày ra viện</w:t>
            </w:r>
          </w:p>
        </w:tc>
        <w:tc>
          <w:tcPr>
            <w:tcW w:w="4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DEE487"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c>
          <w:tcPr>
            <w:tcW w:w="45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F1D04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tổng hợp vào quyết toán</w:t>
            </w:r>
          </w:p>
        </w:tc>
        <w:tc>
          <w:tcPr>
            <w:tcW w:w="40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D12232"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từ chối quyết toán</w:t>
            </w:r>
          </w:p>
        </w:tc>
        <w:tc>
          <w:tcPr>
            <w:tcW w:w="92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19942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Trong đó</w:t>
            </w:r>
          </w:p>
        </w:tc>
        <w:tc>
          <w:tcPr>
            <w:tcW w:w="361"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14:paraId="22569582"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chưa quyết toán</w:t>
            </w:r>
          </w:p>
        </w:tc>
        <w:tc>
          <w:tcPr>
            <w:tcW w:w="410"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14:paraId="6EB26C2C"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Mã liên kết Bảng kê chi tiết</w:t>
            </w:r>
          </w:p>
        </w:tc>
      </w:tr>
      <w:tr w:rsidR="00DC376F" w:rsidRPr="00D559E0" w14:paraId="3521248B" w14:textId="77777777" w:rsidTr="009E607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07E33CF"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49636E8"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1C550A7"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B3DF80"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491FA41"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F3A77C4"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1116043"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2A6BDD0" w14:textId="77777777" w:rsidR="00DC376F" w:rsidRPr="00D559E0" w:rsidRDefault="00DC376F" w:rsidP="00DC376F">
            <w:pPr>
              <w:spacing w:after="0"/>
              <w:jc w:val="center"/>
              <w:rPr>
                <w:rFonts w:ascii="Arial" w:hAnsi="Arial" w:cs="Arial"/>
                <w:sz w:val="20"/>
                <w:szCs w:val="20"/>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C9560"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Phương thức tự động</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B624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Phương thức chủ động</w:t>
            </w:r>
          </w:p>
        </w:tc>
        <w:tc>
          <w:tcPr>
            <w:tcW w:w="0" w:type="auto"/>
            <w:vMerge/>
            <w:tcBorders>
              <w:left w:val="nil"/>
              <w:bottom w:val="single" w:sz="8" w:space="0" w:color="auto"/>
              <w:right w:val="single" w:sz="8" w:space="0" w:color="auto"/>
              <w:tl2br w:val="nil"/>
              <w:tr2bl w:val="nil"/>
            </w:tcBorders>
            <w:vAlign w:val="center"/>
          </w:tcPr>
          <w:p w14:paraId="5E465F43" w14:textId="77777777" w:rsidR="00DC376F" w:rsidRPr="00D559E0" w:rsidRDefault="00DC376F" w:rsidP="00DC376F">
            <w:pPr>
              <w:spacing w:after="0"/>
              <w:jc w:val="center"/>
              <w:rPr>
                <w:rFonts w:ascii="Arial" w:hAnsi="Arial" w:cs="Arial"/>
                <w:sz w:val="20"/>
                <w:szCs w:val="20"/>
              </w:rPr>
            </w:pPr>
          </w:p>
        </w:tc>
        <w:tc>
          <w:tcPr>
            <w:tcW w:w="0" w:type="auto"/>
            <w:vMerge/>
            <w:tcBorders>
              <w:left w:val="nil"/>
              <w:bottom w:val="single" w:sz="8" w:space="0" w:color="auto"/>
              <w:right w:val="single" w:sz="8" w:space="0" w:color="auto"/>
              <w:tl2br w:val="nil"/>
              <w:tr2bl w:val="nil"/>
            </w:tcBorders>
            <w:vAlign w:val="center"/>
          </w:tcPr>
          <w:p w14:paraId="4CC177E3" w14:textId="77777777" w:rsidR="00DC376F" w:rsidRPr="00D559E0" w:rsidRDefault="00DC376F" w:rsidP="00DC376F">
            <w:pPr>
              <w:spacing w:after="0"/>
              <w:jc w:val="center"/>
              <w:rPr>
                <w:rFonts w:ascii="Arial" w:hAnsi="Arial" w:cs="Arial"/>
                <w:sz w:val="20"/>
                <w:szCs w:val="20"/>
              </w:rPr>
            </w:pPr>
          </w:p>
        </w:tc>
      </w:tr>
      <w:tr w:rsidR="00DC376F" w:rsidRPr="00D559E0" w14:paraId="39605744"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83C39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(A)</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40CB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98A88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(C)</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68AB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(D)</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4E9A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(E)</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5B42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CB38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 (1-3-6)</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1065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 = (4+5)</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CCA1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(4)</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28F3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(5)</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CA19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(6)</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1218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(G)</w:t>
            </w:r>
          </w:p>
        </w:tc>
      </w:tr>
      <w:tr w:rsidR="00DC376F" w:rsidRPr="00D559E0" w14:paraId="14A79979"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00A50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7781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Khám bệnh, chữa bệnh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640C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FDE0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63E5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24A4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841F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74EB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4705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A0118B6"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B769D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3F708" w14:textId="77777777" w:rsidR="00DC376F" w:rsidRPr="00D559E0" w:rsidRDefault="00DC376F" w:rsidP="00DC376F">
            <w:pPr>
              <w:spacing w:after="0"/>
              <w:rPr>
                <w:rFonts w:ascii="Arial" w:hAnsi="Arial" w:cs="Arial"/>
                <w:sz w:val="20"/>
                <w:szCs w:val="20"/>
              </w:rPr>
            </w:pPr>
            <w:r w:rsidRPr="00D559E0">
              <w:rPr>
                <w:rFonts w:ascii="Arial" w:hAnsi="Arial" w:cs="Arial"/>
                <w:i/>
                <w:iCs/>
                <w:sz w:val="20"/>
                <w:szCs w:val="20"/>
              </w:rPr>
              <w:t>Nguyễn Văn A</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8C20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945E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AF52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B8AE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D4A9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347F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BAE2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52AE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C52E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590C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B1010D4"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DCAD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FB9A4F" w14:textId="77777777" w:rsidR="00DC376F" w:rsidRPr="00D559E0" w:rsidRDefault="00DC376F" w:rsidP="00DC376F">
            <w:pPr>
              <w:spacing w:after="0"/>
              <w:rPr>
                <w:rFonts w:ascii="Arial" w:hAnsi="Arial" w:cs="Arial"/>
                <w:sz w:val="20"/>
                <w:szCs w:val="20"/>
              </w:rPr>
            </w:pPr>
            <w:r w:rsidRPr="00D559E0">
              <w:rPr>
                <w:rFonts w:ascii="Arial" w:hAnsi="Arial" w:cs="Arial"/>
                <w:i/>
                <w:iCs/>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B9A6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E07E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1F72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3123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DD43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329E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B80A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83323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9BCD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DAC8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25C0E09"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627CC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A412D"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3357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7C39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7672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0C065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C685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C7E1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D3A8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64B29D5"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934EC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2FF05" w14:textId="77777777" w:rsidR="00DC376F" w:rsidRPr="00D559E0" w:rsidRDefault="00DC376F" w:rsidP="00DC376F">
            <w:pPr>
              <w:spacing w:after="0"/>
              <w:rPr>
                <w:rFonts w:ascii="Arial" w:hAnsi="Arial" w:cs="Arial"/>
                <w:sz w:val="20"/>
                <w:szCs w:val="20"/>
              </w:rPr>
            </w:pPr>
            <w:r w:rsidRPr="00D559E0">
              <w:rPr>
                <w:rFonts w:ascii="Arial" w:hAnsi="Arial" w:cs="Arial"/>
                <w:i/>
                <w:iCs/>
                <w:sz w:val="20"/>
                <w:szCs w:val="20"/>
              </w:rPr>
              <w:t>Nguyễn Văn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3E0F8D"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7588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D329B"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B10D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0F7B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C26D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B97A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65B7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047F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E49C4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79263AD"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90770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3B059"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1078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A543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D356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629B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C7E3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311A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9B97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CFD1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66D0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1107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1C4BDDEA" w14:textId="77777777" w:rsidTr="00CF4488">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06BCC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55C29"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ban ngày</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D756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FCAD9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CE2F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BAE1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18C9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AF1C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9CA8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699B24C6"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8D0A5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lastRenderedPageBreak/>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26527" w14:textId="77777777" w:rsidR="00DC376F" w:rsidRPr="00D559E0" w:rsidRDefault="00DC376F" w:rsidP="00DC376F">
            <w:pPr>
              <w:spacing w:after="0"/>
              <w:rPr>
                <w:rFonts w:ascii="Arial" w:hAnsi="Arial" w:cs="Arial"/>
                <w:sz w:val="20"/>
                <w:szCs w:val="20"/>
              </w:rPr>
            </w:pPr>
            <w:r w:rsidRPr="00D559E0">
              <w:rPr>
                <w:rFonts w:ascii="Arial" w:hAnsi="Arial" w:cs="Arial"/>
                <w:i/>
                <w:iCs/>
                <w:sz w:val="20"/>
                <w:szCs w:val="20"/>
              </w:rPr>
              <w:t>Nguyễn Văn C</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F4FD3"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6368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5DF7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986B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292D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93BA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2F3F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684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3E1F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0063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1D70073D"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DEB3F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ABFEFA"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17F48"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CCB6B"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48EA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275A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7D28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500A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6DE8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4F04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20BC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B08D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26D3F8A6"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D279D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IV</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9F0CC"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nội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78FF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A9FA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6B372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FFEE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2CA0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DF7F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D9A4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94D063B"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F6B8E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FF2B3"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E77C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5A9F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73E8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799C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93A9C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6325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6A3D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7BC8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8700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AE35A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E69F3D6" w14:textId="77777777" w:rsidTr="00DC376F">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F4F90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3259E"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Cộng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6D35F"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7CD7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1FB8F"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C99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799F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9FB8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28A3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D073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BB64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BC88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bl>
    <w:p w14:paraId="11BC231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tổng hợp vào quyết toán (A + B): ............................................ (đồng)</w:t>
      </w:r>
    </w:p>
    <w:p w14:paraId="799A4A9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w:t>
      </w:r>
      <w:r w:rsidRPr="00D559E0">
        <w:rPr>
          <w:rFonts w:ascii="Arial" w:hAnsi="Arial" w:cs="Arial"/>
          <w:sz w:val="20"/>
          <w:szCs w:val="20"/>
        </w:rPr>
        <w:t>...............</w:t>
      </w:r>
      <w:r w:rsidRPr="00D559E0">
        <w:rPr>
          <w:rFonts w:ascii="Arial" w:hAnsi="Arial" w:cs="Arial"/>
          <w:b/>
          <w:bCs/>
          <w:sz w:val="20"/>
          <w:szCs w:val="20"/>
        </w:rPr>
        <w:t>*</w:t>
      </w:r>
      <w:r w:rsidRPr="00D559E0">
        <w:rPr>
          <w:rFonts w:ascii="Arial" w:hAnsi="Arial" w:cs="Arial"/>
          <w:sz w:val="20"/>
          <w:szCs w:val="20"/>
        </w:rPr>
        <w:t>.............................</w:t>
      </w:r>
      <w:r w:rsidRPr="00D559E0">
        <w:rPr>
          <w:rFonts w:ascii="Arial" w:hAnsi="Arial" w:cs="Arial"/>
          <w:b/>
          <w:bCs/>
          <w:sz w:val="20"/>
          <w:szCs w:val="20"/>
        </w:rPr>
        <w:t xml:space="preserve"> </w:t>
      </w:r>
      <w:r w:rsidRPr="00D559E0">
        <w:rPr>
          <w:rFonts w:ascii="Arial" w:hAnsi="Arial" w:cs="Arial"/>
          <w:sz w:val="20"/>
          <w:szCs w:val="20"/>
        </w:rPr>
        <w:t>Mã đơn vị:........................</w:t>
      </w:r>
    </w:p>
    <w:p w14:paraId="2F2BA57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4573"/>
        <w:gridCol w:w="2733"/>
        <w:gridCol w:w="2871"/>
        <w:gridCol w:w="3041"/>
      </w:tblGrid>
      <w:tr w:rsidR="00DC376F" w:rsidRPr="00D559E0" w14:paraId="5E9001CB" w14:textId="77777777" w:rsidTr="00CF4488">
        <w:tc>
          <w:tcPr>
            <w:tcW w:w="2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78C6B0"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STT</w:t>
            </w:r>
          </w:p>
        </w:tc>
        <w:tc>
          <w:tcPr>
            <w:tcW w:w="16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6B27B4"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Chỉ tiêu</w:t>
            </w:r>
          </w:p>
        </w:tc>
        <w:tc>
          <w:tcPr>
            <w:tcW w:w="9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DEEF19"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Số lượt khám bệnh, chữa bệnh</w:t>
            </w:r>
          </w:p>
        </w:tc>
        <w:tc>
          <w:tcPr>
            <w:tcW w:w="10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87493A"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112A4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r>
      <w:tr w:rsidR="00DC376F" w:rsidRPr="00D559E0" w14:paraId="634D2786"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5A1A95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(A)</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5E9DA8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(B)</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7712CC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D0CAC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4001C5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w:t>
            </w:r>
          </w:p>
        </w:tc>
      </w:tr>
      <w:tr w:rsidR="00DC376F" w:rsidRPr="00D559E0" w14:paraId="3607CBAF"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21F236A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42802A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Khám bệnh, chữa bệnh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FBAEC4"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6C821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C6E9E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r>
      <w:tr w:rsidR="00DC376F" w:rsidRPr="00D559E0" w14:paraId="5D115011"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1DDC1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0CD7F"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28600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F791D4"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A243D7"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r>
      <w:tr w:rsidR="00DC376F" w:rsidRPr="00D559E0" w14:paraId="29E804CE"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7C39888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37492E"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ban ngày</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FF5515"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6FEBA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AF7A0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r>
      <w:tr w:rsidR="00DC376F" w:rsidRPr="00D559E0" w14:paraId="0495EFC6"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0D0C2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IV</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9832A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nội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DBD529"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D4AFA"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8244CB"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r>
      <w:tr w:rsidR="00DC376F" w:rsidRPr="00D559E0" w14:paraId="3091F3A9" w14:textId="77777777" w:rsidTr="00CF4488">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1C321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FBB11F8"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Cộng (A)</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AD40F8"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A236D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1DF020"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c>
      </w:tr>
    </w:tbl>
    <w:p w14:paraId="6A3D73E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p w14:paraId="529573F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
        <w:gridCol w:w="2105"/>
        <w:gridCol w:w="976"/>
        <w:gridCol w:w="861"/>
        <w:gridCol w:w="864"/>
        <w:gridCol w:w="1266"/>
        <w:gridCol w:w="1263"/>
        <w:gridCol w:w="1266"/>
        <w:gridCol w:w="1285"/>
        <w:gridCol w:w="1288"/>
        <w:gridCol w:w="875"/>
        <w:gridCol w:w="1266"/>
      </w:tblGrid>
      <w:tr w:rsidR="00DC376F" w:rsidRPr="00D559E0" w14:paraId="62F55EA9" w14:textId="77777777" w:rsidTr="00F07FC6">
        <w:tc>
          <w:tcPr>
            <w:tcW w:w="22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8F746C"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STT</w:t>
            </w:r>
          </w:p>
        </w:tc>
        <w:tc>
          <w:tcPr>
            <w:tcW w:w="75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721FF5"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Chỉ tiêu</w:t>
            </w:r>
          </w:p>
        </w:tc>
        <w:tc>
          <w:tcPr>
            <w:tcW w:w="3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40FA35"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Mã thẻ bảo hiểm y tế</w:t>
            </w:r>
          </w:p>
        </w:tc>
        <w:tc>
          <w:tcPr>
            <w:tcW w:w="30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B94FF"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Ngày vào viện</w:t>
            </w:r>
          </w:p>
        </w:tc>
        <w:tc>
          <w:tcPr>
            <w:tcW w:w="31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20015C"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Ngày ra viện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0F0A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c>
          <w:tcPr>
            <w:tcW w:w="45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7DF6E9"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tổng hợp vào quyết toán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62F38"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từ chối quyết toán</w:t>
            </w:r>
          </w:p>
        </w:tc>
        <w:tc>
          <w:tcPr>
            <w:tcW w:w="92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FE6ABB"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Trong đó</w:t>
            </w:r>
          </w:p>
        </w:tc>
        <w:tc>
          <w:tcPr>
            <w:tcW w:w="314"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61517DA5"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Chi phí chưa quyết toán</w:t>
            </w:r>
          </w:p>
        </w:tc>
        <w:tc>
          <w:tcPr>
            <w:tcW w:w="454" w:type="pct"/>
            <w:vMerge w:val="restar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E0A7F"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Mã liên kết Bảng kê chi tiết</w:t>
            </w:r>
          </w:p>
        </w:tc>
      </w:tr>
      <w:tr w:rsidR="00DC376F" w:rsidRPr="00D559E0" w14:paraId="1D6A3259" w14:textId="77777777" w:rsidTr="00F07FC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A3D5FE5"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1F94C09D"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28AE1A95"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3A3E8DE9"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0CD6FDF0"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2ED88EF2"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44F09A94" w14:textId="77777777" w:rsidR="00DC376F" w:rsidRPr="00D559E0" w:rsidRDefault="00DC376F" w:rsidP="00DC376F">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14:paraId="5D66F03D" w14:textId="77777777" w:rsidR="00DC376F" w:rsidRPr="00D559E0" w:rsidRDefault="00DC376F" w:rsidP="00DC376F">
            <w:pPr>
              <w:spacing w:after="0"/>
              <w:jc w:val="center"/>
              <w:rPr>
                <w:rFonts w:ascii="Arial" w:hAnsi="Arial" w:cs="Arial"/>
                <w:sz w:val="20"/>
                <w:szCs w:val="20"/>
              </w:rPr>
            </w:pP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B3125"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Phương thức tự động</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39423E" w14:textId="77777777" w:rsidR="00DC376F" w:rsidRPr="00D559E0" w:rsidRDefault="00DC376F" w:rsidP="00DC376F">
            <w:pPr>
              <w:spacing w:after="0"/>
              <w:jc w:val="center"/>
              <w:rPr>
                <w:rFonts w:ascii="Arial" w:hAnsi="Arial" w:cs="Arial"/>
                <w:sz w:val="20"/>
                <w:szCs w:val="20"/>
              </w:rPr>
            </w:pPr>
            <w:r w:rsidRPr="00D559E0">
              <w:rPr>
                <w:rFonts w:ascii="Arial" w:hAnsi="Arial" w:cs="Arial"/>
                <w:b/>
                <w:bCs/>
                <w:sz w:val="20"/>
                <w:szCs w:val="20"/>
              </w:rPr>
              <w:t>Phương thức chủ động</w:t>
            </w:r>
          </w:p>
        </w:tc>
        <w:tc>
          <w:tcPr>
            <w:tcW w:w="0" w:type="auto"/>
            <w:vMerge/>
            <w:tcBorders>
              <w:left w:val="single" w:sz="8" w:space="0" w:color="auto"/>
              <w:bottom w:val="nil"/>
              <w:right w:val="nil"/>
              <w:tl2br w:val="nil"/>
              <w:tr2bl w:val="nil"/>
            </w:tcBorders>
            <w:vAlign w:val="center"/>
          </w:tcPr>
          <w:p w14:paraId="7EAF0A47" w14:textId="77777777" w:rsidR="00DC376F" w:rsidRPr="00D559E0" w:rsidRDefault="00DC376F" w:rsidP="00DC376F">
            <w:pPr>
              <w:spacing w:after="0"/>
              <w:jc w:val="center"/>
              <w:rPr>
                <w:rFonts w:ascii="Arial" w:hAnsi="Arial" w:cs="Arial"/>
                <w:sz w:val="20"/>
                <w:szCs w:val="20"/>
              </w:rPr>
            </w:pPr>
          </w:p>
        </w:tc>
        <w:tc>
          <w:tcPr>
            <w:tcW w:w="0" w:type="auto"/>
            <w:vMerge/>
            <w:tcBorders>
              <w:left w:val="single" w:sz="8" w:space="0" w:color="auto"/>
              <w:bottom w:val="nil"/>
              <w:right w:val="single" w:sz="8" w:space="0" w:color="auto"/>
              <w:tl2br w:val="nil"/>
              <w:tr2bl w:val="nil"/>
            </w:tcBorders>
            <w:vAlign w:val="center"/>
          </w:tcPr>
          <w:p w14:paraId="1C2A4A1E" w14:textId="77777777" w:rsidR="00DC376F" w:rsidRPr="00D559E0" w:rsidRDefault="00DC376F" w:rsidP="00DC376F">
            <w:pPr>
              <w:spacing w:after="0"/>
              <w:jc w:val="center"/>
              <w:rPr>
                <w:rFonts w:ascii="Arial" w:hAnsi="Arial" w:cs="Arial"/>
                <w:sz w:val="20"/>
                <w:szCs w:val="20"/>
              </w:rPr>
            </w:pPr>
          </w:p>
        </w:tc>
      </w:tr>
      <w:tr w:rsidR="00DC376F" w:rsidRPr="00D559E0" w14:paraId="78F023DA"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1A44D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(A)</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CEE08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(B)</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87F29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(C)</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7214A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(D)</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8FDC7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(E)</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09436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6BAA8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(2)= (1-3-6)</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79A3E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(3) =(4+5)</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92C5B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(4)</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B7D8A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(5)</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FFF42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(6)</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45984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(G)</w:t>
            </w:r>
          </w:p>
        </w:tc>
      </w:tr>
      <w:tr w:rsidR="00DC376F" w:rsidRPr="00D559E0" w14:paraId="2F96792D"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C524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DB089"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Khám bệnh, chữa bệnh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3A2E7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157C0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42CDB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DAA46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E28CE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43CF8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7C8F6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F846A9D"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B3788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1.</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2DFCE" w14:textId="77777777" w:rsidR="00DC376F" w:rsidRPr="00D559E0" w:rsidRDefault="00DC376F" w:rsidP="00DC376F">
            <w:pPr>
              <w:spacing w:after="0"/>
              <w:rPr>
                <w:rFonts w:ascii="Arial" w:hAnsi="Arial" w:cs="Arial"/>
                <w:sz w:val="20"/>
                <w:szCs w:val="20"/>
              </w:rPr>
            </w:pPr>
            <w:r w:rsidRPr="00D559E0">
              <w:rPr>
                <w:rFonts w:ascii="Arial" w:hAnsi="Arial" w:cs="Arial"/>
                <w:i/>
                <w:iCs/>
                <w:sz w:val="20"/>
                <w:szCs w:val="20"/>
              </w:rPr>
              <w:t>Nguyễn Văn 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F0ADB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46059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50B10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A4C84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A3A74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56239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9F4F6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B651F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73ADC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DE698F"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04C02C4"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FAF6C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DB1AA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9A15A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3DFFE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8F6FE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C3C33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25ACF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6A37B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E8E84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23185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68F4A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7E95F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3A071CE"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12F17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C6616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92CFC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3AFE8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447CE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798D4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2EB0D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4226B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D3ACF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587BA098"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3AA41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B6897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C42BB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CCE52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7F66A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90EC1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BDA11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D9E9C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EABC9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515D9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7F81C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A2A4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683ADDC4"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CD16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III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89D1ED"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ban ngày</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4760D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5A051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825B8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FE6D5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4680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07F02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9585C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3580A0CF"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5A8F4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387AC6"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CAFD2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5ED1DC"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A58EB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61836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FB272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195B4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D0A74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AD8CB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FBCDA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0D479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63FE9E50"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A5F21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lastRenderedPageBreak/>
              <w:t>IV</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44AAAD"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Điều trị nội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549EA5"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56D3B8"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0501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05327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6D358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AA538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534EB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0FD79F2D"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0C3DE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AE99EA"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5349D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3F6C0"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5DFF1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0FD8F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02696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922B5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5BF4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D83813"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EC01C1"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0BFC3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r w:rsidR="00DC376F" w:rsidRPr="00D559E0" w14:paraId="4E67FDDF" w14:textId="77777777" w:rsidTr="00DC376F">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0248FA"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B6918A" w14:textId="77777777" w:rsidR="00DC376F" w:rsidRPr="00D559E0" w:rsidRDefault="00DC376F" w:rsidP="00DC376F">
            <w:pPr>
              <w:spacing w:after="0"/>
              <w:rPr>
                <w:rFonts w:ascii="Arial" w:hAnsi="Arial" w:cs="Arial"/>
                <w:sz w:val="20"/>
                <w:szCs w:val="20"/>
              </w:rPr>
            </w:pPr>
            <w:r w:rsidRPr="00D559E0">
              <w:rPr>
                <w:rFonts w:ascii="Arial" w:hAnsi="Arial" w:cs="Arial"/>
                <w:b/>
                <w:bCs/>
                <w:sz w:val="20"/>
                <w:szCs w:val="20"/>
              </w:rPr>
              <w:t>Cộng (B)</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A122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966244"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4A239"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101E2E"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628A6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645407"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F87CBD"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D64396"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EBC51B"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58122" w14:textId="77777777" w:rsidR="00DC376F" w:rsidRPr="00D559E0" w:rsidRDefault="00DC376F" w:rsidP="00DC376F">
            <w:pPr>
              <w:spacing w:after="0"/>
              <w:jc w:val="center"/>
              <w:rPr>
                <w:rFonts w:ascii="Arial" w:hAnsi="Arial" w:cs="Arial"/>
                <w:sz w:val="20"/>
                <w:szCs w:val="20"/>
              </w:rPr>
            </w:pPr>
            <w:r w:rsidRPr="00D559E0">
              <w:rPr>
                <w:rFonts w:ascii="Arial" w:hAnsi="Arial" w:cs="Arial"/>
                <w:sz w:val="20"/>
                <w:szCs w:val="20"/>
              </w:rPr>
              <w:t> </w:t>
            </w:r>
          </w:p>
        </w:tc>
      </w:tr>
    </w:tbl>
    <w:p w14:paraId="06832C0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tổng hợp vào quyết toán (A + B): .................................................(đồng)</w:t>
      </w:r>
    </w:p>
    <w:p w14:paraId="713DD8F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Tổng chi phí tổng hợp vào quyết toán: ..................................................(đồng)</w:t>
      </w:r>
    </w:p>
    <w:p w14:paraId="6CB991A9" w14:textId="77777777" w:rsidR="00DC376F" w:rsidRPr="00D559E0" w:rsidRDefault="00DC376F" w:rsidP="00DC376F">
      <w:pPr>
        <w:adjustRightInd w:val="0"/>
        <w:snapToGrid w:val="0"/>
        <w:spacing w:after="0" w:line="240" w:lineRule="auto"/>
        <w:ind w:firstLine="720"/>
        <w:jc w:val="both"/>
        <w:rPr>
          <w:rFonts w:ascii="Arial" w:hAnsi="Arial" w:cs="Arial"/>
          <w:sz w:val="20"/>
          <w:szCs w:val="20"/>
        </w:rPr>
      </w:pPr>
      <w:r w:rsidRPr="00D559E0">
        <w:rPr>
          <w:rFonts w:ascii="Arial" w:hAnsi="Arial" w:cs="Arial"/>
          <w:b/>
          <w:bCs/>
          <w:i/>
          <w:iCs/>
          <w:sz w:val="20"/>
          <w:szCs w:val="20"/>
        </w:rPr>
        <w:t>Ghi chú:</w:t>
      </w:r>
      <w:r w:rsidRPr="00D559E0">
        <w:rPr>
          <w:rFonts w:ascii="Arial" w:hAnsi="Arial" w:cs="Arial"/>
          <w:i/>
          <w:iCs/>
          <w:sz w:val="20"/>
          <w:szCs w:val="20"/>
        </w:rPr>
        <w:t xml:space="preserve"> (*) ghi lần lượt cơ sở khám bệnh, chữa bệnh trực tiếp ký hợp đồng và các cơ sở khám bệnh, chữa bệnh trực thuộc trong trường hợp ký một hợp đồng.</w:t>
      </w:r>
    </w:p>
    <w:p w14:paraId="2615EC12" w14:textId="77777777" w:rsidR="00DC376F" w:rsidRPr="00D559E0" w:rsidRDefault="00DC376F" w:rsidP="00DC376F">
      <w:pPr>
        <w:spacing w:after="0"/>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5"/>
        <w:gridCol w:w="4652"/>
        <w:gridCol w:w="4651"/>
      </w:tblGrid>
      <w:tr w:rsidR="00DC376F" w:rsidRPr="00D559E0" w14:paraId="354E27B5" w14:textId="77777777" w:rsidTr="00CF4488">
        <w:tc>
          <w:tcPr>
            <w:tcW w:w="1667" w:type="pct"/>
            <w:tcBorders>
              <w:top w:val="nil"/>
              <w:left w:val="nil"/>
              <w:bottom w:val="nil"/>
              <w:right w:val="nil"/>
              <w:tl2br w:val="nil"/>
              <w:tr2bl w:val="nil"/>
            </w:tcBorders>
            <w:tcMar>
              <w:top w:w="0" w:type="dxa"/>
              <w:left w:w="0" w:type="dxa"/>
              <w:bottom w:w="0" w:type="dxa"/>
              <w:right w:w="0" w:type="dxa"/>
            </w:tcMar>
          </w:tcPr>
          <w:p w14:paraId="320E22C4"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NGƯỜI LẬP BIỂU</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635883D4"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TRƯỞNG PHÒNG CHẾ ĐỘ BHYT</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55C658EC"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Ngày .... tháng .... năm ....</w:t>
            </w:r>
            <w:r w:rsidRPr="00D559E0">
              <w:rPr>
                <w:rFonts w:ascii="Arial" w:hAnsi="Arial" w:cs="Arial"/>
                <w:i/>
                <w:iCs/>
                <w:sz w:val="20"/>
                <w:szCs w:val="20"/>
              </w:rPr>
              <w:br/>
            </w:r>
            <w:r w:rsidRPr="00D559E0">
              <w:rPr>
                <w:rFonts w:ascii="Arial" w:hAnsi="Arial" w:cs="Arial"/>
                <w:b/>
                <w:bCs/>
                <w:sz w:val="20"/>
                <w:szCs w:val="20"/>
              </w:rPr>
              <w:t>GIÁM ĐỐC</w:t>
            </w:r>
            <w:r w:rsidRPr="00D559E0">
              <w:rPr>
                <w:rFonts w:ascii="Arial" w:hAnsi="Arial" w:cs="Arial"/>
                <w:b/>
                <w:bCs/>
                <w:sz w:val="20"/>
                <w:szCs w:val="20"/>
              </w:rPr>
              <w:br/>
            </w:r>
            <w:r w:rsidRPr="00D559E0">
              <w:rPr>
                <w:rFonts w:ascii="Arial" w:hAnsi="Arial" w:cs="Arial"/>
                <w:i/>
                <w:iCs/>
                <w:sz w:val="20"/>
                <w:szCs w:val="20"/>
              </w:rPr>
              <w:t>(Ký, họ tên, đóng dấu)</w:t>
            </w:r>
          </w:p>
        </w:tc>
      </w:tr>
    </w:tbl>
    <w:p w14:paraId="125619A8"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sz w:val="20"/>
          <w:szCs w:val="20"/>
        </w:rPr>
        <w:t> </w:t>
      </w:r>
    </w:p>
    <w:p w14:paraId="129951B3" w14:textId="77777777" w:rsidR="00DC376F" w:rsidRDefault="00DC376F" w:rsidP="00DC376F">
      <w:pPr>
        <w:spacing w:before="120" w:after="100" w:afterAutospacing="1"/>
        <w:jc w:val="center"/>
        <w:rPr>
          <w:rFonts w:ascii="Arial" w:hAnsi="Arial" w:cs="Arial"/>
          <w:b/>
          <w:bCs/>
          <w:sz w:val="20"/>
          <w:szCs w:val="20"/>
        </w:rPr>
        <w:sectPr w:rsidR="00DC376F" w:rsidSect="00DC376F">
          <w:pgSz w:w="16838" w:h="11906" w:orient="landscape" w:code="9"/>
          <w:pgMar w:top="1440" w:right="1440" w:bottom="1440" w:left="1440" w:header="0" w:footer="0" w:gutter="0"/>
          <w:cols w:space="720"/>
          <w:docGrid w:linePitch="326"/>
        </w:sectPr>
      </w:pPr>
    </w:p>
    <w:p w14:paraId="0C22FFC7" w14:textId="77777777" w:rsidR="00DC376F" w:rsidRPr="00D559E0" w:rsidRDefault="00DC376F" w:rsidP="00DC376F">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lastRenderedPageBreak/>
        <w:t xml:space="preserve">HƯỚNG DẪN LẬP MẪU SỐ 05/BH </w:t>
      </w:r>
    </w:p>
    <w:p w14:paraId="35BB1C2F" w14:textId="77777777" w:rsidR="00DC376F" w:rsidRDefault="00DC376F" w:rsidP="00DC376F">
      <w:pPr>
        <w:adjustRightInd w:val="0"/>
        <w:snapToGrid w:val="0"/>
        <w:spacing w:after="0" w:line="240" w:lineRule="auto"/>
        <w:jc w:val="center"/>
        <w:rPr>
          <w:rFonts w:ascii="Arial" w:hAnsi="Arial" w:cs="Arial"/>
          <w:b/>
          <w:bCs/>
          <w:sz w:val="20"/>
          <w:szCs w:val="20"/>
        </w:rPr>
      </w:pPr>
      <w:r w:rsidRPr="00D559E0">
        <w:rPr>
          <w:rFonts w:ascii="Arial" w:hAnsi="Arial" w:cs="Arial"/>
          <w:b/>
          <w:bCs/>
          <w:sz w:val="20"/>
          <w:szCs w:val="20"/>
        </w:rPr>
        <w:t>Thông báo kết quả giám định chi phí khám bệnh, chữa bệnh bảo hiểm y tế</w:t>
      </w:r>
    </w:p>
    <w:p w14:paraId="0F17BE5A" w14:textId="77777777" w:rsidR="00DC376F" w:rsidRPr="00D559E0" w:rsidRDefault="00DC376F" w:rsidP="00DC376F">
      <w:pPr>
        <w:adjustRightInd w:val="0"/>
        <w:snapToGrid w:val="0"/>
        <w:spacing w:after="0" w:line="240" w:lineRule="auto"/>
        <w:jc w:val="center"/>
        <w:rPr>
          <w:rFonts w:ascii="Arial" w:hAnsi="Arial" w:cs="Arial"/>
          <w:sz w:val="20"/>
          <w:szCs w:val="20"/>
        </w:rPr>
      </w:pPr>
    </w:p>
    <w:p w14:paraId="6634F4F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Mục đích</w:t>
      </w:r>
    </w:p>
    <w:p w14:paraId="18A682E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Thông báo kết quả giám định chi phí khám bệnh, chữa bệnh đề nghị thanh toán bảo hiểm y tế phát sinh tại các cơ sở khám bệnh, chữa bệnh có tên trong hợp đồng khám bệnh, chữa bệnh bảo hiểm y tế.</w:t>
      </w:r>
    </w:p>
    <w:p w14:paraId="46F94D6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Trách nhiệm lập</w:t>
      </w:r>
    </w:p>
    <w:p w14:paraId="651A848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Cơ quan bảo hiểm xã hội lập, gửi cơ sở khám bệnh, chữa bệnh trực tiếp ký hợp đồng khám bệnh, chữa bệnh bảo hiểm y tế.</w:t>
      </w:r>
    </w:p>
    <w:p w14:paraId="455B771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3. Thời gian lập:</w:t>
      </w:r>
      <w:r w:rsidRPr="00D559E0">
        <w:rPr>
          <w:rFonts w:ascii="Arial" w:hAnsi="Arial" w:cs="Arial"/>
          <w:sz w:val="20"/>
          <w:szCs w:val="20"/>
        </w:rPr>
        <w:t xml:space="preserve"> hằng quý.</w:t>
      </w:r>
    </w:p>
    <w:p w14:paraId="60F4F98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4. Phương pháp lập</w:t>
      </w:r>
    </w:p>
    <w:p w14:paraId="3115D57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Phần thông tin chung</w:t>
      </w:r>
    </w:p>
    <w:p w14:paraId="2DABD249"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Góc trên, bên trái của danh sách ghi rõ tên cơ quan bảo hiểm xã hội.</w:t>
      </w:r>
    </w:p>
    <w:p w14:paraId="33AF050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Có đầy đủ chữ ký của người lập, trưởng phòng Chế độ bảo hiểm y tế và Giám đốc cơ quan bảo hiểm xã hội.</w:t>
      </w:r>
    </w:p>
    <w:p w14:paraId="5C5F999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Chỉ tiêu hàng</w:t>
      </w:r>
    </w:p>
    <w:p w14:paraId="5A94A98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Trường hợp có nhiều cơ sở khám bệnh, chữa bệnh trong cùng một hợp đồng khám bệnh, chữa bệnh bảo hiểm y tế, phản ánh lần lượt số liệu của cơ sở khám bệnh, chữa bệnh ký hợp đồng và các cơ sở khám bệnh, chữa bệnh trực thuộc. Số liệu của mỗi cơ sở khám bệnh, chữa bệnh gồm 02 phần:</w:t>
      </w:r>
    </w:p>
    <w:p w14:paraId="143847D5"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A.</w:t>
      </w:r>
      <w:r w:rsidRPr="00D559E0">
        <w:rPr>
          <w:rFonts w:ascii="Arial" w:hAnsi="Arial" w:cs="Arial"/>
          <w:sz w:val="20"/>
          <w:szCs w:val="20"/>
        </w:rPr>
        <w:t xml:space="preserve"> Tổng hợp theo đề nghị của cơ sở khám bệnh, chữa bệnh</w:t>
      </w:r>
    </w:p>
    <w:p w14:paraId="4E287B2A"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Phản ánh chi phí khám bệnh, chữa bệnh bảo hiểm y tế phát sinh trong kỳ được cơ quan bảo hiểm xã hội tổng hợp vào quyết toán theo đúng số liệu cơ sở khám bệnh, chữa bệnh lập và đề nghị quỹ bảo hiểm y tế thanh toán. Phần A gồm 04 mục:</w:t>
      </w:r>
    </w:p>
    <w:p w14:paraId="0209CA5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 Khám bệnh, chữa bệnh ngoại trú: Tổng hợp chi phí khám bệnh, chữa bệnh bảo hiểm y tế các trường hợp khám bệnh ngoại trú gồm các MA_LOAI_KCB là 01, 06 và 07.</w:t>
      </w:r>
    </w:p>
    <w:p w14:paraId="4CA4E59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II. Điều trị ngoại trú: Tổng hợp chi phí khám bệnh, chữa bệnh bảo hiểm y tế các trường hợp điều trị ngoại trú: các MA_LOAI_KCB là 02, 05 và 08.</w:t>
      </w:r>
    </w:p>
    <w:p w14:paraId="6D07C3B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III. Điều trị ban ngày: Tổng hợp chi phí khám bệnh, chữa bệnh bảo hiểm y tế các trường hợp điều trị gồm các MA_LOAI_KCB là 04 và 09.</w:t>
      </w:r>
    </w:p>
    <w:p w14:paraId="5DEC44B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IV. Điều trị nội trú: Tổng hợp chi phí khám bệnh, chữa bệnh bảo hiểm y tế các trường hợp điều trị nội trú có MA_LOAI_KCB là 03.</w:t>
      </w:r>
    </w:p>
    <w:p w14:paraId="4C15A08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B.</w:t>
      </w:r>
      <w:r w:rsidRPr="00D559E0">
        <w:rPr>
          <w:rFonts w:ascii="Arial" w:hAnsi="Arial" w:cs="Arial"/>
          <w:sz w:val="20"/>
          <w:szCs w:val="20"/>
        </w:rPr>
        <w:t xml:space="preserve"> Hồ sơ điều chỉnh chi phí sau giám định chi phí khám bệnh, chữa bệnh</w:t>
      </w:r>
    </w:p>
    <w:p w14:paraId="74BB8E9D"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Phản ánh chi phí khám bệnh, chữa bệnh của từng người bệnh bảo hiểm y tế có khoản chi từ chối quyết toán. Phần B gồm 04 mục tương tự Phần A, mỗi mục có các dòng phản ánh Bảng kê chi tiết có điều chỉnh chi phí đề nghị thanh toán.</w:t>
      </w:r>
    </w:p>
    <w:p w14:paraId="5A5B12B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Chỉ tiêu cột</w:t>
      </w:r>
    </w:p>
    <w:p w14:paraId="72EB110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A.</w:t>
      </w:r>
      <w:r w:rsidRPr="00D559E0">
        <w:rPr>
          <w:rFonts w:ascii="Arial" w:hAnsi="Arial" w:cs="Arial"/>
          <w:sz w:val="20"/>
          <w:szCs w:val="20"/>
        </w:rPr>
        <w:t xml:space="preserve"> Tổng hợp theo đề nghị của cơ sở khám bệnh, chữa bệnh</w:t>
      </w:r>
    </w:p>
    <w:p w14:paraId="3EF881F2"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1: Ghi số lượt khám bệnh, chữa bệnh.</w:t>
      </w:r>
    </w:p>
    <w:p w14:paraId="5E9E0371"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2: Ghi số tiền chi khám bệnh, chữa bệnh bảo hiểm y tế cho người bệnh theo Bảng tổng hợp đề nghị thanh toán của cơ sở khám bệnh, chữa bệnh (chỉ tiêu tương ứng tại Mẫu số 01/BH).</w:t>
      </w:r>
    </w:p>
    <w:p w14:paraId="6EF700C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3: Ghi số tiền đề nghị quỹ bảo hiểm y tế thanh toán theo Bảng tổng hợp đề nghị thanh toán của cơ sở khám bệnh, chữa bệnh (chỉ tiêu tương ứng tại Mẫu số 01/BH).</w:t>
      </w:r>
    </w:p>
    <w:p w14:paraId="14E5E6B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B.</w:t>
      </w:r>
      <w:r w:rsidRPr="00D559E0">
        <w:rPr>
          <w:rFonts w:ascii="Arial" w:hAnsi="Arial" w:cs="Arial"/>
          <w:sz w:val="20"/>
          <w:szCs w:val="20"/>
        </w:rPr>
        <w:t xml:space="preserve"> Hồ sơ điều chỉnh chi phí sau giám định chi phí khám bệnh, chữa bệnh</w:t>
      </w:r>
    </w:p>
    <w:p w14:paraId="52D140F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A: Ghi số thứ tự người bệnh từ 1 đến hết theo mỗi hình thức khám bệnh, chữa bệnh</w:t>
      </w:r>
    </w:p>
    <w:p w14:paraId="40B623F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B: Ghi họ và tên người bệnh</w:t>
      </w:r>
    </w:p>
    <w:p w14:paraId="268D90B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lastRenderedPageBreak/>
        <w:t>Cột C: Ghi mã thẻ bảo hiểm y tế của người bệnh.</w:t>
      </w:r>
    </w:p>
    <w:p w14:paraId="1FF5B737"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D: Ghi ngày vào viện</w:t>
      </w:r>
    </w:p>
    <w:p w14:paraId="308280B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E: Ghi ngày kết thúc lần khám bệnh, chữa bệnh, ra viện hoặc chuyển viện.</w:t>
      </w:r>
    </w:p>
    <w:p w14:paraId="198FB343"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1: Phản ánh chi phí cơ sở khám bệnh, chữa bệnh đề nghị quỹ bảo hiểm y tế thanh toán.</w:t>
      </w:r>
    </w:p>
    <w:p w14:paraId="38DCC43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2: Phản ánh chi phí tổng hợp vào quyết toán.</w:t>
      </w:r>
    </w:p>
    <w:p w14:paraId="086058A3" w14:textId="77777777" w:rsidR="00DC376F" w:rsidRPr="00D559E0" w:rsidRDefault="00DC376F" w:rsidP="00DC376F">
      <w:pPr>
        <w:adjustRightInd w:val="0"/>
        <w:snapToGrid w:val="0"/>
        <w:spacing w:after="120" w:line="240" w:lineRule="auto"/>
        <w:jc w:val="center"/>
        <w:rPr>
          <w:rFonts w:ascii="Arial" w:hAnsi="Arial" w:cs="Arial"/>
          <w:sz w:val="20"/>
          <w:szCs w:val="20"/>
        </w:rPr>
      </w:pPr>
      <w:r w:rsidRPr="00D559E0">
        <w:rPr>
          <w:rFonts w:ascii="Arial" w:hAnsi="Arial" w:cs="Arial"/>
          <w:sz w:val="20"/>
          <w:szCs w:val="20"/>
        </w:rPr>
        <w:t>Cột 2 = Cột 1 - Cột 3 - Cột 6</w:t>
      </w:r>
    </w:p>
    <w:p w14:paraId="733512D8"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3: Phản ánh chi phí từ chối quyết toán.</w:t>
      </w:r>
    </w:p>
    <w:p w14:paraId="5620DA0F"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4: Phản ánh số tiền từ chối thanh toán qua phương thức giám định tự động.</w:t>
      </w:r>
    </w:p>
    <w:p w14:paraId="455A5960"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5: Phản ánh số tiền từ chối thanh toán qua phương thức giám định chủ động.</w:t>
      </w:r>
    </w:p>
    <w:p w14:paraId="36238F3E"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6: Ghi số tiền chưa quyết toán trong trường hợp có vướng mắc khi quy định hiện hành chưa xác định được nội dung chi thuộc phạm vi quỹ bảo hiểm y tế thanh toán và cơ sở khám bệnh, chữa bệnh đề nghị xin ý kiến cấp thẩm quyền, không ghi nhận các chi phí đã xác định không đủ điều kiện thanh toán theo quy định pháp luật.</w:t>
      </w:r>
    </w:p>
    <w:p w14:paraId="0D3B0F6C"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G: Ghi mã liên kết (MA_LK.) của Bảng kê chi tiết có chi phí từ chối thanh toán đã gửi cho cơ sở khám bệnh, chữa bệnh qua Cổng tiếp nhận dữ liệu. Mã liên kết được quy định tại Quyết định số 3176/QĐ-BYT ngày 29/10/2024 của Bộ Y tế.</w:t>
      </w:r>
    </w:p>
    <w:p w14:paraId="2DCB6A2B" w14:textId="77777777" w:rsidR="00DC376F" w:rsidRPr="00D559E0" w:rsidRDefault="00DC376F" w:rsidP="00DC376F">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d) Số tiền hiển thị trên biểu được làm tròn đến đơn vị đồng.</w:t>
      </w:r>
    </w:p>
    <w:p w14:paraId="411F80C2" w14:textId="77777777" w:rsidR="00DC376F" w:rsidRDefault="00DC376F" w:rsidP="00DF7E2B">
      <w:pPr>
        <w:adjustRightInd w:val="0"/>
        <w:snapToGrid w:val="0"/>
        <w:spacing w:after="120" w:line="240" w:lineRule="auto"/>
        <w:ind w:firstLine="720"/>
        <w:jc w:val="both"/>
        <w:rPr>
          <w:rFonts w:ascii="Arial" w:hAnsi="Arial" w:cs="Arial"/>
          <w:b/>
          <w:sz w:val="20"/>
          <w:szCs w:val="20"/>
        </w:rPr>
        <w:sectPr w:rsidR="00DC376F" w:rsidSect="00DC376F">
          <w:pgSz w:w="11906" w:h="16838" w:code="9"/>
          <w:pgMar w:top="1440" w:right="1440" w:bottom="1440" w:left="1440" w:header="0" w:footer="0" w:gutter="0"/>
          <w:cols w:space="720"/>
          <w:docGrid w:linePitch="326"/>
        </w:sectPr>
      </w:pPr>
    </w:p>
    <w:p w14:paraId="3B4947D6" w14:textId="77777777" w:rsidR="00543EB7" w:rsidRDefault="00000000" w:rsidP="00DC376F">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lastRenderedPageBreak/>
        <w:t>Mẫu số 06/BH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198"/>
      </w:tblGrid>
      <w:tr w:rsidR="00DC376F" w:rsidRPr="00EB1110" w14:paraId="3F965103" w14:textId="77777777" w:rsidTr="00DC376F">
        <w:trPr>
          <w:trHeight w:val="709"/>
        </w:trPr>
        <w:tc>
          <w:tcPr>
            <w:tcW w:w="3828" w:type="dxa"/>
            <w:tcBorders>
              <w:top w:val="nil"/>
              <w:left w:val="nil"/>
              <w:right w:val="nil"/>
              <w:tl2br w:val="nil"/>
              <w:tr2bl w:val="nil"/>
            </w:tcBorders>
            <w:tcMar>
              <w:top w:w="0" w:type="dxa"/>
              <w:left w:w="108" w:type="dxa"/>
              <w:bottom w:w="0" w:type="dxa"/>
              <w:right w:w="108" w:type="dxa"/>
            </w:tcMar>
          </w:tcPr>
          <w:p w14:paraId="1B43B3BD" w14:textId="77777777" w:rsidR="00DC376F" w:rsidRDefault="00DC376F" w:rsidP="00DC376F">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 xml:space="preserve">BẢO HIỂM XÃ HỘI VIỆT NAM </w:t>
            </w:r>
          </w:p>
          <w:p w14:paraId="54AEA63E" w14:textId="24E2076E" w:rsidR="00DC376F" w:rsidRPr="00C0644A" w:rsidRDefault="00DC376F" w:rsidP="00DC376F">
            <w:pPr>
              <w:adjustRightInd w:val="0"/>
              <w:snapToGrid w:val="0"/>
              <w:spacing w:after="0" w:line="240" w:lineRule="auto"/>
              <w:ind w:firstLine="720"/>
              <w:jc w:val="both"/>
              <w:rPr>
                <w:rFonts w:ascii="Arial" w:hAnsi="Arial" w:cs="Arial"/>
                <w:sz w:val="20"/>
                <w:szCs w:val="20"/>
              </w:rPr>
            </w:pPr>
            <w:r w:rsidRPr="00DC376F">
              <w:rPr>
                <w:rFonts w:ascii="Arial" w:hAnsi="Arial" w:cs="Arial"/>
                <w:b/>
                <w:bCs/>
                <w:sz w:val="20"/>
                <w:szCs w:val="20"/>
              </w:rPr>
              <w:t>BẢO HIỂM XÃ HỘI</w:t>
            </w:r>
            <w:r>
              <w:rPr>
                <w:rFonts w:ascii="Arial" w:hAnsi="Arial" w:cs="Arial"/>
                <w:sz w:val="20"/>
                <w:szCs w:val="20"/>
              </w:rPr>
              <w:t xml:space="preserve"> ………</w:t>
            </w:r>
          </w:p>
          <w:p w14:paraId="3A64CC57" w14:textId="77777777" w:rsidR="00DC376F" w:rsidRPr="00EB1110" w:rsidRDefault="00DC376F" w:rsidP="00DC376F">
            <w:pPr>
              <w:adjustRightInd w:val="0"/>
              <w:snapToGrid w:val="0"/>
              <w:spacing w:after="0"/>
              <w:jc w:val="center"/>
              <w:rPr>
                <w:rFonts w:ascii="Arial" w:hAnsi="Arial" w:cs="Arial"/>
                <w:color w:val="000000" w:themeColor="text1"/>
                <w:sz w:val="20"/>
                <w:szCs w:val="20"/>
              </w:rPr>
            </w:pPr>
          </w:p>
        </w:tc>
        <w:tc>
          <w:tcPr>
            <w:tcW w:w="5198" w:type="dxa"/>
            <w:tcBorders>
              <w:top w:val="nil"/>
              <w:left w:val="nil"/>
              <w:right w:val="nil"/>
              <w:tl2br w:val="nil"/>
              <w:tr2bl w:val="nil"/>
            </w:tcBorders>
            <w:tcMar>
              <w:top w:w="0" w:type="dxa"/>
              <w:left w:w="108" w:type="dxa"/>
              <w:bottom w:w="0" w:type="dxa"/>
              <w:right w:w="108" w:type="dxa"/>
            </w:tcMar>
          </w:tcPr>
          <w:p w14:paraId="47FFE8E4" w14:textId="77777777" w:rsidR="00DC376F" w:rsidRPr="00EB1110" w:rsidRDefault="00DC376F" w:rsidP="00DC376F">
            <w:pPr>
              <w:adjustRightInd w:val="0"/>
              <w:snapToGrid w:val="0"/>
              <w:spacing w:after="0"/>
              <w:jc w:val="center"/>
              <w:rPr>
                <w:rFonts w:ascii="Arial" w:hAnsi="Arial" w:cs="Arial"/>
                <w:color w:val="000000" w:themeColor="text1"/>
                <w:sz w:val="20"/>
                <w:szCs w:val="20"/>
                <w:vertAlign w:val="superscript"/>
              </w:rPr>
            </w:pPr>
            <w:r w:rsidRPr="00EB1110">
              <w:rPr>
                <w:rFonts w:ascii="Arial" w:hAnsi="Arial" w:cs="Arial"/>
                <w:b/>
                <w:bCs/>
                <w:color w:val="000000" w:themeColor="text1"/>
                <w:sz w:val="20"/>
                <w:szCs w:val="20"/>
              </w:rPr>
              <w:t>CỘNG HÒA XÃ HỘI CHỦ NGHĨA VIỆT NAM</w:t>
            </w:r>
            <w:r w:rsidRPr="00EB1110">
              <w:rPr>
                <w:rFonts w:ascii="Arial" w:hAnsi="Arial" w:cs="Arial"/>
                <w:b/>
                <w:bCs/>
                <w:color w:val="000000" w:themeColor="text1"/>
                <w:sz w:val="20"/>
                <w:szCs w:val="20"/>
              </w:rPr>
              <w:br/>
              <w:t xml:space="preserve">Độc lập - Tự do - Hạnh phúc </w:t>
            </w:r>
            <w:r w:rsidRPr="00EB1110">
              <w:rPr>
                <w:rFonts w:ascii="Arial" w:hAnsi="Arial" w:cs="Arial"/>
                <w:b/>
                <w:bCs/>
                <w:color w:val="000000" w:themeColor="text1"/>
                <w:sz w:val="20"/>
                <w:szCs w:val="20"/>
              </w:rPr>
              <w:br/>
            </w:r>
            <w:r w:rsidRPr="00EB1110">
              <w:rPr>
                <w:rFonts w:ascii="Arial" w:hAnsi="Arial" w:cs="Arial"/>
                <w:color w:val="000000" w:themeColor="text1"/>
                <w:sz w:val="20"/>
                <w:szCs w:val="20"/>
                <w:vertAlign w:val="superscript"/>
              </w:rPr>
              <w:t>_______________________</w:t>
            </w:r>
          </w:p>
        </w:tc>
      </w:tr>
    </w:tbl>
    <w:p w14:paraId="13470BBE" w14:textId="77777777" w:rsidR="00DC376F" w:rsidRPr="00C0644A" w:rsidRDefault="00DC376F" w:rsidP="00DC376F">
      <w:pPr>
        <w:adjustRightInd w:val="0"/>
        <w:snapToGrid w:val="0"/>
        <w:spacing w:after="0" w:line="240" w:lineRule="auto"/>
        <w:jc w:val="center"/>
        <w:rPr>
          <w:rFonts w:ascii="Arial" w:hAnsi="Arial" w:cs="Arial"/>
          <w:sz w:val="20"/>
          <w:szCs w:val="20"/>
        </w:rPr>
      </w:pPr>
    </w:p>
    <w:p w14:paraId="7DA65F85" w14:textId="5443B720"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BIÊN BẢN QUYẾT TOÁN, THANH TOÁN</w:t>
      </w:r>
      <w:r w:rsidR="00DC376F">
        <w:rPr>
          <w:rFonts w:ascii="Arial" w:hAnsi="Arial" w:cs="Arial"/>
          <w:sz w:val="20"/>
          <w:szCs w:val="20"/>
        </w:rPr>
        <w:t xml:space="preserve"> </w:t>
      </w:r>
      <w:r w:rsidR="00DC376F">
        <w:rPr>
          <w:rFonts w:ascii="Arial" w:hAnsi="Arial" w:cs="Arial"/>
          <w:sz w:val="20"/>
          <w:szCs w:val="20"/>
        </w:rPr>
        <w:br/>
      </w:r>
      <w:r w:rsidRPr="00C0644A">
        <w:rPr>
          <w:rFonts w:ascii="Arial" w:hAnsi="Arial" w:cs="Arial"/>
          <w:b/>
          <w:sz w:val="20"/>
          <w:szCs w:val="20"/>
        </w:rPr>
        <w:t>CHI PHÍ KHÁM BỆNH, CHỮA BỆNH BẢO HIỂM Y TẾ</w:t>
      </w:r>
    </w:p>
    <w:p w14:paraId="72AB6D3F" w14:textId="270E4399" w:rsidR="00543EB7"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Quý.... năm</w:t>
      </w:r>
      <w:r w:rsidR="00DC376F">
        <w:rPr>
          <w:rFonts w:ascii="Arial" w:hAnsi="Arial" w:cs="Arial"/>
          <w:sz w:val="20"/>
          <w:szCs w:val="20"/>
        </w:rPr>
        <w:t xml:space="preserve"> …</w:t>
      </w:r>
    </w:p>
    <w:p w14:paraId="725EC8C9" w14:textId="77777777" w:rsidR="00DC376F" w:rsidRPr="00C0644A" w:rsidRDefault="00DC376F" w:rsidP="00DC376F">
      <w:pPr>
        <w:adjustRightInd w:val="0"/>
        <w:snapToGrid w:val="0"/>
        <w:spacing w:after="0" w:line="240" w:lineRule="auto"/>
        <w:jc w:val="center"/>
        <w:rPr>
          <w:rFonts w:ascii="Arial" w:hAnsi="Arial" w:cs="Arial"/>
          <w:sz w:val="20"/>
          <w:szCs w:val="20"/>
        </w:rPr>
      </w:pPr>
    </w:p>
    <w:p w14:paraId="7167334A" w14:textId="376B1086" w:rsidR="00543EB7" w:rsidRPr="00C0644A" w:rsidRDefault="00000000" w:rsidP="00DC376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Căn cứ Hợp đồng khám bệnh, chữa bệnh bảo hiểm y tế số:</w:t>
      </w:r>
      <w:r w:rsidR="00DC376F">
        <w:rPr>
          <w:rFonts w:ascii="Arial" w:hAnsi="Arial" w:cs="Arial"/>
          <w:sz w:val="20"/>
          <w:szCs w:val="20"/>
        </w:rPr>
        <w:t xml:space="preserve"> …. </w:t>
      </w:r>
      <w:r w:rsidR="00284EC0" w:rsidRPr="00C0644A">
        <w:rPr>
          <w:rFonts w:ascii="Arial" w:hAnsi="Arial" w:cs="Arial"/>
          <w:i/>
          <w:sz w:val="20"/>
          <w:szCs w:val="20"/>
        </w:rPr>
        <w:t>n</w:t>
      </w:r>
      <w:r w:rsidRPr="00C0644A">
        <w:rPr>
          <w:rFonts w:ascii="Arial" w:hAnsi="Arial" w:cs="Arial"/>
          <w:i/>
          <w:sz w:val="20"/>
          <w:szCs w:val="20"/>
        </w:rPr>
        <w:t>gày</w:t>
      </w:r>
      <w:r w:rsidR="00DC376F">
        <w:rPr>
          <w:rFonts w:ascii="Arial" w:hAnsi="Arial" w:cs="Arial"/>
          <w:i/>
          <w:sz w:val="20"/>
          <w:szCs w:val="20"/>
        </w:rPr>
        <w:t xml:space="preserve"> </w:t>
      </w:r>
      <w:r w:rsidRPr="00C0644A">
        <w:rPr>
          <w:rFonts w:ascii="Arial" w:hAnsi="Arial" w:cs="Arial"/>
          <w:i/>
          <w:sz w:val="20"/>
          <w:szCs w:val="20"/>
        </w:rPr>
        <w:t>...</w:t>
      </w:r>
      <w:r w:rsidR="00DC376F">
        <w:rPr>
          <w:rFonts w:ascii="Arial" w:hAnsi="Arial" w:cs="Arial"/>
          <w:sz w:val="20"/>
          <w:szCs w:val="20"/>
        </w:rPr>
        <w:t xml:space="preserve"> </w:t>
      </w:r>
      <w:r w:rsidRPr="00C0644A">
        <w:rPr>
          <w:rFonts w:ascii="Arial" w:hAnsi="Arial" w:cs="Arial"/>
          <w:i/>
          <w:sz w:val="20"/>
          <w:szCs w:val="20"/>
        </w:rPr>
        <w:t xml:space="preserve">tháng ... năm ... giữa Bảo hiểm xã hội.................. và </w:t>
      </w:r>
      <w:r w:rsidR="00DC376F">
        <w:rPr>
          <w:rFonts w:ascii="Arial" w:hAnsi="Arial" w:cs="Arial"/>
          <w:i/>
          <w:sz w:val="20"/>
          <w:szCs w:val="20"/>
        </w:rPr>
        <w:t>………..</w:t>
      </w:r>
      <w:r w:rsidRPr="00C0644A">
        <w:rPr>
          <w:rFonts w:ascii="Arial" w:hAnsi="Arial" w:cs="Arial"/>
          <w:i/>
          <w:sz w:val="20"/>
          <w:szCs w:val="20"/>
        </w:rPr>
        <w:t xml:space="preserve"> (tên cơ sở khám</w:t>
      </w:r>
      <w:r w:rsidR="00DC376F">
        <w:rPr>
          <w:rFonts w:ascii="Arial" w:hAnsi="Arial" w:cs="Arial"/>
          <w:sz w:val="20"/>
          <w:szCs w:val="20"/>
        </w:rPr>
        <w:t xml:space="preserve"> </w:t>
      </w:r>
      <w:r w:rsidRPr="00C0644A">
        <w:rPr>
          <w:rFonts w:ascii="Arial" w:hAnsi="Arial" w:cs="Arial"/>
          <w:i/>
          <w:sz w:val="20"/>
          <w:szCs w:val="20"/>
        </w:rPr>
        <w:t>bệnh, chữa bệnh)</w:t>
      </w:r>
    </w:p>
    <w:p w14:paraId="1F27958C" w14:textId="7F354BB5"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Bảng tổng hợp đề nghị thanh toán chi phí khám bệnh, chữa bệnh bảo hiểm y tế các tháng</w:t>
      </w:r>
      <w:r w:rsidR="00DC376F">
        <w:rPr>
          <w:rFonts w:ascii="Arial" w:hAnsi="Arial" w:cs="Arial"/>
          <w:i/>
          <w:sz w:val="20"/>
          <w:szCs w:val="20"/>
        </w:rPr>
        <w:t xml:space="preserve"> </w:t>
      </w:r>
      <w:r w:rsidRPr="00C0644A">
        <w:rPr>
          <w:rFonts w:ascii="Arial" w:hAnsi="Arial" w:cs="Arial"/>
          <w:i/>
          <w:sz w:val="20"/>
          <w:szCs w:val="20"/>
        </w:rPr>
        <w:t>....</w:t>
      </w:r>
      <w:r w:rsidR="00DC376F">
        <w:rPr>
          <w:rFonts w:ascii="Arial" w:hAnsi="Arial" w:cs="Arial"/>
          <w:i/>
          <w:sz w:val="20"/>
          <w:szCs w:val="20"/>
        </w:rPr>
        <w:t>,..</w:t>
      </w:r>
      <w:r w:rsidRPr="00C0644A">
        <w:rPr>
          <w:rFonts w:ascii="Arial" w:hAnsi="Arial" w:cs="Arial"/>
          <w:i/>
          <w:sz w:val="20"/>
          <w:szCs w:val="20"/>
        </w:rPr>
        <w:t>.. và ...;</w:t>
      </w:r>
    </w:p>
    <w:p w14:paraId="4CA0D27B" w14:textId="760F620E"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Báo cáo quyết toán chi phí khám bệnh, chữa bệnh bảo hiểm y tế quý... năm ... ngày</w:t>
      </w:r>
      <w:r w:rsidR="00284EC0">
        <w:rPr>
          <w:rFonts w:ascii="Arial" w:hAnsi="Arial" w:cs="Arial"/>
          <w:i/>
          <w:sz w:val="20"/>
          <w:szCs w:val="20"/>
        </w:rPr>
        <w:t xml:space="preserve"> …/…/…</w:t>
      </w:r>
      <w:r w:rsidRPr="00C0644A">
        <w:rPr>
          <w:rFonts w:ascii="Arial" w:hAnsi="Arial" w:cs="Arial"/>
          <w:i/>
          <w:sz w:val="20"/>
          <w:szCs w:val="20"/>
        </w:rPr>
        <w:t xml:space="preserve"> của ... (tên cơ sở khám bệnh, chữa bệnh) ....</w:t>
      </w:r>
    </w:p>
    <w:p w14:paraId="50B7A27B" w14:textId="75FE84A8"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Biên bản giám định chi phí khám bệnh, chữa bệnh bảo hiểm y tế quý ... năm ... số .../BB-BHXH và Thông báo kết quả giám định chi phí khám bệnh, chữa bệnh bảo hiểm y tế ngày....tháng....năm</w:t>
      </w:r>
      <w:r w:rsidR="00DC376F">
        <w:rPr>
          <w:rFonts w:ascii="Arial" w:hAnsi="Arial" w:cs="Arial"/>
          <w:i/>
          <w:sz w:val="20"/>
          <w:szCs w:val="20"/>
        </w:rPr>
        <w:t xml:space="preserve"> ….</w:t>
      </w:r>
      <w:r w:rsidRPr="00C0644A">
        <w:rPr>
          <w:rFonts w:ascii="Arial" w:hAnsi="Arial" w:cs="Arial"/>
          <w:i/>
          <w:sz w:val="20"/>
          <w:szCs w:val="20"/>
        </w:rPr>
        <w:t xml:space="preserve"> của...(tên cơ quan bảo hiểm xã hội)...</w:t>
      </w:r>
    </w:p>
    <w:p w14:paraId="2FE134C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Chúng tôi gồm:</w:t>
      </w:r>
    </w:p>
    <w:p w14:paraId="6DB3A0C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Đại diện cơ quan bảo hiểm xã hội</w:t>
      </w:r>
    </w:p>
    <w:p w14:paraId="10E4BC39" w14:textId="77777777" w:rsidR="00DC376F" w:rsidRDefault="00DC376F" w:rsidP="00DF7E2B">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14:paraId="4F88835E" w14:textId="77777777" w:rsidR="00DC376F" w:rsidRDefault="00DC376F" w:rsidP="00DF7E2B">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14:paraId="41158E01" w14:textId="6BB8C68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Địa chỉ:</w:t>
      </w:r>
      <w:r w:rsidR="00DC376F">
        <w:rPr>
          <w:rFonts w:ascii="Arial" w:hAnsi="Arial" w:cs="Arial"/>
          <w:sz w:val="20"/>
          <w:szCs w:val="20"/>
        </w:rPr>
        <w:t xml:space="preserve"> ………………………………………………………………………………………….</w:t>
      </w:r>
    </w:p>
    <w:p w14:paraId="72F5821E" w14:textId="04B954A5"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Số tài khoản:</w:t>
      </w:r>
      <w:r w:rsidR="00DC376F">
        <w:rPr>
          <w:rFonts w:ascii="Arial" w:hAnsi="Arial" w:cs="Arial"/>
          <w:sz w:val="20"/>
          <w:szCs w:val="20"/>
        </w:rPr>
        <w:t xml:space="preserve"> …………………………….. </w:t>
      </w:r>
      <w:r w:rsidRPr="00C0644A">
        <w:rPr>
          <w:rFonts w:ascii="Arial" w:hAnsi="Arial" w:cs="Arial"/>
          <w:sz w:val="20"/>
          <w:szCs w:val="20"/>
        </w:rPr>
        <w:t>tại ngân hàng</w:t>
      </w:r>
      <w:r w:rsidR="00DC376F">
        <w:rPr>
          <w:rFonts w:ascii="Arial" w:hAnsi="Arial" w:cs="Arial"/>
          <w:sz w:val="20"/>
          <w:szCs w:val="20"/>
        </w:rPr>
        <w:t xml:space="preserve"> …………………………………..</w:t>
      </w:r>
    </w:p>
    <w:p w14:paraId="4F8DBD3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Đại diện cơ sở khám bệnh, chữa bệnh</w:t>
      </w:r>
    </w:p>
    <w:p w14:paraId="5CDCF298" w14:textId="77777777" w:rsidR="00DC376F" w:rsidRDefault="00DC376F" w:rsidP="00DF7E2B">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14:paraId="12874ECB" w14:textId="77777777" w:rsidR="00DC376F" w:rsidRDefault="00DC376F" w:rsidP="00DF7E2B">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14:paraId="3B7D3520" w14:textId="77777777" w:rsidR="00DC376F" w:rsidRPr="00C0644A" w:rsidRDefault="00DC376F" w:rsidP="00DC376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Địa chỉ:</w:t>
      </w:r>
      <w:r>
        <w:rPr>
          <w:rFonts w:ascii="Arial" w:hAnsi="Arial" w:cs="Arial"/>
          <w:sz w:val="20"/>
          <w:szCs w:val="20"/>
        </w:rPr>
        <w:t xml:space="preserve"> ………………………………………………………………………………………….</w:t>
      </w:r>
    </w:p>
    <w:p w14:paraId="4D6BE7BD" w14:textId="77777777" w:rsidR="00DC376F" w:rsidRPr="00C0644A" w:rsidRDefault="00DC376F" w:rsidP="00DC376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Số tài khoản:</w:t>
      </w:r>
      <w:r>
        <w:rPr>
          <w:rFonts w:ascii="Arial" w:hAnsi="Arial" w:cs="Arial"/>
          <w:sz w:val="20"/>
          <w:szCs w:val="20"/>
        </w:rPr>
        <w:t xml:space="preserve"> …………………………….. </w:t>
      </w:r>
      <w:r w:rsidRPr="00C0644A">
        <w:rPr>
          <w:rFonts w:ascii="Arial" w:hAnsi="Arial" w:cs="Arial"/>
          <w:sz w:val="20"/>
          <w:szCs w:val="20"/>
        </w:rPr>
        <w:t>tại ngân hàng</w:t>
      </w:r>
      <w:r>
        <w:rPr>
          <w:rFonts w:ascii="Arial" w:hAnsi="Arial" w:cs="Arial"/>
          <w:sz w:val="20"/>
          <w:szCs w:val="20"/>
        </w:rPr>
        <w:t xml:space="preserve"> …………………………………..</w:t>
      </w:r>
    </w:p>
    <w:p w14:paraId="1C6578A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Hai bên xác định và lập Biên bản quyết toán, thanh toán chi phí khám bệnh, chữa bệnh bảo hiểm y tế quý... năm ... như sau:</w:t>
      </w:r>
    </w:p>
    <w:p w14:paraId="7BD30A17" w14:textId="77777777" w:rsidR="00543EB7" w:rsidRPr="00C0644A" w:rsidRDefault="00000000" w:rsidP="00DC376F">
      <w:pPr>
        <w:adjustRightInd w:val="0"/>
        <w:snapToGrid w:val="0"/>
        <w:spacing w:after="0" w:line="240" w:lineRule="auto"/>
        <w:jc w:val="right"/>
        <w:rPr>
          <w:rFonts w:ascii="Arial" w:hAnsi="Arial" w:cs="Arial"/>
          <w:sz w:val="20"/>
          <w:szCs w:val="20"/>
        </w:rPr>
      </w:pPr>
      <w:r w:rsidRPr="00C0644A">
        <w:rPr>
          <w:rFonts w:ascii="Arial" w:hAnsi="Arial" w:cs="Arial"/>
          <w:i/>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5"/>
        <w:gridCol w:w="3688"/>
        <w:gridCol w:w="1699"/>
        <w:gridCol w:w="1208"/>
        <w:gridCol w:w="1576"/>
      </w:tblGrid>
      <w:tr w:rsidR="00DC376F" w:rsidRPr="00C0644A" w14:paraId="6A73FF63" w14:textId="77777777" w:rsidTr="00DC376F">
        <w:tc>
          <w:tcPr>
            <w:tcW w:w="469" w:type="pct"/>
            <w:vAlign w:val="center"/>
          </w:tcPr>
          <w:p w14:paraId="5C78D693"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2045" w:type="pct"/>
            <w:vAlign w:val="center"/>
          </w:tcPr>
          <w:p w14:paraId="22CCBFFD"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942" w:type="pct"/>
            <w:vAlign w:val="center"/>
          </w:tcPr>
          <w:p w14:paraId="23EE06AF"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số</w:t>
            </w:r>
          </w:p>
        </w:tc>
        <w:tc>
          <w:tcPr>
            <w:tcW w:w="670" w:type="pct"/>
            <w:vAlign w:val="center"/>
          </w:tcPr>
          <w:p w14:paraId="7D831CC5"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Trong quý</w:t>
            </w:r>
          </w:p>
        </w:tc>
        <w:tc>
          <w:tcPr>
            <w:tcW w:w="874" w:type="pct"/>
            <w:vAlign w:val="center"/>
          </w:tcPr>
          <w:p w14:paraId="29F3B06C"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Lũy kế từ đầu</w:t>
            </w:r>
          </w:p>
          <w:p w14:paraId="04C3E6A5"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năm</w:t>
            </w:r>
          </w:p>
        </w:tc>
      </w:tr>
      <w:tr w:rsidR="00DC376F" w:rsidRPr="00C0644A" w14:paraId="31EEAE07" w14:textId="77777777" w:rsidTr="00DC376F">
        <w:tc>
          <w:tcPr>
            <w:tcW w:w="469" w:type="pct"/>
            <w:vAlign w:val="center"/>
          </w:tcPr>
          <w:p w14:paraId="7F1962AF"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(A)</w:t>
            </w:r>
          </w:p>
        </w:tc>
        <w:tc>
          <w:tcPr>
            <w:tcW w:w="2045" w:type="pct"/>
            <w:vAlign w:val="center"/>
          </w:tcPr>
          <w:p w14:paraId="0BEBDF18"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(B)</w:t>
            </w:r>
          </w:p>
        </w:tc>
        <w:tc>
          <w:tcPr>
            <w:tcW w:w="942" w:type="pct"/>
            <w:vAlign w:val="center"/>
          </w:tcPr>
          <w:p w14:paraId="72DA5795"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(C)</w:t>
            </w:r>
          </w:p>
        </w:tc>
        <w:tc>
          <w:tcPr>
            <w:tcW w:w="670" w:type="pct"/>
            <w:vAlign w:val="center"/>
          </w:tcPr>
          <w:p w14:paraId="3D5EF45A"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874" w:type="pct"/>
            <w:vAlign w:val="center"/>
          </w:tcPr>
          <w:p w14:paraId="7ED0F908"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r>
      <w:tr w:rsidR="00DC376F" w:rsidRPr="00C0644A" w14:paraId="277804FF" w14:textId="77777777" w:rsidTr="00DC376F">
        <w:tc>
          <w:tcPr>
            <w:tcW w:w="469" w:type="pct"/>
            <w:vAlign w:val="center"/>
          </w:tcPr>
          <w:p w14:paraId="2C9721C7"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A</w:t>
            </w:r>
          </w:p>
        </w:tc>
        <w:tc>
          <w:tcPr>
            <w:tcW w:w="2045" w:type="pct"/>
            <w:vAlign w:val="center"/>
          </w:tcPr>
          <w:p w14:paraId="3CF7A3F6" w14:textId="77777777" w:rsidR="00543EB7" w:rsidRPr="00C0644A" w:rsidRDefault="00000000"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KINH PHÍ</w:t>
            </w:r>
          </w:p>
        </w:tc>
        <w:tc>
          <w:tcPr>
            <w:tcW w:w="942" w:type="pct"/>
            <w:vAlign w:val="center"/>
          </w:tcPr>
          <w:p w14:paraId="0359F7F3"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 = (2+11)</w:t>
            </w:r>
          </w:p>
        </w:tc>
        <w:tc>
          <w:tcPr>
            <w:tcW w:w="670" w:type="pct"/>
            <w:vAlign w:val="center"/>
          </w:tcPr>
          <w:p w14:paraId="2D89E81D" w14:textId="77777777" w:rsidR="00543EB7" w:rsidRPr="00C0644A" w:rsidRDefault="00543EB7" w:rsidP="00DC376F">
            <w:pPr>
              <w:adjustRightInd w:val="0"/>
              <w:snapToGrid w:val="0"/>
              <w:spacing w:after="0" w:line="240" w:lineRule="auto"/>
              <w:jc w:val="center"/>
              <w:rPr>
                <w:rFonts w:ascii="Arial" w:hAnsi="Arial" w:cs="Arial"/>
                <w:sz w:val="20"/>
                <w:szCs w:val="20"/>
              </w:rPr>
            </w:pPr>
          </w:p>
        </w:tc>
        <w:tc>
          <w:tcPr>
            <w:tcW w:w="874" w:type="pct"/>
            <w:vAlign w:val="center"/>
          </w:tcPr>
          <w:p w14:paraId="1E9A7B47" w14:textId="77777777" w:rsidR="00543EB7" w:rsidRPr="00C0644A" w:rsidRDefault="00543EB7" w:rsidP="00DC376F">
            <w:pPr>
              <w:adjustRightInd w:val="0"/>
              <w:snapToGrid w:val="0"/>
              <w:spacing w:after="0" w:line="240" w:lineRule="auto"/>
              <w:jc w:val="center"/>
              <w:rPr>
                <w:rFonts w:ascii="Arial" w:hAnsi="Arial" w:cs="Arial"/>
                <w:sz w:val="20"/>
                <w:szCs w:val="20"/>
              </w:rPr>
            </w:pPr>
          </w:p>
        </w:tc>
      </w:tr>
      <w:tr w:rsidR="00DC376F" w:rsidRPr="00C0644A" w14:paraId="1D1BF25C" w14:textId="77777777" w:rsidTr="00DC376F">
        <w:tc>
          <w:tcPr>
            <w:tcW w:w="469" w:type="pct"/>
            <w:vAlign w:val="center"/>
          </w:tcPr>
          <w:p w14:paraId="426478F0"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w:t>
            </w:r>
          </w:p>
        </w:tc>
        <w:tc>
          <w:tcPr>
            <w:tcW w:w="2045" w:type="pct"/>
            <w:vAlign w:val="center"/>
          </w:tcPr>
          <w:p w14:paraId="238061E9" w14:textId="77777777" w:rsidR="00543EB7" w:rsidRPr="00C0644A" w:rsidRDefault="00000000"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Dự kiến chi cơ sở khám bệnh, chữa bệnh được sử dụng</w:t>
            </w:r>
          </w:p>
        </w:tc>
        <w:tc>
          <w:tcPr>
            <w:tcW w:w="942" w:type="pct"/>
            <w:vAlign w:val="center"/>
          </w:tcPr>
          <w:p w14:paraId="0F38EF81"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 = (3+4-8)</w:t>
            </w:r>
          </w:p>
        </w:tc>
        <w:tc>
          <w:tcPr>
            <w:tcW w:w="670" w:type="pct"/>
            <w:vAlign w:val="center"/>
          </w:tcPr>
          <w:p w14:paraId="1648E2C3" w14:textId="77777777" w:rsidR="00543EB7" w:rsidRPr="00C0644A" w:rsidRDefault="00543EB7" w:rsidP="00DC376F">
            <w:pPr>
              <w:adjustRightInd w:val="0"/>
              <w:snapToGrid w:val="0"/>
              <w:spacing w:after="0" w:line="240" w:lineRule="auto"/>
              <w:jc w:val="center"/>
              <w:rPr>
                <w:rFonts w:ascii="Arial" w:hAnsi="Arial" w:cs="Arial"/>
                <w:sz w:val="20"/>
                <w:szCs w:val="20"/>
              </w:rPr>
            </w:pPr>
          </w:p>
        </w:tc>
        <w:tc>
          <w:tcPr>
            <w:tcW w:w="874" w:type="pct"/>
            <w:vAlign w:val="center"/>
          </w:tcPr>
          <w:p w14:paraId="052FFD7A" w14:textId="77777777" w:rsidR="00543EB7" w:rsidRPr="00C0644A" w:rsidRDefault="00543EB7" w:rsidP="00DC376F">
            <w:pPr>
              <w:adjustRightInd w:val="0"/>
              <w:snapToGrid w:val="0"/>
              <w:spacing w:after="0" w:line="240" w:lineRule="auto"/>
              <w:jc w:val="center"/>
              <w:rPr>
                <w:rFonts w:ascii="Arial" w:hAnsi="Arial" w:cs="Arial"/>
                <w:sz w:val="20"/>
                <w:szCs w:val="20"/>
              </w:rPr>
            </w:pPr>
          </w:p>
        </w:tc>
      </w:tr>
      <w:tr w:rsidR="00DC376F" w:rsidRPr="00C0644A" w14:paraId="0F606605" w14:textId="77777777" w:rsidTr="00DC376F">
        <w:tc>
          <w:tcPr>
            <w:tcW w:w="469" w:type="pct"/>
            <w:vAlign w:val="center"/>
          </w:tcPr>
          <w:p w14:paraId="542D805F"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2045" w:type="pct"/>
            <w:vAlign w:val="center"/>
          </w:tcPr>
          <w:p w14:paraId="70A2AB41" w14:textId="77777777" w:rsidR="00543EB7" w:rsidRPr="00C0644A" w:rsidRDefault="00000000" w:rsidP="00DC376F">
            <w:pPr>
              <w:adjustRightInd w:val="0"/>
              <w:snapToGrid w:val="0"/>
              <w:spacing w:after="0" w:line="240" w:lineRule="auto"/>
              <w:rPr>
                <w:rFonts w:ascii="Arial" w:hAnsi="Arial" w:cs="Arial"/>
                <w:sz w:val="20"/>
                <w:szCs w:val="20"/>
              </w:rPr>
            </w:pPr>
            <w:r w:rsidRPr="00C0644A">
              <w:rPr>
                <w:rFonts w:ascii="Arial" w:hAnsi="Arial" w:cs="Arial"/>
                <w:sz w:val="20"/>
                <w:szCs w:val="20"/>
              </w:rPr>
              <w:t>Dự kiến chi kỳ trước chuyển sang</w:t>
            </w:r>
          </w:p>
        </w:tc>
        <w:tc>
          <w:tcPr>
            <w:tcW w:w="942" w:type="pct"/>
            <w:vAlign w:val="center"/>
          </w:tcPr>
          <w:p w14:paraId="2B90C849"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670" w:type="pct"/>
            <w:vAlign w:val="center"/>
          </w:tcPr>
          <w:p w14:paraId="6C60731B" w14:textId="77777777" w:rsidR="00543EB7" w:rsidRPr="00C0644A" w:rsidRDefault="00543EB7" w:rsidP="00DC376F">
            <w:pPr>
              <w:adjustRightInd w:val="0"/>
              <w:snapToGrid w:val="0"/>
              <w:spacing w:after="0" w:line="240" w:lineRule="auto"/>
              <w:jc w:val="center"/>
              <w:rPr>
                <w:rFonts w:ascii="Arial" w:hAnsi="Arial" w:cs="Arial"/>
                <w:sz w:val="20"/>
                <w:szCs w:val="20"/>
              </w:rPr>
            </w:pPr>
          </w:p>
        </w:tc>
        <w:tc>
          <w:tcPr>
            <w:tcW w:w="874" w:type="pct"/>
            <w:vAlign w:val="center"/>
          </w:tcPr>
          <w:p w14:paraId="4B2CC3CD" w14:textId="77777777" w:rsidR="00543EB7" w:rsidRPr="00C0644A" w:rsidRDefault="00543EB7" w:rsidP="00DC376F">
            <w:pPr>
              <w:adjustRightInd w:val="0"/>
              <w:snapToGrid w:val="0"/>
              <w:spacing w:after="0" w:line="240" w:lineRule="auto"/>
              <w:jc w:val="center"/>
              <w:rPr>
                <w:rFonts w:ascii="Arial" w:hAnsi="Arial" w:cs="Arial"/>
                <w:sz w:val="20"/>
                <w:szCs w:val="20"/>
              </w:rPr>
            </w:pPr>
          </w:p>
        </w:tc>
      </w:tr>
      <w:tr w:rsidR="00DC376F" w:rsidRPr="00C0644A" w14:paraId="4686CA31" w14:textId="77777777" w:rsidTr="00DC376F">
        <w:tc>
          <w:tcPr>
            <w:tcW w:w="469" w:type="pct"/>
            <w:vAlign w:val="center"/>
          </w:tcPr>
          <w:p w14:paraId="69CE9159" w14:textId="241654C5"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34AAFE97" w14:textId="07BEC5C6"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Dự kiến chi được thông báo trong năm</w:t>
            </w:r>
          </w:p>
        </w:tc>
        <w:tc>
          <w:tcPr>
            <w:tcW w:w="942" w:type="pct"/>
            <w:vAlign w:val="center"/>
          </w:tcPr>
          <w:p w14:paraId="1EF5B8FB" w14:textId="3CB6019A"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 = (5+6-7)</w:t>
            </w:r>
          </w:p>
        </w:tc>
        <w:tc>
          <w:tcPr>
            <w:tcW w:w="670" w:type="pct"/>
            <w:vAlign w:val="center"/>
          </w:tcPr>
          <w:p w14:paraId="53C62BA8"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485A7E4"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2E9BAA75" w14:textId="77777777" w:rsidTr="00DC376F">
        <w:tc>
          <w:tcPr>
            <w:tcW w:w="469" w:type="pct"/>
            <w:vAlign w:val="center"/>
          </w:tcPr>
          <w:p w14:paraId="06BDDA2B" w14:textId="24E7271E"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2045" w:type="pct"/>
            <w:vAlign w:val="center"/>
          </w:tcPr>
          <w:p w14:paraId="3C676256" w14:textId="52D470DB"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Thông báo đầu năm</w:t>
            </w:r>
          </w:p>
        </w:tc>
        <w:tc>
          <w:tcPr>
            <w:tcW w:w="942" w:type="pct"/>
            <w:vAlign w:val="center"/>
          </w:tcPr>
          <w:p w14:paraId="6534585A" w14:textId="3AFA5BE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670" w:type="pct"/>
            <w:vAlign w:val="center"/>
          </w:tcPr>
          <w:p w14:paraId="242E701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48F7581"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3038485" w14:textId="77777777" w:rsidTr="00DC376F">
        <w:tc>
          <w:tcPr>
            <w:tcW w:w="469" w:type="pct"/>
            <w:vAlign w:val="center"/>
          </w:tcPr>
          <w:p w14:paraId="7A181649" w14:textId="28FF9E7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2045" w:type="pct"/>
            <w:vAlign w:val="center"/>
          </w:tcPr>
          <w:p w14:paraId="091BE13D" w14:textId="716FCF6A"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Điều chỉnh tăng trong năm</w:t>
            </w:r>
          </w:p>
        </w:tc>
        <w:tc>
          <w:tcPr>
            <w:tcW w:w="942" w:type="pct"/>
            <w:vAlign w:val="center"/>
          </w:tcPr>
          <w:p w14:paraId="0D9C983C" w14:textId="69750393"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670" w:type="pct"/>
            <w:vAlign w:val="center"/>
          </w:tcPr>
          <w:p w14:paraId="4B88FCAE"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152729B"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6F412E3" w14:textId="77777777" w:rsidTr="00DC376F">
        <w:tc>
          <w:tcPr>
            <w:tcW w:w="469" w:type="pct"/>
            <w:vAlign w:val="center"/>
          </w:tcPr>
          <w:p w14:paraId="583CA48C" w14:textId="2C853F78"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2045" w:type="pct"/>
            <w:vAlign w:val="center"/>
          </w:tcPr>
          <w:p w14:paraId="2981681A" w14:textId="0EE0B07E"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Điều chỉnh giảm trong năm</w:t>
            </w:r>
          </w:p>
        </w:tc>
        <w:tc>
          <w:tcPr>
            <w:tcW w:w="942" w:type="pct"/>
            <w:vAlign w:val="center"/>
          </w:tcPr>
          <w:p w14:paraId="64836DBB" w14:textId="5CDF99B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670" w:type="pct"/>
            <w:vAlign w:val="center"/>
          </w:tcPr>
          <w:p w14:paraId="2115994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54A69D79"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923AD16" w14:textId="77777777" w:rsidTr="00DC376F">
        <w:tc>
          <w:tcPr>
            <w:tcW w:w="469" w:type="pct"/>
            <w:vAlign w:val="center"/>
          </w:tcPr>
          <w:p w14:paraId="554BF5A9" w14:textId="28B3FBB0"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14:paraId="5E1C43A9" w14:textId="70B5F09F"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S</w:t>
            </w:r>
            <w:r>
              <w:rPr>
                <w:rFonts w:ascii="Arial" w:hAnsi="Arial" w:cs="Arial"/>
                <w:sz w:val="20"/>
                <w:szCs w:val="20"/>
              </w:rPr>
              <w:t>ố</w:t>
            </w:r>
            <w:r w:rsidRPr="00C0644A">
              <w:rPr>
                <w:rFonts w:ascii="Arial" w:hAnsi="Arial" w:cs="Arial"/>
                <w:sz w:val="20"/>
                <w:szCs w:val="20"/>
              </w:rPr>
              <w:t xml:space="preserve"> chi thanh toán trực tiếp cho người bệnh</w:t>
            </w:r>
          </w:p>
        </w:tc>
        <w:tc>
          <w:tcPr>
            <w:tcW w:w="942" w:type="pct"/>
            <w:vAlign w:val="center"/>
          </w:tcPr>
          <w:p w14:paraId="7D5CA07A" w14:textId="60A883B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670" w:type="pct"/>
            <w:vAlign w:val="center"/>
          </w:tcPr>
          <w:p w14:paraId="658572B6"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B8E9CD6"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682D14E" w14:textId="77777777" w:rsidTr="00DC376F">
        <w:tc>
          <w:tcPr>
            <w:tcW w:w="469" w:type="pct"/>
            <w:vAlign w:val="center"/>
          </w:tcPr>
          <w:p w14:paraId="4A110CDF" w14:textId="13A4936D"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14:paraId="0B27AECA" w14:textId="2BB87A4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Dự kiến chi đã sử dụng trong kỳ</w:t>
            </w:r>
          </w:p>
        </w:tc>
        <w:tc>
          <w:tcPr>
            <w:tcW w:w="942" w:type="pct"/>
            <w:vAlign w:val="center"/>
          </w:tcPr>
          <w:p w14:paraId="0C6944D1" w14:textId="5F3748F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(9) = (23)</w:t>
            </w:r>
          </w:p>
        </w:tc>
        <w:tc>
          <w:tcPr>
            <w:tcW w:w="670" w:type="pct"/>
            <w:vAlign w:val="center"/>
          </w:tcPr>
          <w:p w14:paraId="3D81B9B4"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34BDF593"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551ACA1" w14:textId="77777777" w:rsidTr="00DC376F">
        <w:tc>
          <w:tcPr>
            <w:tcW w:w="469" w:type="pct"/>
            <w:vAlign w:val="center"/>
          </w:tcPr>
          <w:p w14:paraId="4F7B1982" w14:textId="5958A335"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45" w:type="pct"/>
            <w:vAlign w:val="center"/>
          </w:tcPr>
          <w:p w14:paraId="408E5CE1" w14:textId="387A18DF"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Dự kiến chi chuyển kỳ sau</w:t>
            </w:r>
          </w:p>
        </w:tc>
        <w:tc>
          <w:tcPr>
            <w:tcW w:w="942" w:type="pct"/>
            <w:vAlign w:val="center"/>
          </w:tcPr>
          <w:p w14:paraId="308DF69C" w14:textId="3F18FD13"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 = (2-9)</w:t>
            </w:r>
          </w:p>
        </w:tc>
        <w:tc>
          <w:tcPr>
            <w:tcW w:w="670" w:type="pct"/>
            <w:vAlign w:val="center"/>
          </w:tcPr>
          <w:p w14:paraId="513A9477"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F5E723F"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07C77498" w14:textId="77777777" w:rsidTr="00DC376F">
        <w:tc>
          <w:tcPr>
            <w:tcW w:w="469" w:type="pct"/>
            <w:vAlign w:val="center"/>
          </w:tcPr>
          <w:p w14:paraId="29351A00" w14:textId="09D0B028" w:rsidR="00DC376F" w:rsidRPr="00C0644A" w:rsidRDefault="00DC376F" w:rsidP="00DC376F">
            <w:pPr>
              <w:adjustRightInd w:val="0"/>
              <w:snapToGrid w:val="0"/>
              <w:spacing w:after="0" w:line="240" w:lineRule="auto"/>
              <w:jc w:val="center"/>
              <w:rPr>
                <w:rFonts w:ascii="Arial" w:hAnsi="Arial" w:cs="Arial"/>
                <w:sz w:val="20"/>
                <w:szCs w:val="20"/>
              </w:rPr>
            </w:pPr>
            <w:r>
              <w:rPr>
                <w:rFonts w:ascii="Arial" w:hAnsi="Arial" w:cs="Arial"/>
                <w:b/>
                <w:bCs/>
                <w:sz w:val="20"/>
                <w:szCs w:val="20"/>
              </w:rPr>
              <w:t>II</w:t>
            </w:r>
          </w:p>
        </w:tc>
        <w:tc>
          <w:tcPr>
            <w:tcW w:w="2045" w:type="pct"/>
            <w:vAlign w:val="center"/>
          </w:tcPr>
          <w:p w14:paraId="7533380E" w14:textId="2602A63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Kinh phí bổ sung số chi năm trước được quyết toán</w:t>
            </w:r>
          </w:p>
        </w:tc>
        <w:tc>
          <w:tcPr>
            <w:tcW w:w="942" w:type="pct"/>
            <w:vAlign w:val="center"/>
          </w:tcPr>
          <w:p w14:paraId="48FA6AEB" w14:textId="4EAEF128"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(11) = (24)</w:t>
            </w:r>
          </w:p>
        </w:tc>
        <w:tc>
          <w:tcPr>
            <w:tcW w:w="670" w:type="pct"/>
            <w:vAlign w:val="center"/>
          </w:tcPr>
          <w:p w14:paraId="49E4A0B2"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2F5B902"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6334AB1" w14:textId="77777777" w:rsidTr="00DC376F">
        <w:tc>
          <w:tcPr>
            <w:tcW w:w="469" w:type="pct"/>
            <w:vAlign w:val="center"/>
          </w:tcPr>
          <w:p w14:paraId="74DA534D" w14:textId="58C55372" w:rsidR="00DC376F" w:rsidRDefault="00DC376F" w:rsidP="00DC376F">
            <w:pPr>
              <w:adjustRightInd w:val="0"/>
              <w:snapToGrid w:val="0"/>
              <w:spacing w:after="0" w:line="240" w:lineRule="auto"/>
              <w:jc w:val="center"/>
              <w:rPr>
                <w:rFonts w:ascii="Arial" w:hAnsi="Arial" w:cs="Arial"/>
                <w:b/>
                <w:bCs/>
                <w:sz w:val="20"/>
                <w:szCs w:val="20"/>
              </w:rPr>
            </w:pPr>
            <w:r w:rsidRPr="00C0644A">
              <w:rPr>
                <w:rFonts w:ascii="Arial" w:hAnsi="Arial" w:cs="Arial"/>
                <w:b/>
                <w:sz w:val="20"/>
                <w:szCs w:val="20"/>
              </w:rPr>
              <w:t>B</w:t>
            </w:r>
          </w:p>
        </w:tc>
        <w:tc>
          <w:tcPr>
            <w:tcW w:w="2045" w:type="pct"/>
            <w:vAlign w:val="center"/>
          </w:tcPr>
          <w:p w14:paraId="76BAAC4D" w14:textId="251F32E1"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CHI PHÍ KHÁM BỆNH, CHỮA BỆNH</w:t>
            </w:r>
          </w:p>
        </w:tc>
        <w:tc>
          <w:tcPr>
            <w:tcW w:w="942" w:type="pct"/>
            <w:vAlign w:val="center"/>
          </w:tcPr>
          <w:p w14:paraId="72710593" w14:textId="38EF9BE2"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(12) = (13+14+18)</w:t>
            </w:r>
          </w:p>
        </w:tc>
        <w:tc>
          <w:tcPr>
            <w:tcW w:w="670" w:type="pct"/>
            <w:vAlign w:val="center"/>
          </w:tcPr>
          <w:p w14:paraId="74EFBF20"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C843007"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C208E89" w14:textId="77777777" w:rsidTr="00DC376F">
        <w:tc>
          <w:tcPr>
            <w:tcW w:w="469" w:type="pct"/>
            <w:vAlign w:val="center"/>
          </w:tcPr>
          <w:p w14:paraId="083F185E" w14:textId="08090792"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lastRenderedPageBreak/>
              <w:t>I</w:t>
            </w:r>
          </w:p>
        </w:tc>
        <w:tc>
          <w:tcPr>
            <w:tcW w:w="2045" w:type="pct"/>
            <w:vAlign w:val="center"/>
          </w:tcPr>
          <w:p w14:paraId="77968212" w14:textId="5D7431CC"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Chi phí vượt dự kiến chi kỳ trước chuyển sang</w:t>
            </w:r>
          </w:p>
        </w:tc>
        <w:tc>
          <w:tcPr>
            <w:tcW w:w="942" w:type="pct"/>
            <w:vAlign w:val="center"/>
          </w:tcPr>
          <w:p w14:paraId="6408E805" w14:textId="4DA73D12"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(13)</w:t>
            </w:r>
          </w:p>
        </w:tc>
        <w:tc>
          <w:tcPr>
            <w:tcW w:w="670" w:type="pct"/>
            <w:vAlign w:val="center"/>
          </w:tcPr>
          <w:p w14:paraId="44B9EED8"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C0CA4F1"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0CE11FED" w14:textId="77777777" w:rsidTr="00DC376F">
        <w:tc>
          <w:tcPr>
            <w:tcW w:w="469" w:type="pct"/>
            <w:vAlign w:val="center"/>
          </w:tcPr>
          <w:p w14:paraId="4B215079" w14:textId="33927734"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II</w:t>
            </w:r>
          </w:p>
        </w:tc>
        <w:tc>
          <w:tcPr>
            <w:tcW w:w="2045" w:type="pct"/>
            <w:vAlign w:val="center"/>
          </w:tcPr>
          <w:p w14:paraId="5818FD1C" w14:textId="14F3D0E6"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Phát sinh trong kỳ</w:t>
            </w:r>
          </w:p>
        </w:tc>
        <w:tc>
          <w:tcPr>
            <w:tcW w:w="942" w:type="pct"/>
            <w:vAlign w:val="center"/>
          </w:tcPr>
          <w:p w14:paraId="51B2FC21" w14:textId="68A1B436"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(14) = (15+16+17)</w:t>
            </w:r>
          </w:p>
        </w:tc>
        <w:tc>
          <w:tcPr>
            <w:tcW w:w="670" w:type="pct"/>
            <w:vAlign w:val="center"/>
          </w:tcPr>
          <w:p w14:paraId="5A7F5979"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2986ED7"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26A7CE28" w14:textId="77777777" w:rsidTr="00DC376F">
        <w:tc>
          <w:tcPr>
            <w:tcW w:w="469" w:type="pct"/>
            <w:vAlign w:val="center"/>
          </w:tcPr>
          <w:p w14:paraId="165C7DF9" w14:textId="0E9CABDD"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14:paraId="75598535" w14:textId="2B79F884"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Chi phí tổng hợp quyết toán</w:t>
            </w:r>
          </w:p>
        </w:tc>
        <w:tc>
          <w:tcPr>
            <w:tcW w:w="942" w:type="pct"/>
            <w:vAlign w:val="center"/>
          </w:tcPr>
          <w:p w14:paraId="06583499" w14:textId="013FBD21"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(15)</w:t>
            </w:r>
          </w:p>
        </w:tc>
        <w:tc>
          <w:tcPr>
            <w:tcW w:w="670" w:type="pct"/>
            <w:vAlign w:val="center"/>
          </w:tcPr>
          <w:p w14:paraId="00E68C41"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79F55B5"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D3B7CE4" w14:textId="77777777" w:rsidTr="00DC376F">
        <w:tc>
          <w:tcPr>
            <w:tcW w:w="469" w:type="pct"/>
            <w:vAlign w:val="center"/>
          </w:tcPr>
          <w:p w14:paraId="7EF3A232" w14:textId="6E33430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63A265C7" w14:textId="3F9EEAF6"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Chi phí từ chối thanh toán</w:t>
            </w:r>
          </w:p>
        </w:tc>
        <w:tc>
          <w:tcPr>
            <w:tcW w:w="942" w:type="pct"/>
            <w:vAlign w:val="center"/>
          </w:tcPr>
          <w:p w14:paraId="682768D2" w14:textId="4EA8B89B"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670" w:type="pct"/>
            <w:vAlign w:val="center"/>
          </w:tcPr>
          <w:p w14:paraId="4AED1ED9"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05C54D84"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5F6AC79" w14:textId="77777777" w:rsidTr="00DC376F">
        <w:tc>
          <w:tcPr>
            <w:tcW w:w="469" w:type="pct"/>
            <w:vAlign w:val="center"/>
          </w:tcPr>
          <w:p w14:paraId="0CAB2D30" w14:textId="73437818"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14:paraId="1DF1525F" w14:textId="7E631E43"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Chi phí chưa quyết toán</w:t>
            </w:r>
          </w:p>
        </w:tc>
        <w:tc>
          <w:tcPr>
            <w:tcW w:w="942" w:type="pct"/>
            <w:vAlign w:val="center"/>
          </w:tcPr>
          <w:p w14:paraId="4DF1C860" w14:textId="3B8CDFC2"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670" w:type="pct"/>
            <w:vAlign w:val="center"/>
          </w:tcPr>
          <w:p w14:paraId="4FA0D7C0"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881C886"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6E7191E" w14:textId="77777777" w:rsidTr="00DC376F">
        <w:tc>
          <w:tcPr>
            <w:tcW w:w="469" w:type="pct"/>
            <w:vAlign w:val="center"/>
          </w:tcPr>
          <w:p w14:paraId="527C9621" w14:textId="7ABB675E"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III</w:t>
            </w:r>
          </w:p>
        </w:tc>
        <w:tc>
          <w:tcPr>
            <w:tcW w:w="2045" w:type="pct"/>
            <w:vAlign w:val="center"/>
          </w:tcPr>
          <w:p w14:paraId="10983F57" w14:textId="0279685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Phát sinh kỳ trước</w:t>
            </w:r>
          </w:p>
        </w:tc>
        <w:tc>
          <w:tcPr>
            <w:tcW w:w="942" w:type="pct"/>
            <w:vAlign w:val="center"/>
          </w:tcPr>
          <w:p w14:paraId="3BC2ADCB" w14:textId="06A416A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(18) = (19-20)</w:t>
            </w:r>
          </w:p>
        </w:tc>
        <w:tc>
          <w:tcPr>
            <w:tcW w:w="670" w:type="pct"/>
            <w:vAlign w:val="center"/>
          </w:tcPr>
          <w:p w14:paraId="36921FA3"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ED4705B"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8A47F1A" w14:textId="77777777" w:rsidTr="00DC376F">
        <w:tc>
          <w:tcPr>
            <w:tcW w:w="469" w:type="pct"/>
            <w:vAlign w:val="center"/>
          </w:tcPr>
          <w:p w14:paraId="514540E9" w14:textId="19ACCE22"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14:paraId="68D80D9F" w14:textId="156C9EFC"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Điều chỉnh tăng</w:t>
            </w:r>
          </w:p>
        </w:tc>
        <w:tc>
          <w:tcPr>
            <w:tcW w:w="942" w:type="pct"/>
            <w:vAlign w:val="center"/>
          </w:tcPr>
          <w:p w14:paraId="438F8AF1" w14:textId="031BD89B"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(19)</w:t>
            </w:r>
          </w:p>
        </w:tc>
        <w:tc>
          <w:tcPr>
            <w:tcW w:w="670" w:type="pct"/>
            <w:vAlign w:val="center"/>
          </w:tcPr>
          <w:p w14:paraId="74D214E4"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3A786AC3"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289BED6F" w14:textId="77777777" w:rsidTr="00DC376F">
        <w:tc>
          <w:tcPr>
            <w:tcW w:w="469" w:type="pct"/>
            <w:vAlign w:val="center"/>
          </w:tcPr>
          <w:p w14:paraId="4FFA62F8" w14:textId="00F089C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53B394B7" w14:textId="26E25197"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Điều chỉnh giảm</w:t>
            </w:r>
          </w:p>
        </w:tc>
        <w:tc>
          <w:tcPr>
            <w:tcW w:w="942" w:type="pct"/>
            <w:vAlign w:val="center"/>
          </w:tcPr>
          <w:p w14:paraId="2B5D1B68" w14:textId="5360CD78"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670" w:type="pct"/>
            <w:vAlign w:val="center"/>
          </w:tcPr>
          <w:p w14:paraId="2DF11FFA"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6648055"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26BFA7ED" w14:textId="77777777" w:rsidTr="00DC376F">
        <w:tc>
          <w:tcPr>
            <w:tcW w:w="469" w:type="pct"/>
            <w:vAlign w:val="center"/>
          </w:tcPr>
          <w:p w14:paraId="51ECAEEA" w14:textId="2199EB91"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IV</w:t>
            </w:r>
          </w:p>
        </w:tc>
        <w:tc>
          <w:tcPr>
            <w:tcW w:w="2045" w:type="pct"/>
            <w:vAlign w:val="center"/>
          </w:tcPr>
          <w:p w14:paraId="7FFF1860" w14:textId="28EEE38F"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Tổng hợp vào quyết toán trong kỳ</w:t>
            </w:r>
          </w:p>
        </w:tc>
        <w:tc>
          <w:tcPr>
            <w:tcW w:w="942" w:type="pct"/>
            <w:vAlign w:val="center"/>
          </w:tcPr>
          <w:p w14:paraId="7857251D" w14:textId="6F9C9C2B"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(21) = (13+15+18)</w:t>
            </w:r>
          </w:p>
        </w:tc>
        <w:tc>
          <w:tcPr>
            <w:tcW w:w="670" w:type="pct"/>
            <w:vAlign w:val="center"/>
          </w:tcPr>
          <w:p w14:paraId="4237CEAF"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200E0DE"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A15DDD1" w14:textId="77777777" w:rsidTr="00DC376F">
        <w:tc>
          <w:tcPr>
            <w:tcW w:w="469" w:type="pct"/>
            <w:vAlign w:val="center"/>
          </w:tcPr>
          <w:p w14:paraId="4131D665" w14:textId="53EB5F2F" w:rsidR="00DC376F" w:rsidRPr="00C0644A" w:rsidRDefault="00DC376F" w:rsidP="00DC376F">
            <w:pPr>
              <w:adjustRightInd w:val="0"/>
              <w:snapToGrid w:val="0"/>
              <w:spacing w:after="0" w:line="240" w:lineRule="auto"/>
              <w:jc w:val="center"/>
              <w:rPr>
                <w:rFonts w:ascii="Arial" w:hAnsi="Arial" w:cs="Arial"/>
                <w:b/>
                <w:sz w:val="20"/>
                <w:szCs w:val="20"/>
              </w:rPr>
            </w:pPr>
            <w:r w:rsidRPr="00DC376F">
              <w:rPr>
                <w:rFonts w:ascii="Arial" w:hAnsi="Arial" w:cs="Arial"/>
                <w:b/>
                <w:bCs/>
                <w:sz w:val="20"/>
                <w:szCs w:val="20"/>
              </w:rPr>
              <w:t>C</w:t>
            </w:r>
          </w:p>
        </w:tc>
        <w:tc>
          <w:tcPr>
            <w:tcW w:w="2045" w:type="pct"/>
            <w:vAlign w:val="center"/>
          </w:tcPr>
          <w:p w14:paraId="2FFAB7E9" w14:textId="07AF7A20"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CHI PHÍ KHÁM BỆNH, CHỮA BỆNH</w:t>
            </w:r>
          </w:p>
        </w:tc>
        <w:tc>
          <w:tcPr>
            <w:tcW w:w="942" w:type="pct"/>
            <w:vAlign w:val="center"/>
          </w:tcPr>
          <w:p w14:paraId="406E299B" w14:textId="71ECCE40"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(22) = (23+24)</w:t>
            </w:r>
          </w:p>
        </w:tc>
        <w:tc>
          <w:tcPr>
            <w:tcW w:w="670" w:type="pct"/>
            <w:vAlign w:val="center"/>
          </w:tcPr>
          <w:p w14:paraId="5D3EEF7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52762929"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458C80E" w14:textId="77777777" w:rsidTr="00DC376F">
        <w:tc>
          <w:tcPr>
            <w:tcW w:w="469" w:type="pct"/>
            <w:vAlign w:val="center"/>
          </w:tcPr>
          <w:p w14:paraId="4B460DEA" w14:textId="4CFF8366" w:rsidR="00DC376F" w:rsidRPr="00DC376F" w:rsidRDefault="00DC376F" w:rsidP="00DC376F">
            <w:pPr>
              <w:adjustRightInd w:val="0"/>
              <w:snapToGrid w:val="0"/>
              <w:spacing w:after="0" w:line="240" w:lineRule="auto"/>
              <w:jc w:val="center"/>
              <w:rPr>
                <w:rFonts w:ascii="Arial" w:hAnsi="Arial" w:cs="Arial"/>
                <w:b/>
                <w:bCs/>
                <w:sz w:val="20"/>
                <w:szCs w:val="20"/>
              </w:rPr>
            </w:pPr>
            <w:r w:rsidRPr="00DC376F">
              <w:rPr>
                <w:rFonts w:ascii="Arial" w:hAnsi="Arial" w:cs="Arial"/>
                <w:b/>
                <w:bCs/>
                <w:sz w:val="20"/>
                <w:szCs w:val="20"/>
              </w:rPr>
              <w:t>I</w:t>
            </w:r>
          </w:p>
        </w:tc>
        <w:tc>
          <w:tcPr>
            <w:tcW w:w="2045" w:type="pct"/>
            <w:vAlign w:val="center"/>
          </w:tcPr>
          <w:p w14:paraId="5990AF76" w14:textId="0160B062"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số chi trong năm</w:t>
            </w:r>
          </w:p>
        </w:tc>
        <w:tc>
          <w:tcPr>
            <w:tcW w:w="942" w:type="pct"/>
            <w:vAlign w:val="center"/>
          </w:tcPr>
          <w:p w14:paraId="1EA81976" w14:textId="755B4849"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(23)</w:t>
            </w:r>
          </w:p>
        </w:tc>
        <w:tc>
          <w:tcPr>
            <w:tcW w:w="670" w:type="pct"/>
            <w:vAlign w:val="center"/>
          </w:tcPr>
          <w:p w14:paraId="31E5844F"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D118644"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92654C5" w14:textId="77777777" w:rsidTr="00DC376F">
        <w:tc>
          <w:tcPr>
            <w:tcW w:w="469" w:type="pct"/>
            <w:vAlign w:val="center"/>
          </w:tcPr>
          <w:p w14:paraId="2FB7DDC9" w14:textId="6E8ED312" w:rsidR="00DC376F" w:rsidRPr="00DC376F" w:rsidRDefault="00DC376F" w:rsidP="00DC376F">
            <w:pPr>
              <w:adjustRightInd w:val="0"/>
              <w:snapToGrid w:val="0"/>
              <w:spacing w:after="0" w:line="240" w:lineRule="auto"/>
              <w:jc w:val="center"/>
              <w:rPr>
                <w:rFonts w:ascii="Arial" w:hAnsi="Arial" w:cs="Arial"/>
                <w:b/>
                <w:bCs/>
                <w:sz w:val="20"/>
                <w:szCs w:val="20"/>
              </w:rPr>
            </w:pPr>
            <w:r w:rsidRPr="00C0644A">
              <w:rPr>
                <w:rFonts w:ascii="Arial" w:hAnsi="Arial" w:cs="Arial"/>
                <w:b/>
                <w:sz w:val="20"/>
                <w:szCs w:val="20"/>
              </w:rPr>
              <w:t>II</w:t>
            </w:r>
          </w:p>
        </w:tc>
        <w:tc>
          <w:tcPr>
            <w:tcW w:w="2045" w:type="pct"/>
            <w:vAlign w:val="center"/>
          </w:tcPr>
          <w:p w14:paraId="3BC424B6" w14:textId="78443AA5"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số chi năm trước</w:t>
            </w:r>
          </w:p>
        </w:tc>
        <w:tc>
          <w:tcPr>
            <w:tcW w:w="942" w:type="pct"/>
            <w:vAlign w:val="center"/>
          </w:tcPr>
          <w:p w14:paraId="6EC138E6" w14:textId="6C8AB55D"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(24) = (25+26)</w:t>
            </w:r>
          </w:p>
        </w:tc>
        <w:tc>
          <w:tcPr>
            <w:tcW w:w="670" w:type="pct"/>
            <w:vAlign w:val="center"/>
          </w:tcPr>
          <w:p w14:paraId="05B0C725"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9D48605"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0A3C301A" w14:textId="77777777" w:rsidTr="00DC376F">
        <w:tc>
          <w:tcPr>
            <w:tcW w:w="469" w:type="pct"/>
            <w:vAlign w:val="center"/>
          </w:tcPr>
          <w:p w14:paraId="3CDAF32E" w14:textId="420E191B"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14:paraId="36B001F4" w14:textId="31E5FB79"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Chi vướng mắc năm trước được quyết toán</w:t>
            </w:r>
          </w:p>
        </w:tc>
        <w:tc>
          <w:tcPr>
            <w:tcW w:w="942" w:type="pct"/>
            <w:vAlign w:val="center"/>
          </w:tcPr>
          <w:p w14:paraId="1947CA1B" w14:textId="5EED228D"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(25)</w:t>
            </w:r>
          </w:p>
        </w:tc>
        <w:tc>
          <w:tcPr>
            <w:tcW w:w="670" w:type="pct"/>
            <w:vAlign w:val="center"/>
          </w:tcPr>
          <w:p w14:paraId="722126D4"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CDB759E"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8054FC8" w14:textId="77777777" w:rsidTr="00DC376F">
        <w:tc>
          <w:tcPr>
            <w:tcW w:w="469" w:type="pct"/>
            <w:vAlign w:val="center"/>
          </w:tcPr>
          <w:p w14:paraId="696038F5" w14:textId="3ED28A4B"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2B75F702" w14:textId="2E102288"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Chi vượt dự kiến chi năm trước được quyết toán</w:t>
            </w:r>
          </w:p>
        </w:tc>
        <w:tc>
          <w:tcPr>
            <w:tcW w:w="942" w:type="pct"/>
            <w:vAlign w:val="center"/>
          </w:tcPr>
          <w:p w14:paraId="6791BFB2" w14:textId="3C09999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670" w:type="pct"/>
            <w:vAlign w:val="center"/>
          </w:tcPr>
          <w:p w14:paraId="5D7403CD"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6C2BE24"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287D1928" w14:textId="77777777" w:rsidTr="00DC376F">
        <w:tc>
          <w:tcPr>
            <w:tcW w:w="469" w:type="pct"/>
            <w:vAlign w:val="center"/>
          </w:tcPr>
          <w:p w14:paraId="7274545B" w14:textId="623AD671"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w:t>
            </w:r>
          </w:p>
        </w:tc>
        <w:tc>
          <w:tcPr>
            <w:tcW w:w="2045" w:type="pct"/>
            <w:vAlign w:val="center"/>
          </w:tcPr>
          <w:p w14:paraId="73D50A1C" w14:textId="06418EC3"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CHI PHÍ VƯỢT DỰ KIẾN CHI</w:t>
            </w:r>
          </w:p>
        </w:tc>
        <w:tc>
          <w:tcPr>
            <w:tcW w:w="942" w:type="pct"/>
            <w:vAlign w:val="center"/>
          </w:tcPr>
          <w:p w14:paraId="4EF1D978" w14:textId="1C0E7CE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(27) = (21-23)</w:t>
            </w:r>
          </w:p>
        </w:tc>
        <w:tc>
          <w:tcPr>
            <w:tcW w:w="670" w:type="pct"/>
            <w:vAlign w:val="center"/>
          </w:tcPr>
          <w:p w14:paraId="2F30AFD4"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9D62CAE"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578A304" w14:textId="77777777" w:rsidTr="00DC376F">
        <w:tc>
          <w:tcPr>
            <w:tcW w:w="469" w:type="pct"/>
            <w:vAlign w:val="center"/>
          </w:tcPr>
          <w:p w14:paraId="58AAD73D" w14:textId="501288CC"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E</w:t>
            </w:r>
          </w:p>
        </w:tc>
        <w:tc>
          <w:tcPr>
            <w:tcW w:w="2045" w:type="pct"/>
            <w:vAlign w:val="center"/>
          </w:tcPr>
          <w:p w14:paraId="2D1011F5" w14:textId="7216EAB9"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THANH TOÁN CHI KHÁM BỆNH, CHỮA BỆNH</w:t>
            </w:r>
          </w:p>
        </w:tc>
        <w:tc>
          <w:tcPr>
            <w:tcW w:w="942" w:type="pct"/>
            <w:vAlign w:val="center"/>
          </w:tcPr>
          <w:p w14:paraId="5C8DB2D4" w14:textId="7437BBA2"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(28)</w:t>
            </w:r>
          </w:p>
        </w:tc>
        <w:tc>
          <w:tcPr>
            <w:tcW w:w="670" w:type="pct"/>
            <w:vAlign w:val="center"/>
          </w:tcPr>
          <w:p w14:paraId="43124C27"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3000458B"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4135A1A" w14:textId="77777777" w:rsidTr="00DC376F">
        <w:tc>
          <w:tcPr>
            <w:tcW w:w="469" w:type="pct"/>
            <w:vAlign w:val="center"/>
          </w:tcPr>
          <w:p w14:paraId="5FC52317" w14:textId="55747375"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I</w:t>
            </w:r>
          </w:p>
        </w:tc>
        <w:tc>
          <w:tcPr>
            <w:tcW w:w="2045" w:type="pct"/>
            <w:vAlign w:val="center"/>
          </w:tcPr>
          <w:p w14:paraId="28E007C4" w14:textId="6F7E2B70"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b/>
                <w:sz w:val="20"/>
                <w:szCs w:val="20"/>
              </w:rPr>
              <w:t>Thanh toán</w:t>
            </w:r>
          </w:p>
        </w:tc>
        <w:tc>
          <w:tcPr>
            <w:tcW w:w="942" w:type="pct"/>
            <w:vAlign w:val="center"/>
          </w:tcPr>
          <w:p w14:paraId="3596BEF3" w14:textId="56556305"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(29)</w:t>
            </w:r>
          </w:p>
        </w:tc>
        <w:tc>
          <w:tcPr>
            <w:tcW w:w="670" w:type="pct"/>
            <w:vAlign w:val="center"/>
          </w:tcPr>
          <w:p w14:paraId="73283476"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87177F1"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4C039FE5" w14:textId="77777777" w:rsidTr="00DC376F">
        <w:tc>
          <w:tcPr>
            <w:tcW w:w="469" w:type="pct"/>
            <w:vAlign w:val="center"/>
          </w:tcPr>
          <w:p w14:paraId="788F2948" w14:textId="4BFCF9CC" w:rsidR="00DC376F" w:rsidRPr="00C0644A" w:rsidRDefault="00DC376F" w:rsidP="00DC376F">
            <w:pPr>
              <w:adjustRightInd w:val="0"/>
              <w:snapToGrid w:val="0"/>
              <w:spacing w:after="0" w:line="240" w:lineRule="auto"/>
              <w:jc w:val="center"/>
              <w:rPr>
                <w:rFonts w:ascii="Arial" w:hAnsi="Arial" w:cs="Arial"/>
                <w:b/>
                <w:sz w:val="20"/>
                <w:szCs w:val="20"/>
              </w:rPr>
            </w:pPr>
            <w:r>
              <w:rPr>
                <w:rFonts w:ascii="Arial" w:hAnsi="Arial" w:cs="Arial"/>
                <w:b/>
                <w:sz w:val="20"/>
                <w:szCs w:val="20"/>
              </w:rPr>
              <w:t>1</w:t>
            </w:r>
          </w:p>
        </w:tc>
        <w:tc>
          <w:tcPr>
            <w:tcW w:w="2045" w:type="pct"/>
            <w:vAlign w:val="center"/>
          </w:tcPr>
          <w:p w14:paraId="272FA76B" w14:textId="7A909AC3"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Kinh phí kỳ trước chuyển sang</w:t>
            </w:r>
          </w:p>
        </w:tc>
        <w:tc>
          <w:tcPr>
            <w:tcW w:w="942" w:type="pct"/>
            <w:vAlign w:val="center"/>
          </w:tcPr>
          <w:p w14:paraId="6A367BE0" w14:textId="188E1A43"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(30)</w:t>
            </w:r>
          </w:p>
        </w:tc>
        <w:tc>
          <w:tcPr>
            <w:tcW w:w="670" w:type="pct"/>
            <w:vAlign w:val="center"/>
          </w:tcPr>
          <w:p w14:paraId="473B2F92"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49CBCCB"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B825EE0" w14:textId="77777777" w:rsidTr="00DC376F">
        <w:tc>
          <w:tcPr>
            <w:tcW w:w="469" w:type="pct"/>
            <w:vAlign w:val="center"/>
          </w:tcPr>
          <w:p w14:paraId="4BA34CA1" w14:textId="037EB40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2045" w:type="pct"/>
            <w:vAlign w:val="center"/>
          </w:tcPr>
          <w:p w14:paraId="52BF8BB0" w14:textId="2ECE608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còn dư</w:t>
            </w:r>
          </w:p>
        </w:tc>
        <w:tc>
          <w:tcPr>
            <w:tcW w:w="942" w:type="pct"/>
            <w:vAlign w:val="center"/>
          </w:tcPr>
          <w:p w14:paraId="195EB88E" w14:textId="3E59833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(31)</w:t>
            </w:r>
          </w:p>
        </w:tc>
        <w:tc>
          <w:tcPr>
            <w:tcW w:w="670" w:type="pct"/>
            <w:vAlign w:val="center"/>
          </w:tcPr>
          <w:p w14:paraId="61DADC5A"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4444E73"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487BFB9" w14:textId="77777777" w:rsidTr="00DC376F">
        <w:tc>
          <w:tcPr>
            <w:tcW w:w="469" w:type="pct"/>
            <w:vAlign w:val="center"/>
          </w:tcPr>
          <w:p w14:paraId="5106E801" w14:textId="36D2CE7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2045" w:type="pct"/>
            <w:vAlign w:val="center"/>
          </w:tcPr>
          <w:p w14:paraId="10FF4D9A" w14:textId="50484051"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còn phải thanh toán</w:t>
            </w:r>
          </w:p>
        </w:tc>
        <w:tc>
          <w:tcPr>
            <w:tcW w:w="942" w:type="pct"/>
            <w:vAlign w:val="center"/>
          </w:tcPr>
          <w:p w14:paraId="2D50BB41" w14:textId="7ED83206"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(32)</w:t>
            </w:r>
          </w:p>
        </w:tc>
        <w:tc>
          <w:tcPr>
            <w:tcW w:w="670" w:type="pct"/>
            <w:vAlign w:val="center"/>
          </w:tcPr>
          <w:p w14:paraId="0D2C69D5"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BE4D336"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488BEE07" w14:textId="77777777" w:rsidTr="00DC376F">
        <w:tc>
          <w:tcPr>
            <w:tcW w:w="469" w:type="pct"/>
            <w:vAlign w:val="center"/>
          </w:tcPr>
          <w:p w14:paraId="03708C0B" w14:textId="3B37555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0FB92A03" w14:textId="54D1B96E"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đã tạm ứng, thanh toán</w:t>
            </w:r>
          </w:p>
        </w:tc>
        <w:tc>
          <w:tcPr>
            <w:tcW w:w="942" w:type="pct"/>
            <w:vAlign w:val="center"/>
          </w:tcPr>
          <w:p w14:paraId="4D8D686A" w14:textId="0CC38E1A"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(33) = (34+37)</w:t>
            </w:r>
          </w:p>
        </w:tc>
        <w:tc>
          <w:tcPr>
            <w:tcW w:w="670" w:type="pct"/>
            <w:vAlign w:val="center"/>
          </w:tcPr>
          <w:p w14:paraId="44EB949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CB0DFF1"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475E544C" w14:textId="77777777" w:rsidTr="00DC376F">
        <w:tc>
          <w:tcPr>
            <w:tcW w:w="469" w:type="pct"/>
            <w:vAlign w:val="center"/>
          </w:tcPr>
          <w:p w14:paraId="6BC70CEE" w14:textId="08D4BEE8"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2045" w:type="pct"/>
            <w:vAlign w:val="center"/>
          </w:tcPr>
          <w:p w14:paraId="4E47F5BB" w14:textId="64AC6ED8"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Số đã tạm ứng</w:t>
            </w:r>
          </w:p>
        </w:tc>
        <w:tc>
          <w:tcPr>
            <w:tcW w:w="942" w:type="pct"/>
            <w:vAlign w:val="center"/>
          </w:tcPr>
          <w:p w14:paraId="39AAD6BC" w14:textId="462546E2"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(34) = (35+36)</w:t>
            </w:r>
          </w:p>
        </w:tc>
        <w:tc>
          <w:tcPr>
            <w:tcW w:w="670" w:type="pct"/>
            <w:vAlign w:val="center"/>
          </w:tcPr>
          <w:p w14:paraId="69FCAEEE"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DCFC8FD"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013157A" w14:textId="77777777" w:rsidTr="00DC376F">
        <w:tc>
          <w:tcPr>
            <w:tcW w:w="469" w:type="pct"/>
            <w:vAlign w:val="center"/>
          </w:tcPr>
          <w:p w14:paraId="49322FD0" w14:textId="2CD1A80D"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2.1.1</w:t>
            </w:r>
          </w:p>
        </w:tc>
        <w:tc>
          <w:tcPr>
            <w:tcW w:w="2045" w:type="pct"/>
            <w:vAlign w:val="center"/>
          </w:tcPr>
          <w:p w14:paraId="25611927" w14:textId="0228B71E"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i/>
                <w:sz w:val="20"/>
                <w:szCs w:val="20"/>
              </w:rPr>
              <w:t>Tạm ứng trong kỳ</w:t>
            </w:r>
          </w:p>
        </w:tc>
        <w:tc>
          <w:tcPr>
            <w:tcW w:w="942" w:type="pct"/>
            <w:vAlign w:val="center"/>
          </w:tcPr>
          <w:p w14:paraId="190EB7CD" w14:textId="6F05BCC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(35)</w:t>
            </w:r>
          </w:p>
        </w:tc>
        <w:tc>
          <w:tcPr>
            <w:tcW w:w="670" w:type="pct"/>
            <w:vAlign w:val="center"/>
          </w:tcPr>
          <w:p w14:paraId="64ADE3A6"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E034FA3"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2DA7331" w14:textId="77777777" w:rsidTr="00DC376F">
        <w:tc>
          <w:tcPr>
            <w:tcW w:w="469" w:type="pct"/>
            <w:vAlign w:val="center"/>
          </w:tcPr>
          <w:p w14:paraId="3754CB2B" w14:textId="71820992" w:rsidR="00DC376F" w:rsidRPr="00C0644A" w:rsidRDefault="00DC376F" w:rsidP="00DC376F">
            <w:pPr>
              <w:adjustRightInd w:val="0"/>
              <w:snapToGrid w:val="0"/>
              <w:spacing w:after="0" w:line="240" w:lineRule="auto"/>
              <w:jc w:val="center"/>
              <w:rPr>
                <w:rFonts w:ascii="Arial" w:hAnsi="Arial" w:cs="Arial"/>
                <w:i/>
                <w:sz w:val="20"/>
                <w:szCs w:val="20"/>
              </w:rPr>
            </w:pPr>
            <w:r w:rsidRPr="00C0644A">
              <w:rPr>
                <w:rFonts w:ascii="Arial" w:hAnsi="Arial" w:cs="Arial"/>
                <w:i/>
                <w:sz w:val="20"/>
                <w:szCs w:val="20"/>
              </w:rPr>
              <w:t>2.1.2</w:t>
            </w:r>
          </w:p>
        </w:tc>
        <w:tc>
          <w:tcPr>
            <w:tcW w:w="2045" w:type="pct"/>
            <w:vAlign w:val="center"/>
          </w:tcPr>
          <w:p w14:paraId="4B0303CB" w14:textId="24B62006" w:rsidR="00DC376F" w:rsidRPr="00C0644A" w:rsidRDefault="00DC376F" w:rsidP="00DC376F">
            <w:pPr>
              <w:adjustRightInd w:val="0"/>
              <w:snapToGrid w:val="0"/>
              <w:spacing w:after="0" w:line="240" w:lineRule="auto"/>
              <w:rPr>
                <w:rFonts w:ascii="Arial" w:hAnsi="Arial" w:cs="Arial"/>
                <w:i/>
                <w:sz w:val="20"/>
                <w:szCs w:val="20"/>
              </w:rPr>
            </w:pPr>
            <w:r w:rsidRPr="00C0644A">
              <w:rPr>
                <w:rFonts w:ascii="Arial" w:hAnsi="Arial" w:cs="Arial"/>
                <w:i/>
                <w:sz w:val="20"/>
                <w:szCs w:val="20"/>
              </w:rPr>
              <w:t>Tạm ứng năm trước</w:t>
            </w:r>
          </w:p>
        </w:tc>
        <w:tc>
          <w:tcPr>
            <w:tcW w:w="942" w:type="pct"/>
            <w:vAlign w:val="center"/>
          </w:tcPr>
          <w:p w14:paraId="4DB54E0C" w14:textId="79F754ED"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(36)</w:t>
            </w:r>
          </w:p>
        </w:tc>
        <w:tc>
          <w:tcPr>
            <w:tcW w:w="670" w:type="pct"/>
            <w:vAlign w:val="center"/>
          </w:tcPr>
          <w:p w14:paraId="3F801141"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F22BDDC"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A8A1939" w14:textId="77777777" w:rsidTr="00DC376F">
        <w:tc>
          <w:tcPr>
            <w:tcW w:w="469" w:type="pct"/>
            <w:vAlign w:val="center"/>
          </w:tcPr>
          <w:p w14:paraId="56DDF07B" w14:textId="7EF67BDE" w:rsidR="00DC376F" w:rsidRPr="00C0644A" w:rsidRDefault="00DC376F" w:rsidP="00DC376F">
            <w:pPr>
              <w:adjustRightInd w:val="0"/>
              <w:snapToGrid w:val="0"/>
              <w:spacing w:after="0" w:line="240" w:lineRule="auto"/>
              <w:jc w:val="center"/>
              <w:rPr>
                <w:rFonts w:ascii="Arial" w:hAnsi="Arial" w:cs="Arial"/>
                <w:i/>
                <w:sz w:val="20"/>
                <w:szCs w:val="20"/>
              </w:rPr>
            </w:pPr>
            <w:r w:rsidRPr="00C0644A">
              <w:rPr>
                <w:rFonts w:ascii="Arial" w:hAnsi="Arial" w:cs="Arial"/>
                <w:sz w:val="20"/>
                <w:szCs w:val="20"/>
              </w:rPr>
              <w:t>2.2</w:t>
            </w:r>
          </w:p>
        </w:tc>
        <w:tc>
          <w:tcPr>
            <w:tcW w:w="2045" w:type="pct"/>
            <w:vAlign w:val="center"/>
          </w:tcPr>
          <w:p w14:paraId="1B5F8FE7" w14:textId="50FADD85" w:rsidR="00DC376F" w:rsidRPr="00C0644A" w:rsidRDefault="00DC376F" w:rsidP="00DC376F">
            <w:pPr>
              <w:adjustRightInd w:val="0"/>
              <w:snapToGrid w:val="0"/>
              <w:spacing w:after="0" w:line="240" w:lineRule="auto"/>
              <w:rPr>
                <w:rFonts w:ascii="Arial" w:hAnsi="Arial" w:cs="Arial"/>
                <w:i/>
                <w:sz w:val="20"/>
                <w:szCs w:val="20"/>
              </w:rPr>
            </w:pPr>
            <w:r w:rsidRPr="00C0644A">
              <w:rPr>
                <w:rFonts w:ascii="Arial" w:hAnsi="Arial" w:cs="Arial"/>
                <w:sz w:val="20"/>
                <w:szCs w:val="20"/>
              </w:rPr>
              <w:t>Số đã thanh toán</w:t>
            </w:r>
          </w:p>
        </w:tc>
        <w:tc>
          <w:tcPr>
            <w:tcW w:w="942" w:type="pct"/>
            <w:vAlign w:val="center"/>
          </w:tcPr>
          <w:p w14:paraId="3C205601" w14:textId="43112A7B"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(37) = (38+39)</w:t>
            </w:r>
          </w:p>
        </w:tc>
        <w:tc>
          <w:tcPr>
            <w:tcW w:w="670" w:type="pct"/>
            <w:vAlign w:val="center"/>
          </w:tcPr>
          <w:p w14:paraId="3F9029F9"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8A7057C"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E7FA35E" w14:textId="77777777" w:rsidTr="00DC376F">
        <w:tc>
          <w:tcPr>
            <w:tcW w:w="469" w:type="pct"/>
            <w:vAlign w:val="center"/>
          </w:tcPr>
          <w:p w14:paraId="619BE95B" w14:textId="61AB3539"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2.2.1</w:t>
            </w:r>
          </w:p>
        </w:tc>
        <w:tc>
          <w:tcPr>
            <w:tcW w:w="2045" w:type="pct"/>
            <w:vAlign w:val="center"/>
          </w:tcPr>
          <w:p w14:paraId="35543DB2" w14:textId="0025B10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i/>
                <w:sz w:val="20"/>
                <w:szCs w:val="20"/>
              </w:rPr>
              <w:t>Số chi kỳ trước</w:t>
            </w:r>
          </w:p>
        </w:tc>
        <w:tc>
          <w:tcPr>
            <w:tcW w:w="942" w:type="pct"/>
            <w:vAlign w:val="center"/>
          </w:tcPr>
          <w:p w14:paraId="7BCFB63E" w14:textId="410489B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(38)</w:t>
            </w:r>
          </w:p>
        </w:tc>
        <w:tc>
          <w:tcPr>
            <w:tcW w:w="670" w:type="pct"/>
            <w:vAlign w:val="center"/>
          </w:tcPr>
          <w:p w14:paraId="6A8F6DE5"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B77D052"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1DB5817" w14:textId="77777777" w:rsidTr="00DC376F">
        <w:tc>
          <w:tcPr>
            <w:tcW w:w="469" w:type="pct"/>
            <w:vAlign w:val="center"/>
          </w:tcPr>
          <w:p w14:paraId="021FB5D9" w14:textId="26CF1E6F" w:rsidR="00DC376F" w:rsidRPr="00C0644A" w:rsidRDefault="00DC376F" w:rsidP="00DC376F">
            <w:pPr>
              <w:adjustRightInd w:val="0"/>
              <w:snapToGrid w:val="0"/>
              <w:spacing w:after="0" w:line="240" w:lineRule="auto"/>
              <w:jc w:val="center"/>
              <w:rPr>
                <w:rFonts w:ascii="Arial" w:hAnsi="Arial" w:cs="Arial"/>
                <w:i/>
                <w:sz w:val="20"/>
                <w:szCs w:val="20"/>
              </w:rPr>
            </w:pPr>
            <w:r w:rsidRPr="00C0644A">
              <w:rPr>
                <w:rFonts w:ascii="Arial" w:hAnsi="Arial" w:cs="Arial"/>
                <w:i/>
                <w:sz w:val="20"/>
                <w:szCs w:val="20"/>
              </w:rPr>
              <w:t>2.2.2</w:t>
            </w:r>
          </w:p>
        </w:tc>
        <w:tc>
          <w:tcPr>
            <w:tcW w:w="2045" w:type="pct"/>
            <w:vAlign w:val="center"/>
          </w:tcPr>
          <w:p w14:paraId="158FF078" w14:textId="72CF4503" w:rsidR="00DC376F" w:rsidRPr="00C0644A" w:rsidRDefault="00DC376F" w:rsidP="00DC376F">
            <w:pPr>
              <w:adjustRightInd w:val="0"/>
              <w:snapToGrid w:val="0"/>
              <w:spacing w:after="0" w:line="240" w:lineRule="auto"/>
              <w:rPr>
                <w:rFonts w:ascii="Arial" w:hAnsi="Arial" w:cs="Arial"/>
                <w:i/>
                <w:sz w:val="20"/>
                <w:szCs w:val="20"/>
              </w:rPr>
            </w:pPr>
            <w:r w:rsidRPr="00C0644A">
              <w:rPr>
                <w:rFonts w:ascii="Arial" w:hAnsi="Arial" w:cs="Arial"/>
                <w:i/>
                <w:sz w:val="20"/>
                <w:szCs w:val="20"/>
              </w:rPr>
              <w:t>Số chi năm trước</w:t>
            </w:r>
          </w:p>
        </w:tc>
        <w:tc>
          <w:tcPr>
            <w:tcW w:w="942" w:type="pct"/>
            <w:vAlign w:val="center"/>
          </w:tcPr>
          <w:p w14:paraId="4E08ECA2" w14:textId="1497893E"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(39)</w:t>
            </w:r>
          </w:p>
        </w:tc>
        <w:tc>
          <w:tcPr>
            <w:tcW w:w="670" w:type="pct"/>
            <w:vAlign w:val="center"/>
          </w:tcPr>
          <w:p w14:paraId="476AE6CE"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B255283"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C8B105C" w14:textId="77777777" w:rsidTr="00DC376F">
        <w:tc>
          <w:tcPr>
            <w:tcW w:w="469" w:type="pct"/>
            <w:vAlign w:val="center"/>
          </w:tcPr>
          <w:p w14:paraId="3B1BFA6F" w14:textId="7DFF9EA4" w:rsidR="00DC376F" w:rsidRPr="00C0644A" w:rsidRDefault="00DC376F" w:rsidP="00DC376F">
            <w:pPr>
              <w:adjustRightInd w:val="0"/>
              <w:snapToGrid w:val="0"/>
              <w:spacing w:after="0" w:line="240" w:lineRule="auto"/>
              <w:jc w:val="center"/>
              <w:rPr>
                <w:rFonts w:ascii="Arial" w:hAnsi="Arial" w:cs="Arial"/>
                <w:i/>
                <w:sz w:val="20"/>
                <w:szCs w:val="20"/>
              </w:rPr>
            </w:pPr>
            <w:r w:rsidRPr="00C0644A">
              <w:rPr>
                <w:rFonts w:ascii="Arial" w:hAnsi="Arial" w:cs="Arial"/>
                <w:sz w:val="20"/>
                <w:szCs w:val="20"/>
              </w:rPr>
              <w:t>3</w:t>
            </w:r>
          </w:p>
        </w:tc>
        <w:tc>
          <w:tcPr>
            <w:tcW w:w="2045" w:type="pct"/>
            <w:vAlign w:val="center"/>
          </w:tcPr>
          <w:p w14:paraId="3B633BBB" w14:textId="5275F848" w:rsidR="00DC376F" w:rsidRPr="00C0644A" w:rsidRDefault="00DC376F" w:rsidP="00DC376F">
            <w:pPr>
              <w:adjustRightInd w:val="0"/>
              <w:snapToGrid w:val="0"/>
              <w:spacing w:after="0" w:line="240" w:lineRule="auto"/>
              <w:rPr>
                <w:rFonts w:ascii="Arial" w:hAnsi="Arial" w:cs="Arial"/>
                <w:i/>
                <w:sz w:val="20"/>
                <w:szCs w:val="20"/>
              </w:rPr>
            </w:pPr>
            <w:r w:rsidRPr="00C0644A">
              <w:rPr>
                <w:rFonts w:ascii="Arial" w:hAnsi="Arial" w:cs="Arial"/>
                <w:sz w:val="20"/>
                <w:szCs w:val="20"/>
              </w:rPr>
              <w:t>Số phải hoàn trả</w:t>
            </w:r>
          </w:p>
        </w:tc>
        <w:tc>
          <w:tcPr>
            <w:tcW w:w="942" w:type="pct"/>
            <w:vAlign w:val="center"/>
          </w:tcPr>
          <w:p w14:paraId="68F752BE" w14:textId="12C2C1FE"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(40)</w:t>
            </w:r>
          </w:p>
        </w:tc>
        <w:tc>
          <w:tcPr>
            <w:tcW w:w="670" w:type="pct"/>
            <w:vAlign w:val="center"/>
          </w:tcPr>
          <w:p w14:paraId="732E2CBF"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D77808A"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45F6596" w14:textId="77777777" w:rsidTr="00DC376F">
        <w:tc>
          <w:tcPr>
            <w:tcW w:w="469" w:type="pct"/>
            <w:vAlign w:val="center"/>
          </w:tcPr>
          <w:p w14:paraId="0F8DA082" w14:textId="6AC915D0" w:rsidR="00DC376F" w:rsidRPr="00C0644A" w:rsidRDefault="00DC376F" w:rsidP="00DC376F">
            <w:pPr>
              <w:adjustRightInd w:val="0"/>
              <w:snapToGrid w:val="0"/>
              <w:spacing w:after="0" w:line="240" w:lineRule="auto"/>
              <w:jc w:val="center"/>
              <w:rPr>
                <w:rFonts w:ascii="Arial" w:hAnsi="Arial" w:cs="Arial"/>
                <w:sz w:val="20"/>
                <w:szCs w:val="20"/>
              </w:rPr>
            </w:pPr>
            <w:r w:rsidRPr="00DC376F">
              <w:rPr>
                <w:rFonts w:ascii="Arial" w:hAnsi="Arial" w:cs="Arial"/>
                <w:bCs/>
                <w:sz w:val="20"/>
                <w:szCs w:val="20"/>
              </w:rPr>
              <w:t>4</w:t>
            </w:r>
          </w:p>
        </w:tc>
        <w:tc>
          <w:tcPr>
            <w:tcW w:w="2045" w:type="pct"/>
            <w:vAlign w:val="center"/>
          </w:tcPr>
          <w:p w14:paraId="4753542C" w14:textId="3F56C319"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Số phải thanh toán</w:t>
            </w:r>
          </w:p>
        </w:tc>
        <w:tc>
          <w:tcPr>
            <w:tcW w:w="942" w:type="pct"/>
            <w:vAlign w:val="center"/>
          </w:tcPr>
          <w:p w14:paraId="62D0F79F" w14:textId="7E877DB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(41) = (22-40)</w:t>
            </w:r>
          </w:p>
        </w:tc>
        <w:tc>
          <w:tcPr>
            <w:tcW w:w="670" w:type="pct"/>
            <w:vAlign w:val="center"/>
          </w:tcPr>
          <w:p w14:paraId="05B86E39"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0F6943EC"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406DCFCA" w14:textId="77777777" w:rsidTr="00DC376F">
        <w:tc>
          <w:tcPr>
            <w:tcW w:w="469" w:type="pct"/>
            <w:vAlign w:val="center"/>
          </w:tcPr>
          <w:p w14:paraId="4BC48173" w14:textId="4FC94A47" w:rsidR="00DC376F" w:rsidRPr="00DC376F" w:rsidRDefault="00DC376F" w:rsidP="00DC376F">
            <w:pPr>
              <w:adjustRightInd w:val="0"/>
              <w:snapToGrid w:val="0"/>
              <w:spacing w:after="0" w:line="240" w:lineRule="auto"/>
              <w:jc w:val="center"/>
              <w:rPr>
                <w:rFonts w:ascii="Arial" w:hAnsi="Arial" w:cs="Arial"/>
                <w:bCs/>
                <w:sz w:val="20"/>
                <w:szCs w:val="20"/>
              </w:rPr>
            </w:pPr>
            <w:r w:rsidRPr="00C0644A">
              <w:rPr>
                <w:rFonts w:ascii="Arial" w:hAnsi="Arial" w:cs="Arial"/>
                <w:sz w:val="20"/>
                <w:szCs w:val="20"/>
              </w:rPr>
              <w:t>5</w:t>
            </w:r>
          </w:p>
        </w:tc>
        <w:tc>
          <w:tcPr>
            <w:tcW w:w="2045" w:type="pct"/>
            <w:vAlign w:val="center"/>
          </w:tcPr>
          <w:p w14:paraId="4CA6FF6E" w14:textId="78337416"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trong kỳ</w:t>
            </w:r>
          </w:p>
        </w:tc>
        <w:tc>
          <w:tcPr>
            <w:tcW w:w="942" w:type="pct"/>
            <w:vAlign w:val="center"/>
          </w:tcPr>
          <w:p w14:paraId="3DA1F2F5" w14:textId="68F9583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(42) = (35-23)</w:t>
            </w:r>
          </w:p>
        </w:tc>
        <w:tc>
          <w:tcPr>
            <w:tcW w:w="670" w:type="pct"/>
            <w:vAlign w:val="center"/>
          </w:tcPr>
          <w:p w14:paraId="08F26C3C"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572EFB5C"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8DA540F" w14:textId="77777777" w:rsidTr="00DC376F">
        <w:tc>
          <w:tcPr>
            <w:tcW w:w="469" w:type="pct"/>
            <w:vAlign w:val="center"/>
          </w:tcPr>
          <w:p w14:paraId="27C7AE9C" w14:textId="0AD7929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2045" w:type="pct"/>
            <w:vAlign w:val="center"/>
          </w:tcPr>
          <w:p w14:paraId="32826845" w14:textId="0B1EE40D"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chuyển kỳ sau</w:t>
            </w:r>
          </w:p>
        </w:tc>
        <w:tc>
          <w:tcPr>
            <w:tcW w:w="942" w:type="pct"/>
            <w:vAlign w:val="center"/>
          </w:tcPr>
          <w:p w14:paraId="4FE6F17D" w14:textId="3B1F879C"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(43)</w:t>
            </w:r>
          </w:p>
        </w:tc>
        <w:tc>
          <w:tcPr>
            <w:tcW w:w="670" w:type="pct"/>
            <w:vAlign w:val="center"/>
          </w:tcPr>
          <w:p w14:paraId="69CB1AC1"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FCE4FDB"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80231D3" w14:textId="77777777" w:rsidTr="00DC376F">
        <w:tc>
          <w:tcPr>
            <w:tcW w:w="469" w:type="pct"/>
            <w:vAlign w:val="center"/>
          </w:tcPr>
          <w:p w14:paraId="3536829E" w14:textId="273E2D11"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6.1</w:t>
            </w:r>
          </w:p>
        </w:tc>
        <w:tc>
          <w:tcPr>
            <w:tcW w:w="2045" w:type="pct"/>
            <w:vAlign w:val="center"/>
          </w:tcPr>
          <w:p w14:paraId="073DAD9C" w14:textId="1753AE9C"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còn dư</w:t>
            </w:r>
          </w:p>
        </w:tc>
        <w:tc>
          <w:tcPr>
            <w:tcW w:w="942" w:type="pct"/>
            <w:vAlign w:val="center"/>
          </w:tcPr>
          <w:p w14:paraId="6439F4B7" w14:textId="005E4A74"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(44)</w:t>
            </w:r>
          </w:p>
        </w:tc>
        <w:tc>
          <w:tcPr>
            <w:tcW w:w="670" w:type="pct"/>
            <w:vAlign w:val="center"/>
          </w:tcPr>
          <w:p w14:paraId="1E6DEF6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7A8694AA"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0E9D5B9A" w14:textId="77777777" w:rsidTr="00DC376F">
        <w:tc>
          <w:tcPr>
            <w:tcW w:w="469" w:type="pct"/>
            <w:vAlign w:val="center"/>
          </w:tcPr>
          <w:p w14:paraId="04972D61" w14:textId="45CFE721"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6.2</w:t>
            </w:r>
          </w:p>
        </w:tc>
        <w:tc>
          <w:tcPr>
            <w:tcW w:w="2045" w:type="pct"/>
            <w:vAlign w:val="center"/>
          </w:tcPr>
          <w:p w14:paraId="36B4A0F4" w14:textId="53E2C211"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còn phải thanh toán</w:t>
            </w:r>
          </w:p>
        </w:tc>
        <w:tc>
          <w:tcPr>
            <w:tcW w:w="942" w:type="pct"/>
            <w:vAlign w:val="center"/>
          </w:tcPr>
          <w:p w14:paraId="4A8F8BC1" w14:textId="3D3BE14A"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(45)</w:t>
            </w:r>
          </w:p>
        </w:tc>
        <w:tc>
          <w:tcPr>
            <w:tcW w:w="670" w:type="pct"/>
            <w:vAlign w:val="center"/>
          </w:tcPr>
          <w:p w14:paraId="7FF14027"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65371E96"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243C632" w14:textId="77777777" w:rsidTr="00DC376F">
        <w:tc>
          <w:tcPr>
            <w:tcW w:w="469" w:type="pct"/>
            <w:vAlign w:val="center"/>
          </w:tcPr>
          <w:p w14:paraId="0B23EB44" w14:textId="4D172FAD"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w:t>
            </w:r>
          </w:p>
        </w:tc>
        <w:tc>
          <w:tcPr>
            <w:tcW w:w="2045" w:type="pct"/>
            <w:vAlign w:val="center"/>
          </w:tcPr>
          <w:p w14:paraId="7C05456C" w14:textId="0D8CCC9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Kinh phí tạm ứng phải nộp sau quyết toán</w:t>
            </w:r>
          </w:p>
        </w:tc>
        <w:tc>
          <w:tcPr>
            <w:tcW w:w="942" w:type="pct"/>
            <w:vAlign w:val="center"/>
          </w:tcPr>
          <w:p w14:paraId="71454980" w14:textId="6D90FD3D"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(46)</w:t>
            </w:r>
          </w:p>
        </w:tc>
        <w:tc>
          <w:tcPr>
            <w:tcW w:w="670" w:type="pct"/>
            <w:vAlign w:val="center"/>
          </w:tcPr>
          <w:p w14:paraId="0A21AAB7"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89EE1A8"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19A8602" w14:textId="77777777" w:rsidTr="00DC376F">
        <w:tc>
          <w:tcPr>
            <w:tcW w:w="469" w:type="pct"/>
            <w:vAlign w:val="center"/>
          </w:tcPr>
          <w:p w14:paraId="3682223E" w14:textId="1013C176"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14:paraId="396872AD" w14:textId="60F19153"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Kinh phí tạm ứng phải nộp kỳ trước chuyển sang</w:t>
            </w:r>
          </w:p>
        </w:tc>
        <w:tc>
          <w:tcPr>
            <w:tcW w:w="942" w:type="pct"/>
            <w:vAlign w:val="center"/>
          </w:tcPr>
          <w:p w14:paraId="77041BA1" w14:textId="2E61059B"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(47)</w:t>
            </w:r>
          </w:p>
        </w:tc>
        <w:tc>
          <w:tcPr>
            <w:tcW w:w="670" w:type="pct"/>
            <w:vAlign w:val="center"/>
          </w:tcPr>
          <w:p w14:paraId="73A4E5F2"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8167BDD"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D3B0170" w14:textId="77777777" w:rsidTr="00DC376F">
        <w:tc>
          <w:tcPr>
            <w:tcW w:w="469" w:type="pct"/>
            <w:vAlign w:val="center"/>
          </w:tcPr>
          <w:p w14:paraId="76C3A4E8" w14:textId="5BB31E3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4A9A5E07" w14:textId="019C464F"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trong kỳ</w:t>
            </w:r>
          </w:p>
        </w:tc>
        <w:tc>
          <w:tcPr>
            <w:tcW w:w="942" w:type="pct"/>
            <w:vAlign w:val="center"/>
          </w:tcPr>
          <w:p w14:paraId="1F16153A" w14:textId="6341FBF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(48) = (42)</w:t>
            </w:r>
          </w:p>
        </w:tc>
        <w:tc>
          <w:tcPr>
            <w:tcW w:w="670" w:type="pct"/>
            <w:vAlign w:val="center"/>
          </w:tcPr>
          <w:p w14:paraId="2D390E04"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00DB6EEC"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6D23F37E" w14:textId="77777777" w:rsidTr="00DC376F">
        <w:tc>
          <w:tcPr>
            <w:tcW w:w="469" w:type="pct"/>
            <w:vAlign w:val="center"/>
          </w:tcPr>
          <w:p w14:paraId="2F1F8E12" w14:textId="17411473"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14:paraId="689A036E" w14:textId="36BA3401"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đã nộp</w:t>
            </w:r>
          </w:p>
        </w:tc>
        <w:tc>
          <w:tcPr>
            <w:tcW w:w="942" w:type="pct"/>
            <w:vAlign w:val="center"/>
          </w:tcPr>
          <w:p w14:paraId="77828A52" w14:textId="2069D4FE"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(49)</w:t>
            </w:r>
          </w:p>
        </w:tc>
        <w:tc>
          <w:tcPr>
            <w:tcW w:w="670" w:type="pct"/>
            <w:vAlign w:val="center"/>
          </w:tcPr>
          <w:p w14:paraId="66015330"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5BE14BC0"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5517270" w14:textId="77777777" w:rsidTr="00DC376F">
        <w:tc>
          <w:tcPr>
            <w:tcW w:w="469" w:type="pct"/>
            <w:vAlign w:val="center"/>
          </w:tcPr>
          <w:p w14:paraId="4524320B" w14:textId="50A03A9B"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14:paraId="18A0B228" w14:textId="2DF53955"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chuyển kỳ sau</w:t>
            </w:r>
          </w:p>
        </w:tc>
        <w:tc>
          <w:tcPr>
            <w:tcW w:w="942" w:type="pct"/>
            <w:vAlign w:val="center"/>
          </w:tcPr>
          <w:p w14:paraId="67DF5A0F" w14:textId="33A5305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 = (47+48-49)</w:t>
            </w:r>
          </w:p>
        </w:tc>
        <w:tc>
          <w:tcPr>
            <w:tcW w:w="670" w:type="pct"/>
            <w:vAlign w:val="center"/>
          </w:tcPr>
          <w:p w14:paraId="7E8ECDC2"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7788349"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3CAFFF20" w14:textId="77777777" w:rsidTr="00DC376F">
        <w:tc>
          <w:tcPr>
            <w:tcW w:w="469" w:type="pct"/>
            <w:vAlign w:val="center"/>
          </w:tcPr>
          <w:p w14:paraId="7E7EF4E9" w14:textId="46DB3342"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III</w:t>
            </w:r>
          </w:p>
        </w:tc>
        <w:tc>
          <w:tcPr>
            <w:tcW w:w="2045" w:type="pct"/>
            <w:vAlign w:val="center"/>
          </w:tcPr>
          <w:p w14:paraId="67867E6F" w14:textId="624A5380"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b/>
                <w:sz w:val="20"/>
                <w:szCs w:val="20"/>
              </w:rPr>
              <w:t>Kinh phí thu hồi vào quỹ bảo hiểm y tế</w:t>
            </w:r>
          </w:p>
        </w:tc>
        <w:tc>
          <w:tcPr>
            <w:tcW w:w="942" w:type="pct"/>
            <w:vAlign w:val="center"/>
          </w:tcPr>
          <w:p w14:paraId="2DAD68D4" w14:textId="58723E40"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(51)</w:t>
            </w:r>
          </w:p>
        </w:tc>
        <w:tc>
          <w:tcPr>
            <w:tcW w:w="670" w:type="pct"/>
            <w:vAlign w:val="center"/>
          </w:tcPr>
          <w:p w14:paraId="709B5432"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11F9F170"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96D265F" w14:textId="77777777" w:rsidTr="00DC376F">
        <w:tc>
          <w:tcPr>
            <w:tcW w:w="469" w:type="pct"/>
            <w:vAlign w:val="center"/>
          </w:tcPr>
          <w:p w14:paraId="2ECA7639" w14:textId="4B65E95F"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14:paraId="28262806" w14:textId="1FB6B9B4" w:rsidR="00DC376F" w:rsidRPr="00C0644A" w:rsidRDefault="00DC376F" w:rsidP="00DC376F">
            <w:pPr>
              <w:adjustRightInd w:val="0"/>
              <w:snapToGrid w:val="0"/>
              <w:spacing w:after="0" w:line="240" w:lineRule="auto"/>
              <w:rPr>
                <w:rFonts w:ascii="Arial" w:hAnsi="Arial" w:cs="Arial"/>
                <w:b/>
                <w:sz w:val="20"/>
                <w:szCs w:val="20"/>
              </w:rPr>
            </w:pPr>
            <w:r w:rsidRPr="00C0644A">
              <w:rPr>
                <w:rFonts w:ascii="Arial" w:hAnsi="Arial" w:cs="Arial"/>
                <w:sz w:val="20"/>
                <w:szCs w:val="20"/>
              </w:rPr>
              <w:t>Kinh phí phải thu hồi kỳ trước</w:t>
            </w:r>
          </w:p>
        </w:tc>
        <w:tc>
          <w:tcPr>
            <w:tcW w:w="942" w:type="pct"/>
            <w:vAlign w:val="center"/>
          </w:tcPr>
          <w:p w14:paraId="5ADA3450" w14:textId="3FFF0036" w:rsidR="00DC376F" w:rsidRPr="00C0644A" w:rsidRDefault="00DC376F" w:rsidP="00DC376F">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(52)</w:t>
            </w:r>
          </w:p>
        </w:tc>
        <w:tc>
          <w:tcPr>
            <w:tcW w:w="670" w:type="pct"/>
            <w:vAlign w:val="center"/>
          </w:tcPr>
          <w:p w14:paraId="0015BB81"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5CC7008E"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78904262" w14:textId="77777777" w:rsidTr="00DC376F">
        <w:tc>
          <w:tcPr>
            <w:tcW w:w="469" w:type="pct"/>
            <w:vAlign w:val="center"/>
          </w:tcPr>
          <w:p w14:paraId="7B6583DD" w14:textId="514F8F21"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14:paraId="0080AFA6" w14:textId="7432C39F"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phải nộp trong kỳ</w:t>
            </w:r>
          </w:p>
        </w:tc>
        <w:tc>
          <w:tcPr>
            <w:tcW w:w="942" w:type="pct"/>
            <w:vAlign w:val="center"/>
          </w:tcPr>
          <w:p w14:paraId="63DF183E" w14:textId="5A879469"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(53)</w:t>
            </w:r>
          </w:p>
        </w:tc>
        <w:tc>
          <w:tcPr>
            <w:tcW w:w="670" w:type="pct"/>
            <w:vAlign w:val="center"/>
          </w:tcPr>
          <w:p w14:paraId="00B1F16C"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45877495"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13B84391" w14:textId="77777777" w:rsidTr="00DC376F">
        <w:tc>
          <w:tcPr>
            <w:tcW w:w="469" w:type="pct"/>
            <w:vAlign w:val="center"/>
          </w:tcPr>
          <w:p w14:paraId="3DB501B0" w14:textId="1F04D7D0"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14:paraId="640E9B1F" w14:textId="17D7FAA4"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kỳ trước đã nộp</w:t>
            </w:r>
          </w:p>
        </w:tc>
        <w:tc>
          <w:tcPr>
            <w:tcW w:w="942" w:type="pct"/>
            <w:vAlign w:val="center"/>
          </w:tcPr>
          <w:p w14:paraId="1F61DA77" w14:textId="53B72245"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(54)</w:t>
            </w:r>
          </w:p>
        </w:tc>
        <w:tc>
          <w:tcPr>
            <w:tcW w:w="670" w:type="pct"/>
            <w:vAlign w:val="center"/>
          </w:tcPr>
          <w:p w14:paraId="0806D7C8"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0990D140"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r w:rsidR="00DC376F" w:rsidRPr="00C0644A" w14:paraId="5FB9BEAD" w14:textId="77777777" w:rsidTr="00DC376F">
        <w:tc>
          <w:tcPr>
            <w:tcW w:w="469" w:type="pct"/>
            <w:vAlign w:val="center"/>
          </w:tcPr>
          <w:p w14:paraId="6C4E2D9C" w14:textId="73D4CD0F"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14:paraId="0E38A319" w14:textId="45CBACF6" w:rsidR="00DC376F" w:rsidRPr="00C0644A" w:rsidRDefault="00DC376F" w:rsidP="00DC376F">
            <w:pPr>
              <w:adjustRightInd w:val="0"/>
              <w:snapToGrid w:val="0"/>
              <w:spacing w:after="0" w:line="240" w:lineRule="auto"/>
              <w:rPr>
                <w:rFonts w:ascii="Arial" w:hAnsi="Arial" w:cs="Arial"/>
                <w:sz w:val="20"/>
                <w:szCs w:val="20"/>
              </w:rPr>
            </w:pPr>
            <w:r w:rsidRPr="00C0644A">
              <w:rPr>
                <w:rFonts w:ascii="Arial" w:hAnsi="Arial" w:cs="Arial"/>
                <w:sz w:val="20"/>
                <w:szCs w:val="20"/>
              </w:rPr>
              <w:t>Kinh phí phải thu hồi chuyển kỳ sau</w:t>
            </w:r>
          </w:p>
        </w:tc>
        <w:tc>
          <w:tcPr>
            <w:tcW w:w="942" w:type="pct"/>
            <w:vAlign w:val="center"/>
          </w:tcPr>
          <w:p w14:paraId="2DD5BF70" w14:textId="31B74497" w:rsidR="00DC376F" w:rsidRPr="00C0644A" w:rsidRDefault="00DC376F" w:rsidP="00DC376F">
            <w:pPr>
              <w:adjustRightInd w:val="0"/>
              <w:snapToGrid w:val="0"/>
              <w:spacing w:after="0" w:line="240" w:lineRule="auto"/>
              <w:jc w:val="center"/>
              <w:rPr>
                <w:rFonts w:ascii="Arial" w:hAnsi="Arial" w:cs="Arial"/>
                <w:sz w:val="20"/>
                <w:szCs w:val="20"/>
              </w:rPr>
            </w:pPr>
            <w:r w:rsidRPr="00C0644A">
              <w:rPr>
                <w:rFonts w:ascii="Arial" w:hAnsi="Arial" w:cs="Arial"/>
                <w:sz w:val="20"/>
                <w:szCs w:val="20"/>
              </w:rPr>
              <w:t>(55) = (52+53-54)</w:t>
            </w:r>
          </w:p>
        </w:tc>
        <w:tc>
          <w:tcPr>
            <w:tcW w:w="670" w:type="pct"/>
            <w:vAlign w:val="center"/>
          </w:tcPr>
          <w:p w14:paraId="7C1DFEDB" w14:textId="77777777" w:rsidR="00DC376F" w:rsidRPr="00C0644A" w:rsidRDefault="00DC376F" w:rsidP="00DC376F">
            <w:pPr>
              <w:adjustRightInd w:val="0"/>
              <w:snapToGrid w:val="0"/>
              <w:spacing w:after="0" w:line="240" w:lineRule="auto"/>
              <w:jc w:val="center"/>
              <w:rPr>
                <w:rFonts w:ascii="Arial" w:hAnsi="Arial" w:cs="Arial"/>
                <w:sz w:val="20"/>
                <w:szCs w:val="20"/>
              </w:rPr>
            </w:pPr>
          </w:p>
        </w:tc>
        <w:tc>
          <w:tcPr>
            <w:tcW w:w="874" w:type="pct"/>
            <w:vAlign w:val="center"/>
          </w:tcPr>
          <w:p w14:paraId="25C7093A" w14:textId="77777777" w:rsidR="00DC376F" w:rsidRPr="00C0644A" w:rsidRDefault="00DC376F" w:rsidP="00DC376F">
            <w:pPr>
              <w:adjustRightInd w:val="0"/>
              <w:snapToGrid w:val="0"/>
              <w:spacing w:after="0" w:line="240" w:lineRule="auto"/>
              <w:jc w:val="center"/>
              <w:rPr>
                <w:rFonts w:ascii="Arial" w:hAnsi="Arial" w:cs="Arial"/>
                <w:sz w:val="20"/>
                <w:szCs w:val="20"/>
              </w:rPr>
            </w:pPr>
          </w:p>
        </w:tc>
      </w:tr>
    </w:tbl>
    <w:p w14:paraId="5C1221B4" w14:textId="77777777" w:rsidR="00543EB7"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Ý kiến của cơ quan bảo hiểm xã hội:</w:t>
      </w:r>
    </w:p>
    <w:p w14:paraId="470BE521" w14:textId="2EF6BB8E" w:rsidR="00DC376F" w:rsidRDefault="00DC376F" w:rsidP="00DF7E2B">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20D0784" w14:textId="77777777" w:rsidR="00DC376F" w:rsidRDefault="00DC376F" w:rsidP="00DC376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3EA3DE8B" w14:textId="77777777" w:rsidR="00543EB7"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Ý kiến của cơ sở khám bệnh, chữa bệnh:</w:t>
      </w:r>
    </w:p>
    <w:p w14:paraId="487DAD10" w14:textId="77777777" w:rsidR="00DC376F" w:rsidRDefault="00DC376F" w:rsidP="00DC376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33D54E88" w14:textId="77777777" w:rsidR="00DC376F" w:rsidRDefault="00DC376F" w:rsidP="00DC376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lastRenderedPageBreak/>
        <w:t>……………………………………………………………………………………………………</w:t>
      </w:r>
    </w:p>
    <w:p w14:paraId="48E2717C" w14:textId="77777777" w:rsidR="00DC376F" w:rsidRDefault="00DC376F" w:rsidP="00DC376F">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1420"/>
        <w:gridCol w:w="1420"/>
        <w:gridCol w:w="1421"/>
        <w:gridCol w:w="1589"/>
        <w:gridCol w:w="1589"/>
        <w:gridCol w:w="1587"/>
      </w:tblGrid>
      <w:tr w:rsidR="00DC376F" w:rsidRPr="00DC376F" w14:paraId="07E55169" w14:textId="77777777" w:rsidTr="00DC376F">
        <w:trPr>
          <w:tblCellSpacing w:w="0" w:type="dxa"/>
        </w:trPr>
        <w:tc>
          <w:tcPr>
            <w:tcW w:w="2360" w:type="pct"/>
            <w:gridSpan w:val="3"/>
            <w:shd w:val="clear" w:color="auto" w:fill="FFFFFF"/>
            <w:tcMar>
              <w:top w:w="0" w:type="dxa"/>
              <w:left w:w="108" w:type="dxa"/>
              <w:bottom w:w="0" w:type="dxa"/>
              <w:right w:w="108" w:type="dxa"/>
            </w:tcMar>
            <w:hideMark/>
          </w:tcPr>
          <w:p w14:paraId="068F5A07" w14:textId="77777777" w:rsid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DC376F">
              <w:rPr>
                <w:rFonts w:ascii="Arial" w:hAnsi="Arial" w:cs="Arial"/>
                <w:i/>
                <w:sz w:val="20"/>
                <w:szCs w:val="20"/>
              </w:rPr>
              <w:t>........, ngày........tháng........năm......</w:t>
            </w:r>
          </w:p>
          <w:p w14:paraId="09494B7B" w14:textId="61D90F02"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CƠ SỞ KHÁM BỆNH, CHỮA BỆNH</w:t>
            </w:r>
          </w:p>
        </w:tc>
        <w:tc>
          <w:tcPr>
            <w:tcW w:w="2640" w:type="pct"/>
            <w:gridSpan w:val="3"/>
            <w:shd w:val="clear" w:color="auto" w:fill="FFFFFF"/>
            <w:tcMar>
              <w:top w:w="0" w:type="dxa"/>
              <w:left w:w="108" w:type="dxa"/>
              <w:bottom w:w="0" w:type="dxa"/>
              <w:right w:w="108" w:type="dxa"/>
            </w:tcMar>
            <w:hideMark/>
          </w:tcPr>
          <w:p w14:paraId="2BF268F7" w14:textId="77777777" w:rsid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DC376F">
              <w:rPr>
                <w:rFonts w:ascii="Arial" w:hAnsi="Arial" w:cs="Arial"/>
                <w:i/>
                <w:sz w:val="20"/>
                <w:szCs w:val="20"/>
              </w:rPr>
              <w:t>........, ngày........tháng........năm......</w:t>
            </w:r>
          </w:p>
          <w:p w14:paraId="0A26A71A" w14:textId="59303FD4"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CƠ QUAN BẢO HIỂM XÃ HỘI</w:t>
            </w:r>
          </w:p>
        </w:tc>
      </w:tr>
      <w:tr w:rsidR="00DC376F" w:rsidRPr="00DC376F" w14:paraId="26288189" w14:textId="77777777" w:rsidTr="00DC376F">
        <w:trPr>
          <w:tblCellSpacing w:w="0" w:type="dxa"/>
        </w:trPr>
        <w:tc>
          <w:tcPr>
            <w:tcW w:w="787" w:type="pct"/>
            <w:shd w:val="clear" w:color="auto" w:fill="FFFFFF"/>
            <w:tcMar>
              <w:top w:w="0" w:type="dxa"/>
              <w:left w:w="108" w:type="dxa"/>
              <w:bottom w:w="0" w:type="dxa"/>
              <w:right w:w="108" w:type="dxa"/>
            </w:tcMar>
          </w:tcPr>
          <w:p w14:paraId="61EC6FE0"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TP. KẾ HOẠCH TỔNG HỢP</w:t>
            </w:r>
          </w:p>
          <w:p w14:paraId="328B737B" w14:textId="20738FD2"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Pr>
                <w:rFonts w:ascii="Arial" w:hAnsi="Arial" w:cs="Arial"/>
                <w:i/>
                <w:sz w:val="20"/>
                <w:szCs w:val="20"/>
              </w:rPr>
              <w:t>(Ký, họ tên)</w:t>
            </w:r>
          </w:p>
        </w:tc>
        <w:tc>
          <w:tcPr>
            <w:tcW w:w="787" w:type="pct"/>
            <w:shd w:val="clear" w:color="auto" w:fill="FFFFFF"/>
          </w:tcPr>
          <w:p w14:paraId="1A7DD7D6"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KẾ TOÁN TRƯỞNG</w:t>
            </w:r>
          </w:p>
          <w:p w14:paraId="2ADA0050" w14:textId="047BBBAA"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w:t>
            </w:r>
          </w:p>
        </w:tc>
        <w:tc>
          <w:tcPr>
            <w:tcW w:w="787" w:type="pct"/>
            <w:shd w:val="clear" w:color="auto" w:fill="FFFFFF"/>
          </w:tcPr>
          <w:p w14:paraId="70C7BA95"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THỦ TRƯỞNG ĐƠN VỊ</w:t>
            </w:r>
          </w:p>
          <w:p w14:paraId="1C9CE777" w14:textId="3F23CB66"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 đóng dấu)</w:t>
            </w:r>
          </w:p>
        </w:tc>
        <w:tc>
          <w:tcPr>
            <w:tcW w:w="880" w:type="pct"/>
            <w:shd w:val="clear" w:color="auto" w:fill="FFFFFF"/>
            <w:tcMar>
              <w:top w:w="0" w:type="dxa"/>
              <w:left w:w="108" w:type="dxa"/>
              <w:bottom w:w="0" w:type="dxa"/>
              <w:right w:w="108" w:type="dxa"/>
            </w:tcMar>
          </w:tcPr>
          <w:p w14:paraId="1D90FFF7"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TP. CHẾ ĐỘ BẢO HIỂM Y TẾ</w:t>
            </w:r>
          </w:p>
          <w:p w14:paraId="58A8468D" w14:textId="2F04EF41"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sidRPr="00DC376F">
              <w:rPr>
                <w:rFonts w:ascii="Arial" w:hAnsi="Arial" w:cs="Arial"/>
                <w:i/>
                <w:iCs/>
                <w:sz w:val="20"/>
                <w:szCs w:val="20"/>
              </w:rPr>
              <w:t>(Ký, họ tên)</w:t>
            </w:r>
          </w:p>
        </w:tc>
        <w:tc>
          <w:tcPr>
            <w:tcW w:w="880" w:type="pct"/>
            <w:shd w:val="clear" w:color="auto" w:fill="FFFFFF"/>
          </w:tcPr>
          <w:p w14:paraId="7364B522"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KẾ TOÁN TRƯỞNG</w:t>
            </w:r>
          </w:p>
          <w:p w14:paraId="4AA76850" w14:textId="7985E012"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w:t>
            </w:r>
          </w:p>
        </w:tc>
        <w:tc>
          <w:tcPr>
            <w:tcW w:w="879" w:type="pct"/>
            <w:shd w:val="clear" w:color="auto" w:fill="FFFFFF"/>
          </w:tcPr>
          <w:p w14:paraId="1FF20329" w14:textId="77777777"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THỦ TRƯỞNG ĐƠN VỊ</w:t>
            </w:r>
          </w:p>
          <w:p w14:paraId="4A6880F8" w14:textId="226FEFAC" w:rsidR="00DC376F" w:rsidRPr="00DC376F" w:rsidRDefault="00DC376F" w:rsidP="00DC376F">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 đóng dấu)</w:t>
            </w:r>
          </w:p>
        </w:tc>
      </w:tr>
    </w:tbl>
    <w:p w14:paraId="21E10A0B" w14:textId="77777777" w:rsidR="00DC376F" w:rsidRDefault="00DC376F" w:rsidP="00DC376F">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2F9D4068" w14:textId="479E604B"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HƯỚNG DẪN LẬP MẪU SỐ 06/BH</w:t>
      </w:r>
    </w:p>
    <w:p w14:paraId="3EBC9B51" w14:textId="77777777" w:rsidR="00543EB7" w:rsidRPr="00C0644A" w:rsidRDefault="00000000" w:rsidP="00DC376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Biên bản quyết toán, thanh toán chi phí khám bệnh, chữa bệnh bảo hiểm y tế</w:t>
      </w:r>
    </w:p>
    <w:p w14:paraId="6A044EDF" w14:textId="77777777" w:rsidR="00DC376F" w:rsidRDefault="00DC376F" w:rsidP="00DC376F">
      <w:pPr>
        <w:adjustRightInd w:val="0"/>
        <w:snapToGrid w:val="0"/>
        <w:spacing w:after="0" w:line="240" w:lineRule="auto"/>
        <w:jc w:val="center"/>
        <w:rPr>
          <w:rFonts w:ascii="Arial" w:hAnsi="Arial" w:cs="Arial"/>
          <w:b/>
          <w:sz w:val="20"/>
          <w:szCs w:val="20"/>
        </w:rPr>
      </w:pPr>
    </w:p>
    <w:p w14:paraId="649F3B7B" w14:textId="6459F47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1.</w:t>
      </w:r>
      <w:r w:rsidRPr="00C0644A">
        <w:rPr>
          <w:rFonts w:ascii="Arial" w:hAnsi="Arial" w:cs="Arial"/>
          <w:sz w:val="20"/>
          <w:szCs w:val="20"/>
        </w:rPr>
        <w:t xml:space="preserve"> </w:t>
      </w:r>
      <w:r w:rsidRPr="00C0644A">
        <w:rPr>
          <w:rFonts w:ascii="Arial" w:hAnsi="Arial" w:cs="Arial"/>
          <w:b/>
          <w:sz w:val="20"/>
          <w:szCs w:val="20"/>
        </w:rPr>
        <w:t>Mục đích</w:t>
      </w:r>
    </w:p>
    <w:p w14:paraId="4BB9BB5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Xác định chi phí khám bệnh, chữa bệnh quyết toán, thanh toán giữa cơ quan bảo hiểm xã hội với cơ sở khám bệnh, chữa bệnh bảo hiểm y tế.</w:t>
      </w:r>
    </w:p>
    <w:p w14:paraId="2F54FAC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2.</w:t>
      </w:r>
      <w:r w:rsidRPr="00C0644A">
        <w:rPr>
          <w:rFonts w:ascii="Arial" w:hAnsi="Arial" w:cs="Arial"/>
          <w:sz w:val="20"/>
          <w:szCs w:val="20"/>
        </w:rPr>
        <w:t xml:space="preserve"> </w:t>
      </w:r>
      <w:r w:rsidRPr="00C0644A">
        <w:rPr>
          <w:rFonts w:ascii="Arial" w:hAnsi="Arial" w:cs="Arial"/>
          <w:b/>
          <w:sz w:val="20"/>
          <w:szCs w:val="20"/>
        </w:rPr>
        <w:t>Trách nhiệm lập</w:t>
      </w:r>
    </w:p>
    <w:p w14:paraId="6A24AB8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Cơ quan bảo hiểm xã hội lập gửi cơ sở khám bệnh, chữa bệnh trực tiếp ký hợp đồng khám bệnh, chữa bệnh bảo hiểm y tế;</w:t>
      </w:r>
    </w:p>
    <w:p w14:paraId="1BD47B9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Cơ sở khám bệnh, chữa bệnh ký xác nhận gửi lại cơ quan bảo hiểm xã hội.</w:t>
      </w:r>
    </w:p>
    <w:p w14:paraId="4194F4E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3.</w:t>
      </w:r>
      <w:r w:rsidRPr="00C0644A">
        <w:rPr>
          <w:rFonts w:ascii="Arial" w:hAnsi="Arial" w:cs="Arial"/>
          <w:sz w:val="20"/>
          <w:szCs w:val="20"/>
        </w:rPr>
        <w:t xml:space="preserve"> </w:t>
      </w:r>
      <w:r w:rsidRPr="00C0644A">
        <w:rPr>
          <w:rFonts w:ascii="Arial" w:hAnsi="Arial" w:cs="Arial"/>
          <w:b/>
          <w:sz w:val="20"/>
          <w:szCs w:val="20"/>
        </w:rPr>
        <w:t xml:space="preserve">Thời gian lập: </w:t>
      </w:r>
      <w:r w:rsidRPr="00C0644A">
        <w:rPr>
          <w:rFonts w:ascii="Arial" w:hAnsi="Arial" w:cs="Arial"/>
          <w:sz w:val="20"/>
          <w:szCs w:val="20"/>
        </w:rPr>
        <w:t>hằng quý.</w:t>
      </w:r>
    </w:p>
    <w:p w14:paraId="0A84984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4.</w:t>
      </w:r>
      <w:r w:rsidRPr="00C0644A">
        <w:rPr>
          <w:rFonts w:ascii="Arial" w:hAnsi="Arial" w:cs="Arial"/>
          <w:sz w:val="20"/>
          <w:szCs w:val="20"/>
        </w:rPr>
        <w:t xml:space="preserve"> </w:t>
      </w:r>
      <w:r w:rsidRPr="00C0644A">
        <w:rPr>
          <w:rFonts w:ascii="Arial" w:hAnsi="Arial" w:cs="Arial"/>
          <w:b/>
          <w:sz w:val="20"/>
          <w:szCs w:val="20"/>
        </w:rPr>
        <w:t>Phương pháp lập</w:t>
      </w:r>
    </w:p>
    <w:p w14:paraId="1BD31C3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Phần thông tin chung</w:t>
      </w:r>
    </w:p>
    <w:p w14:paraId="0CEE087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Ghi thông tin của Hợp đồng khám bệnh, chữa bệnh bảo hiểm y tế.</w:t>
      </w:r>
    </w:p>
    <w:p w14:paraId="22C8076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Ghi họ và tên, chức vụ những người lập và ký xác nhận trên Biên bản quyết toán, thông tin tài khoản của cơ sở khám bệnh, chữa bệnh.</w:t>
      </w:r>
    </w:p>
    <w:p w14:paraId="6ED03D5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Chỉ tiêu hàng</w:t>
      </w:r>
    </w:p>
    <w:p w14:paraId="45CE7E1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Gồm 5 phần: Phần A - Kinh phí; Phần B - Chi phí khám bệnh, chữa bệnh; Phần C - Quyết toán chi phí khám bệnh, chữa bệnh; Phần D - Chi phí vượt dự kiến chi; Phần E - Thanh toán chi khám bệnh, chữa bệnh.</w:t>
      </w:r>
    </w:p>
    <w:p w14:paraId="1DC8DEE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A. </w:t>
      </w:r>
      <w:r w:rsidRPr="00C0644A">
        <w:rPr>
          <w:rFonts w:ascii="Arial" w:hAnsi="Arial" w:cs="Arial"/>
          <w:sz w:val="20"/>
          <w:szCs w:val="20"/>
        </w:rPr>
        <w:t>Kinh phí (Mã số 1)</w:t>
      </w:r>
    </w:p>
    <w:p w14:paraId="3E1BF88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chi khám bệnh, chữa bệnh bảo hiểm y tế được sử dụng trong năm, gồm Mục I. Dự kiến chi cơ sở khám bệnh, chữa bệnh được sử dụng và Mục II. Kinh phí bổ sung số chi năm trước được quyết toán.</w:t>
      </w:r>
    </w:p>
    <w:p w14:paraId="5219CD6C"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 Mã số 2 + Mã số 11</w:t>
      </w:r>
    </w:p>
    <w:p w14:paraId="42EA908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 xml:space="preserve">Dự kiến chi cơ sở khám bệnh, chữa bệnh được sử dụng (Mã số </w:t>
      </w:r>
      <w:r w:rsidRPr="00C0644A">
        <w:rPr>
          <w:rFonts w:ascii="Arial" w:hAnsi="Arial" w:cs="Arial"/>
          <w:i/>
          <w:sz w:val="20"/>
          <w:szCs w:val="20"/>
        </w:rPr>
        <w:t xml:space="preserve">2) </w:t>
      </w:r>
      <w:r w:rsidRPr="00C0644A">
        <w:rPr>
          <w:rFonts w:ascii="Arial" w:hAnsi="Arial" w:cs="Arial"/>
          <w:sz w:val="20"/>
          <w:szCs w:val="20"/>
        </w:rPr>
        <w:t>Phản ánh dự kiến chi còn được sử dụng trong kỳ sau khi khấu trừ chi phí thanh toán trực tiếp cho người bệnh theo quy định tại điểm c khoản 3 Điều 60 Nghị định số 188/2025/NĐ-CP.</w:t>
      </w:r>
    </w:p>
    <w:p w14:paraId="3BB7AB9D"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 = Mã số 3 + Mã số 4 - Mã số 8</w:t>
      </w:r>
    </w:p>
    <w:p w14:paraId="103F89B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 Dự kiến chi kỳ trước chuyển sang, Mã số 3 bằng Mã số 10 kỳ trước, riêng quý I Mã số 3 bằng 0.</w:t>
      </w:r>
    </w:p>
    <w:p w14:paraId="7092151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 Dự kiến chi được thông báo trong năm</w:t>
      </w:r>
    </w:p>
    <w:p w14:paraId="2F40836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được cơ quan bảo hiểm xã hội thông báo bao gồm số thông báo đầu năm và số điều chỉnh trong năm.</w:t>
      </w:r>
    </w:p>
    <w:p w14:paraId="58FEC589"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 = Mã số 5 + Mã số 6 - Mã số 7</w:t>
      </w:r>
    </w:p>
    <w:p w14:paraId="40ED09E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 Thông báo đầu năm</w:t>
      </w:r>
    </w:p>
    <w:p w14:paraId="60A2141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được cơ quan bảo hiểm xã hội thông báo đầu năm. Cột 1: Thể hiện số liệu tại thời điểm thông báo số dự kiến chi.</w:t>
      </w:r>
    </w:p>
    <w:p w14:paraId="44EAD95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6: Điều chỉnh tăng dự kiến chi trong năm.</w:t>
      </w:r>
    </w:p>
    <w:p w14:paraId="00A147B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7: Điều chỉnh giảm dự kiến chi trong năm.</w:t>
      </w:r>
    </w:p>
    <w:p w14:paraId="4648C7D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8: Số chi thanh toán trực tiếp cho người bệnh</w:t>
      </w:r>
    </w:p>
    <w:p w14:paraId="7126675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chi phí thuốc, thiết bị y tế do cơ quan bảo hiểm xã hội thanh toán trực tiếp cho người bệnh được tính trong dự kiến chi của cơ sở khám bệnh, chữa bệnh theo quy định tại điểm c khoản 3 Điều 60 Nghị định số 188/2025/NĐ-CP.</w:t>
      </w:r>
    </w:p>
    <w:p w14:paraId="6956F4F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9: Dự kiến chi đã sử dụng trong kỳ.</w:t>
      </w:r>
    </w:p>
    <w:p w14:paraId="48011793"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9 = Mã số 23</w:t>
      </w:r>
    </w:p>
    <w:p w14:paraId="6CF24CC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Mã số 10: Dự kiến chi chuyển kỳ sau</w:t>
      </w:r>
    </w:p>
    <w:p w14:paraId="26792B9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khám bệnh chữa bệnh trong kỳ còn dư chuyển kỳ sau.</w:t>
      </w:r>
    </w:p>
    <w:p w14:paraId="118B0978"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10 = Mã số 2 - Mã số 9</w:t>
      </w:r>
    </w:p>
    <w:p w14:paraId="1DF6F57F" w14:textId="7994E620"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Các Mã số 1,</w:t>
      </w:r>
      <w:r w:rsidR="00DC376F">
        <w:rPr>
          <w:rFonts w:ascii="Arial" w:hAnsi="Arial" w:cs="Arial"/>
          <w:sz w:val="20"/>
          <w:szCs w:val="20"/>
        </w:rPr>
        <w:t xml:space="preserve"> </w:t>
      </w:r>
      <w:r w:rsidRPr="00C0644A">
        <w:rPr>
          <w:rFonts w:ascii="Arial" w:hAnsi="Arial" w:cs="Arial"/>
          <w:sz w:val="20"/>
          <w:szCs w:val="20"/>
        </w:rPr>
        <w:t>2,</w:t>
      </w:r>
      <w:r w:rsidR="00DC376F">
        <w:rPr>
          <w:rFonts w:ascii="Arial" w:hAnsi="Arial" w:cs="Arial"/>
          <w:sz w:val="20"/>
          <w:szCs w:val="20"/>
        </w:rPr>
        <w:t xml:space="preserve"> </w:t>
      </w:r>
      <w:r w:rsidRPr="00C0644A">
        <w:rPr>
          <w:rFonts w:ascii="Arial" w:hAnsi="Arial" w:cs="Arial"/>
          <w:sz w:val="20"/>
          <w:szCs w:val="20"/>
        </w:rPr>
        <w:t>3 và 10 không ghi nhận lũy kế.</w:t>
      </w:r>
    </w:p>
    <w:p w14:paraId="2634C5C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Kinh phí bổ sung số chi năm trước được quyết toán (Mã số 11) Phản ánh số tiền để thanh toán bổ sung đối với các khoản chi năm trước năm tài chính được quyết toán bổ sung trong kỳ.</w:t>
      </w:r>
    </w:p>
    <w:p w14:paraId="519354EE"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11 = Mã số 24</w:t>
      </w:r>
    </w:p>
    <w:p w14:paraId="1C2E03C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B. Chi phí khám bệnh, chữa bệnh </w:t>
      </w:r>
      <w:r w:rsidRPr="00C0644A">
        <w:rPr>
          <w:rFonts w:ascii="Arial" w:hAnsi="Arial" w:cs="Arial"/>
          <w:sz w:val="20"/>
          <w:szCs w:val="20"/>
        </w:rPr>
        <w:t>(Mã số 12)</w:t>
      </w:r>
    </w:p>
    <w:p w14:paraId="2C54CB6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tổng hợp trong kỳ bao gồm số chi vượt dự kiến chi kỳ trước chuyển sang, số chi phát sinh trong kỳ và số điều chỉnh kỳ trước (nếu có).</w:t>
      </w:r>
    </w:p>
    <w:p w14:paraId="4C0C18E4" w14:textId="56CC65AB"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12 = Mã số 13 + Mã số 14 </w:t>
      </w:r>
      <w:r w:rsidR="00284EC0">
        <w:rPr>
          <w:rFonts w:ascii="Arial" w:hAnsi="Arial" w:cs="Arial"/>
          <w:sz w:val="20"/>
          <w:szCs w:val="20"/>
        </w:rPr>
        <w:t>+</w:t>
      </w:r>
      <w:r w:rsidRPr="00C0644A">
        <w:rPr>
          <w:rFonts w:ascii="Arial" w:hAnsi="Arial" w:cs="Arial"/>
          <w:sz w:val="20"/>
          <w:szCs w:val="20"/>
        </w:rPr>
        <w:t xml:space="preserve"> Mã số 18</w:t>
      </w:r>
    </w:p>
    <w:p w14:paraId="0723C0F1" w14:textId="796F626A"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w:t>
      </w:r>
      <w:r w:rsidR="00DC376F">
        <w:rPr>
          <w:rFonts w:ascii="Arial" w:hAnsi="Arial" w:cs="Arial"/>
          <w:b/>
          <w:sz w:val="20"/>
          <w:szCs w:val="20"/>
        </w:rPr>
        <w:t>I</w:t>
      </w:r>
      <w:r w:rsidRPr="00C0644A">
        <w:rPr>
          <w:rFonts w:ascii="Arial" w:hAnsi="Arial" w:cs="Arial"/>
          <w:b/>
          <w:sz w:val="20"/>
          <w:szCs w:val="20"/>
        </w:rPr>
        <w:t xml:space="preserve">. </w:t>
      </w:r>
      <w:r w:rsidRPr="00C0644A">
        <w:rPr>
          <w:rFonts w:ascii="Arial" w:hAnsi="Arial" w:cs="Arial"/>
          <w:sz w:val="20"/>
          <w:szCs w:val="20"/>
        </w:rPr>
        <w:t>Chi phí vượt dự kiến chi kỳ trước chuyển sang (Mã số 13)</w:t>
      </w:r>
    </w:p>
    <w:p w14:paraId="01AD966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vượt dự kiến chi kỳ trước chưa quyết toán trong trường hợp số chi khám bệnh, chữa bệnh tổng hợp vào quyết toán (Mã số 21) lớn hơn dự kiến chi được sử dụng (Mã số 2). Mã số 13 bằng Mã số 27 kỳ trước.</w:t>
      </w:r>
    </w:p>
    <w:p w14:paraId="7B7081E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Phát sinh trong kỳ (Mã số 14)</w:t>
      </w:r>
    </w:p>
    <w:p w14:paraId="26345E8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khám bệnh, chữa bệnh bảo hiểm y tế phát sinh trong kỳ.</w:t>
      </w:r>
    </w:p>
    <w:p w14:paraId="421A2E57" w14:textId="10097763"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14 = Mã số 15 </w:t>
      </w:r>
      <w:r w:rsidR="00284EC0">
        <w:rPr>
          <w:rFonts w:ascii="Arial" w:hAnsi="Arial" w:cs="Arial"/>
          <w:sz w:val="20"/>
          <w:szCs w:val="20"/>
        </w:rPr>
        <w:t>+</w:t>
      </w:r>
      <w:r w:rsidRPr="00C0644A">
        <w:rPr>
          <w:rFonts w:ascii="Arial" w:hAnsi="Arial" w:cs="Arial"/>
          <w:sz w:val="20"/>
          <w:szCs w:val="20"/>
        </w:rPr>
        <w:t xml:space="preserve"> Mã số 16 + Mã số 17</w:t>
      </w:r>
    </w:p>
    <w:p w14:paraId="0170914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15: Chi phí tổng hợp quyết toán</w:t>
      </w:r>
    </w:p>
    <w:p w14:paraId="56822A2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đề nghị thanh toán từ nguồn quỹ bảo hiểm y tế được tổng hợp vào quyết toán.</w:t>
      </w:r>
    </w:p>
    <w:p w14:paraId="5A991B4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16: Chi phí từ chối thanh toán</w:t>
      </w:r>
    </w:p>
    <w:p w14:paraId="3EB9303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từ chối thanh toán do không đúng quy định của pháp luật.</w:t>
      </w:r>
    </w:p>
    <w:p w14:paraId="617A8BC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17: Chi phí chưa quyết toán</w:t>
      </w:r>
    </w:p>
    <w:p w14:paraId="3550880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chưa quyết toán, cơ sở khám bệnh, chữa bệnh báo cáo cấp có thẩm quyền theo quy định tại điểm đ khoản 1 Điều 35 Nghị định số 188/2025/NĐ-CP.</w:t>
      </w:r>
    </w:p>
    <w:p w14:paraId="6D7EC29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Phát sinh kỳ trước (Mã số 18)</w:t>
      </w:r>
    </w:p>
    <w:p w14:paraId="32FB089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phát sinh kỳ trước được quyết toán bổ sung hoặc phải điều chỉnh giảm số đã quyết toán kỳ trước.</w:t>
      </w:r>
    </w:p>
    <w:p w14:paraId="638599D7"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18 = Mã số 19 - Mã số 20</w:t>
      </w:r>
    </w:p>
    <w:p w14:paraId="176BB92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19: Điều chỉnh tăng</w:t>
      </w:r>
    </w:p>
    <w:p w14:paraId="1AAAE42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chưa quyết toán kỳ trước, đủ điều kiện thanh toán theo quy định, được quyết toán bổ sung trong kỳ này.</w:t>
      </w:r>
    </w:p>
    <w:p w14:paraId="28FFCE5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20: Điều chỉnh giảm</w:t>
      </w:r>
    </w:p>
    <w:p w14:paraId="789AAF9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kỳ trước phải điều chỉnh giảm trong kỳ này.</w:t>
      </w:r>
    </w:p>
    <w:p w14:paraId="614F66E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IV. </w:t>
      </w:r>
      <w:r w:rsidRPr="00C0644A">
        <w:rPr>
          <w:rFonts w:ascii="Arial" w:hAnsi="Arial" w:cs="Arial"/>
          <w:sz w:val="20"/>
          <w:szCs w:val="20"/>
        </w:rPr>
        <w:t>Tổng hợp vào quyết toán trong kỳ (Mã số 21)</w:t>
      </w:r>
    </w:p>
    <w:p w14:paraId="3E2CBD7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chi phí được tổng hợp vào quyết toán kỳ này.</w:t>
      </w:r>
    </w:p>
    <w:p w14:paraId="556D1B27" w14:textId="6E197D6B"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21 = Mã số 13 + Mã số 15 </w:t>
      </w:r>
      <w:r w:rsidR="00284EC0">
        <w:rPr>
          <w:rFonts w:ascii="Arial" w:hAnsi="Arial" w:cs="Arial"/>
          <w:sz w:val="20"/>
          <w:szCs w:val="20"/>
        </w:rPr>
        <w:t>+</w:t>
      </w:r>
      <w:r w:rsidRPr="00C0644A">
        <w:rPr>
          <w:rFonts w:ascii="Arial" w:hAnsi="Arial" w:cs="Arial"/>
          <w:sz w:val="20"/>
          <w:szCs w:val="20"/>
        </w:rPr>
        <w:t xml:space="preserve"> Mã số 18</w:t>
      </w:r>
    </w:p>
    <w:p w14:paraId="55B7855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C. Quyết toán chi phí khám bệnh, chữa bệnh </w:t>
      </w:r>
      <w:r w:rsidRPr="00C0644A">
        <w:rPr>
          <w:rFonts w:ascii="Arial" w:hAnsi="Arial" w:cs="Arial"/>
          <w:sz w:val="20"/>
          <w:szCs w:val="20"/>
        </w:rPr>
        <w:t>(Mã số 22)</w:t>
      </w:r>
    </w:p>
    <w:p w14:paraId="7C83B3E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được quyết toán trong kỳ bao gồm số chi phát sinh trong năm và số chi năm trước được quyết toán bổ sung theo thông báo của cấp có thẩm quyền.</w:t>
      </w:r>
    </w:p>
    <w:p w14:paraId="63994F1A"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22 = Mã số 23 + Mã số 24</w:t>
      </w:r>
    </w:p>
    <w:p w14:paraId="0B7C7C7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Quyết toán số chi trong năm (Mã số 23)</w:t>
      </w:r>
    </w:p>
    <w:p w14:paraId="41C01A9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Phản ánh số chi từ đầu năm được quyết toán trong kỳ này. Số quyết toán trong phạm vi dự kiến chi cơ sở khám bệnh, chữa bệnh được sử dụng.</w:t>
      </w:r>
    </w:p>
    <w:p w14:paraId="01C96E53"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Quyết toán số chi năm trước (Mã số 24)</w:t>
      </w:r>
    </w:p>
    <w:p w14:paraId="279A1A9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năm trước được quyết toán bổ sung trong kỳ này.</w:t>
      </w:r>
    </w:p>
    <w:p w14:paraId="5DFB657B"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24 = Mã số 25 + Mã số 26</w:t>
      </w:r>
    </w:p>
    <w:p w14:paraId="107100D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25: Chi vướng mắc năm trước được quyết toán</w:t>
      </w:r>
    </w:p>
    <w:p w14:paraId="5A3B0EA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chi phí năm trước có vướng mắc được cấp thẩm quyền hướng dẫn thanh toán.</w:t>
      </w:r>
    </w:p>
    <w:p w14:paraId="26AEEE5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26: Chi vượt dự kiến chi năm trước được quyết toán</w:t>
      </w:r>
    </w:p>
    <w:p w14:paraId="1FFB7F1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vượt dự kiến chi năm trước được quyết toán theo thông báo của cấp có thẩm quyền.</w:t>
      </w:r>
    </w:p>
    <w:p w14:paraId="0E476143"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D. Chi phí vượt dự kiến chi </w:t>
      </w:r>
      <w:r w:rsidRPr="00C0644A">
        <w:rPr>
          <w:rFonts w:ascii="Arial" w:hAnsi="Arial" w:cs="Arial"/>
          <w:sz w:val="20"/>
          <w:szCs w:val="20"/>
        </w:rPr>
        <w:t>(Mã số 27)</w:t>
      </w:r>
    </w:p>
    <w:p w14:paraId="636AFAE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đã tổng hợp nhưng chưa quyết toán do vượt số dự kiến chi cơ sở khám bệnh, chữa bệnh còn được sử dụng.</w:t>
      </w:r>
    </w:p>
    <w:p w14:paraId="1A27D579"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27 = Mã số 21 - Mã số 23</w:t>
      </w:r>
    </w:p>
    <w:p w14:paraId="053531D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E. Thanh toán chi khám bệnh, chữa bệnh </w:t>
      </w:r>
      <w:r w:rsidRPr="00C0644A">
        <w:rPr>
          <w:rFonts w:ascii="Arial" w:hAnsi="Arial" w:cs="Arial"/>
          <w:sz w:val="20"/>
          <w:szCs w:val="20"/>
        </w:rPr>
        <w:t>(Mã số 28)</w:t>
      </w:r>
    </w:p>
    <w:p w14:paraId="64C6B9E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tình hình tạm ứng, thanh toán giữa cơ quan bảo hiểm xã hội và cơ sở khám bệnh, chữa bệnh.</w:t>
      </w:r>
    </w:p>
    <w:p w14:paraId="36D601B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Thanh toán (Mã số 29)</w:t>
      </w:r>
    </w:p>
    <w:p w14:paraId="4B0BE76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30: Kinh phí kỳ trước chuyển sang (không phản ánh số liệu)</w:t>
      </w:r>
    </w:p>
    <w:p w14:paraId="22B916D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31: Kinh phí còn dư</w:t>
      </w:r>
    </w:p>
    <w:p w14:paraId="31ACEC7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còn dư kỳ trước chuyển sang, bằng Mã số 44 kỳ trước.</w:t>
      </w:r>
    </w:p>
    <w:p w14:paraId="51F8BFA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32: Kinh phí còn phải thanh toán, bằng Mã số 45 kỳ trước.</w:t>
      </w:r>
    </w:p>
    <w:p w14:paraId="4EDDB13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33: Kinh phí đã tạm ứng, thanh toán</w:t>
      </w:r>
    </w:p>
    <w:p w14:paraId="29E3E691"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33 = Mã số 34 + Mã số 37</w:t>
      </w:r>
    </w:p>
    <w:p w14:paraId="271117E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34: Số đã tạm ứng</w:t>
      </w:r>
    </w:p>
    <w:p w14:paraId="55CDC5FD"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34 = Mã số 35 + Mã số 36</w:t>
      </w:r>
    </w:p>
    <w:p w14:paraId="474736CB" w14:textId="6508D26B" w:rsidR="00284EC0"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35: Tạm ứng trong kỳ. Căn cứ nội dung ghi trên </w:t>
      </w:r>
      <w:r w:rsidR="00284EC0" w:rsidRPr="00C0644A">
        <w:rPr>
          <w:rFonts w:ascii="Arial" w:hAnsi="Arial" w:cs="Arial"/>
          <w:sz w:val="20"/>
          <w:szCs w:val="20"/>
        </w:rPr>
        <w:t>Ủ</w:t>
      </w:r>
      <w:r w:rsidRPr="00C0644A">
        <w:rPr>
          <w:rFonts w:ascii="Arial" w:hAnsi="Arial" w:cs="Arial"/>
          <w:sz w:val="20"/>
          <w:szCs w:val="20"/>
        </w:rPr>
        <w:t xml:space="preserve">y nhiệm chi. </w:t>
      </w:r>
    </w:p>
    <w:p w14:paraId="372C0255" w14:textId="0C0A5CAB" w:rsidR="00284EC0"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36: Tạm ứng năm trước. Căn cứ nội dung ghi trên </w:t>
      </w:r>
      <w:r w:rsidR="00284EC0" w:rsidRPr="00C0644A">
        <w:rPr>
          <w:rFonts w:ascii="Arial" w:hAnsi="Arial" w:cs="Arial"/>
          <w:sz w:val="20"/>
          <w:szCs w:val="20"/>
        </w:rPr>
        <w:t>Ủ</w:t>
      </w:r>
      <w:r w:rsidRPr="00C0644A">
        <w:rPr>
          <w:rFonts w:ascii="Arial" w:hAnsi="Arial" w:cs="Arial"/>
          <w:sz w:val="20"/>
          <w:szCs w:val="20"/>
        </w:rPr>
        <w:t xml:space="preserve">y nhiệm chi. </w:t>
      </w:r>
    </w:p>
    <w:p w14:paraId="52315E0A" w14:textId="120DD188"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37: Số đã thanh toán.</w:t>
      </w:r>
    </w:p>
    <w:p w14:paraId="4AF18B63"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37 = Mã số 38 + Mã số 39</w:t>
      </w:r>
    </w:p>
    <w:p w14:paraId="5A0E0658" w14:textId="77777777" w:rsidR="00284EC0"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38: Số chi kỳ trước. Căn cứ nội dung ghi trên </w:t>
      </w:r>
      <w:r w:rsidR="00284EC0" w:rsidRPr="00C0644A">
        <w:rPr>
          <w:rFonts w:ascii="Arial" w:hAnsi="Arial" w:cs="Arial"/>
          <w:sz w:val="20"/>
          <w:szCs w:val="20"/>
        </w:rPr>
        <w:t>Ủ</w:t>
      </w:r>
      <w:r w:rsidRPr="00C0644A">
        <w:rPr>
          <w:rFonts w:ascii="Arial" w:hAnsi="Arial" w:cs="Arial"/>
          <w:sz w:val="20"/>
          <w:szCs w:val="20"/>
        </w:rPr>
        <w:t xml:space="preserve">y nhiệm chi. </w:t>
      </w:r>
    </w:p>
    <w:p w14:paraId="5ADDAC91" w14:textId="77777777" w:rsidR="00284EC0"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39: Số chi năm trước. Căn cứ nội dung ghi trên ủy nhiệm chi. </w:t>
      </w:r>
    </w:p>
    <w:p w14:paraId="2F7D2211" w14:textId="67163AE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40: Số phải hoàn trả</w:t>
      </w:r>
    </w:p>
    <w:p w14:paraId="700BE2F4" w14:textId="77777777" w:rsidR="00284EC0"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Phản ánh kinh phí cơ sở khám bệnh, chữa bệnh phải hoàn trả theo quy định. </w:t>
      </w:r>
    </w:p>
    <w:p w14:paraId="6E90BC7E" w14:textId="053226EC"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41: Số phải thanh toán</w:t>
      </w:r>
    </w:p>
    <w:p w14:paraId="419C1134"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41 = Mã số 22 - Mã số 40</w:t>
      </w:r>
    </w:p>
    <w:p w14:paraId="1B4CD33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phải thanh toán cho cơ sở khám bệnh, chữa bệnh.</w:t>
      </w:r>
    </w:p>
    <w:p w14:paraId="6D50420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42: Kinh phí tạm ứng phải nộp trong kỳ</w:t>
      </w:r>
    </w:p>
    <w:p w14:paraId="3B018D83" w14:textId="135941BC"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42 = Mã số 35 - Mã số 23 nếu Mã số 35 </w:t>
      </w:r>
      <w:r w:rsidR="00DC376F">
        <w:rPr>
          <w:rFonts w:ascii="Arial" w:hAnsi="Arial" w:cs="Arial"/>
          <w:sz w:val="20"/>
          <w:szCs w:val="20"/>
        </w:rPr>
        <w:t>≥</w:t>
      </w:r>
      <w:r w:rsidRPr="00C0644A">
        <w:rPr>
          <w:rFonts w:ascii="Arial" w:hAnsi="Arial" w:cs="Arial"/>
          <w:sz w:val="20"/>
          <w:szCs w:val="20"/>
        </w:rPr>
        <w:t xml:space="preserve"> Mã số 23</w:t>
      </w:r>
    </w:p>
    <w:p w14:paraId="459EB06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43: Kinh phí chuyển kỳ sau (không phản ánh số liệu)</w:t>
      </w:r>
    </w:p>
    <w:p w14:paraId="73E1789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44: Kinh phí còn dư</w:t>
      </w:r>
    </w:p>
    <w:p w14:paraId="2BDD1726" w14:textId="1D8DBC5B" w:rsidR="00543EB7" w:rsidRPr="00C0644A" w:rsidRDefault="00000000" w:rsidP="00DC376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 xml:space="preserve">Mã số 44 = (Mã số 31 - Mã số 32 + Mã số 33) - Mã số 41 - Mã số 42 nếu (Mã số 31 - Mã số 32+ Mã số 33) </w:t>
      </w:r>
      <w:r w:rsidR="00DC376F">
        <w:rPr>
          <w:rFonts w:ascii="Arial" w:hAnsi="Arial" w:cs="Arial"/>
          <w:sz w:val="20"/>
          <w:szCs w:val="20"/>
        </w:rPr>
        <w:t>≥</w:t>
      </w:r>
      <w:r w:rsidRPr="00C0644A">
        <w:rPr>
          <w:rFonts w:ascii="Arial" w:hAnsi="Arial" w:cs="Arial"/>
          <w:sz w:val="20"/>
          <w:szCs w:val="20"/>
        </w:rPr>
        <w:t xml:space="preserve"> (Mã số 41 + Mã số 42).</w:t>
      </w:r>
    </w:p>
    <w:p w14:paraId="5BCDC6DF"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45: Kinh phí còn phải thanh toán</w:t>
      </w:r>
    </w:p>
    <w:p w14:paraId="0053507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45 = Mã số 41 + Mã số 42 - (Mã số 31 - Mã số 32 + Mã số 33) nếu (Mã số 31- Mã số 32 + Mã số 33) &lt; (Mã số 41 + Mã số 42).</w:t>
      </w:r>
    </w:p>
    <w:p w14:paraId="174213C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Kinh phí tạm ứng phải nộp sau quyết toán (Mã số 46)</w:t>
      </w:r>
    </w:p>
    <w:p w14:paraId="5CFDCED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tạm ứng còn dư so với số quyết toán tại cơ sở khám bệnh, chữa bệnh phải chuyển trả cơ quan bảo hiểm xã hội.</w:t>
      </w:r>
    </w:p>
    <w:p w14:paraId="0FF5585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47: Kinh phí tạm ứng phải nộp kỳ trước chuyển sang. Mã số 47 bằng Mã số 50 kỳ trước.</w:t>
      </w:r>
    </w:p>
    <w:p w14:paraId="524A06A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48: Kinh phí tạm ứng phải nộp trong kỳ</w:t>
      </w:r>
    </w:p>
    <w:p w14:paraId="7CEDE55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dư tạm ứng phải chuyển trả cơ quan bảo hiểm xã hội.</w:t>
      </w:r>
    </w:p>
    <w:p w14:paraId="4D8549E6"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48 = Mã số 42</w:t>
      </w:r>
    </w:p>
    <w:p w14:paraId="0D70D50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49: Kinh phí tạm ứng đã nộp</w:t>
      </w:r>
    </w:p>
    <w:p w14:paraId="3CA9F4B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dư tạm ứng cơ sở khám bệnh, chữa bệnh đã chuyển trả. Căn cứ số tiền theo Giấy báo có về tài khoản tiền gửi của cơ quan bảo hiểm xã hội.</w:t>
      </w:r>
    </w:p>
    <w:p w14:paraId="5F1D012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50: Kinh phí tạm ứng còn phải nộp chuyển kỳ sau.</w:t>
      </w:r>
    </w:p>
    <w:p w14:paraId="76C1AFEC"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50 = Mã số 47 + Mã số 48 - Mã số 49</w:t>
      </w:r>
    </w:p>
    <w:p w14:paraId="7F86D58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Kinh phí thu hồi vào quỹ bảo hiểm y tế (Mã số 51)</w:t>
      </w:r>
    </w:p>
    <w:p w14:paraId="72B9E84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kỳ trước phải thu hồi vào quỹ bảo hiểm y tế theo quy định tại Điều 52 Nghị định số 188/2025/NĐ-CP.</w:t>
      </w:r>
    </w:p>
    <w:p w14:paraId="6110654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52: Kinh phí phải thu hồi kỳ trước. Mã số 52 bằng Mã số 55 kỳ trước.</w:t>
      </w:r>
    </w:p>
    <w:p w14:paraId="4D0A0FE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53: Kinh phí phải nộp trong kỳ.</w:t>
      </w:r>
    </w:p>
    <w:p w14:paraId="1611438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54: Kinh phí kỳ trước đã nộp</w:t>
      </w:r>
    </w:p>
    <w:p w14:paraId="2F592CE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Căn cứ Giấy báo có về tài khoản tiền gửi của cơ quan bảo hiểm xã hội.</w:t>
      </w:r>
    </w:p>
    <w:p w14:paraId="0B1C41A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55: Kinh phí phải thu hồi chuyển kỳ sau.</w:t>
      </w:r>
    </w:p>
    <w:p w14:paraId="560EA1AB" w14:textId="77777777" w:rsidR="00543EB7" w:rsidRPr="00C0644A" w:rsidRDefault="00000000" w:rsidP="00DC376F">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55 = Mã số 52 + Mã số 53 - Mã số 54</w:t>
      </w:r>
    </w:p>
    <w:p w14:paraId="0A5CF158"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Chỉ tiêu cột</w:t>
      </w:r>
    </w:p>
    <w:p w14:paraId="2AA376B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Các cột A, B, C: Ghi số thứ tự, tên và mã số chỉ tiêu.</w:t>
      </w:r>
    </w:p>
    <w:p w14:paraId="5C0F0C3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1: Ghi số tiền phát sinh trong quý.</w:t>
      </w:r>
    </w:p>
    <w:p w14:paraId="4854BF3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2: Lũy kế số tiền phát sinh trong năm.</w:t>
      </w:r>
    </w:p>
    <w:p w14:paraId="7637CED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d) Số tiền trên biểu được làm tròn đến đơn vị đồng.</w:t>
      </w:r>
    </w:p>
    <w:p w14:paraId="1B9BBF25"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DC376F">
          <w:pgSz w:w="11906" w:h="16838" w:code="9"/>
          <w:pgMar w:top="1440" w:right="1440" w:bottom="1440" w:left="1440" w:header="0" w:footer="0" w:gutter="0"/>
          <w:cols w:space="720"/>
          <w:docGrid w:linePitch="326"/>
        </w:sectPr>
      </w:pPr>
    </w:p>
    <w:p w14:paraId="5607A4C3" w14:textId="77777777" w:rsidR="00543EB7" w:rsidRDefault="00000000" w:rsidP="00CF3565">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lastRenderedPageBreak/>
        <w:t>Mẫu số 07/BH</w:t>
      </w:r>
    </w:p>
    <w:tbl>
      <w:tblPr>
        <w:tblW w:w="5000" w:type="pct"/>
        <w:tblCellMar>
          <w:left w:w="0" w:type="dxa"/>
          <w:right w:w="0" w:type="dxa"/>
        </w:tblCellMar>
        <w:tblLook w:val="04A0" w:firstRow="1" w:lastRow="0" w:firstColumn="1" w:lastColumn="0" w:noHBand="0" w:noVBand="1"/>
      </w:tblPr>
      <w:tblGrid>
        <w:gridCol w:w="3249"/>
        <w:gridCol w:w="5777"/>
      </w:tblGrid>
      <w:tr w:rsidR="00CF3565" w:rsidRPr="00AE4446" w14:paraId="601C05DC" w14:textId="77777777" w:rsidTr="00CF3565">
        <w:trPr>
          <w:trHeight w:val="709"/>
        </w:trPr>
        <w:tc>
          <w:tcPr>
            <w:tcW w:w="1800" w:type="pct"/>
            <w:tcMar>
              <w:top w:w="0" w:type="dxa"/>
              <w:left w:w="108" w:type="dxa"/>
              <w:bottom w:w="0" w:type="dxa"/>
              <w:right w:w="108" w:type="dxa"/>
            </w:tcMar>
          </w:tcPr>
          <w:p w14:paraId="0E2E8F26" w14:textId="4558D291" w:rsidR="00CF3565" w:rsidRPr="00CF3565" w:rsidRDefault="00CF3565" w:rsidP="00CF3565">
            <w:pPr>
              <w:adjustRightInd w:val="0"/>
              <w:snapToGrid w:val="0"/>
              <w:spacing w:after="0" w:line="240" w:lineRule="auto"/>
              <w:jc w:val="center"/>
              <w:rPr>
                <w:rFonts w:ascii="Arial" w:hAnsi="Arial" w:cs="Arial"/>
                <w:color w:val="000000"/>
                <w:sz w:val="20"/>
                <w:szCs w:val="20"/>
              </w:rPr>
            </w:pPr>
            <w:r w:rsidRPr="00CF3565">
              <w:rPr>
                <w:rFonts w:ascii="Arial" w:hAnsi="Arial" w:cs="Arial"/>
                <w:color w:val="000000"/>
                <w:sz w:val="20"/>
                <w:szCs w:val="20"/>
              </w:rPr>
              <w:t>Số: ……/BB-BHXH</w:t>
            </w:r>
          </w:p>
        </w:tc>
        <w:tc>
          <w:tcPr>
            <w:tcW w:w="3200" w:type="pct"/>
            <w:tcMar>
              <w:top w:w="0" w:type="dxa"/>
              <w:left w:w="108" w:type="dxa"/>
              <w:bottom w:w="0" w:type="dxa"/>
              <w:right w:w="108" w:type="dxa"/>
            </w:tcMar>
          </w:tcPr>
          <w:p w14:paraId="2B366060" w14:textId="77777777" w:rsidR="00CF3565" w:rsidRPr="00AE4446" w:rsidRDefault="00CF3565" w:rsidP="00CF3565">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748E325A" w14:textId="77777777" w:rsidR="00CF3565" w:rsidRPr="00C0644A" w:rsidRDefault="00CF3565" w:rsidP="00CF3565">
      <w:pPr>
        <w:adjustRightInd w:val="0"/>
        <w:snapToGrid w:val="0"/>
        <w:spacing w:after="0" w:line="240" w:lineRule="auto"/>
        <w:jc w:val="center"/>
        <w:rPr>
          <w:rFonts w:ascii="Arial" w:hAnsi="Arial" w:cs="Arial"/>
          <w:sz w:val="20"/>
          <w:szCs w:val="20"/>
        </w:rPr>
      </w:pPr>
    </w:p>
    <w:p w14:paraId="4731903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BIÊN BẢN</w:t>
      </w:r>
    </w:p>
    <w:p w14:paraId="5376BC5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ĐỐI CHIẾU HỒ SƠ KÝ HỢP ĐỒNG VÀ ĐIỀU KIỆN THỰC TẾ </w:t>
      </w:r>
      <w:r w:rsidRPr="00C0644A">
        <w:rPr>
          <w:rFonts w:ascii="Arial" w:hAnsi="Arial" w:cs="Arial"/>
          <w:sz w:val="20"/>
          <w:szCs w:val="20"/>
        </w:rPr>
        <w:br/>
      </w:r>
      <w:r w:rsidRPr="00C0644A">
        <w:rPr>
          <w:rFonts w:ascii="Arial" w:hAnsi="Arial" w:cs="Arial"/>
          <w:b/>
          <w:sz w:val="20"/>
          <w:szCs w:val="20"/>
        </w:rPr>
        <w:t>TẠI CƠ SỞ KHÁM BỆNH, CHỮA BỆNH BẢO HIỂM Y TẾ</w:t>
      </w:r>
    </w:p>
    <w:p w14:paraId="4C2D2299" w14:textId="77777777" w:rsidR="00CF3565" w:rsidRDefault="00CF3565" w:rsidP="00CF3565">
      <w:pPr>
        <w:adjustRightInd w:val="0"/>
        <w:snapToGrid w:val="0"/>
        <w:spacing w:after="0" w:line="240" w:lineRule="auto"/>
        <w:jc w:val="center"/>
        <w:rPr>
          <w:rFonts w:ascii="Arial" w:hAnsi="Arial" w:cs="Arial"/>
          <w:i/>
          <w:sz w:val="20"/>
          <w:szCs w:val="20"/>
        </w:rPr>
      </w:pPr>
    </w:p>
    <w:p w14:paraId="0D242316" w14:textId="2AB6DA2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 xml:space="preserve">Căn cứ Thông tư số 12/2026/TT-BTC ngày 10 tháng 02 năm 2026 của Bộ trưởng Bộ Tài chính quy định trình tự, thủ tục </w:t>
      </w:r>
      <w:r w:rsidR="00284EC0">
        <w:rPr>
          <w:rFonts w:ascii="Arial" w:hAnsi="Arial" w:cs="Arial"/>
          <w:i/>
          <w:sz w:val="20"/>
          <w:szCs w:val="20"/>
        </w:rPr>
        <w:t>giám</w:t>
      </w:r>
      <w:r w:rsidRPr="00C0644A">
        <w:rPr>
          <w:rFonts w:ascii="Arial" w:hAnsi="Arial" w:cs="Arial"/>
          <w:i/>
          <w:sz w:val="20"/>
          <w:szCs w:val="20"/>
        </w:rPr>
        <w:t xml:space="preserve"> định chi phí khám bệnh, chữa bệnh bảo hiểm y tế, </w:t>
      </w:r>
      <w:r w:rsidR="00284EC0" w:rsidRPr="00C0644A">
        <w:rPr>
          <w:rFonts w:ascii="Arial" w:hAnsi="Arial" w:cs="Arial"/>
          <w:i/>
          <w:sz w:val="20"/>
          <w:szCs w:val="20"/>
        </w:rPr>
        <w:t>b</w:t>
      </w:r>
      <w:r w:rsidRPr="00C0644A">
        <w:rPr>
          <w:rFonts w:ascii="Arial" w:hAnsi="Arial" w:cs="Arial"/>
          <w:i/>
          <w:sz w:val="20"/>
          <w:szCs w:val="20"/>
        </w:rPr>
        <w:t>iểu mẫu tổng hợp thanh toán, quyết toán và biện pháp thi hành Nghị định số 188/2025/NĐ-CP ngày 01 tháng 7 năm 2025 của Chính phủ quy định chi tiết và hướng dẫn thi hành một số điều của Luật Bảo hiểm y tế;</w:t>
      </w:r>
    </w:p>
    <w:p w14:paraId="6AF0B76C" w14:textId="1F7E7BCA" w:rsidR="00543EB7" w:rsidRPr="00C0644A" w:rsidRDefault="00000000" w:rsidP="00CF3565">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 xml:space="preserve">Căn cứ Hợp đồng khám bệnh, chữa bệnh bảo hiểm y tế số .../HĐKCB-BHYT ngày... tháng ... năm ... giữa ... (tên cơ quan bảo hiểm xã hội) </w:t>
      </w:r>
      <w:r w:rsidR="00CF3565">
        <w:rPr>
          <w:rFonts w:ascii="Arial" w:hAnsi="Arial" w:cs="Arial"/>
          <w:i/>
          <w:sz w:val="20"/>
          <w:szCs w:val="20"/>
        </w:rPr>
        <w:t>……</w:t>
      </w:r>
      <w:r w:rsidRPr="00C0644A">
        <w:rPr>
          <w:rFonts w:ascii="Arial" w:hAnsi="Arial" w:cs="Arial"/>
          <w:i/>
          <w:sz w:val="20"/>
          <w:szCs w:val="20"/>
        </w:rPr>
        <w:t xml:space="preserve"> và</w:t>
      </w:r>
      <w:r w:rsidR="00CF3565">
        <w:rPr>
          <w:rFonts w:ascii="Arial" w:hAnsi="Arial" w:cs="Arial"/>
          <w:sz w:val="20"/>
          <w:szCs w:val="20"/>
        </w:rPr>
        <w:t xml:space="preserve"> </w:t>
      </w:r>
      <w:r w:rsidRPr="00C0644A">
        <w:rPr>
          <w:rFonts w:ascii="Arial" w:hAnsi="Arial" w:cs="Arial"/>
          <w:i/>
          <w:sz w:val="20"/>
          <w:szCs w:val="20"/>
        </w:rPr>
        <w:t>(tên cơ sở khám bệnh, chữa bệnh) ....;</w:t>
      </w:r>
    </w:p>
    <w:p w14:paraId="7B8B18F5" w14:textId="0E9BED97" w:rsidR="00543EB7" w:rsidRPr="00C0644A" w:rsidRDefault="00000000" w:rsidP="00CF3565">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Hôm nay, ngày</w:t>
      </w:r>
      <w:r w:rsidR="00CF3565">
        <w:rPr>
          <w:rFonts w:ascii="Arial" w:hAnsi="Arial" w:cs="Arial"/>
          <w:sz w:val="20"/>
          <w:szCs w:val="20"/>
        </w:rPr>
        <w:t xml:space="preserve"> …/…/… </w:t>
      </w:r>
      <w:r w:rsidRPr="00C0644A">
        <w:rPr>
          <w:rFonts w:ascii="Arial" w:hAnsi="Arial" w:cs="Arial"/>
          <w:sz w:val="20"/>
          <w:szCs w:val="20"/>
        </w:rPr>
        <w:t xml:space="preserve">, tại </w:t>
      </w:r>
      <w:r w:rsidR="00CF3565">
        <w:rPr>
          <w:rFonts w:ascii="Arial" w:hAnsi="Arial" w:cs="Arial"/>
          <w:sz w:val="20"/>
          <w:szCs w:val="20"/>
        </w:rPr>
        <w:t>…….</w:t>
      </w:r>
      <w:r w:rsidRPr="00C0644A">
        <w:rPr>
          <w:rFonts w:ascii="Arial" w:hAnsi="Arial" w:cs="Arial"/>
          <w:sz w:val="20"/>
          <w:szCs w:val="20"/>
        </w:rPr>
        <w:t xml:space="preserve"> (tên cơ sở khám bệnh, chữa bệnh), địa chỉ hoạt động tại </w:t>
      </w:r>
      <w:r w:rsidR="00CF3565">
        <w:rPr>
          <w:rFonts w:ascii="Arial" w:hAnsi="Arial" w:cs="Arial"/>
          <w:sz w:val="20"/>
          <w:szCs w:val="20"/>
        </w:rPr>
        <w:t>…………………..</w:t>
      </w:r>
      <w:r w:rsidRPr="00C0644A">
        <w:rPr>
          <w:rFonts w:ascii="Arial" w:hAnsi="Arial" w:cs="Arial"/>
          <w:sz w:val="20"/>
          <w:szCs w:val="20"/>
        </w:rPr>
        <w:t>, chúng tôi gồm:</w:t>
      </w:r>
    </w:p>
    <w:p w14:paraId="224959D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I.</w:t>
      </w:r>
      <w:r w:rsidRPr="00C0644A">
        <w:rPr>
          <w:rFonts w:ascii="Arial" w:hAnsi="Arial" w:cs="Arial"/>
          <w:sz w:val="20"/>
          <w:szCs w:val="20"/>
        </w:rPr>
        <w:t xml:space="preserve"> </w:t>
      </w:r>
      <w:r w:rsidRPr="00C0644A">
        <w:rPr>
          <w:rFonts w:ascii="Arial" w:hAnsi="Arial" w:cs="Arial"/>
          <w:b/>
          <w:sz w:val="20"/>
          <w:szCs w:val="20"/>
        </w:rPr>
        <w:t>THÀNH PHẦN</w:t>
      </w:r>
    </w:p>
    <w:p w14:paraId="7308DAEE" w14:textId="31006E1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F3565">
        <w:rPr>
          <w:rFonts w:ascii="Arial" w:hAnsi="Arial" w:cs="Arial"/>
          <w:b/>
          <w:bCs/>
          <w:sz w:val="20"/>
          <w:szCs w:val="20"/>
          <w:u w:val="single"/>
        </w:rPr>
        <w:t>Bên A</w:t>
      </w:r>
      <w:r w:rsidR="00CF3565" w:rsidRPr="00CF3565">
        <w:rPr>
          <w:rFonts w:ascii="Arial" w:hAnsi="Arial" w:cs="Arial"/>
          <w:b/>
          <w:bCs/>
          <w:sz w:val="20"/>
          <w:szCs w:val="20"/>
          <w:u w:val="single"/>
        </w:rPr>
        <w:t>:</w:t>
      </w:r>
      <w:r w:rsidR="00CF3565">
        <w:rPr>
          <w:rFonts w:ascii="Arial" w:hAnsi="Arial" w:cs="Arial"/>
          <w:sz w:val="20"/>
          <w:szCs w:val="20"/>
        </w:rPr>
        <w:t xml:space="preserve"> </w:t>
      </w:r>
      <w:r w:rsidRPr="00C0644A">
        <w:rPr>
          <w:rFonts w:ascii="Arial" w:hAnsi="Arial" w:cs="Arial"/>
          <w:sz w:val="20"/>
          <w:szCs w:val="20"/>
        </w:rPr>
        <w:t xml:space="preserve">(tên cơ quan bảo hiểm xã hội) </w:t>
      </w:r>
      <w:r w:rsidR="00CF3565">
        <w:rPr>
          <w:rFonts w:ascii="Arial" w:hAnsi="Arial" w:cs="Arial"/>
          <w:sz w:val="20"/>
          <w:szCs w:val="20"/>
        </w:rPr>
        <w:t>..………………………………………………………</w:t>
      </w:r>
    </w:p>
    <w:p w14:paraId="35C3DB64" w14:textId="4872EE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 Ông (Bà) </w:t>
      </w:r>
      <w:r w:rsidR="00CF3565">
        <w:rPr>
          <w:rFonts w:ascii="Arial" w:hAnsi="Arial" w:cs="Arial"/>
          <w:sz w:val="20"/>
          <w:szCs w:val="20"/>
        </w:rPr>
        <w:t xml:space="preserve">…………………………………………………… </w:t>
      </w:r>
      <w:r w:rsidRPr="00C0644A">
        <w:rPr>
          <w:rFonts w:ascii="Arial" w:hAnsi="Arial" w:cs="Arial"/>
          <w:sz w:val="20"/>
          <w:szCs w:val="20"/>
        </w:rPr>
        <w:t>Chức vụ:</w:t>
      </w:r>
      <w:r w:rsidR="00CF3565">
        <w:rPr>
          <w:rFonts w:ascii="Arial" w:hAnsi="Arial" w:cs="Arial"/>
          <w:sz w:val="20"/>
          <w:szCs w:val="20"/>
        </w:rPr>
        <w:t xml:space="preserve"> ………………………</w:t>
      </w:r>
    </w:p>
    <w:p w14:paraId="35C459C7" w14:textId="3C68550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 </w:t>
      </w:r>
      <w:r w:rsidR="00CF3565" w:rsidRPr="00C0644A">
        <w:rPr>
          <w:rFonts w:ascii="Arial" w:hAnsi="Arial" w:cs="Arial"/>
          <w:sz w:val="20"/>
          <w:szCs w:val="20"/>
        </w:rPr>
        <w:t xml:space="preserve">Ông (Bà) </w:t>
      </w:r>
      <w:r w:rsidR="00CF3565">
        <w:rPr>
          <w:rFonts w:ascii="Arial" w:hAnsi="Arial" w:cs="Arial"/>
          <w:sz w:val="20"/>
          <w:szCs w:val="20"/>
        </w:rPr>
        <w:t xml:space="preserve">…………………………………………………… </w:t>
      </w:r>
      <w:r w:rsidR="00CF3565" w:rsidRPr="00C0644A">
        <w:rPr>
          <w:rFonts w:ascii="Arial" w:hAnsi="Arial" w:cs="Arial"/>
          <w:sz w:val="20"/>
          <w:szCs w:val="20"/>
        </w:rPr>
        <w:t>Chức vụ:</w:t>
      </w:r>
      <w:r w:rsidR="00CF3565">
        <w:rPr>
          <w:rFonts w:ascii="Arial" w:hAnsi="Arial" w:cs="Arial"/>
          <w:sz w:val="20"/>
          <w:szCs w:val="20"/>
        </w:rPr>
        <w:t xml:space="preserve"> ………………………</w:t>
      </w:r>
    </w:p>
    <w:p w14:paraId="48B507F3" w14:textId="71C433B4"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F3565">
        <w:rPr>
          <w:rFonts w:ascii="Arial" w:hAnsi="Arial" w:cs="Arial"/>
          <w:b/>
          <w:bCs/>
          <w:sz w:val="20"/>
          <w:szCs w:val="20"/>
          <w:u w:val="single"/>
        </w:rPr>
        <w:t>Bên B:</w:t>
      </w:r>
      <w:r w:rsidRPr="00C0644A">
        <w:rPr>
          <w:rFonts w:ascii="Arial" w:hAnsi="Arial" w:cs="Arial"/>
          <w:sz w:val="20"/>
          <w:szCs w:val="20"/>
        </w:rPr>
        <w:t xml:space="preserve"> (tên cơ sở khám bệnh, chữa bệnh) </w:t>
      </w:r>
      <w:r w:rsidR="00CF3565">
        <w:rPr>
          <w:rFonts w:ascii="Arial" w:hAnsi="Arial" w:cs="Arial"/>
          <w:sz w:val="20"/>
          <w:szCs w:val="20"/>
        </w:rPr>
        <w:t>………………………………………………….</w:t>
      </w:r>
    </w:p>
    <w:p w14:paraId="63FEDB41" w14:textId="75817FD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 </w:t>
      </w:r>
      <w:r w:rsidR="00CF3565" w:rsidRPr="00C0644A">
        <w:rPr>
          <w:rFonts w:ascii="Arial" w:hAnsi="Arial" w:cs="Arial"/>
          <w:sz w:val="20"/>
          <w:szCs w:val="20"/>
        </w:rPr>
        <w:t xml:space="preserve">Ông (Bà) </w:t>
      </w:r>
      <w:r w:rsidR="00CF3565">
        <w:rPr>
          <w:rFonts w:ascii="Arial" w:hAnsi="Arial" w:cs="Arial"/>
          <w:sz w:val="20"/>
          <w:szCs w:val="20"/>
        </w:rPr>
        <w:t xml:space="preserve">…………………………………………………… </w:t>
      </w:r>
      <w:r w:rsidR="00CF3565" w:rsidRPr="00C0644A">
        <w:rPr>
          <w:rFonts w:ascii="Arial" w:hAnsi="Arial" w:cs="Arial"/>
          <w:sz w:val="20"/>
          <w:szCs w:val="20"/>
        </w:rPr>
        <w:t>Chức vụ:</w:t>
      </w:r>
      <w:r w:rsidR="00CF3565">
        <w:rPr>
          <w:rFonts w:ascii="Arial" w:hAnsi="Arial" w:cs="Arial"/>
          <w:sz w:val="20"/>
          <w:szCs w:val="20"/>
        </w:rPr>
        <w:t xml:space="preserve"> ………………………</w:t>
      </w:r>
    </w:p>
    <w:p w14:paraId="432E2E9F" w14:textId="773369E1"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 </w:t>
      </w:r>
      <w:r w:rsidR="00CF3565" w:rsidRPr="00C0644A">
        <w:rPr>
          <w:rFonts w:ascii="Arial" w:hAnsi="Arial" w:cs="Arial"/>
          <w:sz w:val="20"/>
          <w:szCs w:val="20"/>
        </w:rPr>
        <w:t xml:space="preserve">Ông (Bà) </w:t>
      </w:r>
      <w:r w:rsidR="00CF3565">
        <w:rPr>
          <w:rFonts w:ascii="Arial" w:hAnsi="Arial" w:cs="Arial"/>
          <w:sz w:val="20"/>
          <w:szCs w:val="20"/>
        </w:rPr>
        <w:t xml:space="preserve">…………………………………………………… </w:t>
      </w:r>
      <w:r w:rsidR="00CF3565" w:rsidRPr="00C0644A">
        <w:rPr>
          <w:rFonts w:ascii="Arial" w:hAnsi="Arial" w:cs="Arial"/>
          <w:sz w:val="20"/>
          <w:szCs w:val="20"/>
        </w:rPr>
        <w:t>Chức vụ:</w:t>
      </w:r>
      <w:r w:rsidR="00CF3565">
        <w:rPr>
          <w:rFonts w:ascii="Arial" w:hAnsi="Arial" w:cs="Arial"/>
          <w:sz w:val="20"/>
          <w:szCs w:val="20"/>
        </w:rPr>
        <w:t xml:space="preserve"> ………………………</w:t>
      </w:r>
    </w:p>
    <w:p w14:paraId="5DBF53B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Hai bên thống nhất lập biên bản như sau:</w:t>
      </w:r>
    </w:p>
    <w:p w14:paraId="0FFB780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II.</w:t>
      </w:r>
      <w:r w:rsidRPr="00C0644A">
        <w:rPr>
          <w:rFonts w:ascii="Arial" w:hAnsi="Arial" w:cs="Arial"/>
          <w:sz w:val="20"/>
          <w:szCs w:val="20"/>
        </w:rPr>
        <w:t xml:space="preserve"> </w:t>
      </w:r>
      <w:r w:rsidRPr="00C0644A">
        <w:rPr>
          <w:rFonts w:ascii="Arial" w:hAnsi="Arial" w:cs="Arial"/>
          <w:b/>
          <w:sz w:val="20"/>
          <w:szCs w:val="20"/>
        </w:rPr>
        <w:t>NỘI DUNG</w:t>
      </w:r>
    </w:p>
    <w:p w14:paraId="2D15E7A3" w14:textId="77777777" w:rsidR="00CF3565" w:rsidRDefault="00CF3565" w:rsidP="00DF7E2B">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1</w:t>
      </w:r>
      <w:r w:rsidRPr="00C0644A">
        <w:rPr>
          <w:rFonts w:ascii="Arial" w:hAnsi="Arial" w:cs="Arial"/>
          <w:sz w:val="20"/>
          <w:szCs w:val="20"/>
        </w:rPr>
        <w:t xml:space="preserve">. Thông tin Giấy phép hoạt động khám bệnh, chữa bệnh trên hồ sơ hợp đồng và bản gốc </w:t>
      </w:r>
    </w:p>
    <w:p w14:paraId="3D38C1F8" w14:textId="650D8769"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Khớp đúng </w:t>
      </w:r>
      <w:r w:rsidR="00CF3565">
        <w:rPr>
          <w:rFonts w:ascii="Arial" w:hAnsi="Arial" w:cs="Arial"/>
          <w:sz w:val="20"/>
          <w:szCs w:val="20"/>
        </w:rPr>
        <w:t xml:space="preserve">                 </w:t>
      </w:r>
      <w:bookmarkStart w:id="9" w:name="_Hlk210393781"/>
      <w:r w:rsidR="00CF3565" w:rsidRPr="0049225E">
        <w:rPr>
          <w:rFonts w:ascii="Arial" w:eastAsia="Calibri" w:hAnsi="Arial" w:cs="Arial"/>
          <w:sz w:val="20"/>
          <w:szCs w:val="20"/>
          <w:lang w:val="vi-VN"/>
        </w:rPr>
        <w:sym w:font="Wingdings 2" w:char="F0A3"/>
      </w:r>
      <w:bookmarkEnd w:id="9"/>
    </w:p>
    <w:p w14:paraId="4576129F" w14:textId="4637C2A2"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Không khớp đúng</w:t>
      </w:r>
      <w:r w:rsidR="00CF3565">
        <w:rPr>
          <w:rFonts w:ascii="Arial" w:hAnsi="Arial" w:cs="Arial"/>
          <w:sz w:val="20"/>
          <w:szCs w:val="20"/>
        </w:rPr>
        <w:t xml:space="preserve">       </w:t>
      </w:r>
      <w:r w:rsidR="00CF3565" w:rsidRPr="0049225E">
        <w:rPr>
          <w:rFonts w:ascii="Arial" w:eastAsia="Calibri" w:hAnsi="Arial" w:cs="Arial"/>
          <w:sz w:val="20"/>
          <w:szCs w:val="20"/>
          <w:lang w:val="vi-VN"/>
        </w:rPr>
        <w:sym w:font="Wingdings 2" w:char="F0A3"/>
      </w:r>
    </w:p>
    <w:p w14:paraId="5DB53B32" w14:textId="3F136969" w:rsidR="00543EB7"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Thông tin không khớp đúng:</w:t>
      </w:r>
      <w:r w:rsidR="00CF3565">
        <w:rPr>
          <w:rFonts w:ascii="Arial" w:hAnsi="Arial" w:cs="Arial"/>
          <w:sz w:val="20"/>
          <w:szCs w:val="20"/>
        </w:rPr>
        <w:t xml:space="preserve"> …………………………………………………………………….</w:t>
      </w:r>
    </w:p>
    <w:p w14:paraId="669D2564" w14:textId="10A72036" w:rsidR="00CF3565" w:rsidRDefault="00CF3565" w:rsidP="00DF7E2B">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36C4DA5" w14:textId="452902C2" w:rsidR="00CF3565" w:rsidRPr="00C0644A" w:rsidRDefault="00CF3565" w:rsidP="00DF7E2B">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0CACDA6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2. Quy mô cơ cấu tổ chức, nhân lực theo thực tế tại cơ sở</w:t>
      </w:r>
    </w:p>
    <w:p w14:paraId="5E43C18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a) Các khoa lâm sàng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7"/>
        <w:gridCol w:w="693"/>
        <w:gridCol w:w="564"/>
        <w:gridCol w:w="552"/>
        <w:gridCol w:w="489"/>
        <w:gridCol w:w="563"/>
        <w:gridCol w:w="561"/>
        <w:gridCol w:w="561"/>
        <w:gridCol w:w="709"/>
        <w:gridCol w:w="564"/>
        <w:gridCol w:w="707"/>
        <w:gridCol w:w="561"/>
        <w:gridCol w:w="705"/>
        <w:gridCol w:w="566"/>
        <w:gridCol w:w="644"/>
      </w:tblGrid>
      <w:tr w:rsidR="00CF3565" w:rsidRPr="00C0644A" w14:paraId="0D1A6F2F" w14:textId="66862CF8" w:rsidTr="00CF3565">
        <w:tc>
          <w:tcPr>
            <w:tcW w:w="320" w:type="pct"/>
            <w:vMerge w:val="restart"/>
            <w:vAlign w:val="center"/>
          </w:tcPr>
          <w:p w14:paraId="790E0B22"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Khoa/ phòng</w:t>
            </w:r>
          </w:p>
        </w:tc>
        <w:tc>
          <w:tcPr>
            <w:tcW w:w="385" w:type="pct"/>
            <w:vMerge w:val="restart"/>
            <w:vAlign w:val="center"/>
          </w:tcPr>
          <w:p w14:paraId="2ACE1216"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Mã khám bệnh/</w:t>
            </w:r>
          </w:p>
          <w:p w14:paraId="3E989DD9"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Mã khoa</w:t>
            </w:r>
          </w:p>
        </w:tc>
        <w:tc>
          <w:tcPr>
            <w:tcW w:w="313" w:type="pct"/>
            <w:vMerge w:val="restart"/>
            <w:vAlign w:val="center"/>
          </w:tcPr>
          <w:p w14:paraId="7FEC6F16" w14:textId="7A1719E4"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Số</w:t>
            </w:r>
            <w:r w:rsidRPr="00C0644A">
              <w:rPr>
                <w:rFonts w:ascii="Arial" w:hAnsi="Arial" w:cs="Arial"/>
                <w:sz w:val="20"/>
                <w:szCs w:val="20"/>
              </w:rPr>
              <w:t xml:space="preserve"> bàn khám</w:t>
            </w:r>
          </w:p>
        </w:tc>
        <w:tc>
          <w:tcPr>
            <w:tcW w:w="1904" w:type="pct"/>
            <w:gridSpan w:val="6"/>
            <w:vAlign w:val="center"/>
          </w:tcPr>
          <w:p w14:paraId="2C6E965B" w14:textId="3B8724A6" w:rsidR="00CF3565" w:rsidRPr="00CF3565" w:rsidRDefault="00CF3565" w:rsidP="00CF3565">
            <w:pPr>
              <w:adjustRightInd w:val="0"/>
              <w:snapToGrid w:val="0"/>
              <w:spacing w:after="0" w:line="240" w:lineRule="auto"/>
              <w:jc w:val="center"/>
              <w:rPr>
                <w:rFonts w:ascii="Arial" w:hAnsi="Arial" w:cs="Arial"/>
                <w:b/>
                <w:bCs/>
                <w:sz w:val="20"/>
                <w:szCs w:val="20"/>
              </w:rPr>
            </w:pPr>
            <w:r w:rsidRPr="00CF3565">
              <w:rPr>
                <w:rFonts w:ascii="Arial" w:hAnsi="Arial" w:cs="Arial"/>
                <w:b/>
                <w:bCs/>
                <w:sz w:val="20"/>
                <w:szCs w:val="20"/>
              </w:rPr>
              <w:t>Số giường bệnh</w:t>
            </w:r>
          </w:p>
        </w:tc>
        <w:tc>
          <w:tcPr>
            <w:tcW w:w="313" w:type="pct"/>
            <w:vMerge w:val="restart"/>
            <w:vAlign w:val="center"/>
          </w:tcPr>
          <w:p w14:paraId="298AE22C"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Tổng số nhân lực</w:t>
            </w:r>
          </w:p>
        </w:tc>
        <w:tc>
          <w:tcPr>
            <w:tcW w:w="1408" w:type="pct"/>
            <w:gridSpan w:val="4"/>
            <w:vAlign w:val="center"/>
          </w:tcPr>
          <w:p w14:paraId="63C92BF4" w14:textId="066FEA6E" w:rsidR="00CF3565" w:rsidRPr="00CF3565" w:rsidRDefault="00CF3565" w:rsidP="00CF3565">
            <w:pPr>
              <w:adjustRightInd w:val="0"/>
              <w:snapToGrid w:val="0"/>
              <w:spacing w:after="0" w:line="240" w:lineRule="auto"/>
              <w:jc w:val="center"/>
              <w:rPr>
                <w:rFonts w:ascii="Arial" w:hAnsi="Arial" w:cs="Arial"/>
                <w:b/>
                <w:iCs/>
                <w:sz w:val="20"/>
                <w:szCs w:val="20"/>
              </w:rPr>
            </w:pPr>
            <w:r w:rsidRPr="00CF3565">
              <w:rPr>
                <w:rFonts w:ascii="Arial" w:hAnsi="Arial" w:cs="Arial"/>
                <w:b/>
                <w:iCs/>
                <w:sz w:val="20"/>
                <w:szCs w:val="20"/>
              </w:rPr>
              <w:t>Cơ cấu nhân lực</w:t>
            </w:r>
          </w:p>
        </w:tc>
        <w:tc>
          <w:tcPr>
            <w:tcW w:w="357" w:type="pct"/>
            <w:vMerge w:val="restart"/>
            <w:vAlign w:val="center"/>
          </w:tcPr>
          <w:p w14:paraId="4478246C" w14:textId="5917DC42" w:rsidR="00CF3565" w:rsidRPr="00CF3565" w:rsidRDefault="00CF3565" w:rsidP="00CF3565">
            <w:pPr>
              <w:adjustRightInd w:val="0"/>
              <w:snapToGrid w:val="0"/>
              <w:spacing w:after="0" w:line="240" w:lineRule="auto"/>
              <w:jc w:val="center"/>
              <w:rPr>
                <w:rFonts w:ascii="Arial" w:hAnsi="Arial" w:cs="Arial"/>
                <w:b/>
                <w:iCs/>
                <w:sz w:val="20"/>
                <w:szCs w:val="20"/>
              </w:rPr>
            </w:pPr>
            <w:r>
              <w:rPr>
                <w:rFonts w:ascii="Arial" w:hAnsi="Arial" w:cs="Arial"/>
                <w:b/>
                <w:iCs/>
                <w:sz w:val="20"/>
                <w:szCs w:val="20"/>
              </w:rPr>
              <w:t>Ghi chú</w:t>
            </w:r>
          </w:p>
        </w:tc>
      </w:tr>
      <w:tr w:rsidR="00CF3565" w:rsidRPr="00C0644A" w14:paraId="5D02E38D" w14:textId="501A2684" w:rsidTr="00CF3565">
        <w:tc>
          <w:tcPr>
            <w:tcW w:w="320" w:type="pct"/>
            <w:vMerge/>
            <w:vAlign w:val="center"/>
          </w:tcPr>
          <w:p w14:paraId="4A280EB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85" w:type="pct"/>
            <w:vMerge/>
            <w:vAlign w:val="center"/>
          </w:tcPr>
          <w:p w14:paraId="7DC8E4CE"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Merge/>
            <w:vAlign w:val="center"/>
          </w:tcPr>
          <w:p w14:paraId="1EFEB5B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2C8ED3BA"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được phê duyệt</w:t>
            </w:r>
          </w:p>
        </w:tc>
        <w:tc>
          <w:tcPr>
            <w:tcW w:w="271" w:type="pct"/>
            <w:vAlign w:val="center"/>
          </w:tcPr>
          <w:p w14:paraId="7E5D45A8"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Thực kê</w:t>
            </w:r>
          </w:p>
        </w:tc>
        <w:tc>
          <w:tcPr>
            <w:tcW w:w="312" w:type="pct"/>
            <w:vAlign w:val="center"/>
          </w:tcPr>
          <w:p w14:paraId="5B463BFC"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Hồi sức tích cực</w:t>
            </w:r>
          </w:p>
        </w:tc>
        <w:tc>
          <w:tcPr>
            <w:tcW w:w="311" w:type="pct"/>
            <w:vAlign w:val="center"/>
          </w:tcPr>
          <w:p w14:paraId="3078196D"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Hồi sức cấp cứu</w:t>
            </w:r>
          </w:p>
        </w:tc>
        <w:tc>
          <w:tcPr>
            <w:tcW w:w="311" w:type="pct"/>
            <w:vAlign w:val="center"/>
          </w:tcPr>
          <w:p w14:paraId="0A742D23"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Điều trị ban ngày</w:t>
            </w:r>
          </w:p>
        </w:tc>
        <w:tc>
          <w:tcPr>
            <w:tcW w:w="392" w:type="pct"/>
            <w:vAlign w:val="center"/>
          </w:tcPr>
          <w:p w14:paraId="25F45695"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Theo yêu cầu</w:t>
            </w:r>
          </w:p>
        </w:tc>
        <w:tc>
          <w:tcPr>
            <w:tcW w:w="313" w:type="pct"/>
            <w:vMerge/>
            <w:vAlign w:val="center"/>
          </w:tcPr>
          <w:p w14:paraId="29AA54D1" w14:textId="13FC2F79"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0684A2BB" w14:textId="16BE04C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Toàn thời gian</w:t>
            </w:r>
          </w:p>
        </w:tc>
        <w:tc>
          <w:tcPr>
            <w:tcW w:w="311" w:type="pct"/>
            <w:vAlign w:val="center"/>
          </w:tcPr>
          <w:p w14:paraId="29639A61" w14:textId="42BE5B0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Bác s</w:t>
            </w:r>
            <w:r w:rsidR="00284EC0">
              <w:rPr>
                <w:rFonts w:ascii="Arial" w:hAnsi="Arial" w:cs="Arial"/>
                <w:sz w:val="20"/>
                <w:szCs w:val="20"/>
              </w:rPr>
              <w:t>ỹ</w:t>
            </w:r>
          </w:p>
        </w:tc>
        <w:tc>
          <w:tcPr>
            <w:tcW w:w="391" w:type="pct"/>
            <w:vAlign w:val="center"/>
          </w:tcPr>
          <w:p w14:paraId="27A3C075" w14:textId="0389C05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Điều dưỡng</w:t>
            </w:r>
          </w:p>
        </w:tc>
        <w:tc>
          <w:tcPr>
            <w:tcW w:w="314" w:type="pct"/>
            <w:vAlign w:val="center"/>
          </w:tcPr>
          <w:p w14:paraId="473DE5CD" w14:textId="77A1BA05"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Khác</w:t>
            </w:r>
          </w:p>
        </w:tc>
        <w:tc>
          <w:tcPr>
            <w:tcW w:w="357" w:type="pct"/>
            <w:vMerge/>
            <w:vAlign w:val="center"/>
          </w:tcPr>
          <w:p w14:paraId="16446348"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51BD79F9" w14:textId="58A18604" w:rsidTr="00CF3565">
        <w:tc>
          <w:tcPr>
            <w:tcW w:w="320" w:type="pct"/>
            <w:vAlign w:val="center"/>
          </w:tcPr>
          <w:p w14:paraId="52E08B29"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(A)</w:t>
            </w:r>
          </w:p>
        </w:tc>
        <w:tc>
          <w:tcPr>
            <w:tcW w:w="385" w:type="pct"/>
            <w:vAlign w:val="center"/>
          </w:tcPr>
          <w:p w14:paraId="0B47962A"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(B)</w:t>
            </w:r>
          </w:p>
        </w:tc>
        <w:tc>
          <w:tcPr>
            <w:tcW w:w="313" w:type="pct"/>
            <w:vAlign w:val="center"/>
          </w:tcPr>
          <w:p w14:paraId="54587CCF"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(1)</w:t>
            </w:r>
          </w:p>
        </w:tc>
        <w:tc>
          <w:tcPr>
            <w:tcW w:w="306" w:type="pct"/>
            <w:vAlign w:val="center"/>
          </w:tcPr>
          <w:p w14:paraId="61B8E9D6"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w:t>
            </w:r>
          </w:p>
        </w:tc>
        <w:tc>
          <w:tcPr>
            <w:tcW w:w="271" w:type="pct"/>
            <w:vAlign w:val="center"/>
          </w:tcPr>
          <w:p w14:paraId="0DEFB261"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(3)</w:t>
            </w:r>
          </w:p>
        </w:tc>
        <w:tc>
          <w:tcPr>
            <w:tcW w:w="312" w:type="pct"/>
            <w:vAlign w:val="center"/>
          </w:tcPr>
          <w:p w14:paraId="3F9ADB7A"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(4)</w:t>
            </w:r>
          </w:p>
        </w:tc>
        <w:tc>
          <w:tcPr>
            <w:tcW w:w="311" w:type="pct"/>
            <w:vAlign w:val="center"/>
          </w:tcPr>
          <w:p w14:paraId="32E29F8D"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(5)</w:t>
            </w:r>
          </w:p>
        </w:tc>
        <w:tc>
          <w:tcPr>
            <w:tcW w:w="311" w:type="pct"/>
            <w:vAlign w:val="center"/>
          </w:tcPr>
          <w:p w14:paraId="3B0FC1F5"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(6)</w:t>
            </w:r>
          </w:p>
        </w:tc>
        <w:tc>
          <w:tcPr>
            <w:tcW w:w="392" w:type="pct"/>
            <w:vAlign w:val="center"/>
          </w:tcPr>
          <w:p w14:paraId="6690B6C2"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(7)</w:t>
            </w:r>
          </w:p>
        </w:tc>
        <w:tc>
          <w:tcPr>
            <w:tcW w:w="313" w:type="pct"/>
            <w:vAlign w:val="center"/>
          </w:tcPr>
          <w:p w14:paraId="58C019C0"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(8)</w:t>
            </w:r>
          </w:p>
        </w:tc>
        <w:tc>
          <w:tcPr>
            <w:tcW w:w="392" w:type="pct"/>
            <w:vAlign w:val="center"/>
          </w:tcPr>
          <w:p w14:paraId="5CA8BC74"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(9)</w:t>
            </w:r>
          </w:p>
        </w:tc>
        <w:tc>
          <w:tcPr>
            <w:tcW w:w="311" w:type="pct"/>
          </w:tcPr>
          <w:p w14:paraId="5052A8F3" w14:textId="524CB4D4" w:rsidR="00CF3565" w:rsidRPr="00C0644A" w:rsidRDefault="00CF3565" w:rsidP="00CF3565">
            <w:pPr>
              <w:adjustRightInd w:val="0"/>
              <w:snapToGrid w:val="0"/>
              <w:spacing w:after="0" w:line="240" w:lineRule="auto"/>
              <w:jc w:val="center"/>
              <w:rPr>
                <w:rFonts w:ascii="Arial" w:hAnsi="Arial" w:cs="Arial"/>
                <w:sz w:val="20"/>
                <w:szCs w:val="20"/>
              </w:rPr>
            </w:pPr>
            <w:r w:rsidRPr="000A4D30">
              <w:rPr>
                <w:rFonts w:ascii="Arial" w:hAnsi="Arial" w:cs="Arial"/>
                <w:i/>
                <w:sz w:val="20"/>
                <w:szCs w:val="20"/>
              </w:rPr>
              <w:t>(</w:t>
            </w:r>
            <w:r>
              <w:rPr>
                <w:rFonts w:ascii="Arial" w:hAnsi="Arial" w:cs="Arial"/>
                <w:i/>
                <w:sz w:val="20"/>
                <w:szCs w:val="20"/>
              </w:rPr>
              <w:t>10</w:t>
            </w:r>
            <w:r w:rsidRPr="000A4D30">
              <w:rPr>
                <w:rFonts w:ascii="Arial" w:hAnsi="Arial" w:cs="Arial"/>
                <w:i/>
                <w:sz w:val="20"/>
                <w:szCs w:val="20"/>
              </w:rPr>
              <w:t>)</w:t>
            </w:r>
          </w:p>
        </w:tc>
        <w:tc>
          <w:tcPr>
            <w:tcW w:w="391" w:type="pct"/>
          </w:tcPr>
          <w:p w14:paraId="37A32DF3" w14:textId="00775AE3" w:rsidR="00CF3565" w:rsidRPr="00C0644A" w:rsidRDefault="00CF3565" w:rsidP="00CF3565">
            <w:pPr>
              <w:adjustRightInd w:val="0"/>
              <w:snapToGrid w:val="0"/>
              <w:spacing w:after="0" w:line="240" w:lineRule="auto"/>
              <w:jc w:val="center"/>
              <w:rPr>
                <w:rFonts w:ascii="Arial" w:hAnsi="Arial" w:cs="Arial"/>
                <w:sz w:val="20"/>
                <w:szCs w:val="20"/>
              </w:rPr>
            </w:pPr>
            <w:r w:rsidRPr="000A4D30">
              <w:rPr>
                <w:rFonts w:ascii="Arial" w:hAnsi="Arial" w:cs="Arial"/>
                <w:i/>
                <w:sz w:val="20"/>
                <w:szCs w:val="20"/>
              </w:rPr>
              <w:t>(</w:t>
            </w:r>
            <w:r>
              <w:rPr>
                <w:rFonts w:ascii="Arial" w:hAnsi="Arial" w:cs="Arial"/>
                <w:i/>
                <w:sz w:val="20"/>
                <w:szCs w:val="20"/>
              </w:rPr>
              <w:t>11</w:t>
            </w:r>
            <w:r w:rsidRPr="000A4D30">
              <w:rPr>
                <w:rFonts w:ascii="Arial" w:hAnsi="Arial" w:cs="Arial"/>
                <w:i/>
                <w:sz w:val="20"/>
                <w:szCs w:val="20"/>
              </w:rPr>
              <w:t>)</w:t>
            </w:r>
          </w:p>
        </w:tc>
        <w:tc>
          <w:tcPr>
            <w:tcW w:w="314" w:type="pct"/>
          </w:tcPr>
          <w:p w14:paraId="6CFAF47A" w14:textId="1B913CF1" w:rsidR="00CF3565" w:rsidRPr="00C0644A" w:rsidRDefault="00CF3565" w:rsidP="00CF3565">
            <w:pPr>
              <w:adjustRightInd w:val="0"/>
              <w:snapToGrid w:val="0"/>
              <w:spacing w:after="0" w:line="240" w:lineRule="auto"/>
              <w:jc w:val="center"/>
              <w:rPr>
                <w:rFonts w:ascii="Arial" w:hAnsi="Arial" w:cs="Arial"/>
                <w:sz w:val="20"/>
                <w:szCs w:val="20"/>
              </w:rPr>
            </w:pPr>
            <w:r w:rsidRPr="000A4D30">
              <w:rPr>
                <w:rFonts w:ascii="Arial" w:hAnsi="Arial" w:cs="Arial"/>
                <w:i/>
                <w:sz w:val="20"/>
                <w:szCs w:val="20"/>
              </w:rPr>
              <w:t>(</w:t>
            </w:r>
            <w:r>
              <w:rPr>
                <w:rFonts w:ascii="Arial" w:hAnsi="Arial" w:cs="Arial"/>
                <w:i/>
                <w:sz w:val="20"/>
                <w:szCs w:val="20"/>
              </w:rPr>
              <w:t>12</w:t>
            </w:r>
            <w:r w:rsidRPr="000A4D30">
              <w:rPr>
                <w:rFonts w:ascii="Arial" w:hAnsi="Arial" w:cs="Arial"/>
                <w:i/>
                <w:sz w:val="20"/>
                <w:szCs w:val="20"/>
              </w:rPr>
              <w:t>)</w:t>
            </w:r>
          </w:p>
        </w:tc>
        <w:tc>
          <w:tcPr>
            <w:tcW w:w="357" w:type="pct"/>
          </w:tcPr>
          <w:p w14:paraId="479F1E85" w14:textId="25AC5DF5" w:rsidR="00CF3565" w:rsidRPr="00C0644A" w:rsidRDefault="00CF3565" w:rsidP="00CF3565">
            <w:pPr>
              <w:adjustRightInd w:val="0"/>
              <w:snapToGrid w:val="0"/>
              <w:spacing w:after="0" w:line="240" w:lineRule="auto"/>
              <w:jc w:val="center"/>
              <w:rPr>
                <w:rFonts w:ascii="Arial" w:hAnsi="Arial" w:cs="Arial"/>
                <w:sz w:val="20"/>
                <w:szCs w:val="20"/>
              </w:rPr>
            </w:pPr>
            <w:r w:rsidRPr="000A4D30">
              <w:rPr>
                <w:rFonts w:ascii="Arial" w:hAnsi="Arial" w:cs="Arial"/>
                <w:i/>
                <w:sz w:val="20"/>
                <w:szCs w:val="20"/>
              </w:rPr>
              <w:t>(</w:t>
            </w:r>
            <w:r>
              <w:rPr>
                <w:rFonts w:ascii="Arial" w:hAnsi="Arial" w:cs="Arial"/>
                <w:i/>
                <w:sz w:val="20"/>
                <w:szCs w:val="20"/>
              </w:rPr>
              <w:t>C</w:t>
            </w:r>
            <w:r w:rsidRPr="000A4D30">
              <w:rPr>
                <w:rFonts w:ascii="Arial" w:hAnsi="Arial" w:cs="Arial"/>
                <w:i/>
                <w:sz w:val="20"/>
                <w:szCs w:val="20"/>
              </w:rPr>
              <w:t>)</w:t>
            </w:r>
          </w:p>
        </w:tc>
      </w:tr>
      <w:tr w:rsidR="00CF3565" w:rsidRPr="00C0644A" w14:paraId="7DDFAA3A" w14:textId="3E62B0B4" w:rsidTr="00CF3565">
        <w:tc>
          <w:tcPr>
            <w:tcW w:w="705" w:type="pct"/>
            <w:gridSpan w:val="2"/>
            <w:vAlign w:val="center"/>
          </w:tcPr>
          <w:p w14:paraId="6CFD2B35"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A. Ngoại trú</w:t>
            </w:r>
          </w:p>
        </w:tc>
        <w:tc>
          <w:tcPr>
            <w:tcW w:w="313" w:type="pct"/>
            <w:vAlign w:val="center"/>
          </w:tcPr>
          <w:p w14:paraId="476F83B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1C1D003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1F9EE83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2E3E9D4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3259CB1"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44F9069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207EDC5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3DD70D3B"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7E23694C"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2F8B72C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051BC87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78F4D51E"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6B21C1CE"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378863CE" w14:textId="0914E291" w:rsidTr="00CF3565">
        <w:tc>
          <w:tcPr>
            <w:tcW w:w="320" w:type="pct"/>
            <w:vAlign w:val="center"/>
          </w:tcPr>
          <w:p w14:paraId="08925E99"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Nội tổng hợp</w:t>
            </w:r>
          </w:p>
        </w:tc>
        <w:tc>
          <w:tcPr>
            <w:tcW w:w="385" w:type="pct"/>
            <w:vAlign w:val="center"/>
          </w:tcPr>
          <w:p w14:paraId="7243B9DE"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02.03</w:t>
            </w:r>
          </w:p>
        </w:tc>
        <w:tc>
          <w:tcPr>
            <w:tcW w:w="313" w:type="pct"/>
            <w:vAlign w:val="center"/>
          </w:tcPr>
          <w:p w14:paraId="2B3E72E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15CA1E0C"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05EF72F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4E199DC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47C6E2C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3F63C4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0872C5F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362220C0"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564F352C"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7B7C781"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201FB5D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2F60049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0144895B"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3416D2A1" w14:textId="3D560FC5" w:rsidTr="00CF3565">
        <w:tc>
          <w:tcPr>
            <w:tcW w:w="320" w:type="pct"/>
            <w:vAlign w:val="center"/>
          </w:tcPr>
          <w:p w14:paraId="06699887" w14:textId="7A613027"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w:t>
            </w:r>
          </w:p>
        </w:tc>
        <w:tc>
          <w:tcPr>
            <w:tcW w:w="385" w:type="pct"/>
            <w:vAlign w:val="center"/>
          </w:tcPr>
          <w:p w14:paraId="1C0D197C" w14:textId="0D9E8AF1"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3D97647E"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73F7035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664760EA"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5B5DE23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BBC902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4BF3142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4758791A"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282AB3F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0947A6B6"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1CD357A1"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00F1638B"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2E07733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29A7DCC0"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5BD01074" w14:textId="27CC6B12" w:rsidTr="00CF3565">
        <w:tc>
          <w:tcPr>
            <w:tcW w:w="705" w:type="pct"/>
            <w:gridSpan w:val="2"/>
            <w:vAlign w:val="center"/>
          </w:tcPr>
          <w:p w14:paraId="6A9B3497"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B. Nội trú</w:t>
            </w:r>
          </w:p>
        </w:tc>
        <w:tc>
          <w:tcPr>
            <w:tcW w:w="313" w:type="pct"/>
            <w:vAlign w:val="center"/>
          </w:tcPr>
          <w:p w14:paraId="5F3D775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541859C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453966A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462437C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767D046A"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51F540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0DE6DA86"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6C59FB9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53153FB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713B5A46"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3E8F8495"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69B0FEF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683469A7"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6BBE788B" w14:textId="3DC61CE3" w:rsidTr="00CF3565">
        <w:tc>
          <w:tcPr>
            <w:tcW w:w="320" w:type="pct"/>
            <w:vAlign w:val="center"/>
          </w:tcPr>
          <w:p w14:paraId="58142322"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 xml:space="preserve">Khoa Nội </w:t>
            </w:r>
            <w:r w:rsidRPr="00C0644A">
              <w:rPr>
                <w:rFonts w:ascii="Arial" w:hAnsi="Arial" w:cs="Arial"/>
                <w:i/>
                <w:sz w:val="20"/>
                <w:szCs w:val="20"/>
              </w:rPr>
              <w:lastRenderedPageBreak/>
              <w:t>tổng hợp</w:t>
            </w:r>
          </w:p>
        </w:tc>
        <w:tc>
          <w:tcPr>
            <w:tcW w:w="385" w:type="pct"/>
            <w:vAlign w:val="center"/>
          </w:tcPr>
          <w:p w14:paraId="1794A5E6"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lastRenderedPageBreak/>
              <w:t>K03</w:t>
            </w:r>
          </w:p>
        </w:tc>
        <w:tc>
          <w:tcPr>
            <w:tcW w:w="313" w:type="pct"/>
            <w:vAlign w:val="center"/>
          </w:tcPr>
          <w:p w14:paraId="3CAD142A"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56EB5E2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1E8808A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63C02277"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5CF7137C"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0DB3573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342674C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425C0523"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5F3DE4A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647AE6A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3E541E1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16337A7E"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744EF58C"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680E6B6E" w14:textId="142EE7D6" w:rsidTr="00CF3565">
        <w:tc>
          <w:tcPr>
            <w:tcW w:w="320" w:type="pct"/>
            <w:vAlign w:val="center"/>
          </w:tcPr>
          <w:p w14:paraId="05236D14"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Khoa</w:t>
            </w:r>
          </w:p>
          <w:p w14:paraId="3B1C400E"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Nội Tim mạch</w:t>
            </w:r>
          </w:p>
        </w:tc>
        <w:tc>
          <w:tcPr>
            <w:tcW w:w="385" w:type="pct"/>
            <w:vAlign w:val="center"/>
          </w:tcPr>
          <w:p w14:paraId="45D21DDF"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K04</w:t>
            </w:r>
          </w:p>
        </w:tc>
        <w:tc>
          <w:tcPr>
            <w:tcW w:w="313" w:type="pct"/>
            <w:vAlign w:val="center"/>
          </w:tcPr>
          <w:p w14:paraId="28D0C41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6C0046AD"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61A45940"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7900D69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30349594"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6C5B1007"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7C82BE65"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3ECF3196"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2DAE1BF0"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0B7294DE"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273CCD2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1EA56BD5"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6680A67A"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r w:rsidR="00CF3565" w:rsidRPr="00C0644A" w14:paraId="2F1B8356" w14:textId="707F76D3" w:rsidTr="00CF3565">
        <w:tc>
          <w:tcPr>
            <w:tcW w:w="320" w:type="pct"/>
            <w:vAlign w:val="center"/>
          </w:tcPr>
          <w:p w14:paraId="0C3C4E94" w14:textId="40E242AA"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w:t>
            </w:r>
          </w:p>
        </w:tc>
        <w:tc>
          <w:tcPr>
            <w:tcW w:w="385" w:type="pct"/>
            <w:vAlign w:val="center"/>
          </w:tcPr>
          <w:p w14:paraId="009F41A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78A6A537"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06" w:type="pct"/>
            <w:vAlign w:val="center"/>
          </w:tcPr>
          <w:p w14:paraId="2C1D315C"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271" w:type="pct"/>
            <w:vAlign w:val="center"/>
          </w:tcPr>
          <w:p w14:paraId="76FB5788"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2" w:type="pct"/>
            <w:vAlign w:val="center"/>
          </w:tcPr>
          <w:p w14:paraId="2359F6B1"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4D59A88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03A46200"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54504AA1"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3" w:type="pct"/>
            <w:vAlign w:val="center"/>
          </w:tcPr>
          <w:p w14:paraId="274BD7E9"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2" w:type="pct"/>
            <w:vAlign w:val="center"/>
          </w:tcPr>
          <w:p w14:paraId="23A6BBD2"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1" w:type="pct"/>
            <w:vAlign w:val="center"/>
          </w:tcPr>
          <w:p w14:paraId="4E802747"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91" w:type="pct"/>
            <w:vAlign w:val="center"/>
          </w:tcPr>
          <w:p w14:paraId="3C22D06F"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14" w:type="pct"/>
            <w:vAlign w:val="center"/>
          </w:tcPr>
          <w:p w14:paraId="22AADEB6" w14:textId="77777777" w:rsidR="00CF3565" w:rsidRPr="00C0644A" w:rsidRDefault="00CF3565" w:rsidP="00CF3565">
            <w:pPr>
              <w:adjustRightInd w:val="0"/>
              <w:snapToGrid w:val="0"/>
              <w:spacing w:after="0" w:line="240" w:lineRule="auto"/>
              <w:jc w:val="center"/>
              <w:rPr>
                <w:rFonts w:ascii="Arial" w:hAnsi="Arial" w:cs="Arial"/>
                <w:sz w:val="20"/>
                <w:szCs w:val="20"/>
              </w:rPr>
            </w:pPr>
          </w:p>
        </w:tc>
        <w:tc>
          <w:tcPr>
            <w:tcW w:w="357" w:type="pct"/>
            <w:vAlign w:val="center"/>
          </w:tcPr>
          <w:p w14:paraId="64FE7B0E" w14:textId="77777777" w:rsidR="00CF3565" w:rsidRPr="00C0644A" w:rsidRDefault="00CF3565" w:rsidP="00CF3565">
            <w:pPr>
              <w:adjustRightInd w:val="0"/>
              <w:snapToGrid w:val="0"/>
              <w:spacing w:after="0" w:line="240" w:lineRule="auto"/>
              <w:jc w:val="center"/>
              <w:rPr>
                <w:rFonts w:ascii="Arial" w:hAnsi="Arial" w:cs="Arial"/>
                <w:sz w:val="20"/>
                <w:szCs w:val="20"/>
              </w:rPr>
            </w:pPr>
          </w:p>
        </w:tc>
      </w:tr>
    </w:tbl>
    <w:p w14:paraId="4D8A51D5" w14:textId="77777777" w:rsidR="00543EB7" w:rsidRPr="00CF3565" w:rsidRDefault="00000000" w:rsidP="00DF7E2B">
      <w:pPr>
        <w:adjustRightInd w:val="0"/>
        <w:snapToGrid w:val="0"/>
        <w:spacing w:after="120" w:line="240" w:lineRule="auto"/>
        <w:ind w:firstLine="720"/>
        <w:jc w:val="both"/>
        <w:rPr>
          <w:rFonts w:ascii="Arial" w:hAnsi="Arial" w:cs="Arial"/>
          <w:b/>
          <w:bCs/>
          <w:sz w:val="20"/>
          <w:szCs w:val="20"/>
        </w:rPr>
      </w:pPr>
      <w:r w:rsidRPr="00CF3565">
        <w:rPr>
          <w:rFonts w:ascii="Arial" w:hAnsi="Arial" w:cs="Arial"/>
          <w:b/>
          <w:bCs/>
          <w:i/>
          <w:sz w:val="20"/>
          <w:szCs w:val="20"/>
        </w:rPr>
        <w:t>Ghi chú:</w:t>
      </w:r>
    </w:p>
    <w:p w14:paraId="4E723F2E" w14:textId="44DC3B78"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 xml:space="preserve">Cột (A) và (B) ghi tên </w:t>
      </w:r>
      <w:r w:rsidR="00284EC0">
        <w:rPr>
          <w:rFonts w:ascii="Arial" w:hAnsi="Arial" w:cs="Arial"/>
          <w:i/>
          <w:sz w:val="20"/>
          <w:szCs w:val="20"/>
        </w:rPr>
        <w:t>b</w:t>
      </w:r>
      <w:r w:rsidRPr="00C0644A">
        <w:rPr>
          <w:rFonts w:ascii="Arial" w:hAnsi="Arial" w:cs="Arial"/>
          <w:i/>
          <w:sz w:val="20"/>
          <w:szCs w:val="20"/>
        </w:rPr>
        <w:t>àn khám, tên khoa; mã bàn khám và mã khoa theo Phụ lục 2 và Phụ lục 6 ban hành kèm theo Quyết định số 2010/QĐ-BYT ngày 19/6/2025 của Bộ Y tế;</w:t>
      </w:r>
    </w:p>
    <w:p w14:paraId="0FEEA9A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(1) ghi số bàn khám thực tế tại cơ sở;</w:t>
      </w:r>
    </w:p>
    <w:p w14:paraId="51EEE1ED"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(2) ghi số giường bệnh của các khoa phòng được cấp có thẩm quyền phê duyệt hoặc điều chỉnh giấy phép hoạt động đang có hiệu lực;</w:t>
      </w:r>
    </w:p>
    <w:p w14:paraId="545E29C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(3) ghi số giường bệnh thực kê tại từng khoa, phòng, bộ phận chuyên môn;</w:t>
      </w:r>
    </w:p>
    <w:p w14:paraId="3B756141" w14:textId="2D6794FB"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 xml:space="preserve">Cột (4) và Cột (5) ghi </w:t>
      </w:r>
      <w:r w:rsidR="00284EC0">
        <w:rPr>
          <w:rFonts w:ascii="Arial" w:hAnsi="Arial" w:cs="Arial"/>
          <w:i/>
          <w:sz w:val="20"/>
          <w:szCs w:val="20"/>
        </w:rPr>
        <w:t>nhận số</w:t>
      </w:r>
      <w:r w:rsidRPr="00C0644A">
        <w:rPr>
          <w:rFonts w:ascii="Arial" w:hAnsi="Arial" w:cs="Arial"/>
          <w:i/>
          <w:sz w:val="20"/>
          <w:szCs w:val="20"/>
        </w:rPr>
        <w:t xml:space="preserve"> giường và rà soát điều kiện cơ sở vật chất, thiết bị, nhân lực theo quy chế cấp cứu, hồi sức tích cực và chống độc của Bộ Y tế;</w:t>
      </w:r>
    </w:p>
    <w:p w14:paraId="2120C9AA" w14:textId="045F29F6"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(8) = Cột (10) + Cột (11) + Cột (12)</w:t>
      </w:r>
      <w:r w:rsidR="00284EC0">
        <w:rPr>
          <w:rFonts w:ascii="Arial" w:hAnsi="Arial" w:cs="Arial"/>
          <w:i/>
          <w:sz w:val="20"/>
          <w:szCs w:val="20"/>
        </w:rPr>
        <w:t>:</w:t>
      </w:r>
    </w:p>
    <w:p w14:paraId="01E54A7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(C) ghi tên chức danh của nhân lực khác tại cột (12).</w:t>
      </w:r>
    </w:p>
    <w:p w14:paraId="54656FB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b) Các khoa cận lâm sàng và các khoa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55"/>
        <w:gridCol w:w="831"/>
        <w:gridCol w:w="1003"/>
        <w:gridCol w:w="983"/>
        <w:gridCol w:w="903"/>
        <w:gridCol w:w="1048"/>
        <w:gridCol w:w="813"/>
        <w:gridCol w:w="1004"/>
        <w:gridCol w:w="876"/>
      </w:tblGrid>
      <w:tr w:rsidR="00543EB7" w:rsidRPr="00C0644A" w14:paraId="1DE744C6" w14:textId="77777777" w:rsidTr="00CF3565">
        <w:tc>
          <w:tcPr>
            <w:tcW w:w="862" w:type="pct"/>
            <w:vMerge w:val="restart"/>
            <w:vAlign w:val="center"/>
          </w:tcPr>
          <w:p w14:paraId="4FA35F4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Khoa/phòng</w:t>
            </w:r>
          </w:p>
        </w:tc>
        <w:tc>
          <w:tcPr>
            <w:tcW w:w="461" w:type="pct"/>
            <w:vMerge w:val="restart"/>
            <w:vAlign w:val="center"/>
          </w:tcPr>
          <w:p w14:paraId="498AAA2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khoa</w:t>
            </w:r>
          </w:p>
        </w:tc>
        <w:tc>
          <w:tcPr>
            <w:tcW w:w="556" w:type="pct"/>
            <w:vMerge w:val="restart"/>
            <w:vAlign w:val="center"/>
          </w:tcPr>
          <w:p w14:paraId="67AEEDC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Tổng số</w:t>
            </w:r>
          </w:p>
        </w:tc>
        <w:tc>
          <w:tcPr>
            <w:tcW w:w="3121" w:type="pct"/>
            <w:gridSpan w:val="6"/>
            <w:vAlign w:val="center"/>
          </w:tcPr>
          <w:p w14:paraId="3CE4503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i/>
                <w:sz w:val="20"/>
                <w:szCs w:val="20"/>
              </w:rPr>
              <w:t>Cơ</w:t>
            </w:r>
            <w:r w:rsidRPr="00C0644A">
              <w:rPr>
                <w:rFonts w:ascii="Arial" w:hAnsi="Arial" w:cs="Arial"/>
                <w:b/>
                <w:sz w:val="20"/>
                <w:szCs w:val="20"/>
              </w:rPr>
              <w:t xml:space="preserve"> cấu nhân lực</w:t>
            </w:r>
          </w:p>
        </w:tc>
      </w:tr>
      <w:tr w:rsidR="00CF3565" w:rsidRPr="00C0644A" w14:paraId="3256F012" w14:textId="77777777" w:rsidTr="00CF3565">
        <w:tc>
          <w:tcPr>
            <w:tcW w:w="862" w:type="pct"/>
            <w:vMerge/>
            <w:vAlign w:val="center"/>
          </w:tcPr>
          <w:p w14:paraId="4C462922"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61" w:type="pct"/>
            <w:vMerge/>
            <w:vAlign w:val="center"/>
          </w:tcPr>
          <w:p w14:paraId="3AA4E8F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Merge/>
            <w:vAlign w:val="center"/>
          </w:tcPr>
          <w:p w14:paraId="638985D2"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2DDFB76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Toàn thời gian</w:t>
            </w:r>
          </w:p>
        </w:tc>
        <w:tc>
          <w:tcPr>
            <w:tcW w:w="501" w:type="pct"/>
            <w:vAlign w:val="center"/>
          </w:tcPr>
          <w:p w14:paraId="7A8CF79C" w14:textId="0F272E8F"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Bác s</w:t>
            </w:r>
            <w:r w:rsidR="00284EC0">
              <w:rPr>
                <w:rFonts w:ascii="Arial" w:hAnsi="Arial" w:cs="Arial"/>
                <w:b/>
                <w:sz w:val="20"/>
                <w:szCs w:val="20"/>
              </w:rPr>
              <w:t>ỹ</w:t>
            </w:r>
          </w:p>
        </w:tc>
        <w:tc>
          <w:tcPr>
            <w:tcW w:w="581" w:type="pct"/>
            <w:vAlign w:val="center"/>
          </w:tcPr>
          <w:p w14:paraId="0D041728" w14:textId="7CA9668D"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Dược s</w:t>
            </w:r>
            <w:r w:rsidR="00284EC0">
              <w:rPr>
                <w:rFonts w:ascii="Arial" w:hAnsi="Arial" w:cs="Arial"/>
                <w:b/>
                <w:sz w:val="20"/>
                <w:szCs w:val="20"/>
              </w:rPr>
              <w:t>ỹ</w:t>
            </w:r>
          </w:p>
        </w:tc>
        <w:tc>
          <w:tcPr>
            <w:tcW w:w="451" w:type="pct"/>
            <w:vAlign w:val="center"/>
          </w:tcPr>
          <w:p w14:paraId="70F91A3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Kỹ thuật y</w:t>
            </w:r>
          </w:p>
        </w:tc>
        <w:tc>
          <w:tcPr>
            <w:tcW w:w="557" w:type="pct"/>
            <w:vAlign w:val="center"/>
          </w:tcPr>
          <w:p w14:paraId="1F6EC0A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Khác</w:t>
            </w:r>
          </w:p>
        </w:tc>
        <w:tc>
          <w:tcPr>
            <w:tcW w:w="486" w:type="pct"/>
            <w:vAlign w:val="center"/>
          </w:tcPr>
          <w:p w14:paraId="76E10A5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Ghi chú</w:t>
            </w:r>
          </w:p>
        </w:tc>
      </w:tr>
      <w:tr w:rsidR="00CF3565" w:rsidRPr="00C0644A" w14:paraId="54BA6FB7" w14:textId="77777777" w:rsidTr="00CF3565">
        <w:tc>
          <w:tcPr>
            <w:tcW w:w="862" w:type="pct"/>
            <w:vAlign w:val="center"/>
          </w:tcPr>
          <w:p w14:paraId="4C44A03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(A)</w:t>
            </w:r>
          </w:p>
        </w:tc>
        <w:tc>
          <w:tcPr>
            <w:tcW w:w="461" w:type="pct"/>
            <w:vAlign w:val="center"/>
          </w:tcPr>
          <w:p w14:paraId="7FC2D78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(B)</w:t>
            </w:r>
          </w:p>
        </w:tc>
        <w:tc>
          <w:tcPr>
            <w:tcW w:w="556" w:type="pct"/>
            <w:vAlign w:val="center"/>
          </w:tcPr>
          <w:p w14:paraId="70D38B2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(1)</w:t>
            </w:r>
          </w:p>
        </w:tc>
        <w:tc>
          <w:tcPr>
            <w:tcW w:w="545" w:type="pct"/>
            <w:vAlign w:val="center"/>
          </w:tcPr>
          <w:p w14:paraId="7E8DE55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w:t>
            </w:r>
          </w:p>
        </w:tc>
        <w:tc>
          <w:tcPr>
            <w:tcW w:w="501" w:type="pct"/>
            <w:vAlign w:val="center"/>
          </w:tcPr>
          <w:p w14:paraId="24A3AE1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(3)</w:t>
            </w:r>
          </w:p>
        </w:tc>
        <w:tc>
          <w:tcPr>
            <w:tcW w:w="581" w:type="pct"/>
            <w:vAlign w:val="center"/>
          </w:tcPr>
          <w:p w14:paraId="365A9BD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(4)</w:t>
            </w:r>
          </w:p>
        </w:tc>
        <w:tc>
          <w:tcPr>
            <w:tcW w:w="451" w:type="pct"/>
            <w:vAlign w:val="center"/>
          </w:tcPr>
          <w:p w14:paraId="4D189D9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(5)</w:t>
            </w:r>
          </w:p>
        </w:tc>
        <w:tc>
          <w:tcPr>
            <w:tcW w:w="557" w:type="pct"/>
            <w:vAlign w:val="center"/>
          </w:tcPr>
          <w:p w14:paraId="446326B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(6)</w:t>
            </w:r>
          </w:p>
        </w:tc>
        <w:tc>
          <w:tcPr>
            <w:tcW w:w="486" w:type="pct"/>
            <w:vAlign w:val="center"/>
          </w:tcPr>
          <w:p w14:paraId="2AD1FBE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(C)</w:t>
            </w:r>
          </w:p>
        </w:tc>
      </w:tr>
      <w:tr w:rsidR="00CF3565" w:rsidRPr="00C0644A" w14:paraId="2D61B10F" w14:textId="77777777" w:rsidTr="00CF3565">
        <w:tc>
          <w:tcPr>
            <w:tcW w:w="862" w:type="pct"/>
            <w:vAlign w:val="center"/>
          </w:tcPr>
          <w:p w14:paraId="0F5C974D"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Chẩn đoán hình ảnh</w:t>
            </w:r>
          </w:p>
        </w:tc>
        <w:tc>
          <w:tcPr>
            <w:tcW w:w="461" w:type="pct"/>
            <w:vAlign w:val="center"/>
          </w:tcPr>
          <w:p w14:paraId="6E2513F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1F7B4D3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584DD4E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3CEC816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582DE33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7372FD7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1D7380F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7326AA57"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624E99A6" w14:textId="77777777" w:rsidTr="00CF3565">
        <w:tc>
          <w:tcPr>
            <w:tcW w:w="862" w:type="pct"/>
            <w:vAlign w:val="center"/>
          </w:tcPr>
          <w:p w14:paraId="17D26431"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Sinh hóa</w:t>
            </w:r>
          </w:p>
        </w:tc>
        <w:tc>
          <w:tcPr>
            <w:tcW w:w="461" w:type="pct"/>
            <w:vAlign w:val="center"/>
          </w:tcPr>
          <w:p w14:paraId="7D5A7A2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130DEA0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17D84572"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5EECE8A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41A6180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1BF4715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0BAD550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13A2A989"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4BE4A637" w14:textId="77777777" w:rsidTr="00CF3565">
        <w:tc>
          <w:tcPr>
            <w:tcW w:w="862" w:type="pct"/>
            <w:vAlign w:val="center"/>
          </w:tcPr>
          <w:p w14:paraId="7C696DF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Dược</w:t>
            </w:r>
          </w:p>
        </w:tc>
        <w:tc>
          <w:tcPr>
            <w:tcW w:w="461" w:type="pct"/>
            <w:vAlign w:val="center"/>
          </w:tcPr>
          <w:p w14:paraId="73AB7AF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1499031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4D17529B"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12C8DD5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3EDF8AE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20E079E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5EB1D01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6689B4A9"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65F03030" w14:textId="77777777" w:rsidTr="00CF3565">
        <w:tc>
          <w:tcPr>
            <w:tcW w:w="862" w:type="pct"/>
            <w:vAlign w:val="center"/>
          </w:tcPr>
          <w:p w14:paraId="1DC95843"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Dinh dưỡng</w:t>
            </w:r>
          </w:p>
        </w:tc>
        <w:tc>
          <w:tcPr>
            <w:tcW w:w="461" w:type="pct"/>
            <w:vAlign w:val="center"/>
          </w:tcPr>
          <w:p w14:paraId="504BB25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0306AA8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31C9940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1D3FA75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2E04395B"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7319361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293D0EF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2674B27D"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3EE619DA" w14:textId="77777777" w:rsidTr="00CF3565">
        <w:tc>
          <w:tcPr>
            <w:tcW w:w="862" w:type="pct"/>
            <w:vAlign w:val="center"/>
          </w:tcPr>
          <w:p w14:paraId="4A7585EB"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Kiểm soát nhiễm khuẩn</w:t>
            </w:r>
          </w:p>
        </w:tc>
        <w:tc>
          <w:tcPr>
            <w:tcW w:w="461" w:type="pct"/>
            <w:vAlign w:val="center"/>
          </w:tcPr>
          <w:p w14:paraId="199F521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101D7F1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56A198C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106EFB1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0CA2567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4ADB581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5BD01E4F"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5A27AB5E"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051FA1E8" w14:textId="77777777" w:rsidTr="00CF3565">
        <w:tc>
          <w:tcPr>
            <w:tcW w:w="862" w:type="pct"/>
            <w:vAlign w:val="center"/>
          </w:tcPr>
          <w:p w14:paraId="1C7A9ED5" w14:textId="37B15801" w:rsidR="00543EB7"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w:t>
            </w:r>
          </w:p>
        </w:tc>
        <w:tc>
          <w:tcPr>
            <w:tcW w:w="461" w:type="pct"/>
            <w:vAlign w:val="center"/>
          </w:tcPr>
          <w:p w14:paraId="272C14AB"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6" w:type="pct"/>
            <w:vAlign w:val="center"/>
          </w:tcPr>
          <w:p w14:paraId="61219BF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45" w:type="pct"/>
            <w:vAlign w:val="center"/>
          </w:tcPr>
          <w:p w14:paraId="616852C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01" w:type="pct"/>
            <w:vAlign w:val="center"/>
          </w:tcPr>
          <w:p w14:paraId="7A3B86A8"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81" w:type="pct"/>
            <w:vAlign w:val="center"/>
          </w:tcPr>
          <w:p w14:paraId="58A9E55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51" w:type="pct"/>
            <w:vAlign w:val="center"/>
          </w:tcPr>
          <w:p w14:paraId="08D06D2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557" w:type="pct"/>
            <w:vAlign w:val="center"/>
          </w:tcPr>
          <w:p w14:paraId="3EF891F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486" w:type="pct"/>
            <w:vAlign w:val="center"/>
          </w:tcPr>
          <w:p w14:paraId="610482ED"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bl>
    <w:p w14:paraId="2992F2A9" w14:textId="77777777" w:rsidR="00543EB7" w:rsidRPr="00CF3565" w:rsidRDefault="00000000" w:rsidP="00DF7E2B">
      <w:pPr>
        <w:adjustRightInd w:val="0"/>
        <w:snapToGrid w:val="0"/>
        <w:spacing w:after="120" w:line="240" w:lineRule="auto"/>
        <w:ind w:firstLine="720"/>
        <w:jc w:val="both"/>
        <w:rPr>
          <w:rFonts w:ascii="Arial" w:hAnsi="Arial" w:cs="Arial"/>
          <w:b/>
          <w:bCs/>
          <w:sz w:val="20"/>
          <w:szCs w:val="20"/>
        </w:rPr>
      </w:pPr>
      <w:r w:rsidRPr="00CF3565">
        <w:rPr>
          <w:rFonts w:ascii="Arial" w:hAnsi="Arial" w:cs="Arial"/>
          <w:b/>
          <w:bCs/>
          <w:i/>
          <w:sz w:val="20"/>
          <w:szCs w:val="20"/>
        </w:rPr>
        <w:t>Ghi chú:</w:t>
      </w:r>
    </w:p>
    <w:p w14:paraId="05740BC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(A) và (B) ghi tên khoa, mã khoa theo Phụ lục 6 ban hành kèm theo Quyết định số 2010/QĐ-BYT;</w:t>
      </w:r>
      <w:r w:rsidRPr="00C0644A">
        <w:rPr>
          <w:rFonts w:ascii="Arial" w:hAnsi="Arial" w:cs="Arial"/>
          <w:sz w:val="20"/>
          <w:szCs w:val="20"/>
        </w:rPr>
        <w:br/>
      </w:r>
    </w:p>
    <w:p w14:paraId="4FF45E4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(1) = Cột (3) + Cột (4) + Cột (5) + Cột (6);</w:t>
      </w:r>
    </w:p>
    <w:p w14:paraId="6CD0CDB6"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Cột (C) ghi tên chức danh của nhân lực khác tại cột (6).</w:t>
      </w:r>
    </w:p>
    <w:p w14:paraId="2170A0C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3. Thiết bị y tế để thực hiện dịch vụ kỹ thuật trong khám bệnh, chữa bệnh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736"/>
        <w:gridCol w:w="1136"/>
        <w:gridCol w:w="1248"/>
        <w:gridCol w:w="1277"/>
        <w:gridCol w:w="2456"/>
        <w:gridCol w:w="1163"/>
      </w:tblGrid>
      <w:tr w:rsidR="00CF3565" w:rsidRPr="00C0644A" w14:paraId="610B53D0" w14:textId="77777777" w:rsidTr="00CF3565">
        <w:tc>
          <w:tcPr>
            <w:tcW w:w="963" w:type="pct"/>
            <w:vAlign w:val="center"/>
          </w:tcPr>
          <w:p w14:paraId="6C926AB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Khoa/ bộ phận chuyên môn</w:t>
            </w:r>
          </w:p>
        </w:tc>
        <w:tc>
          <w:tcPr>
            <w:tcW w:w="630" w:type="pct"/>
            <w:vAlign w:val="center"/>
          </w:tcPr>
          <w:p w14:paraId="48159F8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Số thứ tự</w:t>
            </w:r>
          </w:p>
        </w:tc>
        <w:tc>
          <w:tcPr>
            <w:tcW w:w="692" w:type="pct"/>
            <w:vAlign w:val="center"/>
          </w:tcPr>
          <w:p w14:paraId="0095501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Tên thiết bị</w:t>
            </w:r>
          </w:p>
        </w:tc>
        <w:tc>
          <w:tcPr>
            <w:tcW w:w="708" w:type="pct"/>
            <w:vAlign w:val="center"/>
          </w:tcPr>
          <w:p w14:paraId="7B2F351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Ký hiệu (Model)</w:t>
            </w:r>
          </w:p>
        </w:tc>
        <w:tc>
          <w:tcPr>
            <w:tcW w:w="1362" w:type="pct"/>
            <w:vAlign w:val="center"/>
          </w:tcPr>
          <w:p w14:paraId="5D15657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Nguồn gốc tài sản</w:t>
            </w:r>
          </w:p>
          <w:p w14:paraId="18E15F3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(NSNN, tự mua, thuê, mua trả chậm, trả dần, mượn, cho tặng)</w:t>
            </w:r>
          </w:p>
        </w:tc>
        <w:tc>
          <w:tcPr>
            <w:tcW w:w="645" w:type="pct"/>
            <w:vAlign w:val="center"/>
          </w:tcPr>
          <w:p w14:paraId="190E9F8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Ghi chú</w:t>
            </w:r>
          </w:p>
        </w:tc>
      </w:tr>
      <w:tr w:rsidR="00CF3565" w:rsidRPr="00C0644A" w14:paraId="4952802A" w14:textId="77777777" w:rsidTr="00CF3565">
        <w:tc>
          <w:tcPr>
            <w:tcW w:w="963" w:type="pct"/>
            <w:vAlign w:val="center"/>
          </w:tcPr>
          <w:p w14:paraId="0A9B34DF" w14:textId="2D03F3D7" w:rsidR="00543EB7" w:rsidRPr="00284EC0" w:rsidRDefault="00284EC0" w:rsidP="00CF3565">
            <w:pPr>
              <w:adjustRightInd w:val="0"/>
              <w:snapToGrid w:val="0"/>
              <w:spacing w:after="0" w:line="240" w:lineRule="auto"/>
              <w:jc w:val="center"/>
              <w:rPr>
                <w:rFonts w:ascii="Arial" w:hAnsi="Arial" w:cs="Arial"/>
                <w:i/>
                <w:iCs/>
                <w:sz w:val="20"/>
                <w:szCs w:val="20"/>
              </w:rPr>
            </w:pPr>
            <w:r>
              <w:rPr>
                <w:rFonts w:ascii="Arial" w:hAnsi="Arial" w:cs="Arial"/>
                <w:i/>
                <w:iCs/>
                <w:sz w:val="20"/>
                <w:szCs w:val="20"/>
              </w:rPr>
              <w:t>(A)</w:t>
            </w:r>
          </w:p>
        </w:tc>
        <w:tc>
          <w:tcPr>
            <w:tcW w:w="630" w:type="pct"/>
            <w:vAlign w:val="center"/>
          </w:tcPr>
          <w:p w14:paraId="7F480E7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(1)</w:t>
            </w:r>
          </w:p>
        </w:tc>
        <w:tc>
          <w:tcPr>
            <w:tcW w:w="692" w:type="pct"/>
            <w:vAlign w:val="center"/>
          </w:tcPr>
          <w:p w14:paraId="0A603265" w14:textId="55FCD7A9"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w:t>
            </w:r>
            <w:r w:rsidR="00284EC0">
              <w:rPr>
                <w:rFonts w:ascii="Arial" w:hAnsi="Arial" w:cs="Arial"/>
                <w:i/>
                <w:sz w:val="20"/>
                <w:szCs w:val="20"/>
              </w:rPr>
              <w:t>B)</w:t>
            </w:r>
          </w:p>
        </w:tc>
        <w:tc>
          <w:tcPr>
            <w:tcW w:w="708" w:type="pct"/>
            <w:vAlign w:val="center"/>
          </w:tcPr>
          <w:p w14:paraId="2779F8A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(C)</w:t>
            </w:r>
          </w:p>
        </w:tc>
        <w:tc>
          <w:tcPr>
            <w:tcW w:w="1362" w:type="pct"/>
            <w:vAlign w:val="center"/>
          </w:tcPr>
          <w:p w14:paraId="0D45D03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(D)</w:t>
            </w:r>
          </w:p>
        </w:tc>
        <w:tc>
          <w:tcPr>
            <w:tcW w:w="645" w:type="pct"/>
            <w:vAlign w:val="center"/>
          </w:tcPr>
          <w:p w14:paraId="4A521092" w14:textId="78FE09B6"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w:t>
            </w:r>
            <w:r w:rsidR="00284EC0">
              <w:rPr>
                <w:rFonts w:ascii="Arial" w:hAnsi="Arial" w:cs="Arial"/>
                <w:i/>
                <w:sz w:val="20"/>
                <w:szCs w:val="20"/>
              </w:rPr>
              <w:t>E)</w:t>
            </w:r>
          </w:p>
        </w:tc>
      </w:tr>
      <w:tr w:rsidR="00CF3565" w:rsidRPr="00C0644A" w14:paraId="4C1DEB61" w14:textId="77777777" w:rsidTr="00CF3565">
        <w:tc>
          <w:tcPr>
            <w:tcW w:w="963" w:type="pct"/>
            <w:vAlign w:val="center"/>
          </w:tcPr>
          <w:p w14:paraId="7D0B9DE6"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Khoa Chẩn đoán hình ảnh</w:t>
            </w:r>
          </w:p>
        </w:tc>
        <w:tc>
          <w:tcPr>
            <w:tcW w:w="630" w:type="pct"/>
            <w:vAlign w:val="center"/>
          </w:tcPr>
          <w:p w14:paraId="41B58E2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692" w:type="pct"/>
            <w:vAlign w:val="center"/>
          </w:tcPr>
          <w:p w14:paraId="6D1BED2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6365A95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4E1F379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1EA57248"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3EEEF1DA" w14:textId="77777777" w:rsidTr="00CF3565">
        <w:tc>
          <w:tcPr>
            <w:tcW w:w="963" w:type="pct"/>
            <w:vAlign w:val="center"/>
          </w:tcPr>
          <w:p w14:paraId="32DBBD0F" w14:textId="77777777" w:rsidR="00543EB7" w:rsidRPr="00C0644A" w:rsidRDefault="00543EB7" w:rsidP="00CF3565">
            <w:pPr>
              <w:adjustRightInd w:val="0"/>
              <w:snapToGrid w:val="0"/>
              <w:spacing w:after="0" w:line="240" w:lineRule="auto"/>
              <w:rPr>
                <w:rFonts w:ascii="Arial" w:hAnsi="Arial" w:cs="Arial"/>
                <w:sz w:val="20"/>
                <w:szCs w:val="20"/>
              </w:rPr>
            </w:pPr>
          </w:p>
        </w:tc>
        <w:tc>
          <w:tcPr>
            <w:tcW w:w="630" w:type="pct"/>
            <w:vAlign w:val="center"/>
          </w:tcPr>
          <w:p w14:paraId="32F0B39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w:t>
            </w:r>
          </w:p>
        </w:tc>
        <w:tc>
          <w:tcPr>
            <w:tcW w:w="692" w:type="pct"/>
            <w:vAlign w:val="center"/>
          </w:tcPr>
          <w:p w14:paraId="5726FBE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0D9AA86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013B6F4F"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6029CEC9"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62FD2BB1" w14:textId="77777777" w:rsidTr="00CF3565">
        <w:tc>
          <w:tcPr>
            <w:tcW w:w="963" w:type="pct"/>
            <w:vAlign w:val="center"/>
          </w:tcPr>
          <w:p w14:paraId="6FC10EA9"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Khoa Sinh hóa</w:t>
            </w:r>
          </w:p>
        </w:tc>
        <w:tc>
          <w:tcPr>
            <w:tcW w:w="630" w:type="pct"/>
            <w:vAlign w:val="center"/>
          </w:tcPr>
          <w:p w14:paraId="5C5C5AC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692" w:type="pct"/>
            <w:vAlign w:val="center"/>
          </w:tcPr>
          <w:p w14:paraId="5E12BDEF"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100D648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6CD6355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70C8D0BF"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50CA4E18" w14:textId="77777777" w:rsidTr="00CF3565">
        <w:tc>
          <w:tcPr>
            <w:tcW w:w="963" w:type="pct"/>
            <w:vAlign w:val="center"/>
          </w:tcPr>
          <w:p w14:paraId="25820C54" w14:textId="77777777" w:rsidR="00543EB7" w:rsidRPr="00C0644A" w:rsidRDefault="00543EB7" w:rsidP="00CF3565">
            <w:pPr>
              <w:adjustRightInd w:val="0"/>
              <w:snapToGrid w:val="0"/>
              <w:spacing w:after="0" w:line="240" w:lineRule="auto"/>
              <w:rPr>
                <w:rFonts w:ascii="Arial" w:hAnsi="Arial" w:cs="Arial"/>
                <w:sz w:val="20"/>
                <w:szCs w:val="20"/>
              </w:rPr>
            </w:pPr>
          </w:p>
        </w:tc>
        <w:tc>
          <w:tcPr>
            <w:tcW w:w="630" w:type="pct"/>
            <w:vAlign w:val="center"/>
          </w:tcPr>
          <w:p w14:paraId="091FC2F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w:t>
            </w:r>
          </w:p>
        </w:tc>
        <w:tc>
          <w:tcPr>
            <w:tcW w:w="692" w:type="pct"/>
            <w:vAlign w:val="center"/>
          </w:tcPr>
          <w:p w14:paraId="228840E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602E7AF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7231280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62D998DD"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5E7F08A4" w14:textId="77777777" w:rsidTr="00CF3565">
        <w:tc>
          <w:tcPr>
            <w:tcW w:w="963" w:type="pct"/>
            <w:vAlign w:val="center"/>
          </w:tcPr>
          <w:p w14:paraId="7C22D99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Khoa Huyết học</w:t>
            </w:r>
          </w:p>
        </w:tc>
        <w:tc>
          <w:tcPr>
            <w:tcW w:w="630" w:type="pct"/>
            <w:vAlign w:val="center"/>
          </w:tcPr>
          <w:p w14:paraId="60016A4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692" w:type="pct"/>
            <w:vAlign w:val="center"/>
          </w:tcPr>
          <w:p w14:paraId="31567D68"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5E15DC4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07B0F71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2B04495C"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CF3565" w:rsidRPr="00C0644A" w14:paraId="7F127A7F" w14:textId="77777777" w:rsidTr="00CF3565">
        <w:tc>
          <w:tcPr>
            <w:tcW w:w="963" w:type="pct"/>
            <w:vAlign w:val="center"/>
          </w:tcPr>
          <w:p w14:paraId="4A7B5A96" w14:textId="0E264A48" w:rsidR="00543EB7"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w:t>
            </w:r>
          </w:p>
        </w:tc>
        <w:tc>
          <w:tcPr>
            <w:tcW w:w="630" w:type="pct"/>
            <w:vAlign w:val="center"/>
          </w:tcPr>
          <w:p w14:paraId="794F129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w:t>
            </w:r>
          </w:p>
        </w:tc>
        <w:tc>
          <w:tcPr>
            <w:tcW w:w="692" w:type="pct"/>
            <w:vAlign w:val="center"/>
          </w:tcPr>
          <w:p w14:paraId="698A275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708" w:type="pct"/>
            <w:vAlign w:val="center"/>
          </w:tcPr>
          <w:p w14:paraId="74141CD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1362" w:type="pct"/>
            <w:vAlign w:val="center"/>
          </w:tcPr>
          <w:p w14:paraId="42A2E44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645" w:type="pct"/>
            <w:vAlign w:val="center"/>
          </w:tcPr>
          <w:p w14:paraId="7E1B7989"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bl>
    <w:p w14:paraId="02F2528D" w14:textId="77777777" w:rsidR="00543EB7" w:rsidRDefault="00000000" w:rsidP="00DF7E2B">
      <w:pPr>
        <w:adjustRightInd w:val="0"/>
        <w:snapToGrid w:val="0"/>
        <w:spacing w:after="120" w:line="240" w:lineRule="auto"/>
        <w:ind w:firstLine="720"/>
        <w:jc w:val="both"/>
        <w:rPr>
          <w:rFonts w:ascii="Arial" w:hAnsi="Arial" w:cs="Arial"/>
          <w:i/>
          <w:sz w:val="20"/>
          <w:szCs w:val="20"/>
        </w:rPr>
      </w:pPr>
      <w:r w:rsidRPr="00CF3565">
        <w:rPr>
          <w:rFonts w:ascii="Arial" w:hAnsi="Arial" w:cs="Arial"/>
          <w:b/>
          <w:bCs/>
          <w:i/>
          <w:sz w:val="20"/>
          <w:szCs w:val="20"/>
        </w:rPr>
        <w:t>Ghi chú:</w:t>
      </w:r>
      <w:r w:rsidRPr="00C0644A">
        <w:rPr>
          <w:rFonts w:ascii="Arial" w:hAnsi="Arial" w:cs="Arial"/>
          <w:i/>
          <w:sz w:val="20"/>
          <w:szCs w:val="20"/>
        </w:rPr>
        <w:t xml:space="preserve"> Thống kê theo thông tin tại sổ theo dõi thiết bị y tế tại khoa, phòng, bộ phận chuyên môn được giao sử dụng.</w:t>
      </w:r>
    </w:p>
    <w:p w14:paraId="25559ACE" w14:textId="77777777" w:rsidR="00543EB7" w:rsidRDefault="00000000" w:rsidP="00CF3565">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lastRenderedPageBreak/>
        <w:t>Biên bản được lập thành 02 bản có giá trị như nhau, mỗi bên lưu 01 bản.</w:t>
      </w:r>
    </w:p>
    <w:p w14:paraId="7CF07082" w14:textId="77777777" w:rsidR="00CF3565" w:rsidRDefault="00CF3565" w:rsidP="00CF3565">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F3565" w:rsidRPr="00A13C91" w14:paraId="50C031ED" w14:textId="77777777" w:rsidTr="00CF4488">
        <w:trPr>
          <w:tblCellSpacing w:w="0" w:type="dxa"/>
        </w:trPr>
        <w:tc>
          <w:tcPr>
            <w:tcW w:w="2361" w:type="pct"/>
            <w:shd w:val="clear" w:color="auto" w:fill="FFFFFF"/>
            <w:tcMar>
              <w:top w:w="0" w:type="dxa"/>
              <w:left w:w="108" w:type="dxa"/>
              <w:bottom w:w="0" w:type="dxa"/>
              <w:right w:w="108" w:type="dxa"/>
            </w:tcMar>
            <w:hideMark/>
          </w:tcPr>
          <w:p w14:paraId="3A099C32"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ĐẠI DIỆN</w:t>
            </w:r>
          </w:p>
          <w:p w14:paraId="1DBA05CE"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CƠ QUAN BẢO HIỂM XÃ HỘI </w:t>
            </w:r>
            <w:r w:rsidRPr="00C0644A">
              <w:rPr>
                <w:rFonts w:ascii="Arial" w:hAnsi="Arial" w:cs="Arial"/>
                <w:sz w:val="20"/>
                <w:szCs w:val="20"/>
              </w:rPr>
              <w:br/>
            </w:r>
            <w:r w:rsidRPr="00C0644A">
              <w:rPr>
                <w:rFonts w:ascii="Arial" w:hAnsi="Arial" w:cs="Arial"/>
                <w:i/>
                <w:sz w:val="20"/>
                <w:szCs w:val="20"/>
              </w:rPr>
              <w:t>(Ký, họ tên, đóng dấu)</w:t>
            </w:r>
          </w:p>
          <w:p w14:paraId="21726E1E" w14:textId="77777777" w:rsidR="00CF3565" w:rsidRPr="00A13C91" w:rsidRDefault="00CF3565" w:rsidP="00CF3565">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7165E921"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ĐẠI DIỆN</w:t>
            </w:r>
          </w:p>
          <w:p w14:paraId="6DAD8FFF" w14:textId="777777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CƠ SỞ KHÁM BỆNH, CHỮA BỆNH </w:t>
            </w:r>
            <w:r w:rsidRPr="00C0644A">
              <w:rPr>
                <w:rFonts w:ascii="Arial" w:hAnsi="Arial" w:cs="Arial"/>
                <w:sz w:val="20"/>
                <w:szCs w:val="20"/>
              </w:rPr>
              <w:br/>
            </w:r>
            <w:r w:rsidRPr="00C0644A">
              <w:rPr>
                <w:rFonts w:ascii="Arial" w:hAnsi="Arial" w:cs="Arial"/>
                <w:i/>
                <w:sz w:val="20"/>
                <w:szCs w:val="20"/>
              </w:rPr>
              <w:t>(Ký, họ tên, đóng dấu)</w:t>
            </w:r>
          </w:p>
          <w:p w14:paraId="3DF73BDC" w14:textId="6D51ACFA" w:rsidR="00CF3565" w:rsidRPr="00A13C91" w:rsidRDefault="00CF3565" w:rsidP="00CF3565">
            <w:pPr>
              <w:adjustRightInd w:val="0"/>
              <w:snapToGrid w:val="0"/>
              <w:spacing w:after="0" w:line="240" w:lineRule="auto"/>
              <w:jc w:val="center"/>
              <w:rPr>
                <w:rFonts w:ascii="Arial" w:hAnsi="Arial" w:cs="Arial"/>
                <w:sz w:val="20"/>
                <w:szCs w:val="20"/>
              </w:rPr>
            </w:pPr>
          </w:p>
        </w:tc>
      </w:tr>
    </w:tbl>
    <w:p w14:paraId="71AA0377" w14:textId="77777777" w:rsidR="00CF3565" w:rsidRPr="00C0644A" w:rsidRDefault="00CF3565" w:rsidP="00DF7E2B">
      <w:pPr>
        <w:adjustRightInd w:val="0"/>
        <w:snapToGrid w:val="0"/>
        <w:spacing w:after="120" w:line="240" w:lineRule="auto"/>
        <w:ind w:firstLine="720"/>
        <w:jc w:val="both"/>
        <w:rPr>
          <w:rFonts w:ascii="Arial" w:hAnsi="Arial" w:cs="Arial"/>
          <w:sz w:val="20"/>
          <w:szCs w:val="20"/>
        </w:rPr>
      </w:pPr>
    </w:p>
    <w:p w14:paraId="22FDF23F"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5E93EBF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Mẫu số 08/BH</w:t>
      </w:r>
    </w:p>
    <w:p w14:paraId="6BD0F5C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Thông tin tạo lập tài khoản</w:t>
      </w:r>
    </w:p>
    <w:p w14:paraId="4A723F04" w14:textId="77777777" w:rsidR="00543EB7" w:rsidRPr="00C0644A" w:rsidRDefault="00543EB7" w:rsidP="00CF356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6"/>
        <w:gridCol w:w="3062"/>
        <w:gridCol w:w="5108"/>
      </w:tblGrid>
      <w:tr w:rsidR="00543EB7" w:rsidRPr="00C0644A" w14:paraId="78E9F14B" w14:textId="77777777" w:rsidTr="00CF3565">
        <w:tc>
          <w:tcPr>
            <w:tcW w:w="469" w:type="pct"/>
            <w:vAlign w:val="center"/>
          </w:tcPr>
          <w:p w14:paraId="1BE8676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STT</w:t>
            </w:r>
          </w:p>
        </w:tc>
        <w:tc>
          <w:tcPr>
            <w:tcW w:w="1698" w:type="pct"/>
            <w:vAlign w:val="center"/>
          </w:tcPr>
          <w:p w14:paraId="3DD2AF6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Thông tin cung cấp</w:t>
            </w:r>
          </w:p>
        </w:tc>
        <w:tc>
          <w:tcPr>
            <w:tcW w:w="2833" w:type="pct"/>
            <w:vAlign w:val="center"/>
          </w:tcPr>
          <w:p w14:paraId="56A0FBD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543EB7" w:rsidRPr="00C0644A" w14:paraId="475CD311" w14:textId="77777777" w:rsidTr="00CF3565">
        <w:tc>
          <w:tcPr>
            <w:tcW w:w="469" w:type="pct"/>
            <w:vAlign w:val="center"/>
          </w:tcPr>
          <w:p w14:paraId="41DABF0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698" w:type="pct"/>
            <w:vAlign w:val="center"/>
          </w:tcPr>
          <w:p w14:paraId="7FE0832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c>
          <w:tcPr>
            <w:tcW w:w="2833" w:type="pct"/>
            <w:vAlign w:val="center"/>
          </w:tcPr>
          <w:p w14:paraId="631568A8"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 được cấp</w:t>
            </w:r>
          </w:p>
        </w:tc>
      </w:tr>
      <w:tr w:rsidR="00543EB7" w:rsidRPr="00C0644A" w14:paraId="60E4086B" w14:textId="77777777" w:rsidTr="00CF3565">
        <w:tc>
          <w:tcPr>
            <w:tcW w:w="469" w:type="pct"/>
            <w:vAlign w:val="center"/>
          </w:tcPr>
          <w:p w14:paraId="4F1A0B7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698" w:type="pct"/>
            <w:vAlign w:val="center"/>
          </w:tcPr>
          <w:p w14:paraId="3535C6D7"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khám bệnh, chữa bệnh</w:t>
            </w:r>
          </w:p>
        </w:tc>
        <w:tc>
          <w:tcPr>
            <w:tcW w:w="2833" w:type="pct"/>
            <w:vAlign w:val="center"/>
          </w:tcPr>
          <w:p w14:paraId="6B1A094F"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cơ sở khám bệnh, chữa bệnh</w:t>
            </w:r>
          </w:p>
        </w:tc>
      </w:tr>
      <w:tr w:rsidR="00543EB7" w:rsidRPr="00C0644A" w14:paraId="621A9B8D" w14:textId="77777777" w:rsidTr="00CF3565">
        <w:tc>
          <w:tcPr>
            <w:tcW w:w="469" w:type="pct"/>
            <w:vAlign w:val="center"/>
          </w:tcPr>
          <w:p w14:paraId="2723E04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698" w:type="pct"/>
            <w:vAlign w:val="center"/>
          </w:tcPr>
          <w:p w14:paraId="2660548C"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Tỉnh, thành phố</w:t>
            </w:r>
          </w:p>
        </w:tc>
        <w:tc>
          <w:tcPr>
            <w:tcW w:w="2833" w:type="pct"/>
            <w:vAlign w:val="center"/>
          </w:tcPr>
          <w:p w14:paraId="58983448"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Tỉnh/thành phố nơi cơ sở khám bệnh, chữa bệnh hoạt động khám bệnh, chữa bệnh</w:t>
            </w:r>
          </w:p>
        </w:tc>
      </w:tr>
      <w:tr w:rsidR="00543EB7" w:rsidRPr="00C0644A" w14:paraId="0E108231" w14:textId="77777777" w:rsidTr="00CF3565">
        <w:tc>
          <w:tcPr>
            <w:tcW w:w="469" w:type="pct"/>
            <w:vAlign w:val="center"/>
          </w:tcPr>
          <w:p w14:paraId="31CE518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698" w:type="pct"/>
            <w:vAlign w:val="center"/>
          </w:tcPr>
          <w:p w14:paraId="531B8C8D"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Phường/Xã</w:t>
            </w:r>
          </w:p>
        </w:tc>
        <w:tc>
          <w:tcPr>
            <w:tcW w:w="2833" w:type="pct"/>
            <w:vAlign w:val="center"/>
          </w:tcPr>
          <w:p w14:paraId="62EBE08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Phường/xã nơi cơ sở khám bệnh, chữa bệnh hoạt động khám bệnh, chữa bệnh</w:t>
            </w:r>
          </w:p>
        </w:tc>
      </w:tr>
      <w:tr w:rsidR="00543EB7" w:rsidRPr="00C0644A" w14:paraId="02D6BD08" w14:textId="77777777" w:rsidTr="00CF3565">
        <w:tc>
          <w:tcPr>
            <w:tcW w:w="469" w:type="pct"/>
            <w:vAlign w:val="center"/>
          </w:tcPr>
          <w:p w14:paraId="2A5F56A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698" w:type="pct"/>
            <w:vAlign w:val="center"/>
          </w:tcPr>
          <w:p w14:paraId="268C6877"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Địa chỉ</w:t>
            </w:r>
          </w:p>
        </w:tc>
        <w:tc>
          <w:tcPr>
            <w:tcW w:w="2833" w:type="pct"/>
            <w:vAlign w:val="center"/>
          </w:tcPr>
          <w:p w14:paraId="7390534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Địa điểm ghi trên giấy phép hoạt động</w:t>
            </w:r>
          </w:p>
        </w:tc>
      </w:tr>
      <w:tr w:rsidR="00543EB7" w:rsidRPr="00C0644A" w14:paraId="4648C5AE" w14:textId="77777777" w:rsidTr="00CF3565">
        <w:tc>
          <w:tcPr>
            <w:tcW w:w="469" w:type="pct"/>
            <w:vAlign w:val="center"/>
          </w:tcPr>
          <w:p w14:paraId="031E9C4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698" w:type="pct"/>
            <w:vAlign w:val="center"/>
          </w:tcPr>
          <w:p w14:paraId="485DDE08"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đơn vị</w:t>
            </w:r>
          </w:p>
        </w:tc>
        <w:tc>
          <w:tcPr>
            <w:tcW w:w="2833" w:type="pct"/>
            <w:vAlign w:val="center"/>
          </w:tcPr>
          <w:p w14:paraId="541BB703"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số đơn vị tham gia bảo hiểm xã hội của cơ sở y tế</w:t>
            </w:r>
          </w:p>
        </w:tc>
      </w:tr>
      <w:tr w:rsidR="00543EB7" w:rsidRPr="00C0644A" w14:paraId="4819ECCE" w14:textId="77777777" w:rsidTr="00CF3565">
        <w:tc>
          <w:tcPr>
            <w:tcW w:w="469" w:type="pct"/>
            <w:vAlign w:val="center"/>
          </w:tcPr>
          <w:p w14:paraId="70D48B0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698" w:type="pct"/>
            <w:vAlign w:val="center"/>
          </w:tcPr>
          <w:p w14:paraId="24E5D406"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Địa chỉ email</w:t>
            </w:r>
          </w:p>
        </w:tc>
        <w:tc>
          <w:tcPr>
            <w:tcW w:w="2833" w:type="pct"/>
            <w:vAlign w:val="center"/>
          </w:tcPr>
          <w:p w14:paraId="2003AD3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địa chỉ thư điện tử của cơ sở khám bệnh, chữa bệnh nhận thông tin tài khoản</w:t>
            </w:r>
          </w:p>
        </w:tc>
      </w:tr>
      <w:tr w:rsidR="00543EB7" w:rsidRPr="00C0644A" w14:paraId="4BC2A613" w14:textId="77777777" w:rsidTr="00CF3565">
        <w:tc>
          <w:tcPr>
            <w:tcW w:w="469" w:type="pct"/>
            <w:vAlign w:val="center"/>
          </w:tcPr>
          <w:p w14:paraId="259E670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698" w:type="pct"/>
            <w:vAlign w:val="center"/>
          </w:tcPr>
          <w:p w14:paraId="48E3BA0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Họ và tên</w:t>
            </w:r>
          </w:p>
        </w:tc>
        <w:tc>
          <w:tcPr>
            <w:tcW w:w="2833" w:type="pct"/>
            <w:vAlign w:val="center"/>
          </w:tcPr>
          <w:p w14:paraId="6365999A"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Họ tên của người đại diện để ký hợp đồng</w:t>
            </w:r>
          </w:p>
        </w:tc>
      </w:tr>
      <w:tr w:rsidR="00543EB7" w:rsidRPr="00C0644A" w14:paraId="044C3299" w14:textId="77777777" w:rsidTr="00CF3565">
        <w:tc>
          <w:tcPr>
            <w:tcW w:w="469" w:type="pct"/>
            <w:vAlign w:val="center"/>
          </w:tcPr>
          <w:p w14:paraId="056A0DC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698" w:type="pct"/>
            <w:vAlign w:val="center"/>
          </w:tcPr>
          <w:p w14:paraId="509F7431"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căn cước công dân</w:t>
            </w:r>
          </w:p>
        </w:tc>
        <w:tc>
          <w:tcPr>
            <w:tcW w:w="2833" w:type="pct"/>
            <w:vAlign w:val="center"/>
          </w:tcPr>
          <w:p w14:paraId="10396108"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căn cước công dân của người đại diện để ký hợp đồng</w:t>
            </w:r>
          </w:p>
        </w:tc>
      </w:tr>
      <w:tr w:rsidR="00543EB7" w:rsidRPr="00C0644A" w14:paraId="5384679C" w14:textId="77777777" w:rsidTr="00CF3565">
        <w:tc>
          <w:tcPr>
            <w:tcW w:w="469" w:type="pct"/>
            <w:vAlign w:val="center"/>
          </w:tcPr>
          <w:p w14:paraId="7A3DBE0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698" w:type="pct"/>
            <w:vAlign w:val="center"/>
          </w:tcPr>
          <w:p w14:paraId="2DAFA6A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điện thoại</w:t>
            </w:r>
          </w:p>
        </w:tc>
        <w:tc>
          <w:tcPr>
            <w:tcW w:w="2833" w:type="pct"/>
            <w:vAlign w:val="center"/>
          </w:tcPr>
          <w:p w14:paraId="469815AD"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điện thoại của người đại diện để ký hợp đồng</w:t>
            </w:r>
          </w:p>
        </w:tc>
      </w:tr>
    </w:tbl>
    <w:p w14:paraId="1B31F753" w14:textId="77777777" w:rsidR="00CF3565" w:rsidRDefault="00CF3565" w:rsidP="00DF7E2B">
      <w:pPr>
        <w:adjustRightInd w:val="0"/>
        <w:snapToGrid w:val="0"/>
        <w:spacing w:after="120" w:line="240" w:lineRule="auto"/>
        <w:ind w:firstLine="720"/>
        <w:jc w:val="both"/>
        <w:rPr>
          <w:rFonts w:ascii="Arial" w:hAnsi="Arial" w:cs="Arial"/>
          <w:b/>
          <w:sz w:val="20"/>
          <w:szCs w:val="20"/>
        </w:rPr>
      </w:pPr>
    </w:p>
    <w:p w14:paraId="66E9E359"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1987BCBE" w14:textId="18414648" w:rsidR="00543EB7" w:rsidRDefault="00000000" w:rsidP="00CF3565">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lastRenderedPageBreak/>
        <w:t>Mẫu số 09/BH</w:t>
      </w:r>
    </w:p>
    <w:tbl>
      <w:tblPr>
        <w:tblW w:w="5000" w:type="pct"/>
        <w:tblCellMar>
          <w:left w:w="0" w:type="dxa"/>
          <w:right w:w="0" w:type="dxa"/>
        </w:tblCellMar>
        <w:tblLook w:val="04A0" w:firstRow="1" w:lastRow="0" w:firstColumn="1" w:lastColumn="0" w:noHBand="0" w:noVBand="1"/>
      </w:tblPr>
      <w:tblGrid>
        <w:gridCol w:w="5025"/>
        <w:gridCol w:w="8933"/>
      </w:tblGrid>
      <w:tr w:rsidR="00CF3565" w:rsidRPr="00AE4446" w14:paraId="07B61C96" w14:textId="77777777" w:rsidTr="00CF3565">
        <w:trPr>
          <w:trHeight w:val="709"/>
        </w:trPr>
        <w:tc>
          <w:tcPr>
            <w:tcW w:w="1800" w:type="pct"/>
            <w:tcMar>
              <w:top w:w="0" w:type="dxa"/>
              <w:left w:w="108" w:type="dxa"/>
              <w:bottom w:w="0" w:type="dxa"/>
              <w:right w:w="108" w:type="dxa"/>
            </w:tcMar>
          </w:tcPr>
          <w:p w14:paraId="3AAE83A6" w14:textId="2617CD31" w:rsidR="00CF3565" w:rsidRPr="00C0644A" w:rsidRDefault="00CF3565" w:rsidP="00DC376F">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TÊN ĐƠN VỊ: </w:t>
            </w:r>
            <w:r>
              <w:rPr>
                <w:rFonts w:ascii="Arial" w:hAnsi="Arial" w:cs="Arial"/>
                <w:b/>
                <w:sz w:val="20"/>
                <w:szCs w:val="20"/>
              </w:rPr>
              <w:t>……….</w:t>
            </w:r>
          </w:p>
          <w:p w14:paraId="64F8949A" w14:textId="2A2D444C" w:rsidR="00CF3565" w:rsidRPr="00CF3565" w:rsidRDefault="00CF3565" w:rsidP="00DC376F">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MÃ ĐƠN VỊ: </w:t>
            </w:r>
            <w:r>
              <w:rPr>
                <w:rFonts w:ascii="Arial" w:hAnsi="Arial" w:cs="Arial"/>
                <w:b/>
                <w:sz w:val="20"/>
                <w:szCs w:val="20"/>
              </w:rPr>
              <w:t>…………</w:t>
            </w:r>
          </w:p>
        </w:tc>
        <w:tc>
          <w:tcPr>
            <w:tcW w:w="3200" w:type="pct"/>
            <w:tcMar>
              <w:top w:w="0" w:type="dxa"/>
              <w:left w:w="108" w:type="dxa"/>
              <w:bottom w:w="0" w:type="dxa"/>
              <w:right w:w="108" w:type="dxa"/>
            </w:tcMar>
          </w:tcPr>
          <w:p w14:paraId="2F69C4F8" w14:textId="77777777" w:rsidR="00CF3565" w:rsidRPr="00AE4446" w:rsidRDefault="00CF3565" w:rsidP="00CF3565">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14:paraId="4856A925" w14:textId="77777777" w:rsidR="00CF3565" w:rsidRPr="00C0644A" w:rsidRDefault="00CF3565" w:rsidP="00CF3565">
      <w:pPr>
        <w:adjustRightInd w:val="0"/>
        <w:snapToGrid w:val="0"/>
        <w:spacing w:after="0" w:line="240" w:lineRule="auto"/>
        <w:jc w:val="center"/>
        <w:rPr>
          <w:rFonts w:ascii="Arial" w:hAnsi="Arial" w:cs="Arial"/>
          <w:sz w:val="20"/>
          <w:szCs w:val="20"/>
        </w:rPr>
      </w:pPr>
    </w:p>
    <w:p w14:paraId="5C83EE0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BẢNG KÊ CHI TIẾT ĐIỀU CHỈNH</w:t>
      </w:r>
    </w:p>
    <w:p w14:paraId="4C4EF009" w14:textId="77777777" w:rsidR="00543EB7" w:rsidRPr="00C0644A" w:rsidRDefault="00543EB7" w:rsidP="00CF356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37"/>
        <w:gridCol w:w="640"/>
        <w:gridCol w:w="645"/>
        <w:gridCol w:w="645"/>
        <w:gridCol w:w="712"/>
        <w:gridCol w:w="654"/>
        <w:gridCol w:w="645"/>
        <w:gridCol w:w="645"/>
        <w:gridCol w:w="778"/>
        <w:gridCol w:w="778"/>
        <w:gridCol w:w="778"/>
        <w:gridCol w:w="923"/>
        <w:gridCol w:w="854"/>
        <w:gridCol w:w="639"/>
        <w:gridCol w:w="653"/>
        <w:gridCol w:w="923"/>
        <w:gridCol w:w="854"/>
        <w:gridCol w:w="630"/>
        <w:gridCol w:w="815"/>
      </w:tblGrid>
      <w:tr w:rsidR="00020C19" w:rsidRPr="00C0644A" w14:paraId="1AA6DE7F" w14:textId="77777777" w:rsidTr="00CF3565">
        <w:tc>
          <w:tcPr>
            <w:tcW w:w="264" w:type="pct"/>
            <w:vAlign w:val="center"/>
          </w:tcPr>
          <w:p w14:paraId="0B5B684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XML</w:t>
            </w:r>
          </w:p>
          <w:p w14:paraId="4CBC51EB" w14:textId="739C0AFB" w:rsidR="00543EB7"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b/>
                <w:sz w:val="20"/>
                <w:szCs w:val="20"/>
              </w:rPr>
              <w:t>1_</w:t>
            </w:r>
            <w:r w:rsidRPr="00C0644A">
              <w:rPr>
                <w:rFonts w:ascii="Arial" w:hAnsi="Arial" w:cs="Arial"/>
                <w:b/>
                <w:sz w:val="20"/>
                <w:szCs w:val="20"/>
              </w:rPr>
              <w:t>ID</w:t>
            </w:r>
          </w:p>
        </w:tc>
        <w:tc>
          <w:tcPr>
            <w:tcW w:w="229" w:type="pct"/>
            <w:vAlign w:val="center"/>
          </w:tcPr>
          <w:p w14:paraId="6F9F945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ID chi phí</w:t>
            </w:r>
          </w:p>
        </w:tc>
        <w:tc>
          <w:tcPr>
            <w:tcW w:w="231" w:type="pct"/>
            <w:vAlign w:val="center"/>
          </w:tcPr>
          <w:p w14:paraId="5809A92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Số bảng XML</w:t>
            </w:r>
          </w:p>
        </w:tc>
        <w:tc>
          <w:tcPr>
            <w:tcW w:w="231" w:type="pct"/>
            <w:vAlign w:val="center"/>
          </w:tcPr>
          <w:p w14:paraId="05AA891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liên kết</w:t>
            </w:r>
          </w:p>
        </w:tc>
        <w:tc>
          <w:tcPr>
            <w:tcW w:w="255" w:type="pct"/>
            <w:vAlign w:val="center"/>
          </w:tcPr>
          <w:p w14:paraId="7A5A2E5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STT trong bảng XML</w:t>
            </w:r>
          </w:p>
        </w:tc>
        <w:tc>
          <w:tcPr>
            <w:tcW w:w="234" w:type="pct"/>
            <w:vAlign w:val="center"/>
          </w:tcPr>
          <w:p w14:paraId="70B0AA8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bệnh nhân</w:t>
            </w:r>
          </w:p>
        </w:tc>
        <w:tc>
          <w:tcPr>
            <w:tcW w:w="231" w:type="pct"/>
            <w:vAlign w:val="center"/>
          </w:tcPr>
          <w:p w14:paraId="448ADEA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Họ tên</w:t>
            </w:r>
          </w:p>
        </w:tc>
        <w:tc>
          <w:tcPr>
            <w:tcW w:w="231" w:type="pct"/>
            <w:vAlign w:val="center"/>
          </w:tcPr>
          <w:p w14:paraId="1E8D606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thẻ</w:t>
            </w:r>
          </w:p>
        </w:tc>
        <w:tc>
          <w:tcPr>
            <w:tcW w:w="279" w:type="pct"/>
            <w:vAlign w:val="center"/>
          </w:tcPr>
          <w:p w14:paraId="30B802D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Ngày vào</w:t>
            </w:r>
          </w:p>
        </w:tc>
        <w:tc>
          <w:tcPr>
            <w:tcW w:w="279" w:type="pct"/>
            <w:vAlign w:val="center"/>
          </w:tcPr>
          <w:p w14:paraId="1E50FCF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Ngày</w:t>
            </w:r>
          </w:p>
          <w:p w14:paraId="240679C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ra</w:t>
            </w:r>
          </w:p>
        </w:tc>
        <w:tc>
          <w:tcPr>
            <w:tcW w:w="279" w:type="pct"/>
            <w:vAlign w:val="center"/>
          </w:tcPr>
          <w:p w14:paraId="277AE1D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Ngày y lệnh</w:t>
            </w:r>
          </w:p>
        </w:tc>
        <w:tc>
          <w:tcPr>
            <w:tcW w:w="331" w:type="pct"/>
            <w:vAlign w:val="center"/>
          </w:tcPr>
          <w:p w14:paraId="3037F74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Trường thông tin gốc</w:t>
            </w:r>
          </w:p>
        </w:tc>
        <w:tc>
          <w:tcPr>
            <w:tcW w:w="306" w:type="pct"/>
            <w:vAlign w:val="center"/>
          </w:tcPr>
          <w:p w14:paraId="6E168C1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Thông tin gốc</w:t>
            </w:r>
          </w:p>
        </w:tc>
        <w:tc>
          <w:tcPr>
            <w:tcW w:w="229" w:type="pct"/>
            <w:vAlign w:val="center"/>
          </w:tcPr>
          <w:p w14:paraId="7209A07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Lý do</w:t>
            </w:r>
          </w:p>
        </w:tc>
        <w:tc>
          <w:tcPr>
            <w:tcW w:w="234" w:type="pct"/>
            <w:vAlign w:val="center"/>
          </w:tcPr>
          <w:p w14:paraId="765D684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Từ chối</w:t>
            </w:r>
          </w:p>
        </w:tc>
        <w:tc>
          <w:tcPr>
            <w:tcW w:w="331" w:type="pct"/>
            <w:vAlign w:val="center"/>
          </w:tcPr>
          <w:p w14:paraId="7875E8B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Trường thông tin điều chỉnh</w:t>
            </w:r>
          </w:p>
        </w:tc>
        <w:tc>
          <w:tcPr>
            <w:tcW w:w="306" w:type="pct"/>
            <w:vAlign w:val="center"/>
          </w:tcPr>
          <w:p w14:paraId="5E6DC9F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Thông tin điều chỉnh</w:t>
            </w:r>
          </w:p>
        </w:tc>
        <w:tc>
          <w:tcPr>
            <w:tcW w:w="226" w:type="pct"/>
            <w:vAlign w:val="center"/>
          </w:tcPr>
          <w:p w14:paraId="34E9CA9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Lý do điều chỉnh</w:t>
            </w:r>
          </w:p>
        </w:tc>
        <w:tc>
          <w:tcPr>
            <w:tcW w:w="292" w:type="pct"/>
            <w:vAlign w:val="center"/>
          </w:tcPr>
          <w:p w14:paraId="080DF61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Trạng thái</w:t>
            </w:r>
          </w:p>
        </w:tc>
      </w:tr>
      <w:tr w:rsidR="00020C19" w:rsidRPr="00C0644A" w14:paraId="70AAF263" w14:textId="77777777" w:rsidTr="00CF3565">
        <w:tc>
          <w:tcPr>
            <w:tcW w:w="264" w:type="pct"/>
            <w:vAlign w:val="center"/>
          </w:tcPr>
          <w:p w14:paraId="0EB2779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(A)</w:t>
            </w:r>
          </w:p>
        </w:tc>
        <w:tc>
          <w:tcPr>
            <w:tcW w:w="229" w:type="pct"/>
            <w:vAlign w:val="center"/>
          </w:tcPr>
          <w:p w14:paraId="6FA1CFD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(B)</w:t>
            </w:r>
          </w:p>
        </w:tc>
        <w:tc>
          <w:tcPr>
            <w:tcW w:w="231" w:type="pct"/>
            <w:vAlign w:val="center"/>
          </w:tcPr>
          <w:p w14:paraId="2DAE4C1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w:t>
            </w:r>
          </w:p>
        </w:tc>
        <w:tc>
          <w:tcPr>
            <w:tcW w:w="231" w:type="pct"/>
            <w:vAlign w:val="center"/>
          </w:tcPr>
          <w:p w14:paraId="12AA973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(D)</w:t>
            </w:r>
          </w:p>
        </w:tc>
        <w:tc>
          <w:tcPr>
            <w:tcW w:w="255" w:type="pct"/>
            <w:vAlign w:val="center"/>
          </w:tcPr>
          <w:p w14:paraId="357869BB" w14:textId="77777777" w:rsidR="00543EB7" w:rsidRPr="00CF3565" w:rsidRDefault="00000000" w:rsidP="00CF3565">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(E)</w:t>
            </w:r>
          </w:p>
        </w:tc>
        <w:tc>
          <w:tcPr>
            <w:tcW w:w="234" w:type="pct"/>
            <w:vAlign w:val="center"/>
          </w:tcPr>
          <w:p w14:paraId="677D06B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(G)</w:t>
            </w:r>
          </w:p>
        </w:tc>
        <w:tc>
          <w:tcPr>
            <w:tcW w:w="231" w:type="pct"/>
            <w:vAlign w:val="center"/>
          </w:tcPr>
          <w:p w14:paraId="4277AE3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(H)</w:t>
            </w:r>
          </w:p>
        </w:tc>
        <w:tc>
          <w:tcPr>
            <w:tcW w:w="231" w:type="pct"/>
            <w:vAlign w:val="center"/>
          </w:tcPr>
          <w:p w14:paraId="04643B7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(I)</w:t>
            </w:r>
          </w:p>
        </w:tc>
        <w:tc>
          <w:tcPr>
            <w:tcW w:w="279" w:type="pct"/>
            <w:vAlign w:val="center"/>
          </w:tcPr>
          <w:p w14:paraId="144B28B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(K)</w:t>
            </w:r>
          </w:p>
        </w:tc>
        <w:tc>
          <w:tcPr>
            <w:tcW w:w="279" w:type="pct"/>
            <w:vAlign w:val="center"/>
          </w:tcPr>
          <w:p w14:paraId="2266BDF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(L)</w:t>
            </w:r>
          </w:p>
        </w:tc>
        <w:tc>
          <w:tcPr>
            <w:tcW w:w="279" w:type="pct"/>
            <w:vAlign w:val="center"/>
          </w:tcPr>
          <w:p w14:paraId="5A9193E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(M)</w:t>
            </w:r>
          </w:p>
        </w:tc>
        <w:tc>
          <w:tcPr>
            <w:tcW w:w="331" w:type="pct"/>
            <w:vAlign w:val="center"/>
          </w:tcPr>
          <w:p w14:paraId="1DE2E39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306" w:type="pct"/>
            <w:vAlign w:val="center"/>
          </w:tcPr>
          <w:p w14:paraId="24423BA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(0)</w:t>
            </w:r>
          </w:p>
        </w:tc>
        <w:tc>
          <w:tcPr>
            <w:tcW w:w="229" w:type="pct"/>
            <w:vAlign w:val="center"/>
          </w:tcPr>
          <w:p w14:paraId="1BF72BB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(P)</w:t>
            </w:r>
          </w:p>
        </w:tc>
        <w:tc>
          <w:tcPr>
            <w:tcW w:w="234" w:type="pct"/>
            <w:vAlign w:val="center"/>
          </w:tcPr>
          <w:p w14:paraId="7453FDB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(Q)</w:t>
            </w:r>
          </w:p>
        </w:tc>
        <w:tc>
          <w:tcPr>
            <w:tcW w:w="331" w:type="pct"/>
            <w:vAlign w:val="center"/>
          </w:tcPr>
          <w:p w14:paraId="55393C3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(R)</w:t>
            </w:r>
          </w:p>
        </w:tc>
        <w:tc>
          <w:tcPr>
            <w:tcW w:w="306" w:type="pct"/>
            <w:vAlign w:val="center"/>
          </w:tcPr>
          <w:p w14:paraId="0FC7984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p>
        </w:tc>
        <w:tc>
          <w:tcPr>
            <w:tcW w:w="226" w:type="pct"/>
            <w:vAlign w:val="center"/>
          </w:tcPr>
          <w:p w14:paraId="772A435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(T)</w:t>
            </w:r>
          </w:p>
        </w:tc>
        <w:tc>
          <w:tcPr>
            <w:tcW w:w="292" w:type="pct"/>
            <w:vAlign w:val="center"/>
          </w:tcPr>
          <w:p w14:paraId="2B6584F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r>
      <w:tr w:rsidR="00020C19" w:rsidRPr="00C0644A" w14:paraId="1E5A89B1" w14:textId="77777777" w:rsidTr="00CF3565">
        <w:tc>
          <w:tcPr>
            <w:tcW w:w="264" w:type="pct"/>
            <w:vAlign w:val="center"/>
          </w:tcPr>
          <w:p w14:paraId="6921A71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4B130E9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35249C4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588BA08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55" w:type="pct"/>
            <w:vAlign w:val="center"/>
          </w:tcPr>
          <w:p w14:paraId="7F99AA3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4522E328"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667148C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2301CC9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17119B1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19776E9D"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15DB4BC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18F7343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5E99EAE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51D68FF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2F5DD8F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3E59343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7F356D42"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6" w:type="pct"/>
            <w:vAlign w:val="center"/>
          </w:tcPr>
          <w:p w14:paraId="3FAD752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92" w:type="pct"/>
            <w:vAlign w:val="center"/>
          </w:tcPr>
          <w:p w14:paraId="7C748D38"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020C19" w:rsidRPr="00C0644A" w14:paraId="77AC2096" w14:textId="77777777" w:rsidTr="00CF3565">
        <w:tc>
          <w:tcPr>
            <w:tcW w:w="264" w:type="pct"/>
            <w:vAlign w:val="center"/>
          </w:tcPr>
          <w:p w14:paraId="126117F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31E0BE8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15F97D6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1F4BF19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55" w:type="pct"/>
            <w:vAlign w:val="center"/>
          </w:tcPr>
          <w:p w14:paraId="3F810C2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54BBC7C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42ECCD9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119772E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7A1F83A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260A439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72CF81AB"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1DAE757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48DCD88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5B6C8B4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6E2774B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7AB54F1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18A92C6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6" w:type="pct"/>
            <w:vAlign w:val="center"/>
          </w:tcPr>
          <w:p w14:paraId="2D196B0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92" w:type="pct"/>
            <w:vAlign w:val="center"/>
          </w:tcPr>
          <w:p w14:paraId="432B8578"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r w:rsidR="00020C19" w:rsidRPr="00C0644A" w14:paraId="1A27274F" w14:textId="77777777" w:rsidTr="00CF3565">
        <w:tc>
          <w:tcPr>
            <w:tcW w:w="264" w:type="pct"/>
            <w:vAlign w:val="center"/>
          </w:tcPr>
          <w:p w14:paraId="216B0C1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22BB698E"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0ACD43F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7FB4B989"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55" w:type="pct"/>
            <w:vAlign w:val="center"/>
          </w:tcPr>
          <w:p w14:paraId="533EAB1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26356D0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6AA4E582"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1" w:type="pct"/>
            <w:vAlign w:val="center"/>
          </w:tcPr>
          <w:p w14:paraId="53059400"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180BB3C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13FD4CE3"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79" w:type="pct"/>
            <w:vAlign w:val="center"/>
          </w:tcPr>
          <w:p w14:paraId="777B67A5"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5444143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52C82B6A"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9" w:type="pct"/>
            <w:vAlign w:val="center"/>
          </w:tcPr>
          <w:p w14:paraId="64366C81"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34" w:type="pct"/>
            <w:vAlign w:val="center"/>
          </w:tcPr>
          <w:p w14:paraId="16ED7964"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31" w:type="pct"/>
            <w:vAlign w:val="center"/>
          </w:tcPr>
          <w:p w14:paraId="2F56B3B7"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306" w:type="pct"/>
            <w:vAlign w:val="center"/>
          </w:tcPr>
          <w:p w14:paraId="2C394AC6"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26" w:type="pct"/>
            <w:vAlign w:val="center"/>
          </w:tcPr>
          <w:p w14:paraId="2CF658DC" w14:textId="77777777" w:rsidR="00543EB7" w:rsidRPr="00C0644A" w:rsidRDefault="00543EB7" w:rsidP="00CF3565">
            <w:pPr>
              <w:adjustRightInd w:val="0"/>
              <w:snapToGrid w:val="0"/>
              <w:spacing w:after="0" w:line="240" w:lineRule="auto"/>
              <w:jc w:val="center"/>
              <w:rPr>
                <w:rFonts w:ascii="Arial" w:hAnsi="Arial" w:cs="Arial"/>
                <w:sz w:val="20"/>
                <w:szCs w:val="20"/>
              </w:rPr>
            </w:pPr>
          </w:p>
        </w:tc>
        <w:tc>
          <w:tcPr>
            <w:tcW w:w="292" w:type="pct"/>
            <w:vAlign w:val="center"/>
          </w:tcPr>
          <w:p w14:paraId="01BBBBFA" w14:textId="77777777" w:rsidR="00543EB7" w:rsidRPr="00C0644A" w:rsidRDefault="00543EB7" w:rsidP="00CF3565">
            <w:pPr>
              <w:adjustRightInd w:val="0"/>
              <w:snapToGrid w:val="0"/>
              <w:spacing w:after="0" w:line="240" w:lineRule="auto"/>
              <w:jc w:val="center"/>
              <w:rPr>
                <w:rFonts w:ascii="Arial" w:hAnsi="Arial" w:cs="Arial"/>
                <w:sz w:val="20"/>
                <w:szCs w:val="20"/>
              </w:rPr>
            </w:pPr>
          </w:p>
        </w:tc>
      </w:tr>
    </w:tbl>
    <w:p w14:paraId="291161E8" w14:textId="77777777" w:rsidR="00CF3565" w:rsidRDefault="00CF3565" w:rsidP="00DF7E2B">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CF3565" w:rsidRPr="00CF3565" w14:paraId="6016C089" w14:textId="77777777" w:rsidTr="00CF3565">
        <w:trPr>
          <w:tblCellSpacing w:w="0" w:type="dxa"/>
        </w:trPr>
        <w:tc>
          <w:tcPr>
            <w:tcW w:w="2361" w:type="pct"/>
            <w:shd w:val="clear" w:color="auto" w:fill="FFFFFF"/>
            <w:tcMar>
              <w:top w:w="0" w:type="dxa"/>
              <w:left w:w="108" w:type="dxa"/>
              <w:bottom w:w="0" w:type="dxa"/>
              <w:right w:w="108" w:type="dxa"/>
            </w:tcMar>
            <w:hideMark/>
          </w:tcPr>
          <w:p w14:paraId="314F9925" w14:textId="77777777" w:rsidR="00CF3565" w:rsidRPr="00CF3565" w:rsidRDefault="00CF3565" w:rsidP="00CF3565">
            <w:pPr>
              <w:adjustRightInd w:val="0"/>
              <w:snapToGrid w:val="0"/>
              <w:spacing w:after="0" w:line="240" w:lineRule="auto"/>
              <w:jc w:val="center"/>
              <w:rPr>
                <w:rFonts w:ascii="Arial" w:hAnsi="Arial" w:cs="Arial"/>
                <w:b/>
                <w:sz w:val="20"/>
                <w:szCs w:val="20"/>
              </w:rPr>
            </w:pPr>
          </w:p>
          <w:p w14:paraId="7777F4CE" w14:textId="34CDB9B9" w:rsidR="00CF3565" w:rsidRPr="00CF3565" w:rsidRDefault="00074443" w:rsidP="00CF3565">
            <w:pPr>
              <w:adjustRightInd w:val="0"/>
              <w:snapToGrid w:val="0"/>
              <w:spacing w:after="0" w:line="240" w:lineRule="auto"/>
              <w:jc w:val="center"/>
              <w:rPr>
                <w:rFonts w:ascii="Arial" w:hAnsi="Arial" w:cs="Arial"/>
                <w:b/>
                <w:sz w:val="20"/>
                <w:szCs w:val="20"/>
              </w:rPr>
            </w:pPr>
            <w:r w:rsidRPr="00CF3565">
              <w:rPr>
                <w:rFonts w:ascii="Arial" w:hAnsi="Arial" w:cs="Arial"/>
                <w:b/>
                <w:sz w:val="20"/>
                <w:szCs w:val="20"/>
              </w:rPr>
              <w:t>NGƯỜI LẬP BIỂU</w:t>
            </w:r>
          </w:p>
          <w:p w14:paraId="2761CA73" w14:textId="588BF624" w:rsidR="00CF3565" w:rsidRPr="00CF3565" w:rsidRDefault="00CF3565" w:rsidP="00CF3565">
            <w:pPr>
              <w:adjustRightInd w:val="0"/>
              <w:snapToGrid w:val="0"/>
              <w:spacing w:after="0" w:line="240" w:lineRule="auto"/>
              <w:jc w:val="center"/>
              <w:rPr>
                <w:rFonts w:ascii="Arial" w:hAnsi="Arial" w:cs="Arial"/>
                <w:bCs/>
                <w:i/>
                <w:iCs/>
                <w:sz w:val="20"/>
                <w:szCs w:val="20"/>
              </w:rPr>
            </w:pPr>
            <w:r w:rsidRPr="00CF3565">
              <w:rPr>
                <w:rFonts w:ascii="Arial" w:hAnsi="Arial" w:cs="Arial"/>
                <w:bCs/>
                <w:i/>
                <w:iCs/>
                <w:sz w:val="20"/>
                <w:szCs w:val="20"/>
              </w:rPr>
              <w:t>(</w:t>
            </w:r>
            <w:r w:rsidR="00074443">
              <w:rPr>
                <w:rFonts w:ascii="Arial" w:hAnsi="Arial" w:cs="Arial"/>
                <w:bCs/>
                <w:i/>
                <w:iCs/>
                <w:sz w:val="20"/>
                <w:szCs w:val="20"/>
              </w:rPr>
              <w:t>K</w:t>
            </w:r>
            <w:r w:rsidRPr="00CF3565">
              <w:rPr>
                <w:rFonts w:ascii="Arial" w:hAnsi="Arial" w:cs="Arial"/>
                <w:bCs/>
                <w:i/>
                <w:iCs/>
                <w:sz w:val="20"/>
                <w:szCs w:val="20"/>
              </w:rPr>
              <w:t>ý, họ tên)</w:t>
            </w:r>
          </w:p>
        </w:tc>
        <w:tc>
          <w:tcPr>
            <w:tcW w:w="2639" w:type="pct"/>
            <w:shd w:val="clear" w:color="auto" w:fill="FFFFFF"/>
            <w:tcMar>
              <w:top w:w="0" w:type="dxa"/>
              <w:left w:w="108" w:type="dxa"/>
              <w:bottom w:w="0" w:type="dxa"/>
              <w:right w:w="108" w:type="dxa"/>
            </w:tcMar>
            <w:hideMark/>
          </w:tcPr>
          <w:p w14:paraId="6DA063AF" w14:textId="38D5BC7F" w:rsidR="00CF3565" w:rsidRPr="00CF3565" w:rsidRDefault="00074443" w:rsidP="00CF3565">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Pr>
                <w:rFonts w:ascii="Arial" w:hAnsi="Arial" w:cs="Arial"/>
                <w:i/>
                <w:sz w:val="20"/>
                <w:szCs w:val="20"/>
              </w:rPr>
              <w:t>N</w:t>
            </w:r>
            <w:r w:rsidR="00CF3565" w:rsidRPr="00CF3565">
              <w:rPr>
                <w:rFonts w:ascii="Arial" w:hAnsi="Arial" w:cs="Arial"/>
                <w:i/>
                <w:sz w:val="20"/>
                <w:szCs w:val="20"/>
              </w:rPr>
              <w:t>gày........tháng........năm......</w:t>
            </w:r>
          </w:p>
          <w:p w14:paraId="7BBA11D1" w14:textId="77777777" w:rsidR="00CF3565" w:rsidRPr="00CF3565" w:rsidRDefault="00CF3565" w:rsidP="00CF3565">
            <w:pPr>
              <w:adjustRightInd w:val="0"/>
              <w:snapToGrid w:val="0"/>
              <w:spacing w:after="0" w:line="240" w:lineRule="auto"/>
              <w:jc w:val="center"/>
              <w:rPr>
                <w:rFonts w:ascii="Arial" w:hAnsi="Arial" w:cs="Arial"/>
                <w:sz w:val="20"/>
                <w:szCs w:val="20"/>
              </w:rPr>
            </w:pPr>
            <w:r w:rsidRPr="00CF3565">
              <w:rPr>
                <w:rFonts w:ascii="Arial" w:hAnsi="Arial" w:cs="Arial"/>
                <w:b/>
                <w:sz w:val="20"/>
                <w:szCs w:val="20"/>
              </w:rPr>
              <w:t>THỦ TRƯỞNG ĐƠN VỊ</w:t>
            </w:r>
          </w:p>
          <w:p w14:paraId="2C4A88B8" w14:textId="77777777" w:rsidR="00CF3565" w:rsidRPr="00CF3565" w:rsidRDefault="00CF3565" w:rsidP="00CF3565">
            <w:pPr>
              <w:adjustRightInd w:val="0"/>
              <w:snapToGrid w:val="0"/>
              <w:spacing w:after="0" w:line="240" w:lineRule="auto"/>
              <w:jc w:val="center"/>
              <w:rPr>
                <w:rFonts w:ascii="Arial" w:hAnsi="Arial" w:cs="Arial"/>
                <w:sz w:val="20"/>
                <w:szCs w:val="20"/>
              </w:rPr>
            </w:pPr>
            <w:r w:rsidRPr="00CF3565">
              <w:rPr>
                <w:rFonts w:ascii="Arial" w:hAnsi="Arial" w:cs="Arial"/>
                <w:i/>
                <w:sz w:val="20"/>
                <w:szCs w:val="20"/>
              </w:rPr>
              <w:t>(Ký, họ tên, đóng dấu)</w:t>
            </w:r>
          </w:p>
          <w:p w14:paraId="69B1ABBF" w14:textId="77777777" w:rsidR="00CF3565" w:rsidRPr="00CF3565" w:rsidRDefault="00CF3565" w:rsidP="00CF3565">
            <w:pPr>
              <w:adjustRightInd w:val="0"/>
              <w:snapToGrid w:val="0"/>
              <w:spacing w:after="0" w:line="240" w:lineRule="auto"/>
              <w:jc w:val="center"/>
              <w:rPr>
                <w:rFonts w:ascii="Arial" w:hAnsi="Arial" w:cs="Arial"/>
                <w:sz w:val="20"/>
                <w:szCs w:val="20"/>
              </w:rPr>
            </w:pPr>
          </w:p>
        </w:tc>
      </w:tr>
    </w:tbl>
    <w:p w14:paraId="7A3A3DCD" w14:textId="77777777" w:rsidR="00CF3565" w:rsidRDefault="00CF3565" w:rsidP="00DF7E2B">
      <w:pPr>
        <w:adjustRightInd w:val="0"/>
        <w:snapToGrid w:val="0"/>
        <w:spacing w:after="120" w:line="240" w:lineRule="auto"/>
        <w:ind w:firstLine="720"/>
        <w:jc w:val="both"/>
        <w:rPr>
          <w:rFonts w:ascii="Arial" w:hAnsi="Arial" w:cs="Arial"/>
          <w:i/>
          <w:sz w:val="20"/>
          <w:szCs w:val="20"/>
        </w:rPr>
      </w:pPr>
    </w:p>
    <w:p w14:paraId="35C3B003"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020C19">
          <w:pgSz w:w="16838" w:h="11906" w:orient="landscape" w:code="9"/>
          <w:pgMar w:top="1440" w:right="1440" w:bottom="1440" w:left="1440" w:header="0" w:footer="0" w:gutter="0"/>
          <w:cols w:space="720"/>
          <w:docGrid w:linePitch="326"/>
        </w:sectPr>
      </w:pPr>
    </w:p>
    <w:p w14:paraId="3ADEB80D" w14:textId="77777777" w:rsidR="00543EB7" w:rsidRDefault="00000000" w:rsidP="00CF3565">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lastRenderedPageBreak/>
        <w:t xml:space="preserve">HƯỚNG DẪN LẬP MẪU SỐ 09/BH </w:t>
      </w:r>
      <w:r w:rsidRPr="00C0644A">
        <w:rPr>
          <w:rFonts w:ascii="Arial" w:hAnsi="Arial" w:cs="Arial"/>
          <w:sz w:val="20"/>
          <w:szCs w:val="20"/>
        </w:rPr>
        <w:br/>
      </w:r>
      <w:r w:rsidRPr="00C0644A">
        <w:rPr>
          <w:rFonts w:ascii="Arial" w:hAnsi="Arial" w:cs="Arial"/>
          <w:b/>
          <w:sz w:val="20"/>
          <w:szCs w:val="20"/>
        </w:rPr>
        <w:t>Bảng kê chi tiết điều chỉnh</w:t>
      </w:r>
    </w:p>
    <w:p w14:paraId="69271984" w14:textId="77777777" w:rsidR="00CF3565" w:rsidRPr="00C0644A" w:rsidRDefault="00CF3565" w:rsidP="00CF3565">
      <w:pPr>
        <w:adjustRightInd w:val="0"/>
        <w:snapToGrid w:val="0"/>
        <w:spacing w:after="0" w:line="240" w:lineRule="auto"/>
        <w:jc w:val="center"/>
        <w:rPr>
          <w:rFonts w:ascii="Arial" w:hAnsi="Arial" w:cs="Arial"/>
          <w:sz w:val="20"/>
          <w:szCs w:val="20"/>
        </w:rPr>
      </w:pPr>
    </w:p>
    <w:p w14:paraId="0D47A803"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1.</w:t>
      </w:r>
      <w:r w:rsidRPr="00C0644A">
        <w:rPr>
          <w:rFonts w:ascii="Arial" w:hAnsi="Arial" w:cs="Arial"/>
          <w:sz w:val="20"/>
          <w:szCs w:val="20"/>
        </w:rPr>
        <w:t xml:space="preserve"> </w:t>
      </w:r>
      <w:r w:rsidRPr="00C0644A">
        <w:rPr>
          <w:rFonts w:ascii="Arial" w:hAnsi="Arial" w:cs="Arial"/>
          <w:b/>
          <w:sz w:val="20"/>
          <w:szCs w:val="20"/>
        </w:rPr>
        <w:t>Mục đích</w:t>
      </w:r>
    </w:p>
    <w:p w14:paraId="1105340A" w14:textId="04CAB0C2"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Hiển thị bảng kê chi tiết cơ sở khám bệnh, chữa bệnh đề nghị điều chỉnh khi </w:t>
      </w:r>
      <w:r w:rsidR="00C0644A">
        <w:rPr>
          <w:rFonts w:ascii="Arial" w:hAnsi="Arial" w:cs="Arial"/>
          <w:sz w:val="20"/>
          <w:szCs w:val="20"/>
        </w:rPr>
        <w:t>Cổng</w:t>
      </w:r>
      <w:r w:rsidRPr="00C0644A">
        <w:rPr>
          <w:rFonts w:ascii="Arial" w:hAnsi="Arial" w:cs="Arial"/>
          <w:sz w:val="20"/>
          <w:szCs w:val="20"/>
        </w:rPr>
        <w:t xml:space="preserve"> tiếp nhận dữ liệu phản hồi hoặc cơ sở khám bệnh, chữa bệnh tự rà soát phát hiện có sai lệch cần điều chỉnh.</w:t>
      </w:r>
    </w:p>
    <w:p w14:paraId="0FAA18E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2.</w:t>
      </w:r>
      <w:r w:rsidRPr="00C0644A">
        <w:rPr>
          <w:rFonts w:ascii="Arial" w:hAnsi="Arial" w:cs="Arial"/>
          <w:sz w:val="20"/>
          <w:szCs w:val="20"/>
        </w:rPr>
        <w:t xml:space="preserve"> </w:t>
      </w:r>
      <w:r w:rsidRPr="00C0644A">
        <w:rPr>
          <w:rFonts w:ascii="Arial" w:hAnsi="Arial" w:cs="Arial"/>
          <w:b/>
          <w:sz w:val="20"/>
          <w:szCs w:val="20"/>
        </w:rPr>
        <w:t>Trách nhiệm lập</w:t>
      </w:r>
    </w:p>
    <w:p w14:paraId="0B8A5BBE" w14:textId="616E5D4E"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Cơ sở khám bệnh, chữa bệnh gửi dữ liệu có các trường thông tin theo Mẫu số 09/BH, trong đó </w:t>
      </w:r>
      <w:r w:rsidR="00C0644A">
        <w:rPr>
          <w:rFonts w:ascii="Arial" w:hAnsi="Arial" w:cs="Arial"/>
          <w:sz w:val="20"/>
          <w:szCs w:val="20"/>
        </w:rPr>
        <w:t>Cổng</w:t>
      </w:r>
      <w:r w:rsidRPr="00C0644A">
        <w:rPr>
          <w:rFonts w:ascii="Arial" w:hAnsi="Arial" w:cs="Arial"/>
          <w:sz w:val="20"/>
          <w:szCs w:val="20"/>
        </w:rPr>
        <w:t xml:space="preserve"> tiếp nhận dữ liệu cung cấp các trường thông tin từ Cột A đến Cột Q, cơ sở khám bệnh, chữa bệnh cập nhật thông tin Cột T, Cột R, Cột S và Cột (1).</w:t>
      </w:r>
    </w:p>
    <w:p w14:paraId="55EE4B3C" w14:textId="7822507A"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3.</w:t>
      </w:r>
      <w:r w:rsidRPr="00C0644A">
        <w:rPr>
          <w:rFonts w:ascii="Arial" w:hAnsi="Arial" w:cs="Arial"/>
          <w:sz w:val="20"/>
          <w:szCs w:val="20"/>
        </w:rPr>
        <w:t xml:space="preserve"> </w:t>
      </w:r>
      <w:r w:rsidRPr="00C0644A">
        <w:rPr>
          <w:rFonts w:ascii="Arial" w:hAnsi="Arial" w:cs="Arial"/>
          <w:b/>
          <w:sz w:val="20"/>
          <w:szCs w:val="20"/>
        </w:rPr>
        <w:t xml:space="preserve">Thời gian lập: </w:t>
      </w:r>
      <w:r w:rsidRPr="00C0644A">
        <w:rPr>
          <w:rFonts w:ascii="Arial" w:hAnsi="Arial" w:cs="Arial"/>
          <w:sz w:val="20"/>
          <w:szCs w:val="20"/>
        </w:rPr>
        <w:t xml:space="preserve">Trong thời hạn 03 ngày làm việc kể từ ngày nhận được phản hồi từ </w:t>
      </w:r>
      <w:r w:rsidR="00C0644A">
        <w:rPr>
          <w:rFonts w:ascii="Arial" w:hAnsi="Arial" w:cs="Arial"/>
          <w:sz w:val="20"/>
          <w:szCs w:val="20"/>
        </w:rPr>
        <w:t>Cổng</w:t>
      </w:r>
      <w:r w:rsidRPr="00C0644A">
        <w:rPr>
          <w:rFonts w:ascii="Arial" w:hAnsi="Arial" w:cs="Arial"/>
          <w:sz w:val="20"/>
          <w:szCs w:val="20"/>
        </w:rPr>
        <w:t xml:space="preserve"> tiếp nhận dữ liệu các trường thông tin từ Cột A đến Cột Q theo quy định tại khoản 3 Điều 10 Thông tư này.</w:t>
      </w:r>
    </w:p>
    <w:p w14:paraId="31C9140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4.</w:t>
      </w:r>
      <w:r w:rsidRPr="00C0644A">
        <w:rPr>
          <w:rFonts w:ascii="Arial" w:hAnsi="Arial" w:cs="Arial"/>
          <w:sz w:val="20"/>
          <w:szCs w:val="20"/>
        </w:rPr>
        <w:t xml:space="preserve"> </w:t>
      </w:r>
      <w:r w:rsidRPr="00C0644A">
        <w:rPr>
          <w:rFonts w:ascii="Arial" w:hAnsi="Arial" w:cs="Arial"/>
          <w:b/>
          <w:sz w:val="20"/>
          <w:szCs w:val="20"/>
        </w:rPr>
        <w:t>Phương pháp lập</w:t>
      </w:r>
    </w:p>
    <w:p w14:paraId="0A11A16B" w14:textId="05CA4DD4"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Khi tiếp nhận dữ liệu phản hồi trên </w:t>
      </w:r>
      <w:r w:rsidR="00C0644A">
        <w:rPr>
          <w:rFonts w:ascii="Arial" w:hAnsi="Arial" w:cs="Arial"/>
          <w:sz w:val="20"/>
          <w:szCs w:val="20"/>
        </w:rPr>
        <w:t>Cổng</w:t>
      </w:r>
      <w:r w:rsidRPr="00C0644A">
        <w:rPr>
          <w:rFonts w:ascii="Arial" w:hAnsi="Arial" w:cs="Arial"/>
          <w:sz w:val="20"/>
          <w:szCs w:val="20"/>
        </w:rPr>
        <w:t xml:space="preserve"> tiếp nhận dữ liệu, cơ sở khám bệnh, chữa bệnh cần điều chỉnh thông tin tạo lập dữ liệu điện tử có đầy đủ các trường thông tin theo Mẫu số 09/BH hoặc cập nhật thông tin Cột T, Cột R, Cột S và Cột (1) trực tiếp trên </w:t>
      </w:r>
      <w:r w:rsidR="00C0644A">
        <w:rPr>
          <w:rFonts w:ascii="Arial" w:hAnsi="Arial" w:cs="Arial"/>
          <w:sz w:val="20"/>
          <w:szCs w:val="20"/>
        </w:rPr>
        <w:t>Cổng</w:t>
      </w:r>
      <w:r w:rsidRPr="00C0644A">
        <w:rPr>
          <w:rFonts w:ascii="Arial" w:hAnsi="Arial" w:cs="Arial"/>
          <w:sz w:val="20"/>
          <w:szCs w:val="20"/>
        </w:rPr>
        <w:t xml:space="preserve"> tiếp nhận dữ liệu, ký số xác thực gửi cơ quan bảo hiểm xã hội.</w:t>
      </w:r>
    </w:p>
    <w:p w14:paraId="616A2FAE"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Phần thông tin chung</w:t>
      </w:r>
    </w:p>
    <w:p w14:paraId="41B40DB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Góc trên, bên trái của danh sách ghi rõ tên, mã số cơ sở khám bệnh, chữa bệnh.</w:t>
      </w:r>
    </w:p>
    <w:p w14:paraId="337DECD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Danh sách phải có đầy đủ chữ ký của người lập và Thủ trưởng cơ sở khám bệnh, chữa bệnh.</w:t>
      </w:r>
    </w:p>
    <w:p w14:paraId="00F4783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Chỉ tiêu theo cột</w:t>
      </w:r>
    </w:p>
    <w:p w14:paraId="3DB368C2" w14:textId="1EED653D"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A: XML</w:t>
      </w:r>
      <w:r w:rsidR="00074443">
        <w:rPr>
          <w:rFonts w:ascii="Arial" w:hAnsi="Arial" w:cs="Arial"/>
          <w:sz w:val="20"/>
          <w:szCs w:val="20"/>
        </w:rPr>
        <w:t>1</w:t>
      </w:r>
      <w:r w:rsidR="00E316E0">
        <w:rPr>
          <w:rFonts w:ascii="Arial" w:hAnsi="Arial" w:cs="Arial"/>
          <w:sz w:val="20"/>
          <w:szCs w:val="20"/>
        </w:rPr>
        <w:t>_</w:t>
      </w:r>
      <w:r w:rsidRPr="00C0644A">
        <w:rPr>
          <w:rFonts w:ascii="Arial" w:hAnsi="Arial" w:cs="Arial"/>
          <w:sz w:val="20"/>
          <w:szCs w:val="20"/>
        </w:rPr>
        <w:t xml:space="preserve">ID, ghi theo phản hồi của </w:t>
      </w:r>
      <w:r w:rsidR="00C0644A">
        <w:rPr>
          <w:rFonts w:ascii="Arial" w:hAnsi="Arial" w:cs="Arial"/>
          <w:sz w:val="20"/>
          <w:szCs w:val="20"/>
        </w:rPr>
        <w:t>Cổng</w:t>
      </w:r>
      <w:r w:rsidRPr="00C0644A">
        <w:rPr>
          <w:rFonts w:ascii="Arial" w:hAnsi="Arial" w:cs="Arial"/>
          <w:sz w:val="20"/>
          <w:szCs w:val="20"/>
        </w:rPr>
        <w:t xml:space="preserve"> tiếp nhận dữ liệu.</w:t>
      </w:r>
    </w:p>
    <w:p w14:paraId="26C6B179" w14:textId="48911E3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Cột B: ID chi phí, ghi theo phản hồi của </w:t>
      </w:r>
      <w:r w:rsidR="00C0644A">
        <w:rPr>
          <w:rFonts w:ascii="Arial" w:hAnsi="Arial" w:cs="Arial"/>
          <w:sz w:val="20"/>
          <w:szCs w:val="20"/>
        </w:rPr>
        <w:t>Cổng</w:t>
      </w:r>
      <w:r w:rsidRPr="00C0644A">
        <w:rPr>
          <w:rFonts w:ascii="Arial" w:hAnsi="Arial" w:cs="Arial"/>
          <w:sz w:val="20"/>
          <w:szCs w:val="20"/>
        </w:rPr>
        <w:t xml:space="preserve"> tiếp nhận dữ liệu.</w:t>
      </w:r>
    </w:p>
    <w:p w14:paraId="2F93297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C: Số bảng XML, ghi số thứ tự bảng XML có thông tin cần điều chỉnh, ví dụ: thông tin mã thẻ bảo hiểm y tế ghi "1", thông tin chỉ tiêu thuốc ghi "2", thông tin dịch vụ kỹ thuật ghi "3".</w:t>
      </w:r>
    </w:p>
    <w:p w14:paraId="3BAB01D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D: Mã liên kết, ghi theo hướng dẫn tại Quyết định số 3176/QĐ-BYT.</w:t>
      </w:r>
    </w:p>
    <w:p w14:paraId="2A726AC0" w14:textId="0FF1EE83"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Cột E: Ghi số thứ tự trong file XML trong dữ liệu gốc đã gửi lên </w:t>
      </w:r>
      <w:r w:rsidR="00C0644A">
        <w:rPr>
          <w:rFonts w:ascii="Arial" w:hAnsi="Arial" w:cs="Arial"/>
          <w:sz w:val="20"/>
          <w:szCs w:val="20"/>
        </w:rPr>
        <w:t>Cổng</w:t>
      </w:r>
      <w:r w:rsidRPr="00C0644A">
        <w:rPr>
          <w:rFonts w:ascii="Arial" w:hAnsi="Arial" w:cs="Arial"/>
          <w:sz w:val="20"/>
          <w:szCs w:val="20"/>
        </w:rPr>
        <w:t xml:space="preserve"> tiếp nhận dữ liệu.</w:t>
      </w:r>
    </w:p>
    <w:p w14:paraId="027612D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G: Mã bệnh nhân, ghi theo hướng dẫn tại Quyết định số 3176/QĐ-BYT.</w:t>
      </w:r>
    </w:p>
    <w:p w14:paraId="06BD2902"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H: Ghi họ và tên của người bệnh.</w:t>
      </w:r>
    </w:p>
    <w:p w14:paraId="21DAEAF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I: Mã thẻ bảo hiểm y tế, ghi theo hướng dẫn tại Quyết định số 3176/QĐ-BYT.</w:t>
      </w:r>
    </w:p>
    <w:p w14:paraId="66753A99"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K: Ngày vào, ghi theo hướng dẫn tại Quyết định số 3176/QĐ-BYT.</w:t>
      </w:r>
    </w:p>
    <w:p w14:paraId="3A55DC9B"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L: Ngày ra, ghi theo hướng dẫn tại Quyết định số 3176/QĐ-BYT</w:t>
      </w:r>
    </w:p>
    <w:p w14:paraId="0AFD0060"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M: Ngày y lệnh, ghi theo hướng dẫn tại Quyết định số 3176/QĐ-BYT.</w:t>
      </w:r>
    </w:p>
    <w:p w14:paraId="2704231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N: Trường thông tin gốc, ghi tên trường thông tin tương ứng với chỉ tiêu cần điều chỉnh hoặc tên trường thông tin có chi phí từ chối thanh toán, trường thông tin ghi theo Quyết định số 3176/QĐ-BYT.</w:t>
      </w:r>
    </w:p>
    <w:p w14:paraId="64C2F661"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O: Thông tin gốc, ghi thông tin tương ứng với trường thông tin tại Cột N.</w:t>
      </w:r>
    </w:p>
    <w:p w14:paraId="2672DCF4"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P: Lý do, ghi lý do cần điều chỉnh hoặc lý do từ chối thanh toán.</w:t>
      </w:r>
    </w:p>
    <w:p w14:paraId="1F933DD5"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Q: Ghi số từ chối đối với trường thông tin ghi các giá trị là số lượng, đơn giá hoặc số tiền.</w:t>
      </w:r>
    </w:p>
    <w:p w14:paraId="6EB7C8E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R: Trường thông tin điều chỉnh, ghi tên trường thông tin đề nghị điều chỉnh.</w:t>
      </w:r>
    </w:p>
    <w:p w14:paraId="1BA32C6C"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S: Thông tin điều chỉnh, ghi thông tin đề nghị điều chỉnh.</w:t>
      </w:r>
    </w:p>
    <w:p w14:paraId="5DEBF14A"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T: Ghi lý do điều chỉnh hoặc căn cứ pháp lý nếu đề nghị xin ý kiến cấp có thẩm quyền.</w:t>
      </w:r>
    </w:p>
    <w:p w14:paraId="3F949DB7" w14:textId="77777777"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Cột (l): Trạng thái, ghi trạng thái thông tin điều chỉnh. Thu hồi đề nghị thanh toán ghi “1”; Điều chỉnh thông tin dữ liệu gốc ghi “2”; Bổ sung chi phí đề nghị thanh toán ghi “3”; Đề nghị xin ý kiến cấp có thẩm quyền ghi “4”.</w:t>
      </w:r>
    </w:p>
    <w:p w14:paraId="43735CA8" w14:textId="5E2DC075"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Trường hợp cơ sở khám bệnh, chữa bệnh tự đề nghị điều chỉnh thông tin dữ liệu gốc hoặc đề nghị bổ sung khoản chi khám bệnh, chữa bệnh bảo hiểm y tế, ghi đầy đủ thông tin các trường dữ liệu theo Mẫu số 09/BH và ghi trạng thái là “2” hoặc “3”. </w:t>
      </w:r>
    </w:p>
    <w:p w14:paraId="23A69DEF"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3BB67771" w14:textId="2A22DE23"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 xml:space="preserve">Phụ lục </w:t>
      </w:r>
      <w:r w:rsidR="00CF3565">
        <w:rPr>
          <w:rFonts w:ascii="Arial" w:hAnsi="Arial" w:cs="Arial"/>
          <w:b/>
          <w:sz w:val="20"/>
          <w:szCs w:val="20"/>
        </w:rPr>
        <w:t>II</w:t>
      </w:r>
    </w:p>
    <w:p w14:paraId="410B9C4B" w14:textId="03B63BDF"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CHUẨN VÀ ĐỊNH DẠNG DỮ LIỆU DANH MỤC SỬ DỤNG T</w:t>
      </w:r>
      <w:r w:rsidR="00074443">
        <w:rPr>
          <w:rFonts w:ascii="Arial" w:hAnsi="Arial" w:cs="Arial"/>
          <w:b/>
          <w:sz w:val="20"/>
          <w:szCs w:val="20"/>
        </w:rPr>
        <w:t>R</w:t>
      </w:r>
      <w:r w:rsidRPr="00C0644A">
        <w:rPr>
          <w:rFonts w:ascii="Arial" w:hAnsi="Arial" w:cs="Arial"/>
          <w:b/>
          <w:sz w:val="20"/>
          <w:szCs w:val="20"/>
        </w:rPr>
        <w:t xml:space="preserve">ONG LIÊN </w:t>
      </w:r>
      <w:r w:rsidRPr="00C0644A">
        <w:rPr>
          <w:rFonts w:ascii="Arial" w:hAnsi="Arial" w:cs="Arial"/>
          <w:sz w:val="20"/>
          <w:szCs w:val="20"/>
        </w:rPr>
        <w:br/>
      </w:r>
      <w:r w:rsidRPr="00C0644A">
        <w:rPr>
          <w:rFonts w:ascii="Arial" w:hAnsi="Arial" w:cs="Arial"/>
          <w:b/>
          <w:sz w:val="20"/>
          <w:szCs w:val="20"/>
        </w:rPr>
        <w:t xml:space="preserve">THÔNG DỮ LIỆU KHÁM BỆNH, CHỮA BỆNH BẢO HIỂM Y TẾ </w:t>
      </w:r>
      <w:r w:rsidRPr="00C0644A">
        <w:rPr>
          <w:rFonts w:ascii="Arial" w:hAnsi="Arial" w:cs="Arial"/>
          <w:sz w:val="20"/>
          <w:szCs w:val="20"/>
        </w:rPr>
        <w:br/>
      </w:r>
      <w:r w:rsidRPr="00C0644A">
        <w:rPr>
          <w:rFonts w:ascii="Arial" w:hAnsi="Arial" w:cs="Arial"/>
          <w:i/>
          <w:sz w:val="20"/>
          <w:szCs w:val="20"/>
        </w:rPr>
        <w:t>(Kèm theo Thông tư số 12/2026/TT-BTC</w:t>
      </w:r>
      <w:r w:rsidR="00CF3565">
        <w:rPr>
          <w:rFonts w:ascii="Arial" w:hAnsi="Arial" w:cs="Arial"/>
          <w:sz w:val="20"/>
          <w:szCs w:val="20"/>
        </w:rPr>
        <w:t xml:space="preserve"> </w:t>
      </w:r>
      <w:r w:rsidR="00CF3565">
        <w:rPr>
          <w:rFonts w:ascii="Arial" w:hAnsi="Arial" w:cs="Arial"/>
          <w:sz w:val="20"/>
          <w:szCs w:val="20"/>
        </w:rPr>
        <w:br/>
      </w:r>
      <w:r w:rsidRPr="00C0644A">
        <w:rPr>
          <w:rFonts w:ascii="Arial" w:hAnsi="Arial" w:cs="Arial"/>
          <w:i/>
          <w:sz w:val="20"/>
          <w:szCs w:val="20"/>
        </w:rPr>
        <w:t>ngày 10 tháng 02 năm 2026 của Bộ trưởng Bộ Tài chính)</w:t>
      </w:r>
    </w:p>
    <w:p w14:paraId="53386710" w14:textId="77777777" w:rsidR="00CF3565" w:rsidRDefault="00CF3565" w:rsidP="00CF3565">
      <w:pPr>
        <w:adjustRightInd w:val="0"/>
        <w:snapToGrid w:val="0"/>
        <w:spacing w:after="0" w:line="240" w:lineRule="auto"/>
        <w:jc w:val="center"/>
        <w:rPr>
          <w:rFonts w:ascii="Arial" w:hAnsi="Arial" w:cs="Arial"/>
          <w:b/>
          <w:sz w:val="20"/>
          <w:szCs w:val="20"/>
        </w:rPr>
      </w:pPr>
    </w:p>
    <w:p w14:paraId="7577CE52" w14:textId="4A05952B" w:rsidR="00543EB7" w:rsidRPr="00C0644A" w:rsidRDefault="00000000" w:rsidP="00CF3565">
      <w:pPr>
        <w:adjustRightInd w:val="0"/>
        <w:snapToGrid w:val="0"/>
        <w:spacing w:after="0" w:line="240" w:lineRule="auto"/>
        <w:jc w:val="right"/>
        <w:rPr>
          <w:rFonts w:ascii="Arial" w:hAnsi="Arial" w:cs="Arial"/>
          <w:sz w:val="20"/>
          <w:szCs w:val="20"/>
        </w:rPr>
      </w:pPr>
      <w:r w:rsidRPr="00C0644A">
        <w:rPr>
          <w:rFonts w:ascii="Arial" w:hAnsi="Arial" w:cs="Arial"/>
          <w:b/>
          <w:sz w:val="20"/>
          <w:szCs w:val="20"/>
        </w:rPr>
        <w:t>Mẫu số 01/DM</w:t>
      </w:r>
    </w:p>
    <w:p w14:paraId="10332145" w14:textId="35B8F62F" w:rsidR="00543EB7" w:rsidRDefault="00CF3565" w:rsidP="00CF3565">
      <w:pPr>
        <w:adjustRightInd w:val="0"/>
        <w:snapToGrid w:val="0"/>
        <w:spacing w:after="0" w:line="240" w:lineRule="auto"/>
        <w:jc w:val="center"/>
        <w:rPr>
          <w:rFonts w:ascii="Arial" w:hAnsi="Arial" w:cs="Arial"/>
          <w:b/>
          <w:bCs/>
          <w:sz w:val="20"/>
          <w:szCs w:val="20"/>
        </w:rPr>
      </w:pPr>
      <w:r>
        <w:rPr>
          <w:rFonts w:ascii="Arial" w:hAnsi="Arial" w:cs="Arial"/>
          <w:b/>
          <w:bCs/>
          <w:sz w:val="20"/>
          <w:szCs w:val="20"/>
        </w:rPr>
        <w:t>Bộ phận chuyên môn khám bệnh, chữa bệnh bảo hiểm y tế</w:t>
      </w:r>
    </w:p>
    <w:p w14:paraId="28897A2B" w14:textId="77777777" w:rsidR="00CF3565" w:rsidRPr="00CF3565" w:rsidRDefault="00CF3565" w:rsidP="00CF3565">
      <w:pPr>
        <w:adjustRightInd w:val="0"/>
        <w:snapToGrid w:val="0"/>
        <w:spacing w:after="0" w:line="240" w:lineRule="auto"/>
        <w:jc w:val="center"/>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85"/>
        <w:gridCol w:w="1839"/>
        <w:gridCol w:w="1325"/>
        <w:gridCol w:w="1342"/>
        <w:gridCol w:w="3525"/>
      </w:tblGrid>
      <w:tr w:rsidR="00CF3565" w:rsidRPr="00C0644A" w14:paraId="76C5E472" w14:textId="77777777" w:rsidTr="00CF3565">
        <w:tc>
          <w:tcPr>
            <w:tcW w:w="546" w:type="pct"/>
            <w:vAlign w:val="center"/>
          </w:tcPr>
          <w:p w14:paraId="2B5EEC6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20" w:type="pct"/>
            <w:vAlign w:val="center"/>
          </w:tcPr>
          <w:p w14:paraId="73A06C6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b/>
                <w:sz w:val="20"/>
                <w:szCs w:val="20"/>
              </w:rPr>
              <w:t>Chỉ tiêu</w:t>
            </w:r>
          </w:p>
        </w:tc>
        <w:tc>
          <w:tcPr>
            <w:tcW w:w="735" w:type="pct"/>
            <w:vAlign w:val="center"/>
          </w:tcPr>
          <w:p w14:paraId="6C6CB49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44" w:type="pct"/>
            <w:vAlign w:val="center"/>
          </w:tcPr>
          <w:p w14:paraId="2157FB3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955" w:type="pct"/>
            <w:vAlign w:val="center"/>
          </w:tcPr>
          <w:p w14:paraId="474D2D0B"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b/>
                <w:sz w:val="20"/>
                <w:szCs w:val="20"/>
              </w:rPr>
              <w:t>Diễn giải</w:t>
            </w:r>
          </w:p>
        </w:tc>
      </w:tr>
      <w:tr w:rsidR="00CF3565" w:rsidRPr="00C0644A" w14:paraId="40B52453" w14:textId="77777777" w:rsidTr="00CF3565">
        <w:tc>
          <w:tcPr>
            <w:tcW w:w="546" w:type="pct"/>
            <w:vAlign w:val="center"/>
          </w:tcPr>
          <w:p w14:paraId="20D9E75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20" w:type="pct"/>
            <w:vAlign w:val="center"/>
          </w:tcPr>
          <w:p w14:paraId="628DE806"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35" w:type="pct"/>
            <w:vAlign w:val="center"/>
          </w:tcPr>
          <w:p w14:paraId="790B1713" w14:textId="10EAD48B"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CF3565" w:rsidRPr="00C0644A">
              <w:rPr>
                <w:rFonts w:ascii="Arial" w:hAnsi="Arial" w:cs="Arial"/>
                <w:sz w:val="20"/>
                <w:szCs w:val="20"/>
              </w:rPr>
              <w:t>ố</w:t>
            </w:r>
          </w:p>
        </w:tc>
        <w:tc>
          <w:tcPr>
            <w:tcW w:w="744" w:type="pct"/>
            <w:vAlign w:val="center"/>
          </w:tcPr>
          <w:p w14:paraId="39813F7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14:paraId="2E6DADE6"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CF3565" w:rsidRPr="00C0644A" w14:paraId="470B1E4B" w14:textId="77777777" w:rsidTr="00CF3565">
        <w:tc>
          <w:tcPr>
            <w:tcW w:w="546" w:type="pct"/>
            <w:vAlign w:val="center"/>
          </w:tcPr>
          <w:p w14:paraId="003F60D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20" w:type="pct"/>
            <w:vAlign w:val="center"/>
          </w:tcPr>
          <w:p w14:paraId="1A72E609" w14:textId="6AE4E6F3"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_KHOA</w:t>
            </w:r>
          </w:p>
        </w:tc>
        <w:tc>
          <w:tcPr>
            <w:tcW w:w="735" w:type="pct"/>
            <w:vAlign w:val="center"/>
          </w:tcPr>
          <w:p w14:paraId="44EF972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14:paraId="368677A2" w14:textId="77777777" w:rsidR="00543EB7" w:rsidRPr="00CF3565" w:rsidRDefault="00000000" w:rsidP="00CF3565">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50</w:t>
            </w:r>
          </w:p>
        </w:tc>
        <w:tc>
          <w:tcPr>
            <w:tcW w:w="1955" w:type="pct"/>
            <w:vAlign w:val="center"/>
          </w:tcPr>
          <w:p w14:paraId="5FA8644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khám bệnh, mã khoa theo danh mục dùng chung do Bộ Y tế ban hành.</w:t>
            </w:r>
          </w:p>
          <w:p w14:paraId="5A1CF819" w14:textId="2CCAB33A"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Bàn khám bệnh ngoại trú: ghi theo mã khám bệnh.</w:t>
            </w:r>
          </w:p>
          <w:p w14:paraId="2466C946" w14:textId="774A8F3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Khoa lâm sàng, cận lâm sàng, dược, dinh dưỡng, chống nhiễm khuẩn: ghi theo mã khoa.</w:t>
            </w:r>
          </w:p>
          <w:p w14:paraId="16445561" w14:textId="0264EDFA"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Khoa gồm nhiều chuyên khoa ghi: ký tự “K” và lần lượt hai ký tự số của mã các khoa, ví dụ: Khoa Nội tiết - Dị ứng ghi “K0809”.</w:t>
            </w:r>
          </w:p>
          <w:p w14:paraId="58CCE21B" w14:textId="1BF5AD3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 xml:space="preserve">Đơn nguyên thuộc Khoa ghi: mã khoa, ký tự </w:t>
            </w:r>
            <w:r w:rsidR="00074443">
              <w:rPr>
                <w:rFonts w:ascii="Arial" w:hAnsi="Arial" w:cs="Arial"/>
                <w:sz w:val="20"/>
                <w:szCs w:val="20"/>
              </w:rPr>
              <w:t>“</w:t>
            </w:r>
            <w:r w:rsidRPr="00C0644A">
              <w:rPr>
                <w:rFonts w:ascii="Arial" w:hAnsi="Arial" w:cs="Arial"/>
                <w:sz w:val="20"/>
                <w:szCs w:val="20"/>
              </w:rPr>
              <w:t>.D</w:t>
            </w:r>
            <w:r w:rsidR="00074443">
              <w:rPr>
                <w:rFonts w:ascii="Arial" w:hAnsi="Arial" w:cs="Arial"/>
                <w:sz w:val="20"/>
                <w:szCs w:val="20"/>
              </w:rPr>
              <w:t>”</w:t>
            </w:r>
            <w:r w:rsidRPr="00C0644A">
              <w:rPr>
                <w:rFonts w:ascii="Arial" w:hAnsi="Arial" w:cs="Arial"/>
                <w:sz w:val="20"/>
                <w:szCs w:val="20"/>
              </w:rPr>
              <w:t xml:space="preserve"> và hai ký tự số của mã khoa tương ứng với đơn nguyên, ví dụ: khoa Hồi sức cấp cứu có đơn nguyên Thận nhân tạo thì ghi</w:t>
            </w:r>
            <w:r w:rsidR="00074443">
              <w:rPr>
                <w:rFonts w:ascii="Arial" w:hAnsi="Arial" w:cs="Arial"/>
                <w:sz w:val="20"/>
                <w:szCs w:val="20"/>
              </w:rPr>
              <w:t xml:space="preserve"> “</w:t>
            </w:r>
            <w:r w:rsidRPr="00C0644A">
              <w:rPr>
                <w:rFonts w:ascii="Arial" w:hAnsi="Arial" w:cs="Arial"/>
                <w:sz w:val="20"/>
                <w:szCs w:val="20"/>
              </w:rPr>
              <w:t>K02</w:t>
            </w:r>
            <w:r w:rsidR="00E316E0">
              <w:rPr>
                <w:rFonts w:ascii="Arial" w:hAnsi="Arial" w:cs="Arial"/>
                <w:sz w:val="20"/>
                <w:szCs w:val="20"/>
              </w:rPr>
              <w:t>.</w:t>
            </w:r>
            <w:r w:rsidRPr="00C0644A">
              <w:rPr>
                <w:rFonts w:ascii="Arial" w:hAnsi="Arial" w:cs="Arial"/>
                <w:sz w:val="20"/>
                <w:szCs w:val="20"/>
              </w:rPr>
              <w:t>D35</w:t>
            </w:r>
            <w:r w:rsidR="00074443">
              <w:rPr>
                <w:rFonts w:ascii="Arial" w:hAnsi="Arial" w:cs="Arial"/>
                <w:sz w:val="20"/>
                <w:szCs w:val="20"/>
              </w:rPr>
              <w:t>”</w:t>
            </w:r>
            <w:r w:rsidRPr="00C0644A">
              <w:rPr>
                <w:rFonts w:ascii="Arial" w:hAnsi="Arial" w:cs="Arial"/>
                <w:sz w:val="20"/>
                <w:szCs w:val="20"/>
              </w:rPr>
              <w:t>.</w:t>
            </w:r>
          </w:p>
        </w:tc>
      </w:tr>
      <w:tr w:rsidR="00CF3565" w:rsidRPr="00C0644A" w14:paraId="67C98571" w14:textId="77777777" w:rsidTr="00CF3565">
        <w:tc>
          <w:tcPr>
            <w:tcW w:w="546" w:type="pct"/>
            <w:vAlign w:val="center"/>
          </w:tcPr>
          <w:p w14:paraId="1096001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20" w:type="pct"/>
            <w:vAlign w:val="center"/>
          </w:tcPr>
          <w:p w14:paraId="658E017D" w14:textId="52AA6D32"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sidR="00CF3565">
              <w:rPr>
                <w:rFonts w:ascii="Arial" w:hAnsi="Arial" w:cs="Arial"/>
                <w:sz w:val="20"/>
                <w:szCs w:val="20"/>
              </w:rPr>
              <w:t>_KHOA</w:t>
            </w:r>
          </w:p>
        </w:tc>
        <w:tc>
          <w:tcPr>
            <w:tcW w:w="735" w:type="pct"/>
            <w:vAlign w:val="center"/>
          </w:tcPr>
          <w:p w14:paraId="13DC0CC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14:paraId="7BE2E52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1955" w:type="pct"/>
            <w:vAlign w:val="center"/>
          </w:tcPr>
          <w:p w14:paraId="4A7D6E6B" w14:textId="24F59599"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Bàn khám bệnh ngoại trú: ghi tên chuyên khoa tương ứng với mã bàn khám theo danh mục dùng chung do Bộ Y tế ban hành.</w:t>
            </w:r>
          </w:p>
          <w:p w14:paraId="4901DEB4" w14:textId="7C78CE7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Khoa lâm sàng, khoa cận lâm sàng/dược/dinh dưỡng/chống nhiễm khuẩn: ghi tên khoa theo quyết định được cấp có thẩm quyền phê duyệt.</w:t>
            </w:r>
          </w:p>
        </w:tc>
      </w:tr>
      <w:tr w:rsidR="00CF3565" w:rsidRPr="00C0644A" w14:paraId="5EDD2842" w14:textId="77777777" w:rsidTr="00CF3565">
        <w:tc>
          <w:tcPr>
            <w:tcW w:w="546" w:type="pct"/>
            <w:vAlign w:val="center"/>
          </w:tcPr>
          <w:p w14:paraId="3911290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020" w:type="pct"/>
            <w:vAlign w:val="center"/>
          </w:tcPr>
          <w:p w14:paraId="625FB76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BAN_KHAM</w:t>
            </w:r>
          </w:p>
        </w:tc>
        <w:tc>
          <w:tcPr>
            <w:tcW w:w="735" w:type="pct"/>
            <w:vAlign w:val="center"/>
          </w:tcPr>
          <w:p w14:paraId="0D0AC2CF" w14:textId="4DC3A780"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CF3565" w:rsidRPr="00C0644A">
              <w:rPr>
                <w:rFonts w:ascii="Arial" w:hAnsi="Arial" w:cs="Arial"/>
                <w:sz w:val="20"/>
                <w:szCs w:val="20"/>
              </w:rPr>
              <w:t>ố</w:t>
            </w:r>
          </w:p>
        </w:tc>
        <w:tc>
          <w:tcPr>
            <w:tcW w:w="744" w:type="pct"/>
            <w:vAlign w:val="center"/>
          </w:tcPr>
          <w:p w14:paraId="70E0260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14:paraId="621F1E6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lượng bàn khám từng chuyên khoa hoặc khoa lâm sàng.</w:t>
            </w:r>
          </w:p>
        </w:tc>
      </w:tr>
      <w:tr w:rsidR="00CF3565" w:rsidRPr="00C0644A" w14:paraId="693F7B53" w14:textId="77777777" w:rsidTr="00CF3565">
        <w:tc>
          <w:tcPr>
            <w:tcW w:w="546" w:type="pct"/>
            <w:vAlign w:val="center"/>
          </w:tcPr>
          <w:p w14:paraId="655E4E9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020" w:type="pct"/>
            <w:vAlign w:val="center"/>
          </w:tcPr>
          <w:p w14:paraId="6DF98577" w14:textId="6A7CF25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GIUONG</w:t>
            </w:r>
            <w:r w:rsidR="00CF3565">
              <w:rPr>
                <w:rFonts w:ascii="Arial" w:hAnsi="Arial" w:cs="Arial"/>
                <w:sz w:val="20"/>
                <w:szCs w:val="20"/>
              </w:rPr>
              <w:t>_</w:t>
            </w:r>
            <w:r w:rsidRPr="00C0644A">
              <w:rPr>
                <w:rFonts w:ascii="Arial" w:hAnsi="Arial" w:cs="Arial"/>
                <w:sz w:val="20"/>
                <w:szCs w:val="20"/>
              </w:rPr>
              <w:t>PD</w:t>
            </w:r>
          </w:p>
        </w:tc>
        <w:tc>
          <w:tcPr>
            <w:tcW w:w="735" w:type="pct"/>
            <w:vAlign w:val="center"/>
          </w:tcPr>
          <w:p w14:paraId="1882102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14:paraId="50B3888E" w14:textId="77777777" w:rsidR="00543EB7" w:rsidRPr="00CF3565" w:rsidRDefault="00000000" w:rsidP="00CF3565">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5</w:t>
            </w:r>
          </w:p>
        </w:tc>
        <w:tc>
          <w:tcPr>
            <w:tcW w:w="1955" w:type="pct"/>
            <w:vAlign w:val="center"/>
          </w:tcPr>
          <w:p w14:paraId="20D41651" w14:textId="77777777" w:rsidR="00CF3565"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 Số giường bệnh nội trú tại từng bộ phận chuyên môn được cấp thẩm quyền phê duyệt tại thời điểm cấp giấy phép hoạt động hoặc văn bản điều chỉnh giấy phép hoạt động khi thay</w:t>
            </w:r>
            <w:r w:rsidR="00CF3565">
              <w:rPr>
                <w:rFonts w:ascii="Arial" w:hAnsi="Arial" w:cs="Arial"/>
                <w:sz w:val="20"/>
                <w:szCs w:val="20"/>
              </w:rPr>
              <w:t xml:space="preserve"> </w:t>
            </w:r>
            <w:r w:rsidR="00CF3565" w:rsidRPr="00C0644A">
              <w:rPr>
                <w:rFonts w:ascii="Arial" w:hAnsi="Arial" w:cs="Arial"/>
                <w:sz w:val="20"/>
                <w:szCs w:val="20"/>
              </w:rPr>
              <w:t>đổi quy mô giường bệnh.</w:t>
            </w:r>
          </w:p>
          <w:p w14:paraId="128A933E" w14:textId="0368F546" w:rsidR="00543EB7"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Số giường lưu tại nhà hộ sinh, trạm y tế xã, phòng khám đa khoa theo quy định tại khoản 2 Điều 77 Luật Khám bệnh, chữa bệnh.</w:t>
            </w:r>
          </w:p>
        </w:tc>
      </w:tr>
      <w:tr w:rsidR="00CF3565" w:rsidRPr="00C0644A" w14:paraId="005E7B95" w14:textId="77777777" w:rsidTr="00CF3565">
        <w:tc>
          <w:tcPr>
            <w:tcW w:w="546" w:type="pct"/>
            <w:vAlign w:val="center"/>
          </w:tcPr>
          <w:p w14:paraId="1398B23E" w14:textId="0558255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020" w:type="pct"/>
            <w:vAlign w:val="center"/>
          </w:tcPr>
          <w:p w14:paraId="63FAB4BC" w14:textId="219E5560"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TK</w:t>
            </w:r>
          </w:p>
        </w:tc>
        <w:tc>
          <w:tcPr>
            <w:tcW w:w="735" w:type="pct"/>
            <w:vAlign w:val="center"/>
          </w:tcPr>
          <w:p w14:paraId="23F483B0" w14:textId="523E0FA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14:paraId="766CC649" w14:textId="31EA5F77" w:rsidR="00CF3565" w:rsidRPr="00CF3565" w:rsidRDefault="00CF3565" w:rsidP="00CF3565">
            <w:pPr>
              <w:adjustRightInd w:val="0"/>
              <w:snapToGrid w:val="0"/>
              <w:spacing w:after="0" w:line="240" w:lineRule="auto"/>
              <w:jc w:val="center"/>
              <w:rPr>
                <w:rFonts w:ascii="Arial" w:hAnsi="Arial" w:cs="Arial"/>
                <w:bCs/>
                <w:sz w:val="20"/>
                <w:szCs w:val="20"/>
              </w:rPr>
            </w:pPr>
            <w:r w:rsidRPr="00C0644A">
              <w:rPr>
                <w:rFonts w:ascii="Arial" w:hAnsi="Arial" w:cs="Arial"/>
                <w:sz w:val="20"/>
                <w:szCs w:val="20"/>
              </w:rPr>
              <w:t>5</w:t>
            </w:r>
          </w:p>
        </w:tc>
        <w:tc>
          <w:tcPr>
            <w:tcW w:w="1955" w:type="pct"/>
            <w:vAlign w:val="center"/>
          </w:tcPr>
          <w:p w14:paraId="45FFC612" w14:textId="075D391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Tổng số giường bệnh thực tế tại từng khoa.</w:t>
            </w:r>
          </w:p>
        </w:tc>
      </w:tr>
      <w:tr w:rsidR="00CF3565" w:rsidRPr="00C0644A" w14:paraId="3D68A1DA" w14:textId="77777777" w:rsidTr="00CF3565">
        <w:tc>
          <w:tcPr>
            <w:tcW w:w="546" w:type="pct"/>
            <w:vAlign w:val="center"/>
          </w:tcPr>
          <w:p w14:paraId="29941A86" w14:textId="7215F69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020" w:type="pct"/>
            <w:vAlign w:val="center"/>
          </w:tcPr>
          <w:p w14:paraId="31CA55A8" w14:textId="4FA118BA"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HSTC</w:t>
            </w:r>
          </w:p>
        </w:tc>
        <w:tc>
          <w:tcPr>
            <w:tcW w:w="735" w:type="pct"/>
            <w:vAlign w:val="center"/>
          </w:tcPr>
          <w:p w14:paraId="3A44D2BE" w14:textId="723E81B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14:paraId="7D558C26" w14:textId="63043E9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14:paraId="55EE98CC" w14:textId="34E3497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giường hồi sức tích cực đủ điều kiện theo quy định của Bộ Y tế</w:t>
            </w:r>
          </w:p>
        </w:tc>
      </w:tr>
      <w:tr w:rsidR="00CF3565" w:rsidRPr="00C0644A" w14:paraId="0F273470" w14:textId="77777777" w:rsidTr="00CF3565">
        <w:tc>
          <w:tcPr>
            <w:tcW w:w="546" w:type="pct"/>
            <w:vAlign w:val="center"/>
          </w:tcPr>
          <w:p w14:paraId="5A9D5F89" w14:textId="6E1357B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20" w:type="pct"/>
            <w:vAlign w:val="center"/>
          </w:tcPr>
          <w:p w14:paraId="6266EC66" w14:textId="77182B8A"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HSCC</w:t>
            </w:r>
          </w:p>
        </w:tc>
        <w:tc>
          <w:tcPr>
            <w:tcW w:w="735" w:type="pct"/>
            <w:vAlign w:val="center"/>
          </w:tcPr>
          <w:p w14:paraId="2187F8E5" w14:textId="11F79D0A" w:rsidR="00CF3565" w:rsidRPr="00C0644A" w:rsidRDefault="00074443"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CF3565" w:rsidRPr="00C0644A">
              <w:rPr>
                <w:rFonts w:ascii="Arial" w:hAnsi="Arial" w:cs="Arial"/>
                <w:sz w:val="20"/>
                <w:szCs w:val="20"/>
              </w:rPr>
              <w:t>ố</w:t>
            </w:r>
          </w:p>
        </w:tc>
        <w:tc>
          <w:tcPr>
            <w:tcW w:w="744" w:type="pct"/>
            <w:vAlign w:val="center"/>
          </w:tcPr>
          <w:p w14:paraId="78643BFC" w14:textId="65A0657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14:paraId="385E27BC" w14:textId="5560F02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giường hồi sức cấp cứu đủ điều kiện theo quy định của Bộ Y tế</w:t>
            </w:r>
          </w:p>
        </w:tc>
      </w:tr>
      <w:tr w:rsidR="00CF3565" w:rsidRPr="00C0644A" w14:paraId="01F03B80" w14:textId="77777777" w:rsidTr="00CF3565">
        <w:tc>
          <w:tcPr>
            <w:tcW w:w="546" w:type="pct"/>
            <w:vAlign w:val="center"/>
          </w:tcPr>
          <w:p w14:paraId="55159FAD" w14:textId="78274EC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20" w:type="pct"/>
            <w:vAlign w:val="center"/>
          </w:tcPr>
          <w:p w14:paraId="399BA004" w14:textId="1706FC3F"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35" w:type="pct"/>
            <w:vAlign w:val="center"/>
          </w:tcPr>
          <w:p w14:paraId="22569013" w14:textId="0207CB5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14:paraId="6DE1DB7A" w14:textId="001082E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955" w:type="pct"/>
            <w:vAlign w:val="center"/>
          </w:tcPr>
          <w:p w14:paraId="147A978A" w14:textId="1375DA6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w:t>
            </w:r>
          </w:p>
          <w:p w14:paraId="0CADC877" w14:textId="6F0E523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Trường hợp cập nhật, điều chỉnh trong quá trình thực hiện hợp đồng: ghi thời điểm gửi văn bản thông báo đến </w:t>
            </w:r>
            <w:r w:rsidRPr="00C0644A">
              <w:rPr>
                <w:rFonts w:ascii="Arial" w:hAnsi="Arial" w:cs="Arial"/>
                <w:sz w:val="20"/>
                <w:szCs w:val="20"/>
              </w:rPr>
              <w:lastRenderedPageBreak/>
              <w:t>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rsidR="00CF3565" w:rsidRPr="00C0644A" w14:paraId="19442CA6" w14:textId="77777777" w:rsidTr="00CF3565">
        <w:tc>
          <w:tcPr>
            <w:tcW w:w="546" w:type="pct"/>
            <w:vAlign w:val="center"/>
          </w:tcPr>
          <w:p w14:paraId="73FF36A2" w14:textId="6771912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10</w:t>
            </w:r>
          </w:p>
        </w:tc>
        <w:tc>
          <w:tcPr>
            <w:tcW w:w="1020" w:type="pct"/>
            <w:vAlign w:val="center"/>
          </w:tcPr>
          <w:p w14:paraId="20DFDE03" w14:textId="0AD97B01"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35" w:type="pct"/>
            <w:vAlign w:val="center"/>
          </w:tcPr>
          <w:p w14:paraId="4754E7FD" w14:textId="54508AF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14:paraId="1F54B904" w14:textId="30EEEE2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955" w:type="pct"/>
            <w:vAlign w:val="center"/>
          </w:tcPr>
          <w:p w14:paraId="104A9BB5" w14:textId="59334D9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bàn khám, giường bệnh trong khoa hoặc khoa dừng hoạt động: ghi thời điểm ngừng áp dụng, định dạng gồm 8 ký tự (4 ký tự năm + 2 ký tự tháng + 2 ký tự ngày)</w:t>
            </w:r>
          </w:p>
        </w:tc>
      </w:tr>
      <w:tr w:rsidR="00CF3565" w:rsidRPr="00C0644A" w14:paraId="237D00CD" w14:textId="77777777" w:rsidTr="00CF3565">
        <w:tc>
          <w:tcPr>
            <w:tcW w:w="546" w:type="pct"/>
            <w:vAlign w:val="center"/>
          </w:tcPr>
          <w:p w14:paraId="2E0E5DFB" w14:textId="0D94820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20" w:type="pct"/>
            <w:vAlign w:val="center"/>
          </w:tcPr>
          <w:p w14:paraId="78382AF7" w14:textId="154E14CD"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 CSKCB</w:t>
            </w:r>
          </w:p>
        </w:tc>
        <w:tc>
          <w:tcPr>
            <w:tcW w:w="735" w:type="pct"/>
            <w:vAlign w:val="center"/>
          </w:tcPr>
          <w:p w14:paraId="1DD53C32" w14:textId="6F80BB6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14:paraId="18730463" w14:textId="38A29B2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955" w:type="pct"/>
            <w:vAlign w:val="center"/>
          </w:tcPr>
          <w:p w14:paraId="0F7C029D" w14:textId="5127630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14:paraId="436B1C22" w14:textId="77777777"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5C137D9C" w14:textId="2D559F5F" w:rsidR="00543EB7" w:rsidRDefault="00000000" w:rsidP="00DF7E2B">
      <w:pPr>
        <w:adjustRightInd w:val="0"/>
        <w:snapToGrid w:val="0"/>
        <w:spacing w:after="120" w:line="240" w:lineRule="auto"/>
        <w:ind w:firstLine="720"/>
        <w:jc w:val="both"/>
        <w:rPr>
          <w:rFonts w:ascii="Arial" w:hAnsi="Arial" w:cs="Arial"/>
          <w:sz w:val="20"/>
          <w:szCs w:val="20"/>
        </w:rPr>
      </w:pPr>
      <w:r w:rsidRPr="00CF3565">
        <w:rPr>
          <w:rFonts w:ascii="Arial" w:hAnsi="Arial" w:cs="Arial"/>
          <w:b/>
          <w:bCs/>
          <w:i/>
          <w:sz w:val="20"/>
          <w:szCs w:val="20"/>
        </w:rPr>
        <w:t>Ghi chú</w:t>
      </w:r>
      <w:r w:rsidR="00CF3565" w:rsidRPr="00CF3565">
        <w:rPr>
          <w:rFonts w:ascii="Arial" w:hAnsi="Arial" w:cs="Arial"/>
          <w:b/>
          <w:bCs/>
          <w:i/>
          <w:sz w:val="20"/>
          <w:szCs w:val="20"/>
        </w:rPr>
        <w:t>:</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DEN_NGAY là ngày ngừng áp dụng, dòng thứ 2 ghi thông tin thay đổi</w:t>
      </w:r>
      <w:r w:rsidRPr="00C0644A">
        <w:rPr>
          <w:rFonts w:ascii="Arial" w:hAnsi="Arial" w:cs="Arial"/>
          <w:sz w:val="20"/>
          <w:szCs w:val="20"/>
        </w:rPr>
        <w:t xml:space="preserve"> và </w:t>
      </w:r>
      <w:r w:rsidRPr="00C0644A">
        <w:rPr>
          <w:rFonts w:ascii="Arial" w:hAnsi="Arial" w:cs="Arial"/>
          <w:i/>
          <w:sz w:val="20"/>
          <w:szCs w:val="20"/>
        </w:rPr>
        <w:t>TU_NGAY là ngày bắt đầu áp dụng, để trống chỉ tiêu DEN_NGAY.</w:t>
      </w:r>
    </w:p>
    <w:p w14:paraId="692B3F5B" w14:textId="77777777" w:rsidR="00CF3565" w:rsidRPr="00C0644A" w:rsidRDefault="00CF3565" w:rsidP="00DF7E2B">
      <w:pPr>
        <w:adjustRightInd w:val="0"/>
        <w:snapToGrid w:val="0"/>
        <w:spacing w:after="120" w:line="240" w:lineRule="auto"/>
        <w:ind w:firstLine="720"/>
        <w:jc w:val="both"/>
        <w:rPr>
          <w:rFonts w:ascii="Arial" w:hAnsi="Arial" w:cs="Arial"/>
          <w:sz w:val="20"/>
          <w:szCs w:val="20"/>
        </w:rPr>
      </w:pPr>
    </w:p>
    <w:p w14:paraId="3B2A7926"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48320B9D" w14:textId="77777777" w:rsidR="00CF3565" w:rsidRDefault="00000000" w:rsidP="00CF3565">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lastRenderedPageBreak/>
        <w:t xml:space="preserve">Mẫu số 02/DM </w:t>
      </w:r>
    </w:p>
    <w:p w14:paraId="72C6A71B" w14:textId="677680A4"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Nhân lực thực hiện khám bệnh, chữa bệnh bảo hiểm y tế</w:t>
      </w:r>
    </w:p>
    <w:p w14:paraId="4A05A40E" w14:textId="77777777" w:rsidR="00543EB7" w:rsidRPr="00C0644A" w:rsidRDefault="00543EB7" w:rsidP="00CF356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86"/>
        <w:gridCol w:w="1821"/>
        <w:gridCol w:w="1264"/>
        <w:gridCol w:w="1176"/>
        <w:gridCol w:w="3769"/>
      </w:tblGrid>
      <w:tr w:rsidR="00CF3565" w:rsidRPr="00C0644A" w14:paraId="70EDF659" w14:textId="77777777" w:rsidTr="00CF3565">
        <w:tc>
          <w:tcPr>
            <w:tcW w:w="547" w:type="pct"/>
            <w:vAlign w:val="center"/>
          </w:tcPr>
          <w:p w14:paraId="557380A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10" w:type="pct"/>
            <w:vAlign w:val="center"/>
          </w:tcPr>
          <w:p w14:paraId="4B1A8EA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01" w:type="pct"/>
            <w:vAlign w:val="center"/>
          </w:tcPr>
          <w:p w14:paraId="54DEB72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652" w:type="pct"/>
            <w:vAlign w:val="center"/>
          </w:tcPr>
          <w:p w14:paraId="7F24B53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090" w:type="pct"/>
            <w:vAlign w:val="center"/>
          </w:tcPr>
          <w:p w14:paraId="3E48263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CF3565" w:rsidRPr="00C0644A" w14:paraId="057B2B0E" w14:textId="77777777" w:rsidTr="00CF3565">
        <w:tc>
          <w:tcPr>
            <w:tcW w:w="547" w:type="pct"/>
            <w:vAlign w:val="center"/>
          </w:tcPr>
          <w:p w14:paraId="7410984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10" w:type="pct"/>
            <w:vAlign w:val="center"/>
          </w:tcPr>
          <w:p w14:paraId="3BAF0E59"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01" w:type="pct"/>
            <w:vAlign w:val="center"/>
          </w:tcPr>
          <w:p w14:paraId="45C6407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14:paraId="61A4617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2090" w:type="pct"/>
            <w:vAlign w:val="center"/>
          </w:tcPr>
          <w:p w14:paraId="7A3CB1BA"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CF3565" w:rsidRPr="00C0644A" w14:paraId="4EFB6D82" w14:textId="77777777" w:rsidTr="00CF3565">
        <w:tc>
          <w:tcPr>
            <w:tcW w:w="547" w:type="pct"/>
            <w:vAlign w:val="center"/>
          </w:tcPr>
          <w:p w14:paraId="612F5C9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10" w:type="pct"/>
            <w:vAlign w:val="center"/>
          </w:tcPr>
          <w:p w14:paraId="70FF5ED9" w14:textId="0689C55B"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_KHOA</w:t>
            </w:r>
          </w:p>
        </w:tc>
        <w:tc>
          <w:tcPr>
            <w:tcW w:w="701" w:type="pct"/>
            <w:vAlign w:val="center"/>
          </w:tcPr>
          <w:p w14:paraId="0FE696C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1C342CF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2090" w:type="pct"/>
            <w:vAlign w:val="center"/>
          </w:tcPr>
          <w:p w14:paraId="18ACAD56" w14:textId="0DDE208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Người được phân công khám bệnh tại Khoa khám bệnh: ghi mã khám bệnh theo danh mục dùng chung do Bộ Y tế ban hành.</w:t>
            </w:r>
          </w:p>
          <w:p w14:paraId="33826DEC" w14:textId="1D92791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Người được phân công làm việc</w:t>
            </w:r>
          </w:p>
          <w:p w14:paraId="2F672EF8" w14:textId="7F642B10"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tại khoa lâm sàng, cận lâm sàng, dinh dưỡng, dược, chống nhiễm khuẩn: ghi mã khoa theo danh mục dùng chung do Bộ Y tế ban hành. Trường hợp được phân công làm việc tại nhiều khoa: ghi lần lượt mã từng khoa, cách nhau bằng dấu chấm phẩy </w:t>
            </w:r>
            <w:r w:rsidR="00074443">
              <w:rPr>
                <w:rFonts w:ascii="Arial" w:hAnsi="Arial" w:cs="Arial"/>
                <w:sz w:val="20"/>
                <w:szCs w:val="20"/>
              </w:rPr>
              <w:t xml:space="preserve">“;”, </w:t>
            </w:r>
            <w:r w:rsidRPr="00C0644A">
              <w:rPr>
                <w:rFonts w:ascii="Arial" w:hAnsi="Arial" w:cs="Arial"/>
                <w:sz w:val="20"/>
                <w:szCs w:val="20"/>
              </w:rPr>
              <w:t xml:space="preserve">trong đó </w:t>
            </w:r>
            <w:r w:rsidR="00074443">
              <w:rPr>
                <w:rFonts w:ascii="Arial" w:hAnsi="Arial" w:cs="Arial"/>
                <w:sz w:val="20"/>
                <w:szCs w:val="20"/>
              </w:rPr>
              <w:t xml:space="preserve">mã </w:t>
            </w:r>
            <w:r w:rsidRPr="00C0644A">
              <w:rPr>
                <w:rFonts w:ascii="Arial" w:hAnsi="Arial" w:cs="Arial"/>
                <w:sz w:val="20"/>
                <w:szCs w:val="20"/>
              </w:rPr>
              <w:t>khoa</w:t>
            </w:r>
            <w:r w:rsidR="00074443">
              <w:rPr>
                <w:rFonts w:ascii="Arial" w:hAnsi="Arial" w:cs="Arial"/>
                <w:sz w:val="20"/>
                <w:szCs w:val="20"/>
              </w:rPr>
              <w:t xml:space="preserve"> </w:t>
            </w:r>
            <w:r w:rsidRPr="00C0644A">
              <w:rPr>
                <w:rFonts w:ascii="Arial" w:hAnsi="Arial" w:cs="Arial"/>
                <w:sz w:val="20"/>
                <w:szCs w:val="20"/>
              </w:rPr>
              <w:t>đầu tiên là khoa quản lý người làm việc.</w:t>
            </w:r>
          </w:p>
          <w:p w14:paraId="2481A554" w14:textId="313D163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 xml:space="preserve">Trường hợp được phân công làm việc tại khoa lâm sàng hoặc cận lâm sàng và khám bệnh luân phiên tại Khoa khám bệnh: ghi lần lượt </w:t>
            </w:r>
            <w:r w:rsidR="0016112F">
              <w:rPr>
                <w:rFonts w:ascii="Arial" w:hAnsi="Arial" w:cs="Arial"/>
                <w:sz w:val="20"/>
                <w:szCs w:val="20"/>
              </w:rPr>
              <w:t>mã</w:t>
            </w:r>
            <w:r w:rsidRPr="00C0644A">
              <w:rPr>
                <w:rFonts w:ascii="Arial" w:hAnsi="Arial" w:cs="Arial"/>
                <w:sz w:val="20"/>
                <w:szCs w:val="20"/>
              </w:rPr>
              <w:t xml:space="preserve"> khoa lâm sàng hoặc cận lâm sàng và mã bàn khám, cách nhau bằng dấu chấm phẩy</w:t>
            </w:r>
            <w:r w:rsidR="0016112F">
              <w:rPr>
                <w:rFonts w:ascii="Arial" w:hAnsi="Arial" w:cs="Arial"/>
                <w:sz w:val="20"/>
                <w:szCs w:val="20"/>
              </w:rPr>
              <w:t xml:space="preserve"> “;”.</w:t>
            </w:r>
          </w:p>
          <w:p w14:paraId="1CB05B10" w14:textId="7CAF5791"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mã khoa theo nơi được phân công khám bệnh hoặc làm việc.</w:t>
            </w:r>
          </w:p>
          <w:p w14:paraId="34A23C98" w14:textId="173C3AFA"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Người làm việc khác tại Khoa khám bệnh (điều dưỡng, kỹ thuật y...): ghi “K01”.</w:t>
            </w:r>
          </w:p>
        </w:tc>
      </w:tr>
      <w:tr w:rsidR="00CF3565" w:rsidRPr="00C0644A" w14:paraId="2A473F96" w14:textId="77777777" w:rsidTr="00CF3565">
        <w:tc>
          <w:tcPr>
            <w:tcW w:w="547" w:type="pct"/>
            <w:vAlign w:val="center"/>
          </w:tcPr>
          <w:p w14:paraId="1EA4E95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10" w:type="pct"/>
            <w:vAlign w:val="center"/>
          </w:tcPr>
          <w:p w14:paraId="3798BBFF" w14:textId="2E305A2B"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sidR="00CF3565">
              <w:rPr>
                <w:rFonts w:ascii="Arial" w:hAnsi="Arial" w:cs="Arial"/>
                <w:sz w:val="20"/>
                <w:szCs w:val="20"/>
              </w:rPr>
              <w:t>_KHOA</w:t>
            </w:r>
          </w:p>
        </w:tc>
        <w:tc>
          <w:tcPr>
            <w:tcW w:w="701" w:type="pct"/>
            <w:vAlign w:val="center"/>
          </w:tcPr>
          <w:p w14:paraId="7970F61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7D9E6D2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90" w:type="pct"/>
            <w:vAlign w:val="center"/>
          </w:tcPr>
          <w:p w14:paraId="43ED5968" w14:textId="77777777" w:rsidR="003C7376"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 Người được phân công khám bệnh tại Khoa khám bệnh: ghi tên chuyên khoa khám bệnh tương ứng</w:t>
            </w:r>
            <w:r w:rsidR="003C7376">
              <w:rPr>
                <w:rFonts w:ascii="Arial" w:hAnsi="Arial" w:cs="Arial"/>
                <w:sz w:val="20"/>
                <w:szCs w:val="20"/>
              </w:rPr>
              <w:t xml:space="preserve"> </w:t>
            </w:r>
            <w:r w:rsidR="003C7376" w:rsidRPr="003C7376">
              <w:rPr>
                <w:rFonts w:ascii="Arial" w:hAnsi="Arial" w:cs="Arial"/>
                <w:sz w:val="20"/>
                <w:szCs w:val="20"/>
              </w:rPr>
              <w:t xml:space="preserve">với mã bàn khám theo danh mục dùng chung do Bộ Y tế ban hành. </w:t>
            </w:r>
          </w:p>
          <w:p w14:paraId="454F0CBB" w14:textId="038BB62A" w:rsidR="003C7376" w:rsidRDefault="003C7376" w:rsidP="00CF3565">
            <w:pPr>
              <w:adjustRightInd w:val="0"/>
              <w:snapToGrid w:val="0"/>
              <w:spacing w:after="0" w:line="240" w:lineRule="auto"/>
              <w:rPr>
                <w:rFonts w:ascii="Arial" w:hAnsi="Arial" w:cs="Arial"/>
                <w:sz w:val="20"/>
                <w:szCs w:val="20"/>
              </w:rPr>
            </w:pPr>
            <w:r w:rsidRPr="003C7376">
              <w:rPr>
                <w:rFonts w:ascii="Arial" w:hAnsi="Arial" w:cs="Arial"/>
                <w:sz w:val="20"/>
                <w:szCs w:val="20"/>
              </w:rPr>
              <w:t>- Người được phân công làm việc tại khoa lâm sàng, cận lâm sàng, dinh dưỡng, dược, chống nhiễm khuẩn: ghi tên khoa theo quyết định được cấp có thẩm quyền phê duyệt.</w:t>
            </w:r>
            <w:r>
              <w:rPr>
                <w:rFonts w:ascii="Arial" w:hAnsi="Arial" w:cs="Arial"/>
                <w:sz w:val="20"/>
                <w:szCs w:val="20"/>
              </w:rPr>
              <w:t xml:space="preserve"> </w:t>
            </w:r>
            <w:r w:rsidRPr="003C7376">
              <w:rPr>
                <w:rFonts w:ascii="Arial" w:hAnsi="Arial" w:cs="Arial"/>
                <w:sz w:val="20"/>
                <w:szCs w:val="20"/>
              </w:rPr>
              <w:t>Trường hợp được phân công làm việc tại nhiều khoa: ghi lần lượt tên từng khoa, cách nhau bằng dấu chấm phẩy “;”, trong đó tên khoa đầu tiên là khoa quản lý người làm việc.</w:t>
            </w:r>
          </w:p>
          <w:p w14:paraId="2DC94460" w14:textId="1D50F18A" w:rsidR="003C7376" w:rsidRDefault="003C7376" w:rsidP="00CF3565">
            <w:pPr>
              <w:adjustRightInd w:val="0"/>
              <w:snapToGrid w:val="0"/>
              <w:spacing w:after="0" w:line="240" w:lineRule="auto"/>
              <w:rPr>
                <w:rFonts w:ascii="Arial" w:hAnsi="Arial" w:cs="Arial"/>
                <w:sz w:val="20"/>
                <w:szCs w:val="20"/>
              </w:rPr>
            </w:pPr>
            <w:r w:rsidRPr="003C7376">
              <w:rPr>
                <w:rFonts w:ascii="Arial" w:hAnsi="Arial" w:cs="Arial"/>
                <w:sz w:val="20"/>
                <w:szCs w:val="20"/>
              </w:rPr>
              <w:t>- Trường hợp được phân công làm việc tại khoa lâm sàng hoặc cận lâm sàng và khám bệnh luân phiên tại Khoa khám bệnh: ghi lần lượt tên khoa lâm sàng hoặc cận lâm sàng và tên bàn khám, cách nhau bằng dấu chấm phẩy “;”.</w:t>
            </w:r>
          </w:p>
          <w:p w14:paraId="1F62762C" w14:textId="1F5C2A23" w:rsidR="003C7376" w:rsidRDefault="003C7376" w:rsidP="00CF3565">
            <w:pPr>
              <w:adjustRightInd w:val="0"/>
              <w:snapToGrid w:val="0"/>
              <w:spacing w:after="0" w:line="240" w:lineRule="auto"/>
              <w:rPr>
                <w:rFonts w:ascii="Arial" w:hAnsi="Arial" w:cs="Arial"/>
                <w:sz w:val="20"/>
                <w:szCs w:val="20"/>
              </w:rPr>
            </w:pPr>
            <w:r w:rsidRPr="003C7376">
              <w:rPr>
                <w:rFonts w:ascii="Arial" w:hAnsi="Arial" w:cs="Arial"/>
                <w:sz w:val="20"/>
                <w:szCs w:val="20"/>
              </w:rPr>
              <w:t xml:space="preserve">- Người hành nghề làm việc tại các phòng, bộ phận khác (phòng Kế hoạch tổng hợp, Tổ chức cán bộ...) đồng thời </w:t>
            </w:r>
            <w:r w:rsidRPr="003C7376">
              <w:rPr>
                <w:rFonts w:ascii="Arial" w:hAnsi="Arial" w:cs="Arial"/>
                <w:sz w:val="20"/>
                <w:szCs w:val="20"/>
              </w:rPr>
              <w:lastRenderedPageBreak/>
              <w:t xml:space="preserve">được phân công khám bệnh tại Khoa khám bệnh hoặc làm việc tại khoa lâm sàng, cận lâm sàng, dược, dinh dưỡng, chống nhiễm khuẩn: ghi tên khoa theo nơi được phân công khám bệnh hoặc làm việc. </w:t>
            </w:r>
          </w:p>
          <w:p w14:paraId="41CE8168" w14:textId="650C2E8B" w:rsidR="00543EB7" w:rsidRPr="00C0644A" w:rsidRDefault="003C7376" w:rsidP="00CF3565">
            <w:pPr>
              <w:adjustRightInd w:val="0"/>
              <w:snapToGrid w:val="0"/>
              <w:spacing w:after="0" w:line="240" w:lineRule="auto"/>
              <w:rPr>
                <w:rFonts w:ascii="Arial" w:hAnsi="Arial" w:cs="Arial"/>
                <w:sz w:val="20"/>
                <w:szCs w:val="20"/>
              </w:rPr>
            </w:pPr>
            <w:r w:rsidRPr="003C7376">
              <w:rPr>
                <w:rFonts w:ascii="Arial" w:hAnsi="Arial" w:cs="Arial"/>
                <w:sz w:val="20"/>
                <w:szCs w:val="20"/>
              </w:rPr>
              <w:t xml:space="preserve">- Người làm việc khác tại Khoa khám bệnh (điều dưỡng, kỹ thuật viên...): ghi “Khoa khám bệnh”. </w:t>
            </w:r>
          </w:p>
        </w:tc>
      </w:tr>
      <w:tr w:rsidR="00CF3565" w:rsidRPr="00C0644A" w14:paraId="226F8DD0" w14:textId="77777777" w:rsidTr="00CF3565">
        <w:tc>
          <w:tcPr>
            <w:tcW w:w="547" w:type="pct"/>
            <w:vAlign w:val="center"/>
          </w:tcPr>
          <w:p w14:paraId="4BA2D0D5" w14:textId="2CA0370F"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lastRenderedPageBreak/>
              <w:t>4</w:t>
            </w:r>
          </w:p>
        </w:tc>
        <w:tc>
          <w:tcPr>
            <w:tcW w:w="1010" w:type="pct"/>
            <w:vAlign w:val="center"/>
          </w:tcPr>
          <w:p w14:paraId="403251D9" w14:textId="01CAB815"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HO_TEN</w:t>
            </w:r>
          </w:p>
        </w:tc>
        <w:tc>
          <w:tcPr>
            <w:tcW w:w="701" w:type="pct"/>
            <w:vAlign w:val="center"/>
          </w:tcPr>
          <w:p w14:paraId="657ABCD5" w14:textId="37C57A4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30AB30C4" w14:textId="67D23EF8"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250</w:t>
            </w:r>
          </w:p>
        </w:tc>
        <w:tc>
          <w:tcPr>
            <w:tcW w:w="2090" w:type="pct"/>
            <w:vAlign w:val="center"/>
          </w:tcPr>
          <w:p w14:paraId="327A8C92" w14:textId="09F94A8B"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Họ và tên</w:t>
            </w:r>
          </w:p>
        </w:tc>
      </w:tr>
      <w:tr w:rsidR="00CF3565" w:rsidRPr="00C0644A" w14:paraId="1F3661CF" w14:textId="77777777" w:rsidTr="00CF3565">
        <w:tc>
          <w:tcPr>
            <w:tcW w:w="547" w:type="pct"/>
            <w:vAlign w:val="center"/>
          </w:tcPr>
          <w:p w14:paraId="1D1FC210" w14:textId="568644EC" w:rsidR="00CF3565"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5</w:t>
            </w:r>
          </w:p>
        </w:tc>
        <w:tc>
          <w:tcPr>
            <w:tcW w:w="1010" w:type="pct"/>
            <w:vAlign w:val="center"/>
          </w:tcPr>
          <w:p w14:paraId="6664B00F" w14:textId="56996AB8"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GIOI_TINH</w:t>
            </w:r>
          </w:p>
        </w:tc>
        <w:tc>
          <w:tcPr>
            <w:tcW w:w="701" w:type="pct"/>
            <w:vAlign w:val="center"/>
          </w:tcPr>
          <w:p w14:paraId="3FC31DE5" w14:textId="7005176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14:paraId="3B5EA9FE" w14:textId="07C69D1E"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1</w:t>
            </w:r>
          </w:p>
        </w:tc>
        <w:tc>
          <w:tcPr>
            <w:tcW w:w="2090" w:type="pct"/>
            <w:vAlign w:val="center"/>
          </w:tcPr>
          <w:p w14:paraId="39AC39E9" w14:textId="16253ADD"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Giới tính (1: Nam; 2: Nữ; 3: Chưa xác đ</w:t>
            </w:r>
            <w:r w:rsidR="00881921">
              <w:rPr>
                <w:rFonts w:ascii="Arial" w:hAnsi="Arial" w:cs="Arial"/>
                <w:sz w:val="20"/>
                <w:szCs w:val="20"/>
              </w:rPr>
              <w:t>ị</w:t>
            </w:r>
            <w:r>
              <w:rPr>
                <w:rFonts w:ascii="Arial" w:hAnsi="Arial" w:cs="Arial"/>
                <w:sz w:val="20"/>
                <w:szCs w:val="20"/>
              </w:rPr>
              <w:t>nh)</w:t>
            </w:r>
          </w:p>
        </w:tc>
      </w:tr>
      <w:tr w:rsidR="00CF3565" w:rsidRPr="00C0644A" w14:paraId="6C716D98" w14:textId="77777777" w:rsidTr="00CF3565">
        <w:tc>
          <w:tcPr>
            <w:tcW w:w="547" w:type="pct"/>
            <w:vAlign w:val="center"/>
          </w:tcPr>
          <w:p w14:paraId="37DE56AA" w14:textId="780EF05E" w:rsidR="00CF3565"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6</w:t>
            </w:r>
          </w:p>
        </w:tc>
        <w:tc>
          <w:tcPr>
            <w:tcW w:w="1010" w:type="pct"/>
            <w:vAlign w:val="center"/>
          </w:tcPr>
          <w:p w14:paraId="67AF8229" w14:textId="516BFC04"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SO_DINH_DANH</w:t>
            </w:r>
          </w:p>
        </w:tc>
        <w:tc>
          <w:tcPr>
            <w:tcW w:w="701" w:type="pct"/>
            <w:vAlign w:val="center"/>
          </w:tcPr>
          <w:p w14:paraId="532146E5" w14:textId="252590EC" w:rsidR="00CF3565" w:rsidRPr="00C0644A" w:rsidRDefault="00CF3565" w:rsidP="00CF3565">
            <w:pPr>
              <w:adjustRightInd w:val="0"/>
              <w:snapToGrid w:val="0"/>
              <w:spacing w:after="0" w:line="240" w:lineRule="auto"/>
              <w:jc w:val="center"/>
              <w:rPr>
                <w:rFonts w:ascii="Arial" w:hAnsi="Arial" w:cs="Arial"/>
                <w:sz w:val="20"/>
                <w:szCs w:val="20"/>
              </w:rPr>
            </w:pPr>
            <w:r w:rsidRPr="00D56728">
              <w:rPr>
                <w:rFonts w:ascii="Arial" w:hAnsi="Arial" w:cs="Arial"/>
                <w:sz w:val="20"/>
                <w:szCs w:val="20"/>
              </w:rPr>
              <w:t>Chuỗi</w:t>
            </w:r>
          </w:p>
        </w:tc>
        <w:tc>
          <w:tcPr>
            <w:tcW w:w="652" w:type="pct"/>
            <w:vAlign w:val="center"/>
          </w:tcPr>
          <w:p w14:paraId="3EA99D87" w14:textId="5F473089"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15</w:t>
            </w:r>
          </w:p>
        </w:tc>
        <w:tc>
          <w:tcPr>
            <w:tcW w:w="2090" w:type="pct"/>
            <w:vAlign w:val="center"/>
          </w:tcPr>
          <w:p w14:paraId="0C0D11D2" w14:textId="05A7D411"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Số căn cước công dân hoặc số định danh cá nhân trên thẻ căn cước</w:t>
            </w:r>
          </w:p>
        </w:tc>
      </w:tr>
      <w:tr w:rsidR="00CF3565" w:rsidRPr="00C0644A" w14:paraId="6E6C9D96" w14:textId="77777777" w:rsidTr="00CF3565">
        <w:tc>
          <w:tcPr>
            <w:tcW w:w="547" w:type="pct"/>
            <w:vAlign w:val="center"/>
          </w:tcPr>
          <w:p w14:paraId="7AA8748B" w14:textId="70282FCB" w:rsidR="00CF3565"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7</w:t>
            </w:r>
          </w:p>
        </w:tc>
        <w:tc>
          <w:tcPr>
            <w:tcW w:w="1010" w:type="pct"/>
            <w:vAlign w:val="center"/>
          </w:tcPr>
          <w:p w14:paraId="2B8BF4F4" w14:textId="1C6C91D6"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CHUCDANH_NN</w:t>
            </w:r>
          </w:p>
        </w:tc>
        <w:tc>
          <w:tcPr>
            <w:tcW w:w="701" w:type="pct"/>
            <w:vAlign w:val="center"/>
          </w:tcPr>
          <w:p w14:paraId="3341033E" w14:textId="2D35634F" w:rsidR="00CF3565" w:rsidRPr="00C0644A" w:rsidRDefault="00CF3565" w:rsidP="00CF3565">
            <w:pPr>
              <w:adjustRightInd w:val="0"/>
              <w:snapToGrid w:val="0"/>
              <w:spacing w:after="0" w:line="240" w:lineRule="auto"/>
              <w:jc w:val="center"/>
              <w:rPr>
                <w:rFonts w:ascii="Arial" w:hAnsi="Arial" w:cs="Arial"/>
                <w:sz w:val="20"/>
                <w:szCs w:val="20"/>
              </w:rPr>
            </w:pPr>
            <w:r w:rsidRPr="00D56728">
              <w:rPr>
                <w:rFonts w:ascii="Arial" w:hAnsi="Arial" w:cs="Arial"/>
                <w:sz w:val="20"/>
                <w:szCs w:val="20"/>
              </w:rPr>
              <w:t>Chuỗi</w:t>
            </w:r>
          </w:p>
        </w:tc>
        <w:tc>
          <w:tcPr>
            <w:tcW w:w="652" w:type="pct"/>
            <w:vAlign w:val="center"/>
          </w:tcPr>
          <w:p w14:paraId="602629C1" w14:textId="491DD92D"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2</w:t>
            </w:r>
          </w:p>
        </w:tc>
        <w:tc>
          <w:tcPr>
            <w:tcW w:w="2090" w:type="pct"/>
            <w:vAlign w:val="center"/>
          </w:tcPr>
          <w:p w14:paraId="331CAEDA" w14:textId="4159DC18" w:rsidR="00CF3565" w:rsidRPr="00C0644A" w:rsidRDefault="00CF3565" w:rsidP="00CF3565">
            <w:pPr>
              <w:adjustRightInd w:val="0"/>
              <w:snapToGrid w:val="0"/>
              <w:spacing w:after="0" w:line="240" w:lineRule="auto"/>
              <w:rPr>
                <w:rFonts w:ascii="Arial" w:hAnsi="Arial" w:cs="Arial"/>
                <w:sz w:val="20"/>
                <w:szCs w:val="20"/>
              </w:rPr>
            </w:pPr>
            <w:r w:rsidRPr="00CF3565">
              <w:rPr>
                <w:rFonts w:ascii="Arial" w:hAnsi="Arial" w:cs="Arial"/>
                <w:sz w:val="20"/>
                <w:szCs w:val="20"/>
              </w:rPr>
              <w:t>Cách ghi “1</w:t>
            </w:r>
            <w:r>
              <w:rPr>
                <w:rFonts w:ascii="Arial" w:hAnsi="Arial" w:cs="Arial"/>
                <w:sz w:val="20"/>
                <w:szCs w:val="20"/>
              </w:rPr>
              <w:t>”</w:t>
            </w:r>
            <w:r w:rsidRPr="00CF3565">
              <w:rPr>
                <w:rFonts w:ascii="Arial" w:hAnsi="Arial" w:cs="Arial"/>
                <w:sz w:val="20"/>
                <w:szCs w:val="20"/>
              </w:rPr>
              <w:t xml:space="preserve">: Bác sỹ, </w:t>
            </w:r>
            <w:r>
              <w:rPr>
                <w:rFonts w:ascii="Arial" w:hAnsi="Arial" w:cs="Arial"/>
                <w:sz w:val="20"/>
                <w:szCs w:val="20"/>
              </w:rPr>
              <w:t>“</w:t>
            </w:r>
            <w:r w:rsidRPr="00CF3565">
              <w:rPr>
                <w:rFonts w:ascii="Arial" w:hAnsi="Arial" w:cs="Arial"/>
                <w:sz w:val="20"/>
                <w:szCs w:val="20"/>
              </w:rPr>
              <w:t>2</w:t>
            </w:r>
            <w:r>
              <w:rPr>
                <w:rFonts w:ascii="Arial" w:hAnsi="Arial" w:cs="Arial"/>
                <w:sz w:val="20"/>
                <w:szCs w:val="20"/>
              </w:rPr>
              <w:t>”</w:t>
            </w:r>
            <w:r w:rsidRPr="00CF3565">
              <w:rPr>
                <w:rFonts w:ascii="Arial" w:hAnsi="Arial" w:cs="Arial"/>
                <w:sz w:val="20"/>
                <w:szCs w:val="20"/>
              </w:rPr>
              <w:t xml:space="preserve">: Y sỹ, </w:t>
            </w:r>
            <w:r>
              <w:rPr>
                <w:rFonts w:ascii="Arial" w:hAnsi="Arial" w:cs="Arial"/>
                <w:sz w:val="20"/>
                <w:szCs w:val="20"/>
              </w:rPr>
              <w:t>“</w:t>
            </w:r>
            <w:r w:rsidRPr="00CF3565">
              <w:rPr>
                <w:rFonts w:ascii="Arial" w:hAnsi="Arial" w:cs="Arial"/>
                <w:sz w:val="20"/>
                <w:szCs w:val="20"/>
              </w:rPr>
              <w:t>3</w:t>
            </w:r>
            <w:r>
              <w:rPr>
                <w:rFonts w:ascii="Arial" w:hAnsi="Arial" w:cs="Arial"/>
                <w:sz w:val="20"/>
                <w:szCs w:val="20"/>
              </w:rPr>
              <w:t>”</w:t>
            </w:r>
            <w:r w:rsidRPr="00CF3565">
              <w:rPr>
                <w:rFonts w:ascii="Arial" w:hAnsi="Arial" w:cs="Arial"/>
                <w:sz w:val="20"/>
                <w:szCs w:val="20"/>
              </w:rPr>
              <w:t>: Điều dưỡng, “4</w:t>
            </w:r>
            <w:r>
              <w:rPr>
                <w:rFonts w:ascii="Arial" w:hAnsi="Arial" w:cs="Arial"/>
                <w:sz w:val="20"/>
                <w:szCs w:val="20"/>
              </w:rPr>
              <w:t>”</w:t>
            </w:r>
            <w:r w:rsidRPr="00CF3565">
              <w:rPr>
                <w:rFonts w:ascii="Arial" w:hAnsi="Arial" w:cs="Arial"/>
                <w:sz w:val="20"/>
                <w:szCs w:val="20"/>
              </w:rPr>
              <w:t xml:space="preserve">: Hộ sinh, </w:t>
            </w:r>
            <w:r>
              <w:rPr>
                <w:rFonts w:ascii="Arial" w:hAnsi="Arial" w:cs="Arial"/>
                <w:sz w:val="20"/>
                <w:szCs w:val="20"/>
              </w:rPr>
              <w:t>“</w:t>
            </w:r>
            <w:r w:rsidRPr="00CF3565">
              <w:rPr>
                <w:rFonts w:ascii="Arial" w:hAnsi="Arial" w:cs="Arial"/>
                <w:sz w:val="20"/>
                <w:szCs w:val="20"/>
              </w:rPr>
              <w:t>5</w:t>
            </w:r>
            <w:r>
              <w:rPr>
                <w:rFonts w:ascii="Arial" w:hAnsi="Arial" w:cs="Arial"/>
                <w:sz w:val="20"/>
                <w:szCs w:val="20"/>
              </w:rPr>
              <w:t>”</w:t>
            </w:r>
            <w:r w:rsidRPr="00CF3565">
              <w:rPr>
                <w:rFonts w:ascii="Arial" w:hAnsi="Arial" w:cs="Arial"/>
                <w:sz w:val="20"/>
                <w:szCs w:val="20"/>
              </w:rPr>
              <w:t>: Kỹ thuật y, “6</w:t>
            </w:r>
            <w:r>
              <w:rPr>
                <w:rFonts w:ascii="Arial" w:hAnsi="Arial" w:cs="Arial"/>
                <w:sz w:val="20"/>
                <w:szCs w:val="20"/>
              </w:rPr>
              <w:t>”</w:t>
            </w:r>
            <w:r w:rsidRPr="00CF3565">
              <w:rPr>
                <w:rFonts w:ascii="Arial" w:hAnsi="Arial" w:cs="Arial"/>
                <w:sz w:val="20"/>
                <w:szCs w:val="20"/>
              </w:rPr>
              <w:t>: Cử nhân tâm</w:t>
            </w:r>
            <w:r>
              <w:rPr>
                <w:rFonts w:ascii="Arial" w:hAnsi="Arial" w:cs="Arial"/>
                <w:sz w:val="20"/>
                <w:szCs w:val="20"/>
              </w:rPr>
              <w:t xml:space="preserve"> </w:t>
            </w:r>
            <w:r w:rsidRPr="00C0644A">
              <w:rPr>
                <w:rFonts w:ascii="Arial" w:hAnsi="Arial" w:cs="Arial"/>
                <w:sz w:val="20"/>
                <w:szCs w:val="20"/>
              </w:rPr>
              <w:t>lý lâm sàng, “7”: Lương y, “8”: Dược sỹ, “9”: người tham gia vào quá trình khám bệnh, chữa bệnh nhưng không cần phải cấp giấy phép hành nghề</w:t>
            </w:r>
          </w:p>
        </w:tc>
      </w:tr>
      <w:tr w:rsidR="00CF3565" w:rsidRPr="00C0644A" w14:paraId="742427CF" w14:textId="77777777" w:rsidTr="00CF3565">
        <w:tc>
          <w:tcPr>
            <w:tcW w:w="547" w:type="pct"/>
            <w:vAlign w:val="center"/>
          </w:tcPr>
          <w:p w14:paraId="4F471014" w14:textId="6620DA23" w:rsidR="00CF3565"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10" w:type="pct"/>
            <w:vAlign w:val="center"/>
          </w:tcPr>
          <w:p w14:paraId="7440BC6F" w14:textId="155D57D2"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VI_TRI</w:t>
            </w:r>
          </w:p>
        </w:tc>
        <w:tc>
          <w:tcPr>
            <w:tcW w:w="701" w:type="pct"/>
            <w:vAlign w:val="center"/>
          </w:tcPr>
          <w:p w14:paraId="7289E11D" w14:textId="38FEC45E" w:rsidR="00CF3565" w:rsidRPr="00D56728"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2E8DF9DE" w14:textId="20C02304" w:rsidR="00CF3565"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14:paraId="17B77585" w14:textId="060C144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Cách ghi “1”: người chịu trách nhiệm chuyên môn; “2”: Trưởng khoa/ Trưởng đơn nguyên/người phụ trách phòng khám chuyên khoa đối với cơ sở khám bệnh, chữa bệnh có hình thức tổ chức là phòng khám liên chuyên khoa; “3”: người chịu trách nhiệm chuyên môn kiêm Trưởng khoa; “4”: Người đứng đầu cơ sở khám bệnh, chữa bệnh hoặc người được người đứng đầu cơ sở khám bệnh, chữa bệnh ủy quyền ký giấy chuyển tuyến khám bệnh, chữa bệnh, giấy ra viện, giấy hẹn khám lại; “5”: Người hành nghề được giao phụ trách khoa trong trường hợp không có trưởng khoa; “6”: Người được ủy quyền chịu trách nhiệm chuyên môn kỹ thuật theo khoản 11 Điều 27 Nghị định số 96/2023/NĐ-CP</w:t>
            </w:r>
          </w:p>
        </w:tc>
      </w:tr>
      <w:tr w:rsidR="00CF3565" w:rsidRPr="00C0644A" w14:paraId="3D8C47D6" w14:textId="77777777" w:rsidTr="00CF3565">
        <w:tc>
          <w:tcPr>
            <w:tcW w:w="547" w:type="pct"/>
            <w:vAlign w:val="center"/>
          </w:tcPr>
          <w:p w14:paraId="650F3FF0" w14:textId="49ACAAF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10" w:type="pct"/>
            <w:vAlign w:val="center"/>
          </w:tcPr>
          <w:p w14:paraId="1514D393" w14:textId="0027B7D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MACCHN</w:t>
            </w:r>
          </w:p>
        </w:tc>
        <w:tc>
          <w:tcPr>
            <w:tcW w:w="701" w:type="pct"/>
            <w:vAlign w:val="center"/>
          </w:tcPr>
          <w:p w14:paraId="5B056BC4" w14:textId="0EC4CBD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7A043556" w14:textId="2ECBA51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250</w:t>
            </w:r>
          </w:p>
        </w:tc>
        <w:tc>
          <w:tcPr>
            <w:tcW w:w="2090" w:type="pct"/>
            <w:vAlign w:val="center"/>
          </w:tcPr>
          <w:p w14:paraId="0E7F1D1B" w14:textId="5588F98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ký hiệu của giấy phép hành nghề, ghi đối với các chức danh chuyên môn phải có giấy phép hành nghề</w:t>
            </w:r>
          </w:p>
        </w:tc>
      </w:tr>
      <w:tr w:rsidR="00CF3565" w:rsidRPr="00C0644A" w14:paraId="78EECD99" w14:textId="77777777" w:rsidTr="00CF3565">
        <w:tc>
          <w:tcPr>
            <w:tcW w:w="547" w:type="pct"/>
            <w:vAlign w:val="center"/>
          </w:tcPr>
          <w:p w14:paraId="768033C6" w14:textId="7C52673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010" w:type="pct"/>
            <w:vAlign w:val="center"/>
          </w:tcPr>
          <w:p w14:paraId="2F4F1E01" w14:textId="6CA8512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NGAYCAP</w:t>
            </w:r>
            <w:r>
              <w:rPr>
                <w:rFonts w:ascii="Arial" w:hAnsi="Arial" w:cs="Arial"/>
                <w:sz w:val="20"/>
                <w:szCs w:val="20"/>
              </w:rPr>
              <w:t>_</w:t>
            </w:r>
            <w:r w:rsidRPr="00C0644A">
              <w:rPr>
                <w:rFonts w:ascii="Arial" w:hAnsi="Arial" w:cs="Arial"/>
                <w:sz w:val="20"/>
                <w:szCs w:val="20"/>
              </w:rPr>
              <w:t>CCHN</w:t>
            </w:r>
          </w:p>
        </w:tc>
        <w:tc>
          <w:tcPr>
            <w:tcW w:w="701" w:type="pct"/>
            <w:vAlign w:val="center"/>
          </w:tcPr>
          <w:p w14:paraId="093ED592" w14:textId="7B0A00F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4A940746" w14:textId="49D4708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14:paraId="2BE7DBFA" w14:textId="75ECEC7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Thời điểm cấp giấy phép hành nghề, ghi theo định dạng 8 ký tự (4 ký tự năm + 2 ký tự tháng + 2 ký tự ngày), ghi đối với các chức danh chuyên môn phải có giấy phép hành nghề</w:t>
            </w:r>
          </w:p>
        </w:tc>
      </w:tr>
      <w:tr w:rsidR="00CF3565" w:rsidRPr="00C0644A" w14:paraId="69732AC4" w14:textId="77777777" w:rsidTr="00CF3565">
        <w:tc>
          <w:tcPr>
            <w:tcW w:w="547" w:type="pct"/>
            <w:vAlign w:val="center"/>
          </w:tcPr>
          <w:p w14:paraId="4C96D2FB" w14:textId="023CA06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10" w:type="pct"/>
            <w:vAlign w:val="center"/>
          </w:tcPr>
          <w:p w14:paraId="5128CDD6" w14:textId="17AE6F4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NOICAP</w:t>
            </w:r>
            <w:r>
              <w:rPr>
                <w:rFonts w:ascii="Arial" w:hAnsi="Arial" w:cs="Arial"/>
                <w:sz w:val="20"/>
                <w:szCs w:val="20"/>
              </w:rPr>
              <w:t>_</w:t>
            </w:r>
            <w:r w:rsidRPr="00C0644A">
              <w:rPr>
                <w:rFonts w:ascii="Arial" w:hAnsi="Arial" w:cs="Arial"/>
                <w:sz w:val="20"/>
                <w:szCs w:val="20"/>
              </w:rPr>
              <w:t>CCHN</w:t>
            </w:r>
          </w:p>
        </w:tc>
        <w:tc>
          <w:tcPr>
            <w:tcW w:w="701" w:type="pct"/>
            <w:vAlign w:val="center"/>
          </w:tcPr>
          <w:p w14:paraId="256D5EBD" w14:textId="359DAEF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6FD843E3" w14:textId="7D4DA71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250</w:t>
            </w:r>
          </w:p>
        </w:tc>
        <w:tc>
          <w:tcPr>
            <w:tcW w:w="2090" w:type="pct"/>
            <w:vAlign w:val="center"/>
          </w:tcPr>
          <w:p w14:paraId="56B14364" w14:textId="270F54F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cơ quan cấp giấy phép hành nghề, ghi đối với các chức danh chuyên môn phải có giấy phép hành nghề</w:t>
            </w:r>
          </w:p>
        </w:tc>
      </w:tr>
      <w:tr w:rsidR="00CF3565" w:rsidRPr="00C0644A" w14:paraId="120BF8B6" w14:textId="77777777" w:rsidTr="00CF3565">
        <w:tc>
          <w:tcPr>
            <w:tcW w:w="547" w:type="pct"/>
            <w:vAlign w:val="center"/>
          </w:tcPr>
          <w:p w14:paraId="6484438A" w14:textId="70510C3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010" w:type="pct"/>
            <w:vAlign w:val="center"/>
          </w:tcPr>
          <w:p w14:paraId="411FF84C" w14:textId="239620D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PHAMVI</w:t>
            </w:r>
            <w:r>
              <w:rPr>
                <w:rFonts w:ascii="Arial" w:hAnsi="Arial" w:cs="Arial"/>
                <w:sz w:val="20"/>
                <w:szCs w:val="20"/>
              </w:rPr>
              <w:t>_</w:t>
            </w:r>
            <w:r w:rsidRPr="00C0644A">
              <w:rPr>
                <w:rFonts w:ascii="Arial" w:hAnsi="Arial" w:cs="Arial"/>
                <w:sz w:val="20"/>
                <w:szCs w:val="20"/>
              </w:rPr>
              <w:t>CM</w:t>
            </w:r>
          </w:p>
        </w:tc>
        <w:tc>
          <w:tcPr>
            <w:tcW w:w="701" w:type="pct"/>
            <w:vAlign w:val="center"/>
          </w:tcPr>
          <w:p w14:paraId="02855C6C" w14:textId="7412CD3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5137426C" w14:textId="105884C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090" w:type="pct"/>
            <w:vAlign w:val="center"/>
          </w:tcPr>
          <w:p w14:paraId="4FFC0300" w14:textId="6DBF6FB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Phạm vi hành nghề theo giấy phép</w:t>
            </w:r>
            <w:r>
              <w:rPr>
                <w:rFonts w:ascii="Arial" w:hAnsi="Arial" w:cs="Arial"/>
                <w:sz w:val="20"/>
                <w:szCs w:val="20"/>
              </w:rPr>
              <w:t xml:space="preserve"> </w:t>
            </w:r>
            <w:r w:rsidRPr="00C0644A">
              <w:rPr>
                <w:rFonts w:ascii="Arial" w:hAnsi="Arial" w:cs="Arial"/>
                <w:sz w:val="20"/>
                <w:szCs w:val="20"/>
              </w:rPr>
              <w:t>hành nghề và các quyết định điều chỉnh phạm vi hành nghề (nếu có), trường hợp phạm vi hành nghề gồm nhiều chuyên khoa thì ghi đầy đủ các chuyên khoa cách nhau bằng dấu chấm phẩy</w:t>
            </w:r>
            <w:r w:rsidR="00F50C08">
              <w:rPr>
                <w:rFonts w:ascii="Arial" w:hAnsi="Arial" w:cs="Arial"/>
                <w:sz w:val="20"/>
                <w:szCs w:val="20"/>
              </w:rPr>
              <w:t xml:space="preserve"> “;”</w:t>
            </w:r>
          </w:p>
        </w:tc>
      </w:tr>
      <w:tr w:rsidR="00CF3565" w:rsidRPr="00C0644A" w14:paraId="5E00A295" w14:textId="77777777" w:rsidTr="00CF3565">
        <w:tc>
          <w:tcPr>
            <w:tcW w:w="547" w:type="pct"/>
            <w:vAlign w:val="center"/>
          </w:tcPr>
          <w:p w14:paraId="4CA18AFF" w14:textId="5EA3F5A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010" w:type="pct"/>
            <w:vAlign w:val="center"/>
          </w:tcPr>
          <w:p w14:paraId="6C5E2835" w14:textId="34E50D0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PHAMVI</w:t>
            </w:r>
            <w:r>
              <w:rPr>
                <w:rFonts w:ascii="Arial" w:hAnsi="Arial" w:cs="Arial"/>
                <w:sz w:val="20"/>
                <w:szCs w:val="20"/>
              </w:rPr>
              <w:t>_</w:t>
            </w:r>
            <w:r w:rsidRPr="00C0644A">
              <w:rPr>
                <w:rFonts w:ascii="Arial" w:hAnsi="Arial" w:cs="Arial"/>
                <w:sz w:val="20"/>
                <w:szCs w:val="20"/>
              </w:rPr>
              <w:t>CMBS</w:t>
            </w:r>
          </w:p>
        </w:tc>
        <w:tc>
          <w:tcPr>
            <w:tcW w:w="701" w:type="pct"/>
            <w:vAlign w:val="center"/>
          </w:tcPr>
          <w:p w14:paraId="733975B5" w14:textId="3C6E8D8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7E6595B7" w14:textId="7838010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14:paraId="178B6D77" w14:textId="6D547C5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Ngày và số, ký hiệu của các quyết định điều chỉnh phạm vi hành nghề, ghi theo định dạng YYYYMMDD_Z (trong đó YYYYMMDD là 4 ký tự năm + 2 ký tự </w:t>
            </w:r>
            <w:r w:rsidRPr="00C0644A">
              <w:rPr>
                <w:rFonts w:ascii="Arial" w:hAnsi="Arial" w:cs="Arial"/>
                <w:sz w:val="20"/>
                <w:szCs w:val="20"/>
              </w:rPr>
              <w:lastRenderedPageBreak/>
              <w:t xml:space="preserve">tháng + 2 ký tự ngày, </w:t>
            </w:r>
            <w:r w:rsidR="00881921" w:rsidRPr="00C0644A">
              <w:rPr>
                <w:rFonts w:ascii="Arial" w:hAnsi="Arial" w:cs="Arial"/>
                <w:sz w:val="20"/>
                <w:szCs w:val="20"/>
              </w:rPr>
              <w:t>Z</w:t>
            </w:r>
            <w:r w:rsidRPr="00C0644A">
              <w:rPr>
                <w:rFonts w:ascii="Arial" w:hAnsi="Arial" w:cs="Arial"/>
                <w:sz w:val="20"/>
                <w:szCs w:val="20"/>
              </w:rPr>
              <w:t xml:space="preserve"> là số, ký hiệu của quyết định).</w:t>
            </w:r>
          </w:p>
          <w:p w14:paraId="1A2D7C27" w14:textId="1CB6B6B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có nhiều quyết định bổ sung ghi cách nhau bằng dấu chấm phẩy</w:t>
            </w:r>
            <w:r w:rsidR="00881921">
              <w:rPr>
                <w:rFonts w:ascii="Arial" w:hAnsi="Arial" w:cs="Arial"/>
                <w:sz w:val="20"/>
                <w:szCs w:val="20"/>
              </w:rPr>
              <w:t xml:space="preserve"> “;”</w:t>
            </w:r>
          </w:p>
        </w:tc>
      </w:tr>
      <w:tr w:rsidR="00CF3565" w:rsidRPr="00C0644A" w14:paraId="56AD6052" w14:textId="77777777" w:rsidTr="00CF3565">
        <w:tc>
          <w:tcPr>
            <w:tcW w:w="547" w:type="pct"/>
            <w:vAlign w:val="center"/>
          </w:tcPr>
          <w:p w14:paraId="586B7322" w14:textId="5454FCE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14</w:t>
            </w:r>
          </w:p>
        </w:tc>
        <w:tc>
          <w:tcPr>
            <w:tcW w:w="1010" w:type="pct"/>
            <w:vAlign w:val="center"/>
          </w:tcPr>
          <w:p w14:paraId="2D2CCC00" w14:textId="40554F4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DVKT</w:t>
            </w:r>
            <w:r>
              <w:rPr>
                <w:rFonts w:ascii="Arial" w:hAnsi="Arial" w:cs="Arial"/>
                <w:sz w:val="20"/>
                <w:szCs w:val="20"/>
              </w:rPr>
              <w:t>_</w:t>
            </w:r>
            <w:r w:rsidRPr="00C0644A">
              <w:rPr>
                <w:rFonts w:ascii="Arial" w:hAnsi="Arial" w:cs="Arial"/>
                <w:sz w:val="20"/>
                <w:szCs w:val="20"/>
              </w:rPr>
              <w:t>KHAC</w:t>
            </w:r>
          </w:p>
        </w:tc>
        <w:tc>
          <w:tcPr>
            <w:tcW w:w="701" w:type="pct"/>
            <w:vAlign w:val="center"/>
          </w:tcPr>
          <w:p w14:paraId="2A9ADE03" w14:textId="65A0091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1243F3E8" w14:textId="478AE37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90" w:type="pct"/>
            <w:vAlign w:val="center"/>
          </w:tcPr>
          <w:p w14:paraId="53F0C473" w14:textId="64C844A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kỹ thuật được người chịu trách nhiệm chuyên môn kỹ thuật phân công thực hiện ngoài phạm vi hoạt động chuyên môn ghi trên giấy phép hành nghề và quyết định điều chỉnh phạm vi hành nghề; kỹ thuật do người chịu trách nhiệm chuyên môn kỹ thuật phân công thực hiện đối với người tham gia vào quá trình khám bệnh, chữa bệnh nhưng không cần phải cấp giấy phép hành nghề; ghi 07 ký tự đầu của mã dịch vụ kỹ thuật theo danh mục dùng chung do Bộ Y tế ban hành. Trường hợp thực hiện nhiều dịch vụ kỹ thuật ghi các mã cách nhau bằng dấu chấm phẩy</w:t>
            </w:r>
            <w:r w:rsidR="00834640">
              <w:rPr>
                <w:rFonts w:ascii="Arial" w:hAnsi="Arial" w:cs="Arial"/>
                <w:sz w:val="20"/>
                <w:szCs w:val="20"/>
              </w:rPr>
              <w:t xml:space="preserve"> “;”</w:t>
            </w:r>
          </w:p>
        </w:tc>
      </w:tr>
      <w:tr w:rsidR="00CF3565" w:rsidRPr="00C0644A" w14:paraId="146BAD98" w14:textId="77777777" w:rsidTr="00CF3565">
        <w:tc>
          <w:tcPr>
            <w:tcW w:w="547" w:type="pct"/>
            <w:vAlign w:val="center"/>
          </w:tcPr>
          <w:p w14:paraId="1C7E5052" w14:textId="01EF5BC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010" w:type="pct"/>
            <w:vAlign w:val="center"/>
          </w:tcPr>
          <w:p w14:paraId="34DC2624" w14:textId="23CE777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VB</w:t>
            </w:r>
            <w:r>
              <w:rPr>
                <w:rFonts w:ascii="Arial" w:hAnsi="Arial" w:cs="Arial"/>
                <w:sz w:val="20"/>
                <w:szCs w:val="20"/>
              </w:rPr>
              <w:t>_</w:t>
            </w:r>
            <w:r w:rsidRPr="00C0644A">
              <w:rPr>
                <w:rFonts w:ascii="Arial" w:hAnsi="Arial" w:cs="Arial"/>
                <w:sz w:val="20"/>
                <w:szCs w:val="20"/>
              </w:rPr>
              <w:t>PHANCONG</w:t>
            </w:r>
          </w:p>
        </w:tc>
        <w:tc>
          <w:tcPr>
            <w:tcW w:w="701" w:type="pct"/>
            <w:vAlign w:val="center"/>
          </w:tcPr>
          <w:p w14:paraId="7CB0106F" w14:textId="7D0A59D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09737EF8" w14:textId="1124DAF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14:paraId="2EDAA153" w14:textId="5BC7D80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Ngày và số, ký hiệu của văn bản phân công thực hiện dịch vụ kỹ thuật ngoài phạm vi hành nghề trên Giấy phép hành nghề và quyết định điều chỉnh phạm vi hành nghề hoặc văn bản phân công của người chịu trách nhiệm chuyên môn kỹ thuật đối với người thực hiện dịch vụ kỹ</w:t>
            </w:r>
            <w:r>
              <w:rPr>
                <w:rFonts w:ascii="Arial" w:hAnsi="Arial" w:cs="Arial"/>
                <w:sz w:val="20"/>
                <w:szCs w:val="20"/>
              </w:rPr>
              <w:t xml:space="preserve"> </w:t>
            </w:r>
            <w:r w:rsidRPr="00C0644A">
              <w:rPr>
                <w:rFonts w:ascii="Arial" w:hAnsi="Arial" w:cs="Arial"/>
                <w:sz w:val="20"/>
                <w:szCs w:val="20"/>
              </w:rPr>
              <w:t>thuật nhưng không cần phải cấp Giấy phép hành nghề, ghi theo định dạng YYY</w:t>
            </w:r>
            <w:r w:rsidR="00881921">
              <w:rPr>
                <w:rFonts w:ascii="Arial" w:hAnsi="Arial" w:cs="Arial"/>
                <w:sz w:val="20"/>
                <w:szCs w:val="20"/>
              </w:rPr>
              <w:t>Y</w:t>
            </w:r>
            <w:r w:rsidRPr="00C0644A">
              <w:rPr>
                <w:rFonts w:ascii="Arial" w:hAnsi="Arial" w:cs="Arial"/>
                <w:sz w:val="20"/>
                <w:szCs w:val="20"/>
              </w:rPr>
              <w:t xml:space="preserve">MMDD_Z (trong đó YYYMMDD là 4 ký tự năm + 2 ký tự tháng + 2 ký tự ngày, </w:t>
            </w:r>
            <w:r w:rsidR="00881921" w:rsidRPr="00C0644A">
              <w:rPr>
                <w:rFonts w:ascii="Arial" w:hAnsi="Arial" w:cs="Arial"/>
                <w:sz w:val="20"/>
                <w:szCs w:val="20"/>
              </w:rPr>
              <w:t>Z</w:t>
            </w:r>
            <w:r w:rsidRPr="00C0644A">
              <w:rPr>
                <w:rFonts w:ascii="Arial" w:hAnsi="Arial" w:cs="Arial"/>
                <w:sz w:val="20"/>
                <w:szCs w:val="20"/>
              </w:rPr>
              <w:t xml:space="preserve"> là số, ký hiệu của văn bản). Trường hợp có nhiều quyết định phân công thì các quyết định cách nhau bởi dấu chấm phẩy</w:t>
            </w:r>
            <w:r w:rsidR="00881921">
              <w:rPr>
                <w:rFonts w:ascii="Arial" w:hAnsi="Arial" w:cs="Arial"/>
                <w:sz w:val="20"/>
                <w:szCs w:val="20"/>
              </w:rPr>
              <w:t xml:space="preserve"> “;”</w:t>
            </w:r>
          </w:p>
        </w:tc>
      </w:tr>
      <w:tr w:rsidR="00CF3565" w:rsidRPr="00C0644A" w14:paraId="2C8E8023" w14:textId="77777777" w:rsidTr="00CF3565">
        <w:tc>
          <w:tcPr>
            <w:tcW w:w="547" w:type="pct"/>
            <w:vAlign w:val="center"/>
          </w:tcPr>
          <w:p w14:paraId="286E6976" w14:textId="7577A01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010" w:type="pct"/>
            <w:vAlign w:val="center"/>
          </w:tcPr>
          <w:p w14:paraId="2ED0A1A5" w14:textId="739F3E3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THOIGIAN</w:t>
            </w:r>
            <w:r>
              <w:rPr>
                <w:rFonts w:ascii="Arial" w:hAnsi="Arial" w:cs="Arial"/>
                <w:sz w:val="20"/>
                <w:szCs w:val="20"/>
              </w:rPr>
              <w:t>_</w:t>
            </w:r>
            <w:r w:rsidRPr="00C0644A">
              <w:rPr>
                <w:rFonts w:ascii="Arial" w:hAnsi="Arial" w:cs="Arial"/>
                <w:sz w:val="20"/>
                <w:szCs w:val="20"/>
              </w:rPr>
              <w:t>DK</w:t>
            </w:r>
          </w:p>
        </w:tc>
        <w:tc>
          <w:tcPr>
            <w:tcW w:w="701" w:type="pct"/>
            <w:vAlign w:val="center"/>
          </w:tcPr>
          <w:p w14:paraId="14D5FF40" w14:textId="20C867F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14:paraId="70ADF896" w14:textId="4349273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2090" w:type="pct"/>
            <w:vAlign w:val="center"/>
          </w:tcPr>
          <w:p w14:paraId="6872B442"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Thời gian đăng ký hành nghề (1: toàn thời gian; 2: không toàn thời gian).</w:t>
            </w:r>
          </w:p>
          <w:p w14:paraId="5D26977D" w14:textId="137A402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hành nghề đã đăng ký hành nghề tại một cơ sở khám bệnh, chữa bệnh khi thực hiện việc khám bệnh, chữa bệnh theo hợp đồng giữa các cơ sở khám bệnh, chữa bệnh với nhau thì không ghi các chỉ tiêu 16, 17 và 18.</w:t>
            </w:r>
          </w:p>
        </w:tc>
      </w:tr>
      <w:tr w:rsidR="00CF3565" w:rsidRPr="00C0644A" w14:paraId="72600F0C" w14:textId="77777777" w:rsidTr="00CF3565">
        <w:tc>
          <w:tcPr>
            <w:tcW w:w="547" w:type="pct"/>
            <w:vAlign w:val="center"/>
          </w:tcPr>
          <w:p w14:paraId="23A32437" w14:textId="6A2E45A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010" w:type="pct"/>
            <w:vAlign w:val="center"/>
          </w:tcPr>
          <w:p w14:paraId="44B10468" w14:textId="0C321E8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THOIGIAN_NGAY</w:t>
            </w:r>
          </w:p>
        </w:tc>
        <w:tc>
          <w:tcPr>
            <w:tcW w:w="701" w:type="pct"/>
            <w:vAlign w:val="center"/>
          </w:tcPr>
          <w:p w14:paraId="5602ECFC" w14:textId="79C9461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494A6C45" w14:textId="399259D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200</w:t>
            </w:r>
          </w:p>
        </w:tc>
        <w:tc>
          <w:tcPr>
            <w:tcW w:w="2090" w:type="pct"/>
            <w:vAlign w:val="center"/>
          </w:tcPr>
          <w:p w14:paraId="3E8D4839"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Thời gian làm việc ghi theo thời gian đăng ký hành nghề đăng tải trên </w:t>
            </w:r>
            <w:r>
              <w:rPr>
                <w:rFonts w:ascii="Arial" w:hAnsi="Arial" w:cs="Arial"/>
                <w:sz w:val="20"/>
                <w:szCs w:val="20"/>
              </w:rPr>
              <w:t>Cổng</w:t>
            </w:r>
            <w:r w:rsidRPr="00C0644A">
              <w:rPr>
                <w:rFonts w:ascii="Arial" w:hAnsi="Arial" w:cs="Arial"/>
                <w:sz w:val="20"/>
                <w:szCs w:val="20"/>
              </w:rPr>
              <w:t xml:space="preserve"> thông tin điện tử của Bộ Y tế hoặc Trang thông tin điện tử của Sở Y tế, không ghi thời gian trực:</w:t>
            </w:r>
          </w:p>
          <w:p w14:paraId="4D18989C" w14:textId="709ADB3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Định dạng: HHMM-HHMM (HH là giờ, MM là phút). Ví dụ: làm việc từ 8 giờ đến 12 giờ thì ghi "0800-1200"</w:t>
            </w:r>
          </w:p>
          <w:p w14:paraId="4A929ABF" w14:textId="77777777"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Trường hợp thời gian làm việc của các ngày trong tuần khác nhau hoặc các khoảng thời gian làm việc không liên tục trong ngày thì ghi lần lượt từng khoảng thời gian làm việc của từng ngày. Ví dụ: thứ 2 làm việc từ 8 giờ đến 15 giờ, thứ 3 làm việc từ 7 giờ đến 11 giờ, thứ 4 làm việc từ 8 giờ đến 11 giờ và từ 14 giờ đến 17 giờ thì ghi là </w:t>
            </w:r>
            <w:r>
              <w:rPr>
                <w:rFonts w:ascii="Arial" w:hAnsi="Arial" w:cs="Arial"/>
                <w:sz w:val="20"/>
                <w:szCs w:val="20"/>
              </w:rPr>
              <w:t>“</w:t>
            </w:r>
            <w:r w:rsidRPr="00C0644A">
              <w:rPr>
                <w:rFonts w:ascii="Arial" w:hAnsi="Arial" w:cs="Arial"/>
                <w:sz w:val="20"/>
                <w:szCs w:val="20"/>
              </w:rPr>
              <w:t>T20800-1500;T30700-1100;T40800-1100;T41400-1700</w:t>
            </w:r>
            <w:r>
              <w:rPr>
                <w:rFonts w:ascii="Arial" w:hAnsi="Arial" w:cs="Arial"/>
                <w:sz w:val="20"/>
                <w:szCs w:val="20"/>
              </w:rPr>
              <w:t>”</w:t>
            </w:r>
          </w:p>
          <w:p w14:paraId="47285C0C" w14:textId="75476BB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lastRenderedPageBreak/>
              <w:t>- Người tham gia vào quá trình khám bệnh, chữa bệnh nhưng không phải cấp giấy phép hành nghề: ghi theo phân công của người chịu trách nhiệm chuyên môn.</w:t>
            </w:r>
          </w:p>
        </w:tc>
      </w:tr>
      <w:tr w:rsidR="00CF3565" w:rsidRPr="00C0644A" w14:paraId="27CD1BDE" w14:textId="77777777" w:rsidTr="00CF3565">
        <w:tc>
          <w:tcPr>
            <w:tcW w:w="547" w:type="pct"/>
            <w:vAlign w:val="center"/>
          </w:tcPr>
          <w:p w14:paraId="04C85DEB" w14:textId="72C0CBA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18</w:t>
            </w:r>
          </w:p>
        </w:tc>
        <w:tc>
          <w:tcPr>
            <w:tcW w:w="1010" w:type="pct"/>
            <w:vAlign w:val="center"/>
          </w:tcPr>
          <w:p w14:paraId="15C7A743" w14:textId="53CD603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THOIGIAN</w:t>
            </w:r>
            <w:r>
              <w:rPr>
                <w:rFonts w:ascii="Arial" w:hAnsi="Arial" w:cs="Arial"/>
                <w:sz w:val="20"/>
                <w:szCs w:val="20"/>
              </w:rPr>
              <w:t>_</w:t>
            </w:r>
            <w:r w:rsidRPr="00C0644A">
              <w:rPr>
                <w:rFonts w:ascii="Arial" w:hAnsi="Arial" w:cs="Arial"/>
                <w:sz w:val="20"/>
                <w:szCs w:val="20"/>
              </w:rPr>
              <w:t>TUAN</w:t>
            </w:r>
          </w:p>
        </w:tc>
        <w:tc>
          <w:tcPr>
            <w:tcW w:w="701" w:type="pct"/>
            <w:vAlign w:val="center"/>
          </w:tcPr>
          <w:p w14:paraId="2768733C" w14:textId="0847DB4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6D19799E" w14:textId="47B5085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200</w:t>
            </w:r>
          </w:p>
        </w:tc>
        <w:tc>
          <w:tcPr>
            <w:tcW w:w="2090" w:type="pct"/>
            <w:vAlign w:val="center"/>
          </w:tcPr>
          <w:p w14:paraId="070CE21F"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Ngày làm việc trong tuần ghi theo thời gian đăng ký hành nghề đăng tải trên </w:t>
            </w:r>
            <w:r>
              <w:rPr>
                <w:rFonts w:ascii="Arial" w:hAnsi="Arial" w:cs="Arial"/>
                <w:sz w:val="20"/>
                <w:szCs w:val="20"/>
              </w:rPr>
              <w:t>Cổng</w:t>
            </w:r>
            <w:r w:rsidRPr="00C0644A">
              <w:rPr>
                <w:rFonts w:ascii="Arial" w:hAnsi="Arial" w:cs="Arial"/>
                <w:sz w:val="20"/>
                <w:szCs w:val="20"/>
              </w:rPr>
              <w:t xml:space="preserve"> thông tin điện tử của Bộ Y tế hoặc Trang thông tin điện tử của Sở Y tế, không ghi thời gian trực:</w:t>
            </w:r>
          </w:p>
          <w:p w14:paraId="144B78CF"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Cách ghi gồm 02 ký tự là chữ </w:t>
            </w:r>
            <w:r>
              <w:rPr>
                <w:rFonts w:ascii="Arial" w:hAnsi="Arial" w:cs="Arial"/>
                <w:sz w:val="20"/>
                <w:szCs w:val="20"/>
              </w:rPr>
              <w:t>“</w:t>
            </w:r>
            <w:r w:rsidRPr="00C0644A">
              <w:rPr>
                <w:rFonts w:ascii="Arial" w:hAnsi="Arial" w:cs="Arial"/>
                <w:sz w:val="20"/>
                <w:szCs w:val="20"/>
              </w:rPr>
              <w:t>T</w:t>
            </w:r>
            <w:r>
              <w:rPr>
                <w:rFonts w:ascii="Arial" w:hAnsi="Arial" w:cs="Arial"/>
                <w:sz w:val="20"/>
                <w:szCs w:val="20"/>
              </w:rPr>
              <w:t>”</w:t>
            </w:r>
            <w:r w:rsidRPr="00C0644A">
              <w:rPr>
                <w:rFonts w:ascii="Arial" w:hAnsi="Arial" w:cs="Arial"/>
                <w:sz w:val="20"/>
                <w:szCs w:val="20"/>
              </w:rPr>
              <w:t xml:space="preserve"> và số tương ứng, riêng Chủ nhật là </w:t>
            </w:r>
            <w:r>
              <w:rPr>
                <w:rFonts w:ascii="Arial" w:hAnsi="Arial" w:cs="Arial"/>
                <w:sz w:val="20"/>
                <w:szCs w:val="20"/>
              </w:rPr>
              <w:t>“</w:t>
            </w:r>
            <w:r w:rsidRPr="00C0644A">
              <w:rPr>
                <w:rFonts w:ascii="Arial" w:hAnsi="Arial" w:cs="Arial"/>
                <w:sz w:val="20"/>
                <w:szCs w:val="20"/>
              </w:rPr>
              <w:t>CN</w:t>
            </w:r>
            <w:r>
              <w:rPr>
                <w:rFonts w:ascii="Arial" w:hAnsi="Arial" w:cs="Arial"/>
                <w:sz w:val="20"/>
                <w:szCs w:val="20"/>
              </w:rPr>
              <w:t>”</w:t>
            </w:r>
            <w:r w:rsidRPr="00C0644A">
              <w:rPr>
                <w:rFonts w:ascii="Arial" w:hAnsi="Arial" w:cs="Arial"/>
                <w:sz w:val="20"/>
                <w:szCs w:val="20"/>
              </w:rPr>
              <w:t xml:space="preserve">. Ví dụ: chỉ làm việc các ngày thứ 2, thứ 3, thứ 5 thì ghi </w:t>
            </w:r>
            <w:r>
              <w:rPr>
                <w:rFonts w:ascii="Arial" w:hAnsi="Arial" w:cs="Arial"/>
                <w:sz w:val="20"/>
                <w:szCs w:val="20"/>
              </w:rPr>
              <w:t>“</w:t>
            </w:r>
            <w:r w:rsidRPr="00C0644A">
              <w:rPr>
                <w:rFonts w:ascii="Arial" w:hAnsi="Arial" w:cs="Arial"/>
                <w:sz w:val="20"/>
                <w:szCs w:val="20"/>
              </w:rPr>
              <w:t>T2T3T5</w:t>
            </w:r>
            <w:r>
              <w:rPr>
                <w:rFonts w:ascii="Arial" w:hAnsi="Arial" w:cs="Arial"/>
                <w:sz w:val="20"/>
                <w:szCs w:val="20"/>
              </w:rPr>
              <w:t>”</w:t>
            </w:r>
          </w:p>
          <w:p w14:paraId="055BA4C7" w14:textId="2E6663D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tham gia vào quá trình khám bệnh, chữa bệnh nhưng không phải cấp giấy phép hành nghề: ghi theo phân công của người chịu trách nhiệm chuyên môn.</w:t>
            </w:r>
          </w:p>
        </w:tc>
      </w:tr>
      <w:tr w:rsidR="00CF3565" w:rsidRPr="00C0644A" w14:paraId="5BDE5A76" w14:textId="77777777" w:rsidTr="00CF3565">
        <w:tc>
          <w:tcPr>
            <w:tcW w:w="547" w:type="pct"/>
            <w:vAlign w:val="center"/>
          </w:tcPr>
          <w:p w14:paraId="2FFEA0D5" w14:textId="7C414FE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010" w:type="pct"/>
            <w:vAlign w:val="center"/>
          </w:tcPr>
          <w:p w14:paraId="566CDAA7" w14:textId="47B8144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KHAC</w:t>
            </w:r>
          </w:p>
        </w:tc>
        <w:tc>
          <w:tcPr>
            <w:tcW w:w="701" w:type="pct"/>
            <w:vAlign w:val="center"/>
          </w:tcPr>
          <w:p w14:paraId="290D1941" w14:textId="4B45551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768E8B42" w14:textId="3DDF527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30</w:t>
            </w:r>
          </w:p>
        </w:tc>
        <w:tc>
          <w:tcPr>
            <w:tcW w:w="2090" w:type="pct"/>
            <w:vAlign w:val="center"/>
          </w:tcPr>
          <w:p w14:paraId="5581491A" w14:textId="684CB00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các cơ sở khám bệnh, chữa bệnh khác nơi người hành nghề đăng ký làm việc (nếu có), các mã cơ sở khám bệnh, chữa bệnh cách nhau bằng dấu chấm phẩy</w:t>
            </w:r>
            <w:r w:rsidR="00834640">
              <w:rPr>
                <w:rFonts w:ascii="Arial" w:hAnsi="Arial" w:cs="Arial"/>
                <w:sz w:val="20"/>
                <w:szCs w:val="20"/>
              </w:rPr>
              <w:t xml:space="preserve"> “;”</w:t>
            </w:r>
          </w:p>
        </w:tc>
      </w:tr>
      <w:tr w:rsidR="00CF3565" w:rsidRPr="00C0644A" w14:paraId="46A4A1DA" w14:textId="77777777" w:rsidTr="00CF3565">
        <w:tc>
          <w:tcPr>
            <w:tcW w:w="547" w:type="pct"/>
            <w:vAlign w:val="center"/>
          </w:tcPr>
          <w:p w14:paraId="35C62589" w14:textId="34E205B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010" w:type="pct"/>
            <w:vAlign w:val="center"/>
          </w:tcPr>
          <w:p w14:paraId="0D9AC593" w14:textId="28A5CB3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CGKT</w:t>
            </w:r>
          </w:p>
        </w:tc>
        <w:tc>
          <w:tcPr>
            <w:tcW w:w="701" w:type="pct"/>
            <w:vAlign w:val="center"/>
          </w:tcPr>
          <w:p w14:paraId="059A52DA" w14:textId="03FA0F9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0C691C63" w14:textId="2B34A7B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14:paraId="1E12D021" w14:textId="5153309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Mã cơ sở khám bệnh, chữa bệnh chuyển giao dịch vụ kỹ thuật (nếu có).</w:t>
            </w:r>
          </w:p>
          <w:p w14:paraId="3772B55E" w14:textId="7F7CA08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Cơ sở khám bệnh, chữa bệnh chuyển giao dịch vụ kỹ thuật không ghi chỉ tiêu này.</w:t>
            </w:r>
          </w:p>
        </w:tc>
      </w:tr>
      <w:tr w:rsidR="00CF3565" w:rsidRPr="00C0644A" w14:paraId="4EDB7479" w14:textId="77777777" w:rsidTr="00CF3565">
        <w:tc>
          <w:tcPr>
            <w:tcW w:w="547" w:type="pct"/>
            <w:vAlign w:val="center"/>
          </w:tcPr>
          <w:p w14:paraId="10D60A33" w14:textId="54101EF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010" w:type="pct"/>
            <w:vAlign w:val="center"/>
          </w:tcPr>
          <w:p w14:paraId="7E52108E" w14:textId="006F852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QD</w:t>
            </w:r>
            <w:r>
              <w:rPr>
                <w:rFonts w:ascii="Arial" w:hAnsi="Arial" w:cs="Arial"/>
                <w:sz w:val="20"/>
                <w:szCs w:val="20"/>
              </w:rPr>
              <w:t>_</w:t>
            </w:r>
            <w:r w:rsidRPr="00C0644A">
              <w:rPr>
                <w:rFonts w:ascii="Arial" w:hAnsi="Arial" w:cs="Arial"/>
                <w:sz w:val="20"/>
                <w:szCs w:val="20"/>
              </w:rPr>
              <w:t>CGKT</w:t>
            </w:r>
          </w:p>
        </w:tc>
        <w:tc>
          <w:tcPr>
            <w:tcW w:w="701" w:type="pct"/>
            <w:vAlign w:val="center"/>
          </w:tcPr>
          <w:p w14:paraId="2D52031C" w14:textId="3624934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3E4E15D3" w14:textId="3431C85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14:paraId="74E0172F" w14:textId="281621D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Ngày và số, ký hiệu của văn bản giao thực hiện chuyển giao kỹ thuật của người chịu trách nhiệm chuyên môn kỹ thuật của cơ sở khám bệnh, chữa bệnh nơi chuyển giao kỹ thuật, ghi theo định dạng YYYYMMDD_Z (trong đó YYYMMDD là 4 ký tự năm + 2 ký tự tháng + 2 ký tự ngày,</w:t>
            </w:r>
            <w:r w:rsidR="00881921" w:rsidRPr="00C0644A">
              <w:rPr>
                <w:rFonts w:ascii="Arial" w:hAnsi="Arial" w:cs="Arial"/>
                <w:sz w:val="20"/>
                <w:szCs w:val="20"/>
              </w:rPr>
              <w:t xml:space="preserve"> Z </w:t>
            </w:r>
            <w:r w:rsidRPr="00C0644A">
              <w:rPr>
                <w:rFonts w:ascii="Arial" w:hAnsi="Arial" w:cs="Arial"/>
                <w:sz w:val="20"/>
                <w:szCs w:val="20"/>
              </w:rPr>
              <w:t>là số,</w:t>
            </w:r>
            <w:r>
              <w:rPr>
                <w:rFonts w:ascii="Arial" w:hAnsi="Arial" w:cs="Arial"/>
                <w:sz w:val="20"/>
                <w:szCs w:val="20"/>
              </w:rPr>
              <w:t xml:space="preserve"> </w:t>
            </w:r>
            <w:r w:rsidRPr="00C0644A">
              <w:rPr>
                <w:rFonts w:ascii="Arial" w:hAnsi="Arial" w:cs="Arial"/>
                <w:sz w:val="20"/>
                <w:szCs w:val="20"/>
              </w:rPr>
              <w:t>ký</w:t>
            </w:r>
            <w:r>
              <w:rPr>
                <w:rFonts w:ascii="Arial" w:hAnsi="Arial" w:cs="Arial"/>
                <w:sz w:val="20"/>
                <w:szCs w:val="20"/>
              </w:rPr>
              <w:t xml:space="preserve"> </w:t>
            </w:r>
            <w:r w:rsidRPr="00C0644A">
              <w:rPr>
                <w:rFonts w:ascii="Arial" w:hAnsi="Arial" w:cs="Arial"/>
                <w:sz w:val="20"/>
                <w:szCs w:val="20"/>
              </w:rPr>
              <w:t>hiệu quyết định).</w:t>
            </w:r>
          </w:p>
          <w:p w14:paraId="54A81286" w14:textId="53E654E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Cơ sở khám bệnh, chữa bệnh chuyển giao dịch vụ kỹ thuật không ghi chỉ tiêu này.</w:t>
            </w:r>
          </w:p>
        </w:tc>
      </w:tr>
      <w:tr w:rsidR="00CF3565" w:rsidRPr="00C0644A" w14:paraId="34FB5365" w14:textId="77777777" w:rsidTr="00CF3565">
        <w:tc>
          <w:tcPr>
            <w:tcW w:w="547" w:type="pct"/>
            <w:vAlign w:val="center"/>
          </w:tcPr>
          <w:p w14:paraId="5040352A" w14:textId="4B54B29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010" w:type="pct"/>
            <w:vAlign w:val="center"/>
          </w:tcPr>
          <w:p w14:paraId="4A4476CE" w14:textId="0B5387A6"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01" w:type="pct"/>
            <w:vAlign w:val="center"/>
          </w:tcPr>
          <w:p w14:paraId="3F8EA1EA" w14:textId="1E87A16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5DE6691E" w14:textId="5447CBC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14:paraId="61625A14"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-Trường hợp tạo lập danh mục sau khi ký hợp đồng lần đầu: ghi ngày hợp đồng có hiệu lực.</w:t>
            </w:r>
          </w:p>
          <w:p w14:paraId="6B5B9F4E" w14:textId="15268C9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rsidR="00CF3565" w:rsidRPr="00C0644A" w14:paraId="418FF8FE" w14:textId="77777777" w:rsidTr="00CF3565">
        <w:tc>
          <w:tcPr>
            <w:tcW w:w="547" w:type="pct"/>
            <w:vAlign w:val="center"/>
          </w:tcPr>
          <w:p w14:paraId="32B38D68" w14:textId="4B4FF78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010" w:type="pct"/>
            <w:vAlign w:val="center"/>
          </w:tcPr>
          <w:p w14:paraId="2D449C55" w14:textId="55D89671"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01" w:type="pct"/>
            <w:vAlign w:val="center"/>
          </w:tcPr>
          <w:p w14:paraId="3C2E42A5" w14:textId="71104C0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55BF7EA5" w14:textId="1942C19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14:paraId="2E6A5D74" w14:textId="3109146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của nhân lực khám bệnh, chữa bệnh hoặc ngừng khám bệnh, chữa bệnh: ghi thời điểm ngừng áp dụng, định dạng gồm 8 ký tự (4 ký tự năm + 2 ký tự tháng + 2 ký tự ngày)</w:t>
            </w:r>
          </w:p>
        </w:tc>
      </w:tr>
      <w:tr w:rsidR="00CF3565" w:rsidRPr="00C0644A" w14:paraId="7A579BFB" w14:textId="77777777" w:rsidTr="00CF3565">
        <w:tc>
          <w:tcPr>
            <w:tcW w:w="547" w:type="pct"/>
            <w:vAlign w:val="center"/>
          </w:tcPr>
          <w:p w14:paraId="127A6A06" w14:textId="0E07EC8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010" w:type="pct"/>
            <w:vAlign w:val="center"/>
          </w:tcPr>
          <w:p w14:paraId="7D421BBA" w14:textId="7678EDA2"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01" w:type="pct"/>
            <w:vAlign w:val="center"/>
          </w:tcPr>
          <w:p w14:paraId="6C2EAD92" w14:textId="5CFEF14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14:paraId="55C5B5BF" w14:textId="3B7A3BD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14:paraId="1CDA3608" w14:textId="5B561F7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14:paraId="7E91408C" w14:textId="77777777"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0C52C472" w14:textId="30272CBC" w:rsidR="00543EB7" w:rsidRDefault="00000000" w:rsidP="00DF7E2B">
      <w:pPr>
        <w:adjustRightInd w:val="0"/>
        <w:snapToGrid w:val="0"/>
        <w:spacing w:after="120" w:line="240" w:lineRule="auto"/>
        <w:ind w:firstLine="720"/>
        <w:jc w:val="both"/>
        <w:rPr>
          <w:rFonts w:ascii="Arial" w:hAnsi="Arial" w:cs="Arial"/>
          <w:sz w:val="20"/>
          <w:szCs w:val="20"/>
        </w:rPr>
      </w:pPr>
      <w:r w:rsidRPr="00CF3565">
        <w:rPr>
          <w:rFonts w:ascii="Arial" w:hAnsi="Arial" w:cs="Arial"/>
          <w:b/>
          <w:bCs/>
          <w:i/>
          <w:sz w:val="20"/>
          <w:szCs w:val="20"/>
        </w:rPr>
        <w:lastRenderedPageBreak/>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sidR="00020C19">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sidR="00020C19">
        <w:rPr>
          <w:rFonts w:ascii="Arial" w:hAnsi="Arial" w:cs="Arial"/>
          <w:i/>
          <w:sz w:val="20"/>
          <w:szCs w:val="20"/>
        </w:rPr>
        <w:t>TU_NGAY</w:t>
      </w:r>
      <w:r w:rsidRPr="00C0644A">
        <w:rPr>
          <w:rFonts w:ascii="Arial" w:hAnsi="Arial" w:cs="Arial"/>
          <w:i/>
          <w:sz w:val="20"/>
          <w:szCs w:val="20"/>
        </w:rPr>
        <w:t xml:space="preserve"> là ngày bắt đầu áp dụng, để trong chỉ tiêu </w:t>
      </w:r>
      <w:r w:rsidR="00020C19">
        <w:rPr>
          <w:rFonts w:ascii="Arial" w:hAnsi="Arial" w:cs="Arial"/>
          <w:i/>
          <w:sz w:val="20"/>
          <w:szCs w:val="20"/>
        </w:rPr>
        <w:t>DEN_NGAY</w:t>
      </w:r>
      <w:r w:rsidRPr="00C0644A">
        <w:rPr>
          <w:rFonts w:ascii="Arial" w:hAnsi="Arial" w:cs="Arial"/>
          <w:i/>
          <w:sz w:val="20"/>
          <w:szCs w:val="20"/>
        </w:rPr>
        <w:t>.</w:t>
      </w:r>
    </w:p>
    <w:p w14:paraId="1B888801" w14:textId="77777777" w:rsidR="00CF3565" w:rsidRPr="00C0644A" w:rsidRDefault="00CF3565" w:rsidP="00DF7E2B">
      <w:pPr>
        <w:adjustRightInd w:val="0"/>
        <w:snapToGrid w:val="0"/>
        <w:spacing w:after="120" w:line="240" w:lineRule="auto"/>
        <w:ind w:firstLine="720"/>
        <w:jc w:val="both"/>
        <w:rPr>
          <w:rFonts w:ascii="Arial" w:hAnsi="Arial" w:cs="Arial"/>
          <w:sz w:val="20"/>
          <w:szCs w:val="20"/>
        </w:rPr>
      </w:pPr>
    </w:p>
    <w:p w14:paraId="5FD65864"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5E46FEFC" w14:textId="77777777" w:rsidR="00543EB7" w:rsidRPr="00C0644A" w:rsidRDefault="00000000" w:rsidP="00CF3565">
      <w:pPr>
        <w:adjustRightInd w:val="0"/>
        <w:snapToGrid w:val="0"/>
        <w:spacing w:after="0" w:line="240" w:lineRule="auto"/>
        <w:jc w:val="right"/>
        <w:rPr>
          <w:rFonts w:ascii="Arial" w:hAnsi="Arial" w:cs="Arial"/>
          <w:sz w:val="20"/>
          <w:szCs w:val="20"/>
        </w:rPr>
      </w:pPr>
      <w:r w:rsidRPr="00C0644A">
        <w:rPr>
          <w:rFonts w:ascii="Arial" w:hAnsi="Arial" w:cs="Arial"/>
          <w:b/>
          <w:sz w:val="20"/>
          <w:szCs w:val="20"/>
        </w:rPr>
        <w:lastRenderedPageBreak/>
        <w:t>Mẫu số 03/DM</w:t>
      </w:r>
    </w:p>
    <w:p w14:paraId="64B104E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Danh mục thuốc, máu, chế phẩm máu áp dụng trong thanh toán bảo hiểm y tế</w:t>
      </w:r>
    </w:p>
    <w:p w14:paraId="761504D3" w14:textId="77777777" w:rsidR="00543EB7" w:rsidRPr="00C0644A" w:rsidRDefault="00543EB7" w:rsidP="00CF356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3"/>
        <w:gridCol w:w="2268"/>
        <w:gridCol w:w="1560"/>
        <w:gridCol w:w="1277"/>
        <w:gridCol w:w="3208"/>
      </w:tblGrid>
      <w:tr w:rsidR="00CF3565" w:rsidRPr="00C0644A" w14:paraId="4F803206" w14:textId="77777777" w:rsidTr="00CF3565">
        <w:tc>
          <w:tcPr>
            <w:tcW w:w="390" w:type="pct"/>
            <w:vAlign w:val="center"/>
          </w:tcPr>
          <w:p w14:paraId="1F6711B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258" w:type="pct"/>
            <w:vAlign w:val="center"/>
          </w:tcPr>
          <w:p w14:paraId="50200F2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865" w:type="pct"/>
            <w:vAlign w:val="center"/>
          </w:tcPr>
          <w:p w14:paraId="78F2D57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08" w:type="pct"/>
            <w:vAlign w:val="center"/>
          </w:tcPr>
          <w:p w14:paraId="16F3FED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779" w:type="pct"/>
            <w:vAlign w:val="center"/>
          </w:tcPr>
          <w:p w14:paraId="2984320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CF3565" w:rsidRPr="00C0644A" w14:paraId="76F3472A" w14:textId="77777777" w:rsidTr="00CF3565">
        <w:tc>
          <w:tcPr>
            <w:tcW w:w="390" w:type="pct"/>
            <w:vAlign w:val="center"/>
          </w:tcPr>
          <w:p w14:paraId="040BF73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258" w:type="pct"/>
            <w:vAlign w:val="center"/>
          </w:tcPr>
          <w:p w14:paraId="5A177CBA"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865" w:type="pct"/>
            <w:vAlign w:val="center"/>
          </w:tcPr>
          <w:p w14:paraId="5218C88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1BD2D96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779" w:type="pct"/>
            <w:vAlign w:val="center"/>
          </w:tcPr>
          <w:p w14:paraId="02EA70BA"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CF3565" w:rsidRPr="00C0644A" w14:paraId="3CEE3366" w14:textId="77777777" w:rsidTr="00CF3565">
        <w:tc>
          <w:tcPr>
            <w:tcW w:w="390" w:type="pct"/>
            <w:vAlign w:val="center"/>
          </w:tcPr>
          <w:p w14:paraId="6DFE0DE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258" w:type="pct"/>
            <w:vAlign w:val="center"/>
          </w:tcPr>
          <w:p w14:paraId="4668E449" w14:textId="767865EF"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w:t>
            </w:r>
            <w:r w:rsidRPr="00C0644A">
              <w:rPr>
                <w:rFonts w:ascii="Arial" w:hAnsi="Arial" w:cs="Arial"/>
                <w:sz w:val="20"/>
                <w:szCs w:val="20"/>
              </w:rPr>
              <w:t>THUOC</w:t>
            </w:r>
          </w:p>
        </w:tc>
        <w:tc>
          <w:tcPr>
            <w:tcW w:w="865" w:type="pct"/>
            <w:vAlign w:val="center"/>
          </w:tcPr>
          <w:p w14:paraId="410A9E5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4F6A011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255</w:t>
            </w:r>
          </w:p>
        </w:tc>
        <w:tc>
          <w:tcPr>
            <w:tcW w:w="1779" w:type="pct"/>
            <w:vAlign w:val="center"/>
          </w:tcPr>
          <w:p w14:paraId="30B8CF1C"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thuốc, máu, chế phẩm máu ghi theo hướng dẫn tại Quyết định số 3176/QĐ-BYT của Bộ Y tế</w:t>
            </w:r>
          </w:p>
        </w:tc>
      </w:tr>
      <w:tr w:rsidR="00CF3565" w:rsidRPr="00C0644A" w14:paraId="49DC8A63" w14:textId="77777777" w:rsidTr="00CF3565">
        <w:tc>
          <w:tcPr>
            <w:tcW w:w="390" w:type="pct"/>
            <w:vAlign w:val="center"/>
          </w:tcPr>
          <w:p w14:paraId="19369BC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258" w:type="pct"/>
            <w:vAlign w:val="center"/>
          </w:tcPr>
          <w:p w14:paraId="5F04202D"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TEN_HOAT_CHAT</w:t>
            </w:r>
          </w:p>
        </w:tc>
        <w:tc>
          <w:tcPr>
            <w:tcW w:w="865" w:type="pct"/>
            <w:vAlign w:val="center"/>
          </w:tcPr>
          <w:p w14:paraId="3C533F3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60AD8EF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7D51FC48" w14:textId="40862D0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Tên hoạt chất hoặc thành phần.</w:t>
            </w:r>
          </w:p>
          <w:p w14:paraId="4D484799" w14:textId="2D068E71"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Đối với thuốc tự bào chế, pha chế: ghi các hoạt chất/thành phần, cách nhau bằng dấu phẩy</w:t>
            </w:r>
            <w:r w:rsidR="00D264F4">
              <w:rPr>
                <w:rFonts w:ascii="Arial" w:hAnsi="Arial" w:cs="Arial"/>
                <w:sz w:val="20"/>
                <w:szCs w:val="20"/>
              </w:rPr>
              <w:t xml:space="preserve"> “</w:t>
            </w:r>
            <w:r w:rsidR="00AA200C">
              <w:rPr>
                <w:rFonts w:ascii="Arial" w:hAnsi="Arial" w:cs="Arial"/>
                <w:sz w:val="20"/>
                <w:szCs w:val="20"/>
              </w:rPr>
              <w:t>,</w:t>
            </w:r>
            <w:r w:rsidR="00D264F4">
              <w:rPr>
                <w:rFonts w:ascii="Arial" w:hAnsi="Arial" w:cs="Arial"/>
                <w:sz w:val="20"/>
                <w:szCs w:val="20"/>
              </w:rPr>
              <w:t>”</w:t>
            </w:r>
          </w:p>
          <w:p w14:paraId="68EF92B8" w14:textId="711FCBA8"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Đối với máu, chế phẩm máu: không ghi chỉ tiêu này.</w:t>
            </w:r>
          </w:p>
        </w:tc>
      </w:tr>
      <w:tr w:rsidR="00CF3565" w:rsidRPr="00C0644A" w14:paraId="49CD6552" w14:textId="77777777" w:rsidTr="00CF3565">
        <w:tc>
          <w:tcPr>
            <w:tcW w:w="390" w:type="pct"/>
            <w:vAlign w:val="center"/>
          </w:tcPr>
          <w:p w14:paraId="2CB5E73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258" w:type="pct"/>
            <w:vAlign w:val="center"/>
          </w:tcPr>
          <w:p w14:paraId="5974B885" w14:textId="7AE86F4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sidR="00CF3565">
              <w:rPr>
                <w:rFonts w:ascii="Arial" w:hAnsi="Arial" w:cs="Arial"/>
                <w:sz w:val="20"/>
                <w:szCs w:val="20"/>
              </w:rPr>
              <w:t>_</w:t>
            </w:r>
            <w:r w:rsidRPr="00C0644A">
              <w:rPr>
                <w:rFonts w:ascii="Arial" w:hAnsi="Arial" w:cs="Arial"/>
                <w:sz w:val="20"/>
                <w:szCs w:val="20"/>
              </w:rPr>
              <w:t>THUOC</w:t>
            </w:r>
          </w:p>
        </w:tc>
        <w:tc>
          <w:tcPr>
            <w:tcW w:w="865" w:type="pct"/>
            <w:vAlign w:val="center"/>
          </w:tcPr>
          <w:p w14:paraId="6DD7AA5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05AEDE9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209F1590" w14:textId="6BD4EC62"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Tên thuốc ghi theo hướng dẫn tại Quyết định số 3176/QĐ-BYT của Bộ Y tế.</w:t>
            </w:r>
          </w:p>
          <w:p w14:paraId="120AF7B4" w14:textId="02B6A264"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00D264F4">
              <w:rPr>
                <w:rFonts w:ascii="Arial" w:hAnsi="Arial" w:cs="Arial"/>
                <w:sz w:val="20"/>
                <w:szCs w:val="20"/>
              </w:rPr>
              <w:t>Tên m</w:t>
            </w:r>
            <w:r w:rsidRPr="00C0644A">
              <w:rPr>
                <w:rFonts w:ascii="Arial" w:hAnsi="Arial" w:cs="Arial"/>
                <w:sz w:val="20"/>
                <w:szCs w:val="20"/>
              </w:rPr>
              <w:t>áu, chế phẩm máu: ghi theo quy định của Bộ Y tế.</w:t>
            </w:r>
          </w:p>
        </w:tc>
      </w:tr>
      <w:tr w:rsidR="00CF3565" w:rsidRPr="00C0644A" w14:paraId="4ADB07AC" w14:textId="77777777" w:rsidTr="00CF3565">
        <w:tc>
          <w:tcPr>
            <w:tcW w:w="390" w:type="pct"/>
            <w:vAlign w:val="center"/>
          </w:tcPr>
          <w:p w14:paraId="67B4C5B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258" w:type="pct"/>
            <w:vAlign w:val="center"/>
          </w:tcPr>
          <w:p w14:paraId="1D11EFE6" w14:textId="4928CB82"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DON</w:t>
            </w:r>
            <w:r w:rsidR="00CF3565">
              <w:rPr>
                <w:rFonts w:ascii="Arial" w:hAnsi="Arial" w:cs="Arial"/>
                <w:sz w:val="20"/>
                <w:szCs w:val="20"/>
              </w:rPr>
              <w:t>_</w:t>
            </w:r>
            <w:r w:rsidRPr="00C0644A">
              <w:rPr>
                <w:rFonts w:ascii="Arial" w:hAnsi="Arial" w:cs="Arial"/>
                <w:sz w:val="20"/>
                <w:szCs w:val="20"/>
              </w:rPr>
              <w:t>VI</w:t>
            </w:r>
            <w:r w:rsidR="00CF3565">
              <w:rPr>
                <w:rFonts w:ascii="Arial" w:hAnsi="Arial" w:cs="Arial"/>
                <w:sz w:val="20"/>
                <w:szCs w:val="20"/>
              </w:rPr>
              <w:t>_</w:t>
            </w:r>
            <w:r w:rsidRPr="00C0644A">
              <w:rPr>
                <w:rFonts w:ascii="Arial" w:hAnsi="Arial" w:cs="Arial"/>
                <w:sz w:val="20"/>
                <w:szCs w:val="20"/>
              </w:rPr>
              <w:t>TINH</w:t>
            </w:r>
          </w:p>
        </w:tc>
        <w:tc>
          <w:tcPr>
            <w:tcW w:w="865" w:type="pct"/>
            <w:vAlign w:val="center"/>
          </w:tcPr>
          <w:p w14:paraId="542D0C0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5F33D26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14:paraId="621B42B5"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vị tính</w:t>
            </w:r>
          </w:p>
        </w:tc>
      </w:tr>
      <w:tr w:rsidR="00CF3565" w:rsidRPr="00C0644A" w14:paraId="477B1844" w14:textId="77777777" w:rsidTr="00CF3565">
        <w:tc>
          <w:tcPr>
            <w:tcW w:w="390" w:type="pct"/>
            <w:vAlign w:val="center"/>
          </w:tcPr>
          <w:p w14:paraId="4FC23D3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258" w:type="pct"/>
            <w:vAlign w:val="center"/>
          </w:tcPr>
          <w:p w14:paraId="69B3E1EA" w14:textId="3D141258"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HAM</w:t>
            </w:r>
            <w:r w:rsidR="00CF3565">
              <w:rPr>
                <w:rFonts w:ascii="Arial" w:hAnsi="Arial" w:cs="Arial"/>
                <w:sz w:val="20"/>
                <w:szCs w:val="20"/>
              </w:rPr>
              <w:t>_</w:t>
            </w:r>
            <w:r w:rsidRPr="00C0644A">
              <w:rPr>
                <w:rFonts w:ascii="Arial" w:hAnsi="Arial" w:cs="Arial"/>
                <w:sz w:val="20"/>
                <w:szCs w:val="20"/>
              </w:rPr>
              <w:t>LUONG</w:t>
            </w:r>
          </w:p>
        </w:tc>
        <w:tc>
          <w:tcPr>
            <w:tcW w:w="865" w:type="pct"/>
            <w:vAlign w:val="center"/>
          </w:tcPr>
          <w:p w14:paraId="34EEB3E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4478CCAF"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695123A6" w14:textId="7BBE07B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Hàm lượng của thuốc hoặc thể tích thực của máu, chế phẩm máu.</w:t>
            </w:r>
          </w:p>
          <w:p w14:paraId="68D17B7B" w14:textId="443AA2F0"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Đối với các loại khí y tế, vị thuốc cổ truyền: không ghi chỉ tiêu này.</w:t>
            </w:r>
          </w:p>
        </w:tc>
      </w:tr>
      <w:tr w:rsidR="00CF3565" w:rsidRPr="00C0644A" w14:paraId="042B04CC" w14:textId="77777777" w:rsidTr="00CF3565">
        <w:tc>
          <w:tcPr>
            <w:tcW w:w="390" w:type="pct"/>
            <w:vAlign w:val="center"/>
          </w:tcPr>
          <w:p w14:paraId="585EC8D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258" w:type="pct"/>
            <w:vAlign w:val="center"/>
          </w:tcPr>
          <w:p w14:paraId="474B954E" w14:textId="02C457B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DUONG</w:t>
            </w:r>
            <w:r w:rsidR="00CF3565">
              <w:rPr>
                <w:rFonts w:ascii="Arial" w:hAnsi="Arial" w:cs="Arial"/>
                <w:sz w:val="20"/>
                <w:szCs w:val="20"/>
              </w:rPr>
              <w:t>_</w:t>
            </w:r>
            <w:r w:rsidRPr="00C0644A">
              <w:rPr>
                <w:rFonts w:ascii="Arial" w:hAnsi="Arial" w:cs="Arial"/>
                <w:sz w:val="20"/>
                <w:szCs w:val="20"/>
              </w:rPr>
              <w:t>DUNG</w:t>
            </w:r>
          </w:p>
        </w:tc>
        <w:tc>
          <w:tcPr>
            <w:tcW w:w="865" w:type="pct"/>
            <w:vAlign w:val="center"/>
          </w:tcPr>
          <w:p w14:paraId="39ABA9D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099EF15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255</w:t>
            </w:r>
          </w:p>
        </w:tc>
        <w:tc>
          <w:tcPr>
            <w:tcW w:w="1779" w:type="pct"/>
            <w:vAlign w:val="center"/>
          </w:tcPr>
          <w:p w14:paraId="319DBA2D" w14:textId="504F8500"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Đường dùng của thuốc hoặc máu, chế phẩm máu.</w:t>
            </w:r>
          </w:p>
          <w:p w14:paraId="0AFC17D5" w14:textId="15AE440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Trường hợp thuốc có nhiều đường dùng thì ghi các dòng thông tin của thuốc tương ứng với mỗi đường dùng.</w:t>
            </w:r>
          </w:p>
        </w:tc>
      </w:tr>
      <w:tr w:rsidR="00CF3565" w:rsidRPr="00C0644A" w14:paraId="3FEA1F5F" w14:textId="77777777" w:rsidTr="00CF3565">
        <w:tc>
          <w:tcPr>
            <w:tcW w:w="390" w:type="pct"/>
            <w:vAlign w:val="center"/>
          </w:tcPr>
          <w:p w14:paraId="0163C55A" w14:textId="5708E5F2"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258" w:type="pct"/>
            <w:vAlign w:val="center"/>
          </w:tcPr>
          <w:p w14:paraId="6B96CCDC"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MA_DUONG_DUNG</w:t>
            </w:r>
          </w:p>
        </w:tc>
        <w:tc>
          <w:tcPr>
            <w:tcW w:w="865" w:type="pct"/>
            <w:vAlign w:val="center"/>
          </w:tcPr>
          <w:p w14:paraId="133DF27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4A8C46E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14:paraId="0288ED2E" w14:textId="1BF82E18"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Mã đường dùng theo danh mục dùng chung do Bộ Y tế ban hành.</w:t>
            </w:r>
          </w:p>
          <w:p w14:paraId="59FFA858" w14:textId="1B0D18E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Trường hợp thuốc có nhiều đường dùng thì ghi các dòng thông tin của thuốc tương ứng với mỗi đường dùng.</w:t>
            </w:r>
          </w:p>
        </w:tc>
      </w:tr>
      <w:tr w:rsidR="00CF3565" w:rsidRPr="00C0644A" w14:paraId="0E1A36E4" w14:textId="77777777" w:rsidTr="00CF3565">
        <w:tc>
          <w:tcPr>
            <w:tcW w:w="390" w:type="pct"/>
            <w:vAlign w:val="center"/>
          </w:tcPr>
          <w:p w14:paraId="13C2637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258" w:type="pct"/>
            <w:vAlign w:val="center"/>
          </w:tcPr>
          <w:p w14:paraId="236EB1E9"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DANG_BAO_CHE</w:t>
            </w:r>
          </w:p>
        </w:tc>
        <w:tc>
          <w:tcPr>
            <w:tcW w:w="865" w:type="pct"/>
            <w:vAlign w:val="center"/>
          </w:tcPr>
          <w:p w14:paraId="68ABFDC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293395B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3B0409FD" w14:textId="4166B34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Dạng bào chế của thuốc ghi theo hướng dẫn tại Quyết định số 3176/QĐ-BYT.</w:t>
            </w:r>
          </w:p>
          <w:p w14:paraId="25000DB2" w14:textId="608102A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Đối với máu, chế phẩm máu: không ghi chỉ tiêu này.</w:t>
            </w:r>
          </w:p>
        </w:tc>
      </w:tr>
      <w:tr w:rsidR="00CF3565" w:rsidRPr="00C0644A" w14:paraId="5FAEBA15" w14:textId="77777777" w:rsidTr="00CF3565">
        <w:tc>
          <w:tcPr>
            <w:tcW w:w="390" w:type="pct"/>
            <w:vAlign w:val="center"/>
          </w:tcPr>
          <w:p w14:paraId="1EB8786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258" w:type="pct"/>
            <w:vAlign w:val="center"/>
          </w:tcPr>
          <w:p w14:paraId="25F014BC"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SO_DANG_KY</w:t>
            </w:r>
          </w:p>
        </w:tc>
        <w:tc>
          <w:tcPr>
            <w:tcW w:w="865" w:type="pct"/>
            <w:vAlign w:val="center"/>
          </w:tcPr>
          <w:p w14:paraId="065839C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01AE4E9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17096D31" w14:textId="1592476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đăng ký ghi theo hướng dẫn tại</w:t>
            </w:r>
            <w:r w:rsidR="00CF3565">
              <w:rPr>
                <w:rFonts w:ascii="Arial" w:hAnsi="Arial" w:cs="Arial"/>
                <w:sz w:val="20"/>
                <w:szCs w:val="20"/>
              </w:rPr>
              <w:t xml:space="preserve"> </w:t>
            </w:r>
            <w:r w:rsidR="00CF3565" w:rsidRPr="00C0644A">
              <w:rPr>
                <w:rFonts w:ascii="Arial" w:hAnsi="Arial" w:cs="Arial"/>
                <w:sz w:val="20"/>
                <w:szCs w:val="20"/>
              </w:rPr>
              <w:t>Quyết định số 3176/QĐ-BYT</w:t>
            </w:r>
          </w:p>
        </w:tc>
      </w:tr>
      <w:tr w:rsidR="00CF3565" w:rsidRPr="00C0644A" w14:paraId="65D57CA5" w14:textId="77777777" w:rsidTr="00CF3565">
        <w:tc>
          <w:tcPr>
            <w:tcW w:w="390" w:type="pct"/>
            <w:vAlign w:val="center"/>
          </w:tcPr>
          <w:p w14:paraId="32260358" w14:textId="5A2DA9F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258" w:type="pct"/>
            <w:vAlign w:val="center"/>
          </w:tcPr>
          <w:p w14:paraId="775B102C" w14:textId="24DEFAE5"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w:t>
            </w:r>
            <w:r>
              <w:rPr>
                <w:rFonts w:ascii="Arial" w:hAnsi="Arial" w:cs="Arial"/>
                <w:sz w:val="20"/>
                <w:szCs w:val="20"/>
              </w:rPr>
              <w:t>O_</w:t>
            </w:r>
            <w:r w:rsidRPr="00C0644A">
              <w:rPr>
                <w:rFonts w:ascii="Arial" w:hAnsi="Arial" w:cs="Arial"/>
                <w:sz w:val="20"/>
                <w:szCs w:val="20"/>
              </w:rPr>
              <w:t>L</w:t>
            </w:r>
            <w:r>
              <w:rPr>
                <w:rFonts w:ascii="Arial" w:hAnsi="Arial" w:cs="Arial"/>
                <w:sz w:val="20"/>
                <w:szCs w:val="20"/>
              </w:rPr>
              <w:t>UO</w:t>
            </w:r>
            <w:r w:rsidRPr="00C0644A">
              <w:rPr>
                <w:rFonts w:ascii="Arial" w:hAnsi="Arial" w:cs="Arial"/>
                <w:sz w:val="20"/>
                <w:szCs w:val="20"/>
              </w:rPr>
              <w:t>NG</w:t>
            </w:r>
          </w:p>
        </w:tc>
        <w:tc>
          <w:tcPr>
            <w:tcW w:w="865" w:type="pct"/>
            <w:vAlign w:val="center"/>
          </w:tcPr>
          <w:p w14:paraId="7B885394" w14:textId="194BEE9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37FB4EAD" w14:textId="110C268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14:paraId="3F060AB4" w14:textId="1A2F4B4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lượng ghi theo kết quả trúng thầu hoặc hình thức mua sắm khác</w:t>
            </w:r>
          </w:p>
        </w:tc>
      </w:tr>
      <w:tr w:rsidR="00CF3565" w:rsidRPr="00C0644A" w14:paraId="3C1841E0" w14:textId="77777777" w:rsidTr="00CF3565">
        <w:tc>
          <w:tcPr>
            <w:tcW w:w="390" w:type="pct"/>
            <w:vAlign w:val="center"/>
          </w:tcPr>
          <w:p w14:paraId="0612678E" w14:textId="09A4124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258" w:type="pct"/>
            <w:vAlign w:val="center"/>
          </w:tcPr>
          <w:p w14:paraId="0B1B59B4" w14:textId="1429023E" w:rsidR="00CF3565" w:rsidRPr="00C0644A" w:rsidRDefault="00C06DF1" w:rsidP="00CF3565">
            <w:pPr>
              <w:adjustRightInd w:val="0"/>
              <w:snapToGrid w:val="0"/>
              <w:spacing w:after="0" w:line="240" w:lineRule="auto"/>
              <w:rPr>
                <w:rFonts w:ascii="Arial" w:hAnsi="Arial" w:cs="Arial"/>
                <w:sz w:val="20"/>
                <w:szCs w:val="20"/>
              </w:rPr>
            </w:pPr>
            <w:r>
              <w:rPr>
                <w:rFonts w:ascii="Arial" w:hAnsi="Arial" w:cs="Arial"/>
                <w:sz w:val="20"/>
                <w:szCs w:val="20"/>
              </w:rPr>
              <w:t>D</w:t>
            </w:r>
            <w:r w:rsidR="00CF3565">
              <w:rPr>
                <w:rFonts w:ascii="Arial" w:hAnsi="Arial" w:cs="Arial"/>
                <w:sz w:val="20"/>
                <w:szCs w:val="20"/>
              </w:rPr>
              <w:t>O</w:t>
            </w:r>
            <w:r w:rsidR="00CF3565" w:rsidRPr="00C0644A">
              <w:rPr>
                <w:rFonts w:ascii="Arial" w:hAnsi="Arial" w:cs="Arial"/>
                <w:sz w:val="20"/>
                <w:szCs w:val="20"/>
              </w:rPr>
              <w:t>N</w:t>
            </w:r>
            <w:r w:rsidR="00CF3565">
              <w:rPr>
                <w:rFonts w:ascii="Arial" w:hAnsi="Arial" w:cs="Arial"/>
                <w:sz w:val="20"/>
                <w:szCs w:val="20"/>
              </w:rPr>
              <w:t>_</w:t>
            </w:r>
            <w:r w:rsidR="00CF3565" w:rsidRPr="00C0644A">
              <w:rPr>
                <w:rFonts w:ascii="Arial" w:hAnsi="Arial" w:cs="Arial"/>
                <w:sz w:val="20"/>
                <w:szCs w:val="20"/>
              </w:rPr>
              <w:t>GI</w:t>
            </w:r>
            <w:r w:rsidR="00CF3565">
              <w:rPr>
                <w:rFonts w:ascii="Arial" w:hAnsi="Arial" w:cs="Arial"/>
                <w:sz w:val="20"/>
                <w:szCs w:val="20"/>
              </w:rPr>
              <w:t>A</w:t>
            </w:r>
          </w:p>
        </w:tc>
        <w:tc>
          <w:tcPr>
            <w:tcW w:w="865" w:type="pct"/>
            <w:vAlign w:val="center"/>
          </w:tcPr>
          <w:p w14:paraId="334CFAD3" w14:textId="6E94086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2B3F3F7A" w14:textId="401357E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779" w:type="pct"/>
            <w:vAlign w:val="center"/>
          </w:tcPr>
          <w:p w14:paraId="4120BFFE"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Đơn giá ghi theo kết quả trúng thầu hoặc hình thức mua sắm khác, tương ứng với đơn vị tính.</w:t>
            </w:r>
          </w:p>
          <w:p w14:paraId="34730875" w14:textId="2072432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thuốc do cơ sở khám bệnh, chữa bệnh tự bào chế, chế biến: là giá do cơ sở khám bệnh, chữa bệnh xây dựng và phê duyệt.</w:t>
            </w:r>
          </w:p>
        </w:tc>
      </w:tr>
      <w:tr w:rsidR="00CF3565" w:rsidRPr="00C0644A" w14:paraId="7DAAB74C" w14:textId="77777777" w:rsidTr="00CF3565">
        <w:tc>
          <w:tcPr>
            <w:tcW w:w="390" w:type="pct"/>
            <w:vAlign w:val="center"/>
          </w:tcPr>
          <w:p w14:paraId="71A7F79E" w14:textId="1946EA0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258" w:type="pct"/>
            <w:vAlign w:val="center"/>
          </w:tcPr>
          <w:p w14:paraId="53D3502D" w14:textId="502835A0" w:rsidR="00CF3565" w:rsidRPr="00C0644A" w:rsidRDefault="00C06DF1" w:rsidP="00CF3565">
            <w:pPr>
              <w:adjustRightInd w:val="0"/>
              <w:snapToGrid w:val="0"/>
              <w:spacing w:after="0" w:line="240" w:lineRule="auto"/>
              <w:rPr>
                <w:rFonts w:ascii="Arial" w:hAnsi="Arial" w:cs="Arial"/>
                <w:sz w:val="20"/>
                <w:szCs w:val="20"/>
              </w:rPr>
            </w:pPr>
            <w:r>
              <w:rPr>
                <w:rFonts w:ascii="Arial" w:hAnsi="Arial" w:cs="Arial"/>
                <w:sz w:val="20"/>
                <w:szCs w:val="20"/>
              </w:rPr>
              <w:t>D</w:t>
            </w:r>
            <w:r w:rsidR="00CF3565">
              <w:rPr>
                <w:rFonts w:ascii="Arial" w:hAnsi="Arial" w:cs="Arial"/>
                <w:sz w:val="20"/>
                <w:szCs w:val="20"/>
              </w:rPr>
              <w:t>O</w:t>
            </w:r>
            <w:r w:rsidR="00CF3565" w:rsidRPr="00C0644A">
              <w:rPr>
                <w:rFonts w:ascii="Arial" w:hAnsi="Arial" w:cs="Arial"/>
                <w:sz w:val="20"/>
                <w:szCs w:val="20"/>
              </w:rPr>
              <w:t>N</w:t>
            </w:r>
            <w:r w:rsidR="00CF3565">
              <w:rPr>
                <w:rFonts w:ascii="Arial" w:hAnsi="Arial" w:cs="Arial"/>
                <w:sz w:val="20"/>
                <w:szCs w:val="20"/>
              </w:rPr>
              <w:t>_</w:t>
            </w:r>
            <w:r w:rsidR="00CF3565" w:rsidRPr="00C0644A">
              <w:rPr>
                <w:rFonts w:ascii="Arial" w:hAnsi="Arial" w:cs="Arial"/>
                <w:sz w:val="20"/>
                <w:szCs w:val="20"/>
              </w:rPr>
              <w:t>GI</w:t>
            </w:r>
            <w:r w:rsidR="00CF3565">
              <w:rPr>
                <w:rFonts w:ascii="Arial" w:hAnsi="Arial" w:cs="Arial"/>
                <w:sz w:val="20"/>
                <w:szCs w:val="20"/>
              </w:rPr>
              <w:t>A_</w:t>
            </w:r>
            <w:r w:rsidR="00CF3565" w:rsidRPr="00C0644A">
              <w:rPr>
                <w:rFonts w:ascii="Arial" w:hAnsi="Arial" w:cs="Arial"/>
                <w:sz w:val="20"/>
                <w:szCs w:val="20"/>
              </w:rPr>
              <w:t>BH</w:t>
            </w:r>
          </w:p>
        </w:tc>
        <w:tc>
          <w:tcPr>
            <w:tcW w:w="865" w:type="pct"/>
            <w:vAlign w:val="center"/>
          </w:tcPr>
          <w:p w14:paraId="6CB7A364" w14:textId="6B6DF9A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5C041363" w14:textId="750F7DF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14:paraId="236891B6" w14:textId="6E60682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giá thanh toán bảo hiểm y tế ghi theo hướng dẫn tại Quyết định số 3176/QĐ-BYT</w:t>
            </w:r>
          </w:p>
        </w:tc>
      </w:tr>
      <w:tr w:rsidR="00CF3565" w:rsidRPr="00C0644A" w14:paraId="1B9EF03A" w14:textId="77777777" w:rsidTr="00CF3565">
        <w:tc>
          <w:tcPr>
            <w:tcW w:w="390" w:type="pct"/>
            <w:vAlign w:val="center"/>
          </w:tcPr>
          <w:p w14:paraId="61C4CBD8" w14:textId="3B72A67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258" w:type="pct"/>
            <w:vAlign w:val="center"/>
          </w:tcPr>
          <w:p w14:paraId="55CD0FE2" w14:textId="36CE6AB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w:t>
            </w:r>
            <w:r>
              <w:rPr>
                <w:rFonts w:ascii="Arial" w:hAnsi="Arial" w:cs="Arial"/>
                <w:sz w:val="20"/>
                <w:szCs w:val="20"/>
              </w:rPr>
              <w:t>_</w:t>
            </w:r>
            <w:r w:rsidRPr="00C0644A">
              <w:rPr>
                <w:rFonts w:ascii="Arial" w:hAnsi="Arial" w:cs="Arial"/>
                <w:sz w:val="20"/>
                <w:szCs w:val="20"/>
              </w:rPr>
              <w:t>C</w:t>
            </w:r>
            <w:r>
              <w:rPr>
                <w:rFonts w:ascii="Arial" w:hAnsi="Arial" w:cs="Arial"/>
                <w:sz w:val="20"/>
                <w:szCs w:val="20"/>
              </w:rPr>
              <w:t>A</w:t>
            </w:r>
            <w:r w:rsidRPr="00C0644A">
              <w:rPr>
                <w:rFonts w:ascii="Arial" w:hAnsi="Arial" w:cs="Arial"/>
                <w:sz w:val="20"/>
                <w:szCs w:val="20"/>
              </w:rPr>
              <w:t>CH</w:t>
            </w:r>
          </w:p>
        </w:tc>
        <w:tc>
          <w:tcPr>
            <w:tcW w:w="865" w:type="pct"/>
            <w:vAlign w:val="center"/>
          </w:tcPr>
          <w:p w14:paraId="36E738F4" w14:textId="1EA766A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5F80B909" w14:textId="171A62C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68478AA6" w14:textId="6A4CFA2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 cách đóng gói; chỉ ghi đối với thuốc</w:t>
            </w:r>
          </w:p>
        </w:tc>
      </w:tr>
      <w:tr w:rsidR="00CF3565" w:rsidRPr="00C0644A" w14:paraId="44C269A9" w14:textId="77777777" w:rsidTr="00CF3565">
        <w:tc>
          <w:tcPr>
            <w:tcW w:w="390" w:type="pct"/>
            <w:vAlign w:val="center"/>
          </w:tcPr>
          <w:p w14:paraId="61B334B9" w14:textId="715C56F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258" w:type="pct"/>
            <w:vAlign w:val="center"/>
          </w:tcPr>
          <w:p w14:paraId="32FA9A6A" w14:textId="2999D67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NH</w:t>
            </w:r>
            <w:r>
              <w:rPr>
                <w:rFonts w:ascii="Arial" w:hAnsi="Arial" w:cs="Arial"/>
                <w:sz w:val="20"/>
                <w:szCs w:val="20"/>
              </w:rPr>
              <w:t>A_</w:t>
            </w:r>
            <w:r w:rsidRPr="00C0644A">
              <w:rPr>
                <w:rFonts w:ascii="Arial" w:hAnsi="Arial" w:cs="Arial"/>
                <w:sz w:val="20"/>
                <w:szCs w:val="20"/>
              </w:rPr>
              <w:t>SX</w:t>
            </w:r>
          </w:p>
        </w:tc>
        <w:tc>
          <w:tcPr>
            <w:tcW w:w="865" w:type="pct"/>
            <w:vAlign w:val="center"/>
          </w:tcPr>
          <w:p w14:paraId="53029BFD" w14:textId="2A1F792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26271DB1" w14:textId="1478537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45AACE8A" w14:textId="6727DFB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Nhà sản xuất</w:t>
            </w:r>
          </w:p>
        </w:tc>
      </w:tr>
      <w:tr w:rsidR="00CF3565" w:rsidRPr="00C0644A" w14:paraId="0A091345" w14:textId="77777777" w:rsidTr="00CF3565">
        <w:tc>
          <w:tcPr>
            <w:tcW w:w="390" w:type="pct"/>
            <w:vAlign w:val="center"/>
          </w:tcPr>
          <w:p w14:paraId="44D813F6" w14:textId="1934E45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16</w:t>
            </w:r>
          </w:p>
        </w:tc>
        <w:tc>
          <w:tcPr>
            <w:tcW w:w="1258" w:type="pct"/>
            <w:vAlign w:val="center"/>
          </w:tcPr>
          <w:p w14:paraId="30828E06" w14:textId="65DBB9F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w:t>
            </w:r>
            <w:r>
              <w:rPr>
                <w:rFonts w:ascii="Arial" w:hAnsi="Arial" w:cs="Arial"/>
                <w:sz w:val="20"/>
                <w:szCs w:val="20"/>
              </w:rPr>
              <w:t>UO</w:t>
            </w:r>
            <w:r w:rsidRPr="00C0644A">
              <w:rPr>
                <w:rFonts w:ascii="Arial" w:hAnsi="Arial" w:cs="Arial"/>
                <w:sz w:val="20"/>
                <w:szCs w:val="20"/>
              </w:rPr>
              <w:t>C</w:t>
            </w:r>
            <w:r>
              <w:rPr>
                <w:rFonts w:ascii="Arial" w:hAnsi="Arial" w:cs="Arial"/>
                <w:sz w:val="20"/>
                <w:szCs w:val="20"/>
              </w:rPr>
              <w:t>_</w:t>
            </w:r>
            <w:r w:rsidRPr="00C0644A">
              <w:rPr>
                <w:rFonts w:ascii="Arial" w:hAnsi="Arial" w:cs="Arial"/>
                <w:sz w:val="20"/>
                <w:szCs w:val="20"/>
              </w:rPr>
              <w:t>SX</w:t>
            </w:r>
          </w:p>
        </w:tc>
        <w:tc>
          <w:tcPr>
            <w:tcW w:w="865" w:type="pct"/>
            <w:vAlign w:val="center"/>
          </w:tcPr>
          <w:p w14:paraId="1B8F44DD" w14:textId="5406054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62518D1A" w14:textId="060467A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1779" w:type="pct"/>
            <w:vAlign w:val="center"/>
          </w:tcPr>
          <w:p w14:paraId="6D9F0ED6" w14:textId="72085D3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Nước sản xuất</w:t>
            </w:r>
          </w:p>
        </w:tc>
      </w:tr>
      <w:tr w:rsidR="00CF3565" w:rsidRPr="00C0644A" w14:paraId="1A87BF2E" w14:textId="77777777" w:rsidTr="00CF3565">
        <w:tc>
          <w:tcPr>
            <w:tcW w:w="390" w:type="pct"/>
            <w:vAlign w:val="center"/>
          </w:tcPr>
          <w:p w14:paraId="561DCB81" w14:textId="64BE08A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258" w:type="pct"/>
            <w:vAlign w:val="center"/>
          </w:tcPr>
          <w:p w14:paraId="5014FB6A" w14:textId="3B7B6069"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NHA</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14:paraId="4FFDEC65" w14:textId="13C3A9E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5B62C531" w14:textId="5459080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7733D538" w14:textId="76961F4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nhà thầu hoặc tên đơn vị cung ứng</w:t>
            </w:r>
          </w:p>
        </w:tc>
      </w:tr>
      <w:tr w:rsidR="00CF3565" w:rsidRPr="00C0644A" w14:paraId="740F2EB1" w14:textId="77777777" w:rsidTr="00CF3565">
        <w:tc>
          <w:tcPr>
            <w:tcW w:w="390" w:type="pct"/>
            <w:vAlign w:val="center"/>
          </w:tcPr>
          <w:p w14:paraId="19267593" w14:textId="057F351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258" w:type="pct"/>
            <w:vAlign w:val="center"/>
          </w:tcPr>
          <w:p w14:paraId="73793B93" w14:textId="328F9F0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14:paraId="0CEF78EE" w14:textId="1A6A57F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59FF061F" w14:textId="7CBE2E3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14:paraId="279AADED" w14:textId="26FF113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ghi theo hướng dẫn tại Quyết định 3176/QĐ-BYT; chỉ ghi đối với thuốc.</w:t>
            </w:r>
          </w:p>
        </w:tc>
      </w:tr>
      <w:tr w:rsidR="00CF3565" w:rsidRPr="00C0644A" w14:paraId="29D1F727" w14:textId="77777777" w:rsidTr="00CF3565">
        <w:tc>
          <w:tcPr>
            <w:tcW w:w="390" w:type="pct"/>
            <w:vAlign w:val="center"/>
          </w:tcPr>
          <w:p w14:paraId="05EA02CD" w14:textId="7703564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258" w:type="pct"/>
            <w:vAlign w:val="center"/>
          </w:tcPr>
          <w:p w14:paraId="7D7A2E7D" w14:textId="49A3F362"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TU_NGAY_</w:t>
            </w:r>
            <w:r w:rsidRPr="00C0644A">
              <w:rPr>
                <w:rFonts w:ascii="Arial" w:hAnsi="Arial" w:cs="Arial"/>
                <w:sz w:val="20"/>
                <w:szCs w:val="20"/>
              </w:rPr>
              <w:t>HD</w:t>
            </w:r>
          </w:p>
        </w:tc>
        <w:tc>
          <w:tcPr>
            <w:tcW w:w="865" w:type="pct"/>
            <w:vAlign w:val="center"/>
          </w:tcPr>
          <w:p w14:paraId="53565E35" w14:textId="282648A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3368E734" w14:textId="5FBDDF1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14:paraId="5A7A8876" w14:textId="12239C6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Thời điểm có hiệu lực hợp đồng cung ứng, ghi theo định dạng 8 ký tự (4 ký tự năm + 2 ký tự tháng + 2 ký tự ngày)</w:t>
            </w:r>
          </w:p>
        </w:tc>
      </w:tr>
      <w:tr w:rsidR="00CF3565" w:rsidRPr="00C0644A" w14:paraId="3971C8BD" w14:textId="77777777" w:rsidTr="00CF3565">
        <w:tc>
          <w:tcPr>
            <w:tcW w:w="390" w:type="pct"/>
            <w:vAlign w:val="center"/>
          </w:tcPr>
          <w:p w14:paraId="4A9C839D" w14:textId="5D2ED5C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258" w:type="pct"/>
            <w:vAlign w:val="center"/>
          </w:tcPr>
          <w:p w14:paraId="7171F313" w14:textId="79201FF9" w:rsidR="00CF3565" w:rsidRDefault="007013CD" w:rsidP="00CF3565">
            <w:pPr>
              <w:adjustRightInd w:val="0"/>
              <w:snapToGrid w:val="0"/>
              <w:spacing w:after="0" w:line="240" w:lineRule="auto"/>
              <w:rPr>
                <w:rFonts w:ascii="Arial" w:hAnsi="Arial" w:cs="Arial"/>
                <w:sz w:val="20"/>
                <w:szCs w:val="20"/>
              </w:rPr>
            </w:pPr>
            <w:r>
              <w:rPr>
                <w:rFonts w:ascii="Arial" w:hAnsi="Arial" w:cs="Arial"/>
                <w:sz w:val="20"/>
                <w:szCs w:val="20"/>
              </w:rPr>
              <w:t>D</w:t>
            </w:r>
            <w:r w:rsidR="00CF3565" w:rsidRPr="00C0644A">
              <w:rPr>
                <w:rFonts w:ascii="Arial" w:hAnsi="Arial" w:cs="Arial"/>
                <w:sz w:val="20"/>
                <w:szCs w:val="20"/>
              </w:rPr>
              <w:t>EN</w:t>
            </w:r>
            <w:r w:rsidR="00CF3565">
              <w:rPr>
                <w:rFonts w:ascii="Arial" w:hAnsi="Arial" w:cs="Arial"/>
                <w:sz w:val="20"/>
                <w:szCs w:val="20"/>
              </w:rPr>
              <w:t>_</w:t>
            </w:r>
            <w:r w:rsidR="00CF3565" w:rsidRPr="00C0644A">
              <w:rPr>
                <w:rFonts w:ascii="Arial" w:hAnsi="Arial" w:cs="Arial"/>
                <w:sz w:val="20"/>
                <w:szCs w:val="20"/>
              </w:rPr>
              <w:t>NGAY</w:t>
            </w:r>
            <w:r w:rsidR="00CF3565">
              <w:rPr>
                <w:rFonts w:ascii="Arial" w:hAnsi="Arial" w:cs="Arial"/>
                <w:sz w:val="20"/>
                <w:szCs w:val="20"/>
              </w:rPr>
              <w:t>_</w:t>
            </w:r>
            <w:r w:rsidR="00CF3565" w:rsidRPr="00C0644A">
              <w:rPr>
                <w:rFonts w:ascii="Arial" w:hAnsi="Arial" w:cs="Arial"/>
                <w:sz w:val="20"/>
                <w:szCs w:val="20"/>
              </w:rPr>
              <w:t>HD</w:t>
            </w:r>
          </w:p>
        </w:tc>
        <w:tc>
          <w:tcPr>
            <w:tcW w:w="865" w:type="pct"/>
            <w:vAlign w:val="center"/>
          </w:tcPr>
          <w:p w14:paraId="3B872653" w14:textId="70A8ED8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4AD612E5" w14:textId="1BACB58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14:paraId="119FC5BE" w14:textId="4BBD988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Thời điểm hết hiệu lực của hợp đồng cung ứng, ghi theo định dạng 8 ký tự (4 ký tự năm + 2 ký tự tháng + 2 ký tự ngày).</w:t>
            </w:r>
          </w:p>
        </w:tc>
      </w:tr>
      <w:tr w:rsidR="00CF3565" w:rsidRPr="00C0644A" w14:paraId="5BFC2147" w14:textId="77777777" w:rsidTr="00CF3565">
        <w:tc>
          <w:tcPr>
            <w:tcW w:w="390" w:type="pct"/>
            <w:vAlign w:val="center"/>
          </w:tcPr>
          <w:p w14:paraId="4A0B9C98" w14:textId="729580C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258" w:type="pct"/>
            <w:vAlign w:val="center"/>
          </w:tcPr>
          <w:p w14:paraId="3A835D2B" w14:textId="3E3E4FB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w:t>
            </w:r>
            <w:r>
              <w:rPr>
                <w:rFonts w:ascii="Arial" w:hAnsi="Arial" w:cs="Arial"/>
                <w:sz w:val="20"/>
                <w:szCs w:val="20"/>
              </w:rPr>
              <w:t>A_</w:t>
            </w:r>
            <w:r w:rsidRPr="00C0644A">
              <w:rPr>
                <w:rFonts w:ascii="Arial" w:hAnsi="Arial" w:cs="Arial"/>
                <w:sz w:val="20"/>
                <w:szCs w:val="20"/>
              </w:rPr>
              <w:t>CSKCB</w:t>
            </w:r>
          </w:p>
        </w:tc>
        <w:tc>
          <w:tcPr>
            <w:tcW w:w="865" w:type="pct"/>
            <w:vAlign w:val="center"/>
          </w:tcPr>
          <w:p w14:paraId="5C9A0E51" w14:textId="24275B1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1D240F25" w14:textId="14DEE17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779" w:type="pct"/>
            <w:vAlign w:val="center"/>
          </w:tcPr>
          <w:p w14:paraId="0B65D07E" w14:textId="457C7715"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r w:rsidR="00CF3565" w:rsidRPr="00C0644A" w14:paraId="5A25C663" w14:textId="77777777" w:rsidTr="00CF3565">
        <w:tc>
          <w:tcPr>
            <w:tcW w:w="390" w:type="pct"/>
            <w:vAlign w:val="center"/>
          </w:tcPr>
          <w:p w14:paraId="370C8CC9" w14:textId="7638A85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258" w:type="pct"/>
            <w:vAlign w:val="center"/>
          </w:tcPr>
          <w:p w14:paraId="7781C472" w14:textId="113D6679"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THU</w:t>
            </w:r>
            <w:r>
              <w:rPr>
                <w:rFonts w:ascii="Arial" w:hAnsi="Arial" w:cs="Arial"/>
                <w:sz w:val="20"/>
                <w:szCs w:val="20"/>
              </w:rPr>
              <w:t>O</w:t>
            </w:r>
            <w:r w:rsidRPr="00C0644A">
              <w:rPr>
                <w:rFonts w:ascii="Arial" w:hAnsi="Arial" w:cs="Arial"/>
                <w:sz w:val="20"/>
                <w:szCs w:val="20"/>
              </w:rPr>
              <w:t>C</w:t>
            </w:r>
          </w:p>
        </w:tc>
        <w:tc>
          <w:tcPr>
            <w:tcW w:w="865" w:type="pct"/>
            <w:vAlign w:val="center"/>
          </w:tcPr>
          <w:p w14:paraId="485A49EA" w14:textId="7443DC4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4AD283A1" w14:textId="6A664D2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779" w:type="pct"/>
            <w:vAlign w:val="center"/>
          </w:tcPr>
          <w:p w14:paraId="0910875E" w14:textId="71AAEEB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thuốc “1”: tân dược; “2”: chế phẩm; “3”: vị thuốc; “4”: phóng xạ; “5”: tân dược tự bào chế; “6”: chế phẩm tự bào chế; “7”: dược liệu; “8”: vị thuốc tự bào chế, “9”: máu, “10”: chế phẩm máu</w:t>
            </w:r>
          </w:p>
        </w:tc>
      </w:tr>
      <w:tr w:rsidR="00CF3565" w:rsidRPr="00C0644A" w14:paraId="56AB5066" w14:textId="77777777" w:rsidTr="00CF3565">
        <w:tc>
          <w:tcPr>
            <w:tcW w:w="390" w:type="pct"/>
            <w:vAlign w:val="center"/>
          </w:tcPr>
          <w:p w14:paraId="0F0195D0" w14:textId="05384DB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258" w:type="pct"/>
            <w:vAlign w:val="center"/>
          </w:tcPr>
          <w:p w14:paraId="4ADCFADE" w14:textId="24169FE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14:paraId="1A90FA3B" w14:textId="14DAA88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46DC6C45" w14:textId="23804AA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14:paraId="11326DCF" w14:textId="6670B40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thầu “1”: thầu tập trung; “2”: thầu riêng tại cơ sở khám bệnh, chữa bệnh;</w:t>
            </w:r>
            <w:r w:rsidR="007013CD">
              <w:rPr>
                <w:rFonts w:ascii="Arial" w:hAnsi="Arial" w:cs="Arial"/>
                <w:sz w:val="20"/>
                <w:szCs w:val="20"/>
              </w:rPr>
              <w:t xml:space="preserve"> “3”:</w:t>
            </w:r>
            <w:r w:rsidRPr="00C0644A">
              <w:rPr>
                <w:rFonts w:ascii="Arial" w:hAnsi="Arial" w:cs="Arial"/>
                <w:sz w:val="20"/>
                <w:szCs w:val="20"/>
              </w:rPr>
              <w:t xml:space="preserve"> tự pha</w:t>
            </w:r>
            <w:r>
              <w:rPr>
                <w:rFonts w:ascii="Arial" w:hAnsi="Arial" w:cs="Arial"/>
                <w:sz w:val="20"/>
                <w:szCs w:val="20"/>
              </w:rPr>
              <w:t xml:space="preserve"> </w:t>
            </w:r>
            <w:r w:rsidRPr="00C0644A">
              <w:rPr>
                <w:rFonts w:ascii="Arial" w:hAnsi="Arial" w:cs="Arial"/>
                <w:sz w:val="20"/>
                <w:szCs w:val="20"/>
              </w:rPr>
              <w:t>chế, bào chế, chế biến; “4”: mua sắm theo Điều 49 Nghị định số 188/2025/NĐ-CP; “5”: mua sắm theo khoản 4 Điều 80 Nghị định số 214/2025/NĐ-CP; “6”: tùy chọn mua thêm; “7”: nhận điều chuyển, điều tiết thuốc</w:t>
            </w:r>
          </w:p>
        </w:tc>
      </w:tr>
      <w:tr w:rsidR="00CF3565" w:rsidRPr="00C0644A" w14:paraId="7EE84ABB" w14:textId="77777777" w:rsidTr="00CF3565">
        <w:tc>
          <w:tcPr>
            <w:tcW w:w="390" w:type="pct"/>
            <w:vAlign w:val="center"/>
          </w:tcPr>
          <w:p w14:paraId="297690A9" w14:textId="387DA09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24</w:t>
            </w:r>
          </w:p>
        </w:tc>
        <w:tc>
          <w:tcPr>
            <w:tcW w:w="1258" w:type="pct"/>
            <w:vAlign w:val="center"/>
          </w:tcPr>
          <w:p w14:paraId="44987657" w14:textId="2368540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HT</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14:paraId="2800C45E" w14:textId="1C54C77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407A1F0B" w14:textId="1C347DB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14:paraId="24C81AD8"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Cách ghi hình thức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14:paraId="2805BB1F" w14:textId="2BBA94E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Không ghi chỉ tiêu này nếu LOAI_THAU = 3 hoặc 4 hoặc 5 hoặc 7.</w:t>
            </w:r>
          </w:p>
        </w:tc>
      </w:tr>
      <w:tr w:rsidR="00CF3565" w:rsidRPr="00C0644A" w14:paraId="15234EDE" w14:textId="77777777" w:rsidTr="00CF3565">
        <w:tc>
          <w:tcPr>
            <w:tcW w:w="390" w:type="pct"/>
            <w:vAlign w:val="center"/>
          </w:tcPr>
          <w:p w14:paraId="094A2DCA" w14:textId="06956A6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258" w:type="pct"/>
            <w:vAlign w:val="center"/>
          </w:tcPr>
          <w:p w14:paraId="7DCB56E0" w14:textId="117EA55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DVKT</w:t>
            </w:r>
          </w:p>
        </w:tc>
        <w:tc>
          <w:tcPr>
            <w:tcW w:w="865" w:type="pct"/>
            <w:vAlign w:val="center"/>
          </w:tcPr>
          <w:p w14:paraId="7CD0CDED" w14:textId="0B4E74C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7178F55B" w14:textId="5BE2DEA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4869926E" w14:textId="2124DCE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kỹ thuật có sử dụng thuốc phóng xạ, chất đánh dấu. Ghi 07 ký tự đầu của mã dịch vụ kỹ thuật theo danh mục dùng chung do Bộ Y tế ban hành. Trường hợp thực hiện nhiều dịch vụ kỹ thuật ghi các mã cách nhau bằng dấu chấm phẩy</w:t>
            </w:r>
            <w:r w:rsidR="007013CD">
              <w:rPr>
                <w:rFonts w:ascii="Arial" w:hAnsi="Arial" w:cs="Arial"/>
                <w:sz w:val="20"/>
                <w:szCs w:val="20"/>
              </w:rPr>
              <w:t xml:space="preserve"> “;”</w:t>
            </w:r>
          </w:p>
        </w:tc>
      </w:tr>
      <w:tr w:rsidR="00CF3565" w:rsidRPr="00C0644A" w14:paraId="0FFAB35D" w14:textId="77777777" w:rsidTr="00CF3565">
        <w:tc>
          <w:tcPr>
            <w:tcW w:w="390" w:type="pct"/>
            <w:vAlign w:val="center"/>
          </w:tcPr>
          <w:p w14:paraId="3B85D3B9" w14:textId="1FBFBF1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1258" w:type="pct"/>
            <w:vAlign w:val="center"/>
          </w:tcPr>
          <w:p w14:paraId="18183D45" w14:textId="1A12BA1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TCCL</w:t>
            </w:r>
          </w:p>
        </w:tc>
        <w:tc>
          <w:tcPr>
            <w:tcW w:w="865" w:type="pct"/>
            <w:vAlign w:val="center"/>
          </w:tcPr>
          <w:p w14:paraId="74F34A78" w14:textId="5B78B01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347CC598" w14:textId="4007FF4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14:paraId="31B5368E" w14:textId="0DD924F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Tiêu chuẩn chất lượng hoặc số công bố tiêu chuẩn chất lượng đối với dược liệu theo quy định của Bộ Y tế</w:t>
            </w:r>
          </w:p>
        </w:tc>
      </w:tr>
      <w:tr w:rsidR="00CF3565" w:rsidRPr="00C0644A" w14:paraId="57A5B542" w14:textId="77777777" w:rsidTr="00CF3565">
        <w:tc>
          <w:tcPr>
            <w:tcW w:w="390" w:type="pct"/>
            <w:vAlign w:val="center"/>
          </w:tcPr>
          <w:p w14:paraId="6125ECFA" w14:textId="0B2776F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27</w:t>
            </w:r>
          </w:p>
        </w:tc>
        <w:tc>
          <w:tcPr>
            <w:tcW w:w="1258" w:type="pct"/>
            <w:vAlign w:val="center"/>
          </w:tcPr>
          <w:p w14:paraId="0701234B" w14:textId="040B172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BO_PHAN_VT</w:t>
            </w:r>
          </w:p>
        </w:tc>
        <w:tc>
          <w:tcPr>
            <w:tcW w:w="865" w:type="pct"/>
            <w:vAlign w:val="center"/>
          </w:tcPr>
          <w:p w14:paraId="51B39A02" w14:textId="3884FD7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72282D8B" w14:textId="60FC186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14:paraId="0A682024" w14:textId="42409895"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Cách ghi bộ phận sử dụng của vị thuốc, dược liệu “1”: rễ; “2”: thân rễ; “3”: quả; “4”: hạt; “5”: vỏ; “6”: khác</w:t>
            </w:r>
          </w:p>
        </w:tc>
      </w:tr>
      <w:tr w:rsidR="00CF3565" w:rsidRPr="00C0644A" w14:paraId="193D7B52" w14:textId="77777777" w:rsidTr="00CF3565">
        <w:tc>
          <w:tcPr>
            <w:tcW w:w="390" w:type="pct"/>
            <w:vAlign w:val="center"/>
          </w:tcPr>
          <w:p w14:paraId="0C3F2FEB" w14:textId="66B0BA3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28</w:t>
            </w:r>
          </w:p>
        </w:tc>
        <w:tc>
          <w:tcPr>
            <w:tcW w:w="1258" w:type="pct"/>
            <w:vAlign w:val="center"/>
          </w:tcPr>
          <w:p w14:paraId="6F1E003E" w14:textId="4887859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KHOA</w:t>
            </w:r>
            <w:r>
              <w:rPr>
                <w:rFonts w:ascii="Arial" w:hAnsi="Arial" w:cs="Arial"/>
                <w:sz w:val="20"/>
                <w:szCs w:val="20"/>
              </w:rPr>
              <w:t>_</w:t>
            </w:r>
            <w:r w:rsidRPr="00C0644A">
              <w:rPr>
                <w:rFonts w:ascii="Arial" w:hAnsi="Arial" w:cs="Arial"/>
                <w:sz w:val="20"/>
                <w:szCs w:val="20"/>
              </w:rPr>
              <w:t>HOC</w:t>
            </w:r>
          </w:p>
        </w:tc>
        <w:tc>
          <w:tcPr>
            <w:tcW w:w="865" w:type="pct"/>
            <w:vAlign w:val="center"/>
          </w:tcPr>
          <w:p w14:paraId="6CFC3B5D" w14:textId="5F9EF1E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237E4DE8" w14:textId="6FB3FEA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500</w:t>
            </w:r>
          </w:p>
        </w:tc>
        <w:tc>
          <w:tcPr>
            <w:tcW w:w="1779" w:type="pct"/>
            <w:vAlign w:val="center"/>
          </w:tcPr>
          <w:p w14:paraId="3F7F7F25" w14:textId="673CC8D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khoa học của vị thuốc, dược liệu</w:t>
            </w:r>
          </w:p>
        </w:tc>
      </w:tr>
      <w:tr w:rsidR="00CF3565" w:rsidRPr="00C0644A" w14:paraId="32E2F778" w14:textId="77777777" w:rsidTr="00CF3565">
        <w:tc>
          <w:tcPr>
            <w:tcW w:w="390" w:type="pct"/>
            <w:vAlign w:val="center"/>
          </w:tcPr>
          <w:p w14:paraId="56B36CDA" w14:textId="483C7DD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29</w:t>
            </w:r>
          </w:p>
        </w:tc>
        <w:tc>
          <w:tcPr>
            <w:tcW w:w="1258" w:type="pct"/>
            <w:vAlign w:val="center"/>
          </w:tcPr>
          <w:p w14:paraId="3C63BA37" w14:textId="7488CB4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NGUON</w:t>
            </w:r>
            <w:r>
              <w:rPr>
                <w:rFonts w:ascii="Arial" w:hAnsi="Arial" w:cs="Arial"/>
                <w:sz w:val="20"/>
                <w:szCs w:val="20"/>
              </w:rPr>
              <w:t>_</w:t>
            </w:r>
            <w:r w:rsidRPr="00C0644A">
              <w:rPr>
                <w:rFonts w:ascii="Arial" w:hAnsi="Arial" w:cs="Arial"/>
                <w:sz w:val="20"/>
                <w:szCs w:val="20"/>
              </w:rPr>
              <w:t>GOC</w:t>
            </w:r>
          </w:p>
        </w:tc>
        <w:tc>
          <w:tcPr>
            <w:tcW w:w="865" w:type="pct"/>
            <w:vAlign w:val="center"/>
          </w:tcPr>
          <w:p w14:paraId="58EBB3B5" w14:textId="5D9E522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655A1DE3" w14:textId="1DC2137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500</w:t>
            </w:r>
          </w:p>
        </w:tc>
        <w:tc>
          <w:tcPr>
            <w:tcW w:w="1779" w:type="pct"/>
            <w:vAlign w:val="center"/>
          </w:tcPr>
          <w:p w14:paraId="4D398653" w14:textId="39723EC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Nguồn gốc của vị thuốc, dược liệu</w:t>
            </w:r>
          </w:p>
        </w:tc>
      </w:tr>
      <w:tr w:rsidR="00CF3565" w:rsidRPr="00C0644A" w14:paraId="2BA2F63D" w14:textId="77777777" w:rsidTr="00CF3565">
        <w:tc>
          <w:tcPr>
            <w:tcW w:w="390" w:type="pct"/>
            <w:vAlign w:val="center"/>
          </w:tcPr>
          <w:p w14:paraId="1F09FC0C" w14:textId="25CD5D9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30</w:t>
            </w:r>
          </w:p>
        </w:tc>
        <w:tc>
          <w:tcPr>
            <w:tcW w:w="1258" w:type="pct"/>
            <w:vAlign w:val="center"/>
          </w:tcPr>
          <w:p w14:paraId="5D171114" w14:textId="0764704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PP</w:t>
            </w:r>
            <w:r>
              <w:rPr>
                <w:rFonts w:ascii="Arial" w:hAnsi="Arial" w:cs="Arial"/>
                <w:sz w:val="20"/>
                <w:szCs w:val="20"/>
              </w:rPr>
              <w:t>_</w:t>
            </w:r>
            <w:r w:rsidRPr="00C0644A">
              <w:rPr>
                <w:rFonts w:ascii="Arial" w:hAnsi="Arial" w:cs="Arial"/>
                <w:sz w:val="20"/>
                <w:szCs w:val="20"/>
              </w:rPr>
              <w:t>CHEBIEN</w:t>
            </w:r>
          </w:p>
        </w:tc>
        <w:tc>
          <w:tcPr>
            <w:tcW w:w="865" w:type="pct"/>
            <w:vAlign w:val="center"/>
          </w:tcPr>
          <w:p w14:paraId="58F7195C" w14:textId="50C4789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1A94CA3F" w14:textId="1C529BD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14:paraId="591F94F9" w14:textId="5EB6746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phương pháp chế biến vị thuốc cổ truyền theo danh mục dùng chung do Bộ Y tế ban hành. Trường hợp thực hiện nhiều phương pháp</w:t>
            </w:r>
            <w:r>
              <w:rPr>
                <w:rFonts w:ascii="Arial" w:hAnsi="Arial" w:cs="Arial"/>
                <w:sz w:val="20"/>
                <w:szCs w:val="20"/>
              </w:rPr>
              <w:t xml:space="preserve"> </w:t>
            </w:r>
            <w:r w:rsidRPr="00C0644A">
              <w:rPr>
                <w:rFonts w:ascii="Arial" w:hAnsi="Arial" w:cs="Arial"/>
                <w:sz w:val="20"/>
                <w:szCs w:val="20"/>
              </w:rPr>
              <w:t>chế biến ghi các mã cách nhau bằng dấu chấm phẩy</w:t>
            </w:r>
            <w:r w:rsidR="00834640">
              <w:rPr>
                <w:rFonts w:ascii="Arial" w:hAnsi="Arial" w:cs="Arial"/>
                <w:sz w:val="20"/>
                <w:szCs w:val="20"/>
              </w:rPr>
              <w:t xml:space="preserve"> “;”</w:t>
            </w:r>
          </w:p>
        </w:tc>
      </w:tr>
      <w:tr w:rsidR="00CF3565" w:rsidRPr="00C0644A" w14:paraId="03CF99BF" w14:textId="77777777" w:rsidTr="00CF3565">
        <w:tc>
          <w:tcPr>
            <w:tcW w:w="390" w:type="pct"/>
            <w:vAlign w:val="center"/>
          </w:tcPr>
          <w:p w14:paraId="259F6571" w14:textId="4A18791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31</w:t>
            </w:r>
          </w:p>
        </w:tc>
        <w:tc>
          <w:tcPr>
            <w:tcW w:w="1258" w:type="pct"/>
            <w:vAlign w:val="center"/>
          </w:tcPr>
          <w:p w14:paraId="6F036402" w14:textId="3D38E8B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DL</w:t>
            </w:r>
            <w:r>
              <w:rPr>
                <w:rFonts w:ascii="Arial" w:hAnsi="Arial" w:cs="Arial"/>
                <w:sz w:val="20"/>
                <w:szCs w:val="20"/>
              </w:rPr>
              <w:t>_</w:t>
            </w:r>
            <w:r w:rsidRPr="00C0644A">
              <w:rPr>
                <w:rFonts w:ascii="Arial" w:hAnsi="Arial" w:cs="Arial"/>
                <w:sz w:val="20"/>
                <w:szCs w:val="20"/>
              </w:rPr>
              <w:t>NHAP</w:t>
            </w:r>
          </w:p>
        </w:tc>
        <w:tc>
          <w:tcPr>
            <w:tcW w:w="865" w:type="pct"/>
            <w:vAlign w:val="center"/>
          </w:tcPr>
          <w:p w14:paraId="70209743" w14:textId="0E2562E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2D57CCF8" w14:textId="4B4F15D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779" w:type="pct"/>
            <w:vAlign w:val="center"/>
          </w:tcPr>
          <w:p w14:paraId="1C5F01AA" w14:textId="340603F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Tình trạng vị thuốc, dược liệu khi mua sắm theo Danh mục mã phương pháp chế biến vị thuốc y học cổ truyền do Bộ Y tế ban hành.</w:t>
            </w:r>
          </w:p>
        </w:tc>
      </w:tr>
      <w:tr w:rsidR="00CF3565" w:rsidRPr="00C0644A" w14:paraId="0DCD9D6F" w14:textId="77777777" w:rsidTr="00CF3565">
        <w:tc>
          <w:tcPr>
            <w:tcW w:w="390" w:type="pct"/>
            <w:vAlign w:val="center"/>
          </w:tcPr>
          <w:p w14:paraId="6C1F88D8" w14:textId="241D50D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32</w:t>
            </w:r>
          </w:p>
        </w:tc>
        <w:tc>
          <w:tcPr>
            <w:tcW w:w="1258" w:type="pct"/>
            <w:vAlign w:val="center"/>
          </w:tcPr>
          <w:p w14:paraId="10D1BB23" w14:textId="03FC2E49"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DL</w:t>
            </w:r>
            <w:r>
              <w:rPr>
                <w:rFonts w:ascii="Arial" w:hAnsi="Arial" w:cs="Arial"/>
                <w:sz w:val="20"/>
                <w:szCs w:val="20"/>
              </w:rPr>
              <w:t>_</w:t>
            </w:r>
            <w:r w:rsidRPr="00C0644A">
              <w:rPr>
                <w:rFonts w:ascii="Arial" w:hAnsi="Arial" w:cs="Arial"/>
                <w:sz w:val="20"/>
                <w:szCs w:val="20"/>
              </w:rPr>
              <w:t>CB</w:t>
            </w:r>
          </w:p>
        </w:tc>
        <w:tc>
          <w:tcPr>
            <w:tcW w:w="865" w:type="pct"/>
            <w:vAlign w:val="center"/>
          </w:tcPr>
          <w:p w14:paraId="5904E888" w14:textId="7CAB652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2C5999CD" w14:textId="5654F7E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779" w:type="pct"/>
            <w:vAlign w:val="center"/>
          </w:tcPr>
          <w:p w14:paraId="046E12A3" w14:textId="7AE9FF3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Trạng dược liệu được cơ sở khám bệnh, chữa bệnh trực tiếp chế biến theo Danh mục m</w:t>
            </w:r>
            <w:r w:rsidR="007013CD">
              <w:rPr>
                <w:rFonts w:ascii="Arial" w:hAnsi="Arial" w:cs="Arial"/>
                <w:sz w:val="20"/>
                <w:szCs w:val="20"/>
              </w:rPr>
              <w:t>ã</w:t>
            </w:r>
            <w:r w:rsidRPr="00C0644A">
              <w:rPr>
                <w:rFonts w:ascii="Arial" w:hAnsi="Arial" w:cs="Arial"/>
                <w:sz w:val="20"/>
                <w:szCs w:val="20"/>
              </w:rPr>
              <w:t xml:space="preserve"> phương pháp chế biến vị thuốc y học cổ truyền do Bộ Y tế ban hành. Trường hợp cơ sở khám bệnh, chữa bệnh không chế biến vị thuốc: không ghi chỉ tiêu này.</w:t>
            </w:r>
          </w:p>
        </w:tc>
      </w:tr>
      <w:tr w:rsidR="00CF3565" w:rsidRPr="00C0644A" w14:paraId="58F1851C" w14:textId="77777777" w:rsidTr="00CF3565">
        <w:tc>
          <w:tcPr>
            <w:tcW w:w="390" w:type="pct"/>
            <w:vAlign w:val="center"/>
          </w:tcPr>
          <w:p w14:paraId="5D3E9915" w14:textId="448C613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33</w:t>
            </w:r>
          </w:p>
        </w:tc>
        <w:tc>
          <w:tcPr>
            <w:tcW w:w="1258" w:type="pct"/>
            <w:vAlign w:val="center"/>
          </w:tcPr>
          <w:p w14:paraId="4583B2D0" w14:textId="17476DE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TLHH</w:t>
            </w:r>
            <w:r>
              <w:rPr>
                <w:rFonts w:ascii="Arial" w:hAnsi="Arial" w:cs="Arial"/>
                <w:sz w:val="20"/>
                <w:szCs w:val="20"/>
              </w:rPr>
              <w:t>_</w:t>
            </w:r>
            <w:r w:rsidRPr="00C0644A">
              <w:rPr>
                <w:rFonts w:ascii="Arial" w:hAnsi="Arial" w:cs="Arial"/>
                <w:sz w:val="20"/>
                <w:szCs w:val="20"/>
              </w:rPr>
              <w:t>CB</w:t>
            </w:r>
          </w:p>
        </w:tc>
        <w:tc>
          <w:tcPr>
            <w:tcW w:w="865" w:type="pct"/>
            <w:vAlign w:val="center"/>
          </w:tcPr>
          <w:p w14:paraId="686FBCE3" w14:textId="5C58F51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14:paraId="21AE3CD0" w14:textId="5BBFF00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779" w:type="pct"/>
            <w:vAlign w:val="center"/>
          </w:tcPr>
          <w:p w14:paraId="345FC411" w14:textId="6D678FC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Tỷ lệ hao hụt trong chế biến đối với vị thuốc, dược liệu</w:t>
            </w:r>
          </w:p>
        </w:tc>
      </w:tr>
      <w:tr w:rsidR="00CF3565" w:rsidRPr="00C0644A" w14:paraId="693550B9" w14:textId="77777777" w:rsidTr="00CF3565">
        <w:tc>
          <w:tcPr>
            <w:tcW w:w="390" w:type="pct"/>
            <w:vAlign w:val="center"/>
          </w:tcPr>
          <w:p w14:paraId="35C47126" w14:textId="3D66C8BC" w:rsidR="00CF3565" w:rsidRPr="00CF3565" w:rsidRDefault="00CF3565"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34</w:t>
            </w:r>
          </w:p>
        </w:tc>
        <w:tc>
          <w:tcPr>
            <w:tcW w:w="1258" w:type="pct"/>
            <w:vAlign w:val="center"/>
          </w:tcPr>
          <w:p w14:paraId="4C359D5D" w14:textId="74CF5D9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TLHH</w:t>
            </w:r>
            <w:r>
              <w:rPr>
                <w:rFonts w:ascii="Arial" w:hAnsi="Arial" w:cs="Arial"/>
                <w:sz w:val="20"/>
                <w:szCs w:val="20"/>
              </w:rPr>
              <w:t>_</w:t>
            </w:r>
            <w:r w:rsidRPr="00C0644A">
              <w:rPr>
                <w:rFonts w:ascii="Arial" w:hAnsi="Arial" w:cs="Arial"/>
                <w:sz w:val="20"/>
                <w:szCs w:val="20"/>
              </w:rPr>
              <w:t>BQ</w:t>
            </w:r>
          </w:p>
        </w:tc>
        <w:tc>
          <w:tcPr>
            <w:tcW w:w="865" w:type="pct"/>
            <w:vAlign w:val="center"/>
          </w:tcPr>
          <w:p w14:paraId="3FE2DB77" w14:textId="15B20DD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7013CD" w:rsidRPr="00C0644A">
              <w:rPr>
                <w:rFonts w:ascii="Arial" w:hAnsi="Arial" w:cs="Arial"/>
                <w:sz w:val="20"/>
                <w:szCs w:val="20"/>
              </w:rPr>
              <w:t>ố</w:t>
            </w:r>
          </w:p>
        </w:tc>
        <w:tc>
          <w:tcPr>
            <w:tcW w:w="708" w:type="pct"/>
            <w:vAlign w:val="center"/>
          </w:tcPr>
          <w:p w14:paraId="7D0A4688" w14:textId="266560D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779" w:type="pct"/>
            <w:vAlign w:val="center"/>
          </w:tcPr>
          <w:p w14:paraId="0E40DB9A" w14:textId="1A406A1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Tỷ lệ hao hụt do bảo quản, cân chia đối với vị thuốc, dược liệu</w:t>
            </w:r>
          </w:p>
        </w:tc>
      </w:tr>
      <w:tr w:rsidR="00CF3565" w:rsidRPr="00C0644A" w14:paraId="7CFAFD6D" w14:textId="77777777" w:rsidTr="00CF3565">
        <w:tc>
          <w:tcPr>
            <w:tcW w:w="390" w:type="pct"/>
            <w:vAlign w:val="center"/>
          </w:tcPr>
          <w:p w14:paraId="618A3096" w14:textId="51070BC4" w:rsidR="00CF3565" w:rsidRPr="00CF3565"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35</w:t>
            </w:r>
          </w:p>
        </w:tc>
        <w:tc>
          <w:tcPr>
            <w:tcW w:w="1258" w:type="pct"/>
            <w:vAlign w:val="center"/>
          </w:tcPr>
          <w:p w14:paraId="0D76E275" w14:textId="47F1681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MA_CSKCB_THU</w:t>
            </w:r>
            <w:r>
              <w:rPr>
                <w:rFonts w:ascii="Arial" w:hAnsi="Arial" w:cs="Arial"/>
                <w:sz w:val="20"/>
                <w:szCs w:val="20"/>
              </w:rPr>
              <w:t>O</w:t>
            </w:r>
            <w:r w:rsidRPr="00C0644A">
              <w:rPr>
                <w:rFonts w:ascii="Arial" w:hAnsi="Arial" w:cs="Arial"/>
                <w:sz w:val="20"/>
                <w:szCs w:val="20"/>
              </w:rPr>
              <w:t>C</w:t>
            </w:r>
          </w:p>
        </w:tc>
        <w:tc>
          <w:tcPr>
            <w:tcW w:w="865" w:type="pct"/>
            <w:vAlign w:val="center"/>
          </w:tcPr>
          <w:p w14:paraId="24DA4E90" w14:textId="69D1D0C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6604BCA8" w14:textId="3142810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779" w:type="pct"/>
            <w:vAlign w:val="center"/>
          </w:tcPr>
          <w:p w14:paraId="5EC66AC5" w14:textId="30BCE8A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Trường hợp nhận thuốc chuyển, điều tiết đến từ cơ sở khám bệnh, chữa bệnh khác thì ghi C.XXXXX (XXXXX là mã cơ sở khám bệnh, chữa bệnh nơi chuyển thuốc đi)</w:t>
            </w:r>
          </w:p>
        </w:tc>
      </w:tr>
      <w:tr w:rsidR="00CF3565" w:rsidRPr="00C0644A" w14:paraId="4000D96C" w14:textId="77777777" w:rsidTr="00CF3565">
        <w:tc>
          <w:tcPr>
            <w:tcW w:w="390" w:type="pct"/>
            <w:vAlign w:val="center"/>
          </w:tcPr>
          <w:p w14:paraId="031CED36" w14:textId="7BA1E6E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36</w:t>
            </w:r>
          </w:p>
        </w:tc>
        <w:tc>
          <w:tcPr>
            <w:tcW w:w="1258" w:type="pct"/>
            <w:vAlign w:val="center"/>
          </w:tcPr>
          <w:p w14:paraId="07C4D8B5" w14:textId="5D0111E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w:t>
            </w:r>
            <w:r>
              <w:rPr>
                <w:rFonts w:ascii="Arial" w:hAnsi="Arial" w:cs="Arial"/>
                <w:sz w:val="20"/>
                <w:szCs w:val="20"/>
              </w:rPr>
              <w:t>U</w:t>
            </w:r>
            <w:r w:rsidR="007013CD">
              <w:rPr>
                <w:rFonts w:ascii="Arial" w:hAnsi="Arial" w:cs="Arial"/>
                <w:sz w:val="20"/>
                <w:szCs w:val="20"/>
              </w:rPr>
              <w:t>_</w:t>
            </w:r>
            <w:r w:rsidRPr="00C0644A">
              <w:rPr>
                <w:rFonts w:ascii="Arial" w:hAnsi="Arial" w:cs="Arial"/>
                <w:sz w:val="20"/>
                <w:szCs w:val="20"/>
              </w:rPr>
              <w:t>NG</w:t>
            </w:r>
            <w:r w:rsidR="007013CD">
              <w:rPr>
                <w:rFonts w:ascii="Arial" w:hAnsi="Arial" w:cs="Arial"/>
                <w:sz w:val="20"/>
                <w:szCs w:val="20"/>
              </w:rPr>
              <w:t>A</w:t>
            </w:r>
            <w:r w:rsidRPr="00C0644A">
              <w:rPr>
                <w:rFonts w:ascii="Arial" w:hAnsi="Arial" w:cs="Arial"/>
                <w:sz w:val="20"/>
                <w:szCs w:val="20"/>
              </w:rPr>
              <w:t>Y</w:t>
            </w:r>
          </w:p>
        </w:tc>
        <w:tc>
          <w:tcPr>
            <w:tcW w:w="865" w:type="pct"/>
            <w:vAlign w:val="center"/>
          </w:tcPr>
          <w:p w14:paraId="25BA520D" w14:textId="4C81BFE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77EA9354" w14:textId="28AB61E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14:paraId="51D786C0"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Định dạng gồm 8 ký tự (4 ký tự năm + 2 ký tự tháng + 2 ký tự ngày).</w:t>
            </w:r>
          </w:p>
          <w:p w14:paraId="5459578E" w14:textId="1D1B27C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14:paraId="03E5A444"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w:t>
            </w:r>
            <w:r>
              <w:rPr>
                <w:rFonts w:ascii="Arial" w:hAnsi="Arial" w:cs="Arial"/>
                <w:sz w:val="20"/>
                <w:szCs w:val="20"/>
              </w:rPr>
              <w:t xml:space="preserve"> </w:t>
            </w:r>
            <w:r w:rsidRPr="00C0644A">
              <w:rPr>
                <w:rFonts w:ascii="Arial" w:hAnsi="Arial" w:cs="Arial"/>
                <w:sz w:val="20"/>
                <w:szCs w:val="20"/>
              </w:rPr>
              <w:t>thông báo nếu thời điểm đề nghị áp dụng sau ngày nhận được văn bản.</w:t>
            </w:r>
          </w:p>
          <w:p w14:paraId="7D22ED91" w14:textId="1BDB6F7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Trường hợp mua sắm thuốc để cấp cứu người bệnh trong tình trạng cấp cứu theo quy định tại điểm đ khoản 1 Điều 78 và khoản 4 Điều 80 Nghị định số 214/2025/NĐ-CP: ghi ngày trên hóa đơn của cơ sở khám bệnh, chữa bệnh.</w:t>
            </w:r>
          </w:p>
        </w:tc>
      </w:tr>
      <w:tr w:rsidR="00CF3565" w:rsidRPr="00C0644A" w14:paraId="773F092D" w14:textId="77777777" w:rsidTr="00CF3565">
        <w:tc>
          <w:tcPr>
            <w:tcW w:w="390" w:type="pct"/>
            <w:vAlign w:val="center"/>
          </w:tcPr>
          <w:p w14:paraId="512238BC" w14:textId="24E53D3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37</w:t>
            </w:r>
          </w:p>
        </w:tc>
        <w:tc>
          <w:tcPr>
            <w:tcW w:w="1258" w:type="pct"/>
            <w:vAlign w:val="center"/>
          </w:tcPr>
          <w:p w14:paraId="28E7590B" w14:textId="0969EF87"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865" w:type="pct"/>
            <w:vAlign w:val="center"/>
          </w:tcPr>
          <w:p w14:paraId="4E4FBF2E" w14:textId="4016B64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14:paraId="64662CCA" w14:textId="425BB06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14:paraId="3ED11C7F" w14:textId="528AA3B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bl>
    <w:p w14:paraId="0A5D1625" w14:textId="77777777" w:rsidR="00CF3565" w:rsidRDefault="00CF3565" w:rsidP="00DF7E2B">
      <w:pPr>
        <w:adjustRightInd w:val="0"/>
        <w:snapToGrid w:val="0"/>
        <w:spacing w:after="120" w:line="240" w:lineRule="auto"/>
        <w:ind w:firstLine="720"/>
        <w:jc w:val="both"/>
        <w:rPr>
          <w:rFonts w:ascii="Arial" w:hAnsi="Arial" w:cs="Arial"/>
          <w:sz w:val="20"/>
          <w:szCs w:val="20"/>
        </w:rPr>
      </w:pPr>
    </w:p>
    <w:p w14:paraId="2EC80244" w14:textId="273D6488" w:rsidR="00CF3565" w:rsidRDefault="00000000" w:rsidP="00DF7E2B">
      <w:pPr>
        <w:adjustRightInd w:val="0"/>
        <w:snapToGrid w:val="0"/>
        <w:spacing w:after="120" w:line="240" w:lineRule="auto"/>
        <w:ind w:firstLine="720"/>
        <w:jc w:val="both"/>
        <w:rPr>
          <w:rFonts w:ascii="Arial" w:hAnsi="Arial" w:cs="Arial"/>
          <w:i/>
          <w:sz w:val="20"/>
          <w:szCs w:val="20"/>
        </w:rPr>
      </w:pPr>
      <w:r w:rsidRPr="00CF3565">
        <w:rPr>
          <w:rFonts w:ascii="Arial" w:hAnsi="Arial" w:cs="Arial"/>
          <w:b/>
          <w:bCs/>
          <w:i/>
          <w:sz w:val="20"/>
          <w:szCs w:val="20"/>
        </w:rPr>
        <w:lastRenderedPageBreak/>
        <w:t>Ghi chú:</w:t>
      </w:r>
      <w:r w:rsidRPr="00C0644A">
        <w:rPr>
          <w:rFonts w:ascii="Arial" w:hAnsi="Arial" w:cs="Arial"/>
          <w:i/>
          <w:sz w:val="20"/>
          <w:szCs w:val="20"/>
        </w:rPr>
        <w:t xml:space="preserve"> trường hợp có thay đổi thông tin danh mục gửi bảng cập nhật gồm 02 dòng dữ liệu, trong </w:t>
      </w:r>
      <w:r w:rsidR="007013CD">
        <w:rPr>
          <w:rFonts w:ascii="Arial" w:hAnsi="Arial" w:cs="Arial"/>
          <w:i/>
          <w:sz w:val="20"/>
          <w:szCs w:val="20"/>
        </w:rPr>
        <w:t xml:space="preserve">đó </w:t>
      </w:r>
      <w:r w:rsidRPr="00C0644A">
        <w:rPr>
          <w:rFonts w:ascii="Arial" w:hAnsi="Arial" w:cs="Arial"/>
          <w:i/>
          <w:sz w:val="20"/>
          <w:szCs w:val="20"/>
        </w:rPr>
        <w:t xml:space="preserve">dòng thứ nhất ghi thông tin cũ và </w:t>
      </w:r>
      <w:r w:rsidR="00020C19">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sidR="00020C19">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sidR="00020C19">
        <w:rPr>
          <w:rFonts w:ascii="Arial" w:hAnsi="Arial" w:cs="Arial"/>
          <w:i/>
          <w:sz w:val="20"/>
          <w:szCs w:val="20"/>
        </w:rPr>
        <w:t>DEN_NGAY</w:t>
      </w:r>
      <w:r w:rsidRPr="00C0644A">
        <w:rPr>
          <w:rFonts w:ascii="Arial" w:hAnsi="Arial" w:cs="Arial"/>
          <w:i/>
          <w:sz w:val="20"/>
          <w:szCs w:val="20"/>
        </w:rPr>
        <w:t>.</w:t>
      </w:r>
    </w:p>
    <w:p w14:paraId="35126440" w14:textId="4A0BB88E"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2DB47500" w14:textId="77777777" w:rsidR="00CF3565" w:rsidRDefault="00CF3565" w:rsidP="00DF7E2B">
      <w:pPr>
        <w:adjustRightInd w:val="0"/>
        <w:snapToGrid w:val="0"/>
        <w:spacing w:after="120" w:line="240" w:lineRule="auto"/>
        <w:ind w:firstLine="720"/>
        <w:jc w:val="both"/>
        <w:rPr>
          <w:rFonts w:ascii="Arial" w:hAnsi="Arial" w:cs="Arial"/>
          <w:b/>
          <w:sz w:val="20"/>
          <w:szCs w:val="20"/>
        </w:rPr>
        <w:sectPr w:rsidR="00CF3565" w:rsidSect="00CF3565">
          <w:pgSz w:w="11906" w:h="16838" w:code="9"/>
          <w:pgMar w:top="1440" w:right="1440" w:bottom="1440" w:left="1440" w:header="0" w:footer="0" w:gutter="0"/>
          <w:cols w:space="720"/>
          <w:docGrid w:linePitch="326"/>
        </w:sectPr>
      </w:pPr>
    </w:p>
    <w:p w14:paraId="1D9CAEEA" w14:textId="77777777" w:rsidR="00543EB7" w:rsidRPr="00C0644A" w:rsidRDefault="00000000" w:rsidP="00CF3565">
      <w:pPr>
        <w:adjustRightInd w:val="0"/>
        <w:snapToGrid w:val="0"/>
        <w:spacing w:after="0" w:line="240" w:lineRule="auto"/>
        <w:jc w:val="right"/>
        <w:rPr>
          <w:rFonts w:ascii="Arial" w:hAnsi="Arial" w:cs="Arial"/>
          <w:sz w:val="20"/>
          <w:szCs w:val="20"/>
        </w:rPr>
      </w:pPr>
      <w:r w:rsidRPr="00C0644A">
        <w:rPr>
          <w:rFonts w:ascii="Arial" w:hAnsi="Arial" w:cs="Arial"/>
          <w:b/>
          <w:sz w:val="20"/>
          <w:szCs w:val="20"/>
        </w:rPr>
        <w:lastRenderedPageBreak/>
        <w:t>Mẫu số 04/DM</w:t>
      </w:r>
    </w:p>
    <w:p w14:paraId="1EEEFB4F" w14:textId="2956D4A5" w:rsidR="00543EB7" w:rsidRDefault="00CF3565" w:rsidP="00CF3565">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Danh mục thiết bị y tế áp dụng trong thanh toán bảo hiểm y tế</w:t>
      </w:r>
    </w:p>
    <w:p w14:paraId="53A133B8" w14:textId="77777777" w:rsidR="00CF3565" w:rsidRPr="00C0644A" w:rsidRDefault="00CF3565" w:rsidP="00CF356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4"/>
        <w:gridCol w:w="2148"/>
        <w:gridCol w:w="1313"/>
        <w:gridCol w:w="1318"/>
        <w:gridCol w:w="3383"/>
      </w:tblGrid>
      <w:tr w:rsidR="00CF3565" w:rsidRPr="00C0644A" w14:paraId="190F3614" w14:textId="77777777" w:rsidTr="00CF3565">
        <w:tc>
          <w:tcPr>
            <w:tcW w:w="474" w:type="pct"/>
            <w:vAlign w:val="center"/>
          </w:tcPr>
          <w:p w14:paraId="0D04724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191" w:type="pct"/>
            <w:vAlign w:val="center"/>
          </w:tcPr>
          <w:p w14:paraId="7E9FF2FD"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28" w:type="pct"/>
            <w:vAlign w:val="center"/>
          </w:tcPr>
          <w:p w14:paraId="5939C9C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31" w:type="pct"/>
            <w:vAlign w:val="center"/>
          </w:tcPr>
          <w:p w14:paraId="18FE802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876" w:type="pct"/>
            <w:vAlign w:val="center"/>
          </w:tcPr>
          <w:p w14:paraId="76864B9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CF3565" w:rsidRPr="00C0644A" w14:paraId="3E71183B" w14:textId="77777777" w:rsidTr="00CF3565">
        <w:tc>
          <w:tcPr>
            <w:tcW w:w="474" w:type="pct"/>
            <w:vAlign w:val="center"/>
          </w:tcPr>
          <w:p w14:paraId="779A5CB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91" w:type="pct"/>
            <w:vAlign w:val="center"/>
          </w:tcPr>
          <w:p w14:paraId="77E4460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28" w:type="pct"/>
            <w:vAlign w:val="center"/>
          </w:tcPr>
          <w:p w14:paraId="0B5E66B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3F971F9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14:paraId="23A2FA82"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CF3565" w:rsidRPr="00C0644A" w14:paraId="5A660A52" w14:textId="77777777" w:rsidTr="00CF3565">
        <w:tc>
          <w:tcPr>
            <w:tcW w:w="474" w:type="pct"/>
            <w:vAlign w:val="center"/>
          </w:tcPr>
          <w:p w14:paraId="13BB627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191" w:type="pct"/>
            <w:vAlign w:val="center"/>
          </w:tcPr>
          <w:p w14:paraId="16BCDFDF" w14:textId="2987C3BF"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w:t>
            </w:r>
            <w:r w:rsidRPr="00C0644A">
              <w:rPr>
                <w:rFonts w:ascii="Arial" w:hAnsi="Arial" w:cs="Arial"/>
                <w:sz w:val="20"/>
                <w:szCs w:val="20"/>
              </w:rPr>
              <w:t>VAT</w:t>
            </w:r>
            <w:r w:rsidR="00CF3565">
              <w:rPr>
                <w:rFonts w:ascii="Arial" w:hAnsi="Arial" w:cs="Arial"/>
                <w:sz w:val="20"/>
                <w:szCs w:val="20"/>
              </w:rPr>
              <w:t>_</w:t>
            </w:r>
            <w:r w:rsidRPr="00C0644A">
              <w:rPr>
                <w:rFonts w:ascii="Arial" w:hAnsi="Arial" w:cs="Arial"/>
                <w:sz w:val="20"/>
                <w:szCs w:val="20"/>
              </w:rPr>
              <w:t>TU</w:t>
            </w:r>
          </w:p>
        </w:tc>
        <w:tc>
          <w:tcPr>
            <w:tcW w:w="728" w:type="pct"/>
            <w:vAlign w:val="center"/>
          </w:tcPr>
          <w:p w14:paraId="66E53EC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03A67785"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50</w:t>
            </w:r>
          </w:p>
        </w:tc>
        <w:tc>
          <w:tcPr>
            <w:tcW w:w="1876" w:type="pct"/>
            <w:vAlign w:val="center"/>
          </w:tcPr>
          <w:p w14:paraId="2443DC45"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theo danh mục dùng chung do Bộ Y tế ban hành đối với thiết bị y tế ban hành kèm theo các Thông tư số 04/2017/TT-BYT và 24/2025/TT-BYT</w:t>
            </w:r>
          </w:p>
        </w:tc>
      </w:tr>
      <w:tr w:rsidR="00CF3565" w:rsidRPr="00C0644A" w14:paraId="7B52F456" w14:textId="77777777" w:rsidTr="00CF3565">
        <w:tc>
          <w:tcPr>
            <w:tcW w:w="474" w:type="pct"/>
            <w:vAlign w:val="center"/>
          </w:tcPr>
          <w:p w14:paraId="17A6E20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191" w:type="pct"/>
            <w:vAlign w:val="center"/>
          </w:tcPr>
          <w:p w14:paraId="7839F224" w14:textId="103204D3"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NHOM</w:t>
            </w:r>
            <w:r w:rsidR="00CF3565">
              <w:rPr>
                <w:rFonts w:ascii="Arial" w:hAnsi="Arial" w:cs="Arial"/>
                <w:sz w:val="20"/>
                <w:szCs w:val="20"/>
              </w:rPr>
              <w:t>_</w:t>
            </w:r>
            <w:r w:rsidRPr="00C0644A">
              <w:rPr>
                <w:rFonts w:ascii="Arial" w:hAnsi="Arial" w:cs="Arial"/>
                <w:sz w:val="20"/>
                <w:szCs w:val="20"/>
              </w:rPr>
              <w:t>VAT</w:t>
            </w:r>
            <w:r w:rsidR="00CF3565">
              <w:rPr>
                <w:rFonts w:ascii="Arial" w:hAnsi="Arial" w:cs="Arial"/>
                <w:sz w:val="20"/>
                <w:szCs w:val="20"/>
              </w:rPr>
              <w:t>_</w:t>
            </w:r>
            <w:r w:rsidRPr="00C0644A">
              <w:rPr>
                <w:rFonts w:ascii="Arial" w:hAnsi="Arial" w:cs="Arial"/>
                <w:sz w:val="20"/>
                <w:szCs w:val="20"/>
              </w:rPr>
              <w:t>T</w:t>
            </w:r>
            <w:r w:rsidR="00CF3565">
              <w:rPr>
                <w:rFonts w:ascii="Arial" w:hAnsi="Arial" w:cs="Arial"/>
                <w:sz w:val="20"/>
                <w:szCs w:val="20"/>
              </w:rPr>
              <w:t>U</w:t>
            </w:r>
          </w:p>
        </w:tc>
        <w:tc>
          <w:tcPr>
            <w:tcW w:w="728" w:type="pct"/>
            <w:vAlign w:val="center"/>
          </w:tcPr>
          <w:p w14:paraId="620B59D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68829C97"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14:paraId="1FB63499" w14:textId="71B794C1"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nhóm thiết bị y tế theo quy định tại</w:t>
            </w:r>
            <w:r w:rsidR="00CF3565">
              <w:rPr>
                <w:rFonts w:ascii="Arial" w:hAnsi="Arial" w:cs="Arial"/>
                <w:sz w:val="20"/>
                <w:szCs w:val="20"/>
              </w:rPr>
              <w:t xml:space="preserve"> </w:t>
            </w:r>
            <w:r w:rsidRPr="00C0644A">
              <w:rPr>
                <w:rFonts w:ascii="Arial" w:hAnsi="Arial" w:cs="Arial"/>
                <w:sz w:val="20"/>
                <w:szCs w:val="20"/>
              </w:rPr>
              <w:t>Thông tư số 04/2017/TT-BYT và</w:t>
            </w:r>
          </w:p>
          <w:p w14:paraId="2C0C9F95"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Thông tư số 24/2025/TT-BYT</w:t>
            </w:r>
          </w:p>
        </w:tc>
      </w:tr>
      <w:tr w:rsidR="00CF3565" w:rsidRPr="00C0644A" w14:paraId="14D4AEC9" w14:textId="77777777" w:rsidTr="00CF3565">
        <w:tc>
          <w:tcPr>
            <w:tcW w:w="474" w:type="pct"/>
            <w:vAlign w:val="center"/>
          </w:tcPr>
          <w:p w14:paraId="387485F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191" w:type="pct"/>
            <w:vAlign w:val="center"/>
          </w:tcPr>
          <w:p w14:paraId="694374BF"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TEN_VAT_TU</w:t>
            </w:r>
          </w:p>
        </w:tc>
        <w:tc>
          <w:tcPr>
            <w:tcW w:w="728" w:type="pct"/>
            <w:vAlign w:val="center"/>
          </w:tcPr>
          <w:p w14:paraId="5BE2A97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218B16AA"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n</w:t>
            </w:r>
          </w:p>
        </w:tc>
        <w:tc>
          <w:tcPr>
            <w:tcW w:w="1876" w:type="pct"/>
            <w:vAlign w:val="center"/>
          </w:tcPr>
          <w:p w14:paraId="6FF13D97"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thương mại ghi theo quyết định trúng thầu hoặc hình thức mua sắm khác</w:t>
            </w:r>
          </w:p>
        </w:tc>
      </w:tr>
      <w:tr w:rsidR="00CF3565" w:rsidRPr="00C0644A" w14:paraId="690A41C7" w14:textId="77777777" w:rsidTr="00CF3565">
        <w:tc>
          <w:tcPr>
            <w:tcW w:w="474" w:type="pct"/>
            <w:vAlign w:val="center"/>
          </w:tcPr>
          <w:p w14:paraId="3E42224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191" w:type="pct"/>
            <w:vAlign w:val="center"/>
          </w:tcPr>
          <w:p w14:paraId="0A299553" w14:textId="31FA8A59"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w:t>
            </w:r>
            <w:r w:rsidRPr="00C0644A">
              <w:rPr>
                <w:rFonts w:ascii="Arial" w:hAnsi="Arial" w:cs="Arial"/>
                <w:sz w:val="20"/>
                <w:szCs w:val="20"/>
              </w:rPr>
              <w:t>HIEU</w:t>
            </w:r>
          </w:p>
        </w:tc>
        <w:tc>
          <w:tcPr>
            <w:tcW w:w="728" w:type="pct"/>
            <w:vAlign w:val="center"/>
          </w:tcPr>
          <w:p w14:paraId="785245F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075363D6"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14:paraId="2529BE51"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hiệu ghi theo hướng dẫn tại</w:t>
            </w:r>
          </w:p>
          <w:p w14:paraId="4D76FE65"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Quyết định 3176/QĐ-BYT</w:t>
            </w:r>
          </w:p>
        </w:tc>
      </w:tr>
      <w:tr w:rsidR="00CF3565" w:rsidRPr="00C0644A" w14:paraId="65BD65DA" w14:textId="77777777" w:rsidTr="00CF3565">
        <w:tc>
          <w:tcPr>
            <w:tcW w:w="474" w:type="pct"/>
            <w:vAlign w:val="center"/>
          </w:tcPr>
          <w:p w14:paraId="498A6E5F" w14:textId="6B64B78E"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191" w:type="pct"/>
            <w:vAlign w:val="center"/>
          </w:tcPr>
          <w:p w14:paraId="5EB90EBF" w14:textId="3904404B"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SO</w:t>
            </w:r>
            <w:r w:rsidR="00CF3565">
              <w:rPr>
                <w:rFonts w:ascii="Arial" w:hAnsi="Arial" w:cs="Arial"/>
                <w:sz w:val="20"/>
                <w:szCs w:val="20"/>
              </w:rPr>
              <w:t>_</w:t>
            </w:r>
            <w:r w:rsidRPr="00C0644A">
              <w:rPr>
                <w:rFonts w:ascii="Arial" w:hAnsi="Arial" w:cs="Arial"/>
                <w:sz w:val="20"/>
                <w:szCs w:val="20"/>
              </w:rPr>
              <w:t>LU</w:t>
            </w:r>
            <w:r w:rsidR="00CF3565">
              <w:rPr>
                <w:rFonts w:ascii="Arial" w:hAnsi="Arial" w:cs="Arial"/>
                <w:sz w:val="20"/>
                <w:szCs w:val="20"/>
              </w:rPr>
              <w:t>U_</w:t>
            </w:r>
            <w:r w:rsidRPr="00C0644A">
              <w:rPr>
                <w:rFonts w:ascii="Arial" w:hAnsi="Arial" w:cs="Arial"/>
                <w:sz w:val="20"/>
                <w:szCs w:val="20"/>
              </w:rPr>
              <w:t>HANH</w:t>
            </w:r>
          </w:p>
        </w:tc>
        <w:tc>
          <w:tcPr>
            <w:tcW w:w="728" w:type="pct"/>
            <w:vAlign w:val="center"/>
          </w:tcPr>
          <w:p w14:paraId="7C77A63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1530EE0B"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20</w:t>
            </w:r>
          </w:p>
        </w:tc>
        <w:tc>
          <w:tcPr>
            <w:tcW w:w="1876" w:type="pct"/>
            <w:vAlign w:val="center"/>
          </w:tcPr>
          <w:p w14:paraId="1128CFED"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lưu hành của thiết bị y tế theo quy định tại Nghị định số 07/2025/NĐ-CP</w:t>
            </w:r>
          </w:p>
        </w:tc>
      </w:tr>
      <w:tr w:rsidR="00CF3565" w:rsidRPr="00C0644A" w14:paraId="3A2D96DF" w14:textId="77777777" w:rsidTr="00CF3565">
        <w:tc>
          <w:tcPr>
            <w:tcW w:w="474" w:type="pct"/>
            <w:vAlign w:val="center"/>
          </w:tcPr>
          <w:p w14:paraId="2DF94339" w14:textId="1A1DF570"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191" w:type="pct"/>
            <w:vAlign w:val="center"/>
          </w:tcPr>
          <w:p w14:paraId="4E94B22E" w14:textId="4487F5CC" w:rsidR="00543EB7"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TINHNANG</w:t>
            </w:r>
            <w:r>
              <w:rPr>
                <w:rFonts w:ascii="Arial" w:hAnsi="Arial" w:cs="Arial"/>
                <w:sz w:val="20"/>
                <w:szCs w:val="20"/>
              </w:rPr>
              <w:t>_</w:t>
            </w:r>
            <w:r w:rsidRPr="00C0644A">
              <w:rPr>
                <w:rFonts w:ascii="Arial" w:hAnsi="Arial" w:cs="Arial"/>
                <w:sz w:val="20"/>
                <w:szCs w:val="20"/>
              </w:rPr>
              <w:t>KT</w:t>
            </w:r>
          </w:p>
        </w:tc>
        <w:tc>
          <w:tcPr>
            <w:tcW w:w="728" w:type="pct"/>
            <w:vAlign w:val="center"/>
          </w:tcPr>
          <w:p w14:paraId="39846BB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28247577"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n</w:t>
            </w:r>
          </w:p>
        </w:tc>
        <w:tc>
          <w:tcPr>
            <w:tcW w:w="1876" w:type="pct"/>
            <w:vAlign w:val="center"/>
          </w:tcPr>
          <w:p w14:paraId="19BB1BF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Cấu hình, tính năng kỹ thuật cơ bản của thiết bị y tế (ví dụ: kích thước, cấu tạo, vật liệu...)</w:t>
            </w:r>
          </w:p>
        </w:tc>
      </w:tr>
      <w:tr w:rsidR="00CF3565" w:rsidRPr="00C0644A" w14:paraId="4F28A1EC" w14:textId="77777777" w:rsidTr="00CF3565">
        <w:tc>
          <w:tcPr>
            <w:tcW w:w="474" w:type="pct"/>
            <w:vAlign w:val="center"/>
          </w:tcPr>
          <w:p w14:paraId="0201BA50" w14:textId="0A5D83E9"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191" w:type="pct"/>
            <w:vAlign w:val="center"/>
          </w:tcPr>
          <w:p w14:paraId="1755459D" w14:textId="56117716" w:rsidR="00543EB7"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w:t>
            </w:r>
            <w:r>
              <w:rPr>
                <w:rFonts w:ascii="Arial" w:hAnsi="Arial" w:cs="Arial"/>
                <w:sz w:val="20"/>
                <w:szCs w:val="20"/>
              </w:rPr>
              <w:t>_</w:t>
            </w:r>
            <w:r w:rsidRPr="00C0644A">
              <w:rPr>
                <w:rFonts w:ascii="Arial" w:hAnsi="Arial" w:cs="Arial"/>
                <w:sz w:val="20"/>
                <w:szCs w:val="20"/>
              </w:rPr>
              <w:t>CACH</w:t>
            </w:r>
          </w:p>
        </w:tc>
        <w:tc>
          <w:tcPr>
            <w:tcW w:w="728" w:type="pct"/>
            <w:vAlign w:val="center"/>
          </w:tcPr>
          <w:p w14:paraId="3D5C548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1A22B9C0"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14:paraId="413CA8E8"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 cách đóng gói</w:t>
            </w:r>
          </w:p>
        </w:tc>
      </w:tr>
      <w:tr w:rsidR="00CF3565" w:rsidRPr="00C0644A" w14:paraId="035568A1" w14:textId="77777777" w:rsidTr="00CF3565">
        <w:tc>
          <w:tcPr>
            <w:tcW w:w="474" w:type="pct"/>
            <w:vAlign w:val="center"/>
          </w:tcPr>
          <w:p w14:paraId="64D8CC2D" w14:textId="409A3A4A"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191" w:type="pct"/>
            <w:vAlign w:val="center"/>
          </w:tcPr>
          <w:p w14:paraId="6C1DB456" w14:textId="7AA2C4C1" w:rsidR="00543EB7"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HANG</w:t>
            </w:r>
            <w:r>
              <w:rPr>
                <w:rFonts w:ascii="Arial" w:hAnsi="Arial" w:cs="Arial"/>
                <w:sz w:val="20"/>
                <w:szCs w:val="20"/>
              </w:rPr>
              <w:t>_</w:t>
            </w:r>
            <w:r w:rsidRPr="00C0644A">
              <w:rPr>
                <w:rFonts w:ascii="Arial" w:hAnsi="Arial" w:cs="Arial"/>
                <w:sz w:val="20"/>
                <w:szCs w:val="20"/>
              </w:rPr>
              <w:t>SX</w:t>
            </w:r>
          </w:p>
        </w:tc>
        <w:tc>
          <w:tcPr>
            <w:tcW w:w="728" w:type="pct"/>
            <w:vAlign w:val="center"/>
          </w:tcPr>
          <w:p w14:paraId="4A9C26D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638B4A57"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14:paraId="71AFE0F1"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hãng sản xuất</w:t>
            </w:r>
          </w:p>
        </w:tc>
      </w:tr>
      <w:tr w:rsidR="00CF3565" w:rsidRPr="00C0644A" w14:paraId="41F935E5" w14:textId="77777777" w:rsidTr="00CF3565">
        <w:tc>
          <w:tcPr>
            <w:tcW w:w="474" w:type="pct"/>
            <w:vAlign w:val="center"/>
          </w:tcPr>
          <w:p w14:paraId="7E9B8B5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191" w:type="pct"/>
            <w:vAlign w:val="center"/>
          </w:tcPr>
          <w:p w14:paraId="303D011E" w14:textId="1A3AC9AA" w:rsidR="00543EB7"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w:t>
            </w:r>
            <w:r>
              <w:rPr>
                <w:rFonts w:ascii="Arial" w:hAnsi="Arial" w:cs="Arial"/>
                <w:sz w:val="20"/>
                <w:szCs w:val="20"/>
              </w:rPr>
              <w:t>UO</w:t>
            </w:r>
            <w:r w:rsidRPr="00C0644A">
              <w:rPr>
                <w:rFonts w:ascii="Arial" w:hAnsi="Arial" w:cs="Arial"/>
                <w:sz w:val="20"/>
                <w:szCs w:val="20"/>
              </w:rPr>
              <w:t>C</w:t>
            </w:r>
            <w:r>
              <w:rPr>
                <w:rFonts w:ascii="Arial" w:hAnsi="Arial" w:cs="Arial"/>
                <w:sz w:val="20"/>
                <w:szCs w:val="20"/>
              </w:rPr>
              <w:t>_</w:t>
            </w:r>
            <w:r w:rsidRPr="00C0644A">
              <w:rPr>
                <w:rFonts w:ascii="Arial" w:hAnsi="Arial" w:cs="Arial"/>
                <w:sz w:val="20"/>
                <w:szCs w:val="20"/>
              </w:rPr>
              <w:t>SX</w:t>
            </w:r>
          </w:p>
        </w:tc>
        <w:tc>
          <w:tcPr>
            <w:tcW w:w="728" w:type="pct"/>
            <w:vAlign w:val="center"/>
          </w:tcPr>
          <w:p w14:paraId="2F60A02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28ED0A94" w14:textId="77777777" w:rsidR="00543EB7" w:rsidRPr="00CF3565" w:rsidRDefault="00000000" w:rsidP="00CF3565">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100</w:t>
            </w:r>
          </w:p>
        </w:tc>
        <w:tc>
          <w:tcPr>
            <w:tcW w:w="1876" w:type="pct"/>
            <w:vAlign w:val="center"/>
          </w:tcPr>
          <w:p w14:paraId="28BBA6C2"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nước sản xuất</w:t>
            </w:r>
          </w:p>
        </w:tc>
      </w:tr>
      <w:tr w:rsidR="00CF3565" w:rsidRPr="00C0644A" w14:paraId="16D8410C" w14:textId="77777777" w:rsidTr="00CF3565">
        <w:tc>
          <w:tcPr>
            <w:tcW w:w="474" w:type="pct"/>
            <w:vAlign w:val="center"/>
          </w:tcPr>
          <w:p w14:paraId="10956EB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191" w:type="pct"/>
            <w:vAlign w:val="center"/>
          </w:tcPr>
          <w:p w14:paraId="4FC5BBEC" w14:textId="5CBA0C48" w:rsidR="00543EB7" w:rsidRPr="00CF3565" w:rsidRDefault="00CF3565" w:rsidP="00CF3565">
            <w:pPr>
              <w:adjustRightInd w:val="0"/>
              <w:snapToGrid w:val="0"/>
              <w:spacing w:after="0" w:line="240" w:lineRule="auto"/>
              <w:rPr>
                <w:rFonts w:ascii="Arial" w:hAnsi="Arial" w:cs="Arial"/>
                <w:sz w:val="20"/>
                <w:szCs w:val="20"/>
              </w:rPr>
            </w:pPr>
            <w:r w:rsidRPr="00CF3565">
              <w:rPr>
                <w:rFonts w:ascii="Arial" w:hAnsi="Arial" w:cs="Arial"/>
                <w:sz w:val="20"/>
                <w:szCs w:val="20"/>
              </w:rPr>
              <w:t>DON</w:t>
            </w:r>
            <w:r>
              <w:rPr>
                <w:rFonts w:ascii="Arial" w:hAnsi="Arial" w:cs="Arial"/>
                <w:sz w:val="20"/>
                <w:szCs w:val="20"/>
              </w:rPr>
              <w:t>_</w:t>
            </w:r>
            <w:r w:rsidRPr="00CF3565">
              <w:rPr>
                <w:rFonts w:ascii="Arial" w:hAnsi="Arial" w:cs="Arial"/>
                <w:sz w:val="20"/>
                <w:szCs w:val="20"/>
              </w:rPr>
              <w:t>VI</w:t>
            </w:r>
            <w:r>
              <w:rPr>
                <w:rFonts w:ascii="Arial" w:hAnsi="Arial" w:cs="Arial"/>
                <w:sz w:val="20"/>
                <w:szCs w:val="20"/>
              </w:rPr>
              <w:t>_</w:t>
            </w:r>
            <w:r w:rsidRPr="00CF3565">
              <w:rPr>
                <w:rFonts w:ascii="Arial" w:hAnsi="Arial" w:cs="Arial"/>
                <w:sz w:val="20"/>
                <w:szCs w:val="20"/>
              </w:rPr>
              <w:t>TINH</w:t>
            </w:r>
          </w:p>
        </w:tc>
        <w:tc>
          <w:tcPr>
            <w:tcW w:w="728" w:type="pct"/>
            <w:vAlign w:val="center"/>
          </w:tcPr>
          <w:p w14:paraId="6FC72B37"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Chuỗi</w:t>
            </w:r>
          </w:p>
        </w:tc>
        <w:tc>
          <w:tcPr>
            <w:tcW w:w="731" w:type="pct"/>
            <w:vAlign w:val="center"/>
          </w:tcPr>
          <w:p w14:paraId="46D1DF0E"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50</w:t>
            </w:r>
          </w:p>
        </w:tc>
        <w:tc>
          <w:tcPr>
            <w:tcW w:w="1876" w:type="pct"/>
            <w:vAlign w:val="center"/>
          </w:tcPr>
          <w:p w14:paraId="7C670282"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vị tính</w:t>
            </w:r>
          </w:p>
        </w:tc>
      </w:tr>
      <w:tr w:rsidR="00CF3565" w:rsidRPr="00C0644A" w14:paraId="32EFAE01" w14:textId="77777777" w:rsidTr="00CF3565">
        <w:tc>
          <w:tcPr>
            <w:tcW w:w="474" w:type="pct"/>
            <w:vAlign w:val="center"/>
          </w:tcPr>
          <w:p w14:paraId="01441AB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191" w:type="pct"/>
            <w:vAlign w:val="center"/>
          </w:tcPr>
          <w:p w14:paraId="2CC29309" w14:textId="15A7E03F" w:rsidR="00543EB7" w:rsidRPr="00CF3565" w:rsidRDefault="00CF3565" w:rsidP="00CF3565">
            <w:pPr>
              <w:adjustRightInd w:val="0"/>
              <w:snapToGrid w:val="0"/>
              <w:spacing w:after="0" w:line="240" w:lineRule="auto"/>
              <w:rPr>
                <w:rFonts w:ascii="Arial" w:hAnsi="Arial" w:cs="Arial"/>
                <w:sz w:val="20"/>
                <w:szCs w:val="20"/>
              </w:rPr>
            </w:pPr>
            <w:r w:rsidRPr="00CF3565">
              <w:rPr>
                <w:rFonts w:ascii="Arial" w:hAnsi="Arial" w:cs="Arial"/>
                <w:sz w:val="20"/>
                <w:szCs w:val="20"/>
              </w:rPr>
              <w:t>DON</w:t>
            </w:r>
            <w:r>
              <w:rPr>
                <w:rFonts w:ascii="Arial" w:hAnsi="Arial" w:cs="Arial"/>
                <w:sz w:val="20"/>
                <w:szCs w:val="20"/>
              </w:rPr>
              <w:t>_</w:t>
            </w:r>
            <w:r w:rsidRPr="00CF3565">
              <w:rPr>
                <w:rFonts w:ascii="Arial" w:hAnsi="Arial" w:cs="Arial"/>
                <w:sz w:val="20"/>
                <w:szCs w:val="20"/>
              </w:rPr>
              <w:t>GIA</w:t>
            </w:r>
          </w:p>
        </w:tc>
        <w:tc>
          <w:tcPr>
            <w:tcW w:w="728" w:type="pct"/>
            <w:vAlign w:val="center"/>
          </w:tcPr>
          <w:p w14:paraId="3F8F99F6"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Số</w:t>
            </w:r>
          </w:p>
        </w:tc>
        <w:tc>
          <w:tcPr>
            <w:tcW w:w="731" w:type="pct"/>
            <w:vAlign w:val="center"/>
          </w:tcPr>
          <w:p w14:paraId="0312419C" w14:textId="77777777" w:rsidR="00543EB7" w:rsidRPr="00CF3565" w:rsidRDefault="00000000" w:rsidP="00CF3565">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w:t>
            </w:r>
          </w:p>
        </w:tc>
        <w:tc>
          <w:tcPr>
            <w:tcW w:w="1876" w:type="pct"/>
            <w:vAlign w:val="center"/>
          </w:tcPr>
          <w:p w14:paraId="6E6BA12F" w14:textId="77BB0F02"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Đơn giá ghi theo kết quả trúng thầu hoặc hình thức mua sắm khác, tương ứng với đơn vị tính</w:t>
            </w:r>
          </w:p>
          <w:p w14:paraId="32138C07" w14:textId="5E3BAFAB"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CF3565">
              <w:rPr>
                <w:rFonts w:ascii="Arial" w:hAnsi="Arial" w:cs="Arial"/>
                <w:sz w:val="20"/>
                <w:szCs w:val="20"/>
              </w:rPr>
              <w:t xml:space="preserve"> </w:t>
            </w:r>
            <w:r w:rsidRPr="00C0644A">
              <w:rPr>
                <w:rFonts w:ascii="Arial" w:hAnsi="Arial" w:cs="Arial"/>
                <w:sz w:val="20"/>
                <w:szCs w:val="20"/>
              </w:rPr>
              <w:t>Trường hợp thiết bị y tế do cơ sở khám bệnh, chữa bệnh tự sản xuất: là giá do cơ sở khám bệnh, chữa bệnh xây dựng và phê duyệt.</w:t>
            </w:r>
          </w:p>
        </w:tc>
      </w:tr>
      <w:tr w:rsidR="00CF3565" w:rsidRPr="00C0644A" w14:paraId="420D59AD" w14:textId="77777777" w:rsidTr="00CF3565">
        <w:tc>
          <w:tcPr>
            <w:tcW w:w="474" w:type="pct"/>
            <w:vAlign w:val="center"/>
          </w:tcPr>
          <w:p w14:paraId="2FF31E7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191" w:type="pct"/>
            <w:vAlign w:val="center"/>
          </w:tcPr>
          <w:p w14:paraId="1CE40390" w14:textId="6FF149EC"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DON</w:t>
            </w:r>
            <w:r w:rsidR="00CF3565">
              <w:rPr>
                <w:rFonts w:ascii="Arial" w:hAnsi="Arial" w:cs="Arial"/>
                <w:sz w:val="20"/>
                <w:szCs w:val="20"/>
              </w:rPr>
              <w:t>_</w:t>
            </w:r>
            <w:r w:rsidRPr="00C0644A">
              <w:rPr>
                <w:rFonts w:ascii="Arial" w:hAnsi="Arial" w:cs="Arial"/>
                <w:sz w:val="20"/>
                <w:szCs w:val="20"/>
              </w:rPr>
              <w:t>GIA</w:t>
            </w:r>
            <w:r w:rsidR="00CF3565">
              <w:rPr>
                <w:rFonts w:ascii="Arial" w:hAnsi="Arial" w:cs="Arial"/>
                <w:sz w:val="20"/>
                <w:szCs w:val="20"/>
              </w:rPr>
              <w:t>_</w:t>
            </w:r>
            <w:r w:rsidRPr="00C0644A">
              <w:rPr>
                <w:rFonts w:ascii="Arial" w:hAnsi="Arial" w:cs="Arial"/>
                <w:sz w:val="20"/>
                <w:szCs w:val="20"/>
              </w:rPr>
              <w:t>BH</w:t>
            </w:r>
          </w:p>
        </w:tc>
        <w:tc>
          <w:tcPr>
            <w:tcW w:w="728" w:type="pct"/>
            <w:vAlign w:val="center"/>
          </w:tcPr>
          <w:p w14:paraId="7269605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4FA29A5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14:paraId="2C07CB41"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giá thanh toán bảo hiểm y tế theo hướng dẫn tại Quyết định số 3176/QĐ-BYT</w:t>
            </w:r>
          </w:p>
        </w:tc>
      </w:tr>
      <w:tr w:rsidR="00CF3565" w:rsidRPr="00C0644A" w14:paraId="7C1F0049" w14:textId="77777777" w:rsidTr="00CF3565">
        <w:tc>
          <w:tcPr>
            <w:tcW w:w="474" w:type="pct"/>
            <w:vAlign w:val="center"/>
          </w:tcPr>
          <w:p w14:paraId="15360C4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191" w:type="pct"/>
            <w:vAlign w:val="center"/>
          </w:tcPr>
          <w:p w14:paraId="5580DB40" w14:textId="4550C308"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TY</w:t>
            </w:r>
            <w:r w:rsidR="00CF3565">
              <w:rPr>
                <w:rFonts w:ascii="Arial" w:hAnsi="Arial" w:cs="Arial"/>
                <w:sz w:val="20"/>
                <w:szCs w:val="20"/>
              </w:rPr>
              <w:t>_</w:t>
            </w:r>
            <w:r w:rsidRPr="00C0644A">
              <w:rPr>
                <w:rFonts w:ascii="Arial" w:hAnsi="Arial" w:cs="Arial"/>
                <w:sz w:val="20"/>
                <w:szCs w:val="20"/>
              </w:rPr>
              <w:t>LE</w:t>
            </w:r>
            <w:r w:rsidR="00CF3565">
              <w:rPr>
                <w:rFonts w:ascii="Arial" w:hAnsi="Arial" w:cs="Arial"/>
                <w:sz w:val="20"/>
                <w:szCs w:val="20"/>
              </w:rPr>
              <w:t>_</w:t>
            </w:r>
            <w:r w:rsidRPr="00C0644A">
              <w:rPr>
                <w:rFonts w:ascii="Arial" w:hAnsi="Arial" w:cs="Arial"/>
                <w:sz w:val="20"/>
                <w:szCs w:val="20"/>
              </w:rPr>
              <w:t>TTBH</w:t>
            </w:r>
          </w:p>
        </w:tc>
        <w:tc>
          <w:tcPr>
            <w:tcW w:w="728" w:type="pct"/>
            <w:vAlign w:val="center"/>
          </w:tcPr>
          <w:p w14:paraId="4B68049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7084BC44"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876" w:type="pct"/>
            <w:vAlign w:val="center"/>
          </w:tcPr>
          <w:p w14:paraId="2F376B6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Tỷ lệ thanh toán bảo hiểm y tế đối với thiết bị y tế có quy định tỷ lệ (%), biểu thị bằng số nguyên dương. Ví dụ: tỷ lệ thanh toán của thiết bị y tế là 50% thì ghi là 50, thiết bị y tế không quy định tỷ lệ thanh toán thì ghi 100.</w:t>
            </w:r>
          </w:p>
        </w:tc>
      </w:tr>
      <w:tr w:rsidR="00CF3565" w:rsidRPr="00C0644A" w14:paraId="44A2B1ED" w14:textId="77777777" w:rsidTr="00CF3565">
        <w:tc>
          <w:tcPr>
            <w:tcW w:w="474" w:type="pct"/>
            <w:vAlign w:val="center"/>
          </w:tcPr>
          <w:p w14:paraId="029F010F" w14:textId="34443FE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191" w:type="pct"/>
            <w:vAlign w:val="center"/>
          </w:tcPr>
          <w:p w14:paraId="28F84F8D" w14:textId="3954B35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LUONG</w:t>
            </w:r>
          </w:p>
        </w:tc>
        <w:tc>
          <w:tcPr>
            <w:tcW w:w="728" w:type="pct"/>
            <w:vAlign w:val="center"/>
          </w:tcPr>
          <w:p w14:paraId="5910A96B" w14:textId="01703D4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6F404C81" w14:textId="49EBF3F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14:paraId="10C3DA84" w14:textId="7BFAE10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lượng theo kết quả trúng thầu hoặc hình thức mua sắm khác</w:t>
            </w:r>
          </w:p>
        </w:tc>
      </w:tr>
      <w:tr w:rsidR="00CF3565" w:rsidRPr="00C0644A" w14:paraId="53502A7C" w14:textId="77777777" w:rsidTr="00CF3565">
        <w:tc>
          <w:tcPr>
            <w:tcW w:w="474" w:type="pct"/>
            <w:vAlign w:val="center"/>
          </w:tcPr>
          <w:p w14:paraId="4F419AC3" w14:textId="457AAC8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191" w:type="pct"/>
            <w:vAlign w:val="center"/>
          </w:tcPr>
          <w:p w14:paraId="22DAFD1D" w14:textId="0E3A0DA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DINH</w:t>
            </w:r>
            <w:r>
              <w:rPr>
                <w:rFonts w:ascii="Arial" w:hAnsi="Arial" w:cs="Arial"/>
                <w:sz w:val="20"/>
                <w:szCs w:val="20"/>
              </w:rPr>
              <w:t>_</w:t>
            </w:r>
            <w:r w:rsidRPr="00C0644A">
              <w:rPr>
                <w:rFonts w:ascii="Arial" w:hAnsi="Arial" w:cs="Arial"/>
                <w:sz w:val="20"/>
                <w:szCs w:val="20"/>
              </w:rPr>
              <w:t>MUC</w:t>
            </w:r>
          </w:p>
        </w:tc>
        <w:tc>
          <w:tcPr>
            <w:tcW w:w="728" w:type="pct"/>
            <w:vAlign w:val="center"/>
          </w:tcPr>
          <w:p w14:paraId="462D05F2" w14:textId="642A087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4849E889" w14:textId="3B92DC4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876" w:type="pct"/>
            <w:vAlign w:val="center"/>
          </w:tcPr>
          <w:p w14:paraId="566A9E85" w14:textId="0C1941A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lần sử dụng của thiết bị y tế tái sử dụng (nếu có). Ví dụ: Băng đạn dùng cho dụng cụ khâu cắt nội soi đa năng sử dụng 04 lần thì ghi là “4”</w:t>
            </w:r>
          </w:p>
        </w:tc>
      </w:tr>
      <w:tr w:rsidR="00CF3565" w:rsidRPr="00C0644A" w14:paraId="53DAE9CE" w14:textId="77777777" w:rsidTr="00CF3565">
        <w:tc>
          <w:tcPr>
            <w:tcW w:w="474" w:type="pct"/>
            <w:vAlign w:val="center"/>
          </w:tcPr>
          <w:p w14:paraId="3C032696" w14:textId="104878E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191" w:type="pct"/>
            <w:vAlign w:val="center"/>
          </w:tcPr>
          <w:p w14:paraId="5FEC20C2" w14:textId="4751F89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NHA</w:t>
            </w:r>
            <w:r>
              <w:rPr>
                <w:rFonts w:ascii="Arial" w:hAnsi="Arial" w:cs="Arial"/>
                <w:sz w:val="20"/>
                <w:szCs w:val="20"/>
              </w:rPr>
              <w:t>_</w:t>
            </w:r>
            <w:r w:rsidRPr="00C0644A">
              <w:rPr>
                <w:rFonts w:ascii="Arial" w:hAnsi="Arial" w:cs="Arial"/>
                <w:sz w:val="20"/>
                <w:szCs w:val="20"/>
              </w:rPr>
              <w:t>THAU</w:t>
            </w:r>
          </w:p>
        </w:tc>
        <w:tc>
          <w:tcPr>
            <w:tcW w:w="728" w:type="pct"/>
            <w:vAlign w:val="center"/>
          </w:tcPr>
          <w:p w14:paraId="00B18B45" w14:textId="2EB9F905"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363892E9" w14:textId="2F92F19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876" w:type="pct"/>
            <w:vAlign w:val="center"/>
          </w:tcPr>
          <w:p w14:paraId="3368BB01" w14:textId="334AC6E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nhà thầu hoặc tên đơn vị cung ứng</w:t>
            </w:r>
          </w:p>
        </w:tc>
      </w:tr>
      <w:tr w:rsidR="00CF3565" w:rsidRPr="00C0644A" w14:paraId="3DB262D2" w14:textId="77777777" w:rsidTr="00CF3565">
        <w:tc>
          <w:tcPr>
            <w:tcW w:w="474" w:type="pct"/>
            <w:vAlign w:val="center"/>
          </w:tcPr>
          <w:p w14:paraId="1AC9E2C4" w14:textId="7F85E5F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191" w:type="pct"/>
            <w:vAlign w:val="center"/>
          </w:tcPr>
          <w:p w14:paraId="4E0D464E" w14:textId="4ED4CA4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THAU</w:t>
            </w:r>
          </w:p>
        </w:tc>
        <w:tc>
          <w:tcPr>
            <w:tcW w:w="728" w:type="pct"/>
            <w:vAlign w:val="center"/>
          </w:tcPr>
          <w:p w14:paraId="6E4EF4A7" w14:textId="546064C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660C8E19" w14:textId="1105EF9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876" w:type="pct"/>
            <w:vAlign w:val="center"/>
          </w:tcPr>
          <w:p w14:paraId="0AB4306C" w14:textId="2BC6606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ghi theo hướng dẫn tại Quyết định 3176/QĐ-BYT</w:t>
            </w:r>
          </w:p>
        </w:tc>
      </w:tr>
      <w:tr w:rsidR="00CF3565" w:rsidRPr="00C0644A" w14:paraId="60A672FF" w14:textId="77777777" w:rsidTr="00CF3565">
        <w:tc>
          <w:tcPr>
            <w:tcW w:w="474" w:type="pct"/>
            <w:vAlign w:val="center"/>
          </w:tcPr>
          <w:p w14:paraId="776F8ED4" w14:textId="6C96995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191" w:type="pct"/>
            <w:vAlign w:val="center"/>
          </w:tcPr>
          <w:p w14:paraId="0DC75CB8" w14:textId="6885B6B5"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TU_NGAY_</w:t>
            </w:r>
            <w:r w:rsidRPr="00C0644A">
              <w:rPr>
                <w:rFonts w:ascii="Arial" w:hAnsi="Arial" w:cs="Arial"/>
                <w:sz w:val="20"/>
                <w:szCs w:val="20"/>
              </w:rPr>
              <w:t>HD</w:t>
            </w:r>
          </w:p>
        </w:tc>
        <w:tc>
          <w:tcPr>
            <w:tcW w:w="728" w:type="pct"/>
            <w:vAlign w:val="center"/>
          </w:tcPr>
          <w:p w14:paraId="343CC281" w14:textId="6CBF33C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19FEA987" w14:textId="7E31C34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14:paraId="59BA71A3" w14:textId="7F084E0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Thời điểm có hiệu lực hợp đồng cung ứng, ghi theo định dạng 8 ký tự (4 ký tự năm + 2 ký tự tháng + 2 ký tự</w:t>
            </w:r>
            <w:r>
              <w:rPr>
                <w:rFonts w:ascii="Arial" w:hAnsi="Arial" w:cs="Arial"/>
                <w:sz w:val="20"/>
                <w:szCs w:val="20"/>
              </w:rPr>
              <w:t xml:space="preserve"> </w:t>
            </w:r>
            <w:r w:rsidRPr="00C0644A">
              <w:rPr>
                <w:rFonts w:ascii="Arial" w:hAnsi="Arial" w:cs="Arial"/>
                <w:sz w:val="20"/>
                <w:szCs w:val="20"/>
              </w:rPr>
              <w:t>ngày)</w:t>
            </w:r>
          </w:p>
        </w:tc>
      </w:tr>
      <w:tr w:rsidR="00CF3565" w:rsidRPr="00C0644A" w14:paraId="239599BA" w14:textId="77777777" w:rsidTr="00CF3565">
        <w:tc>
          <w:tcPr>
            <w:tcW w:w="474" w:type="pct"/>
            <w:vAlign w:val="center"/>
          </w:tcPr>
          <w:p w14:paraId="30FA2238" w14:textId="3D37346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191" w:type="pct"/>
            <w:vAlign w:val="center"/>
          </w:tcPr>
          <w:p w14:paraId="06FF86A7" w14:textId="09E270B2"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DEN_NGAY_</w:t>
            </w:r>
            <w:r w:rsidRPr="00C0644A">
              <w:rPr>
                <w:rFonts w:ascii="Arial" w:hAnsi="Arial" w:cs="Arial"/>
                <w:sz w:val="20"/>
                <w:szCs w:val="20"/>
              </w:rPr>
              <w:t>HD</w:t>
            </w:r>
          </w:p>
        </w:tc>
        <w:tc>
          <w:tcPr>
            <w:tcW w:w="728" w:type="pct"/>
            <w:vAlign w:val="center"/>
          </w:tcPr>
          <w:p w14:paraId="13DD7303" w14:textId="4F0A1A4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3191F25D" w14:textId="519E154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14:paraId="470B9D12" w14:textId="38A3A46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Thời điểm hết hiệu lực của hợp đồng cung ứng, ghi theo định dạng 8 ký tự </w:t>
            </w:r>
            <w:r w:rsidRPr="00C0644A">
              <w:rPr>
                <w:rFonts w:ascii="Arial" w:hAnsi="Arial" w:cs="Arial"/>
                <w:sz w:val="20"/>
                <w:szCs w:val="20"/>
              </w:rPr>
              <w:lastRenderedPageBreak/>
              <w:t>(4 ký tự năm + 2 ký tự tháng + 2 ký tự ngày)</w:t>
            </w:r>
          </w:p>
        </w:tc>
      </w:tr>
      <w:tr w:rsidR="00CF3565" w:rsidRPr="00C0644A" w14:paraId="29FE81E4" w14:textId="77777777" w:rsidTr="00CF3565">
        <w:tc>
          <w:tcPr>
            <w:tcW w:w="474" w:type="pct"/>
            <w:vAlign w:val="center"/>
          </w:tcPr>
          <w:p w14:paraId="79171A2D" w14:textId="23C9C01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21</w:t>
            </w:r>
          </w:p>
        </w:tc>
        <w:tc>
          <w:tcPr>
            <w:tcW w:w="1191" w:type="pct"/>
            <w:vAlign w:val="center"/>
          </w:tcPr>
          <w:p w14:paraId="0654192D" w14:textId="0DDB68BC"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28" w:type="pct"/>
            <w:vAlign w:val="center"/>
          </w:tcPr>
          <w:p w14:paraId="63568B51" w14:textId="354DAC1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0A2B9691" w14:textId="7FD0E11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876" w:type="pct"/>
            <w:vAlign w:val="center"/>
          </w:tcPr>
          <w:p w14:paraId="453C00FB" w14:textId="0B5872F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r w:rsidR="00CF3565" w:rsidRPr="00C0644A" w14:paraId="595C9A91" w14:textId="77777777" w:rsidTr="00CF3565">
        <w:tc>
          <w:tcPr>
            <w:tcW w:w="474" w:type="pct"/>
            <w:vAlign w:val="center"/>
          </w:tcPr>
          <w:p w14:paraId="14B8AB22" w14:textId="50A285B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191" w:type="pct"/>
            <w:vAlign w:val="center"/>
          </w:tcPr>
          <w:p w14:paraId="0B89E416" w14:textId="05EFA90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THAU</w:t>
            </w:r>
          </w:p>
        </w:tc>
        <w:tc>
          <w:tcPr>
            <w:tcW w:w="728" w:type="pct"/>
            <w:vAlign w:val="center"/>
          </w:tcPr>
          <w:p w14:paraId="43FFE454" w14:textId="563511B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4AE7372B" w14:textId="4CF589F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876" w:type="pct"/>
            <w:vAlign w:val="center"/>
          </w:tcPr>
          <w:p w14:paraId="233C3F7E" w14:textId="02B9FB69"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thầu “1”: thầu tập trung; “2”: thầu riêng tại cơ sở khám bệnh, chữa bệnh; “3”: tự sản xuất; “4”: mua sắm theo Điều 49 Nghị định số 188/2025/NĐ-CP; “5”: mua sắm theo khoản 4 Điều 80 Nghị định số 214/2025/NĐ-CP; “6”: tùy chọn mua thêm; “7”: nhận điều chuyển thiết bị y tế</w:t>
            </w:r>
          </w:p>
        </w:tc>
      </w:tr>
      <w:tr w:rsidR="00CF3565" w:rsidRPr="00C0644A" w14:paraId="4326B75F" w14:textId="77777777" w:rsidTr="00CF3565">
        <w:tc>
          <w:tcPr>
            <w:tcW w:w="474" w:type="pct"/>
            <w:vAlign w:val="center"/>
          </w:tcPr>
          <w:p w14:paraId="34AB1E4F" w14:textId="3F55A22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191" w:type="pct"/>
            <w:vAlign w:val="center"/>
          </w:tcPr>
          <w:p w14:paraId="23B697F7" w14:textId="5339DE6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HT</w:t>
            </w:r>
            <w:r>
              <w:rPr>
                <w:rFonts w:ascii="Arial" w:hAnsi="Arial" w:cs="Arial"/>
                <w:sz w:val="20"/>
                <w:szCs w:val="20"/>
              </w:rPr>
              <w:t>_</w:t>
            </w:r>
            <w:r w:rsidRPr="00C0644A">
              <w:rPr>
                <w:rFonts w:ascii="Arial" w:hAnsi="Arial" w:cs="Arial"/>
                <w:sz w:val="20"/>
                <w:szCs w:val="20"/>
              </w:rPr>
              <w:t>THAU</w:t>
            </w:r>
          </w:p>
        </w:tc>
        <w:tc>
          <w:tcPr>
            <w:tcW w:w="728" w:type="pct"/>
            <w:vAlign w:val="center"/>
          </w:tcPr>
          <w:p w14:paraId="2EF09B59" w14:textId="6E15C60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14:paraId="5F847D25" w14:textId="545B8FC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876" w:type="pct"/>
            <w:vAlign w:val="center"/>
          </w:tcPr>
          <w:p w14:paraId="57A7A1D4"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Cách ghi hình thức đấu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14:paraId="78C1F025" w14:textId="54F8285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LOAI</w:t>
            </w:r>
            <w:r>
              <w:rPr>
                <w:rFonts w:ascii="Arial" w:hAnsi="Arial" w:cs="Arial"/>
                <w:sz w:val="20"/>
                <w:szCs w:val="20"/>
              </w:rPr>
              <w:t>_</w:t>
            </w:r>
            <w:r w:rsidRPr="00C0644A">
              <w:rPr>
                <w:rFonts w:ascii="Arial" w:hAnsi="Arial" w:cs="Arial"/>
                <w:sz w:val="20"/>
                <w:szCs w:val="20"/>
              </w:rPr>
              <w:t>THAU = 3 hoặc 4 hoặc 5 hoặc 7: không ghi chỉ tiêu này.</w:t>
            </w:r>
          </w:p>
        </w:tc>
      </w:tr>
      <w:tr w:rsidR="00CF3565" w:rsidRPr="00C0644A" w14:paraId="3CBB3BE4" w14:textId="77777777" w:rsidTr="00CF3565">
        <w:tc>
          <w:tcPr>
            <w:tcW w:w="474" w:type="pct"/>
            <w:vAlign w:val="center"/>
          </w:tcPr>
          <w:p w14:paraId="56000A6D" w14:textId="75F570B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24</w:t>
            </w:r>
          </w:p>
        </w:tc>
        <w:tc>
          <w:tcPr>
            <w:tcW w:w="1191" w:type="pct"/>
            <w:vAlign w:val="center"/>
          </w:tcPr>
          <w:p w14:paraId="5A9CD987" w14:textId="63F31DD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TBYT</w:t>
            </w:r>
          </w:p>
        </w:tc>
        <w:tc>
          <w:tcPr>
            <w:tcW w:w="728" w:type="pct"/>
            <w:vAlign w:val="center"/>
          </w:tcPr>
          <w:p w14:paraId="4E520707" w14:textId="00CC7B7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3BE48277" w14:textId="3FA9BDE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876" w:type="pct"/>
            <w:vAlign w:val="center"/>
          </w:tcPr>
          <w:p w14:paraId="486DF0C9" w14:textId="6DE724C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Trường hợp nhận thiết bị y tế thuộc phạm vi thanh toán bảo hiểm y tế điều chuyển từ cơ sở khám bệnh, chữa bệnh khác theo quy định để</w:t>
            </w:r>
            <w:r>
              <w:rPr>
                <w:rFonts w:ascii="Arial" w:hAnsi="Arial" w:cs="Arial"/>
                <w:sz w:val="20"/>
                <w:szCs w:val="20"/>
              </w:rPr>
              <w:t xml:space="preserve"> </w:t>
            </w:r>
            <w:r w:rsidRPr="00C0644A">
              <w:rPr>
                <w:rFonts w:ascii="Arial" w:hAnsi="Arial" w:cs="Arial"/>
                <w:sz w:val="20"/>
                <w:szCs w:val="20"/>
              </w:rPr>
              <w:t>điều trị cho người bệnh thì ghi C.XXXXX (XXXXX là mã cơ sở khám bệnh, chữa bệnh nơi chuyển thiết bị y tế đi)</w:t>
            </w:r>
          </w:p>
        </w:tc>
      </w:tr>
      <w:tr w:rsidR="00CF3565" w:rsidRPr="00C0644A" w14:paraId="52773AAE" w14:textId="77777777" w:rsidTr="00CF3565">
        <w:tc>
          <w:tcPr>
            <w:tcW w:w="474" w:type="pct"/>
            <w:vAlign w:val="center"/>
          </w:tcPr>
          <w:p w14:paraId="10EC3797" w14:textId="4312F50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191" w:type="pct"/>
            <w:vAlign w:val="center"/>
          </w:tcPr>
          <w:p w14:paraId="511D4FB5" w14:textId="494E38B9"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28" w:type="pct"/>
            <w:vAlign w:val="center"/>
          </w:tcPr>
          <w:p w14:paraId="6C87A0E7" w14:textId="58E2F9B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2A34A911" w14:textId="169363B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14:paraId="2F6407DE"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Định dạng gồm 8 ký tự (4 ký tự năm + 2 ký tự tháng + 2 ký tự ngày).</w:t>
            </w:r>
          </w:p>
          <w:p w14:paraId="2B8E9A94"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lập danh mục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14:paraId="18CCEBD2"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nếu thời điểm đề nghị áp dụng sau ngày nhận văn bản.</w:t>
            </w:r>
          </w:p>
          <w:p w14:paraId="4146C16D" w14:textId="087F98C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mua sắm thiết bị y tế để cấp cứu người bệnh theo quy định tại điểm đ khoản 1 Điều 78 và khoản 4 Điều 80 Nghị định số 214/2025/NĐ-CP: ghi ngày trên hóa đơn của cơ sở khám bệnh, chữa bệnh.</w:t>
            </w:r>
          </w:p>
        </w:tc>
      </w:tr>
      <w:tr w:rsidR="00CF3565" w:rsidRPr="00C0644A" w14:paraId="261DCC62" w14:textId="77777777" w:rsidTr="00CF3565">
        <w:tc>
          <w:tcPr>
            <w:tcW w:w="474" w:type="pct"/>
            <w:vAlign w:val="center"/>
          </w:tcPr>
          <w:p w14:paraId="51033245" w14:textId="6036889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1191" w:type="pct"/>
            <w:vAlign w:val="center"/>
          </w:tcPr>
          <w:p w14:paraId="02AC5C1C" w14:textId="27230384" w:rsidR="00CF3565"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28" w:type="pct"/>
            <w:vAlign w:val="center"/>
          </w:tcPr>
          <w:p w14:paraId="295645E3" w14:textId="054A9FB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14:paraId="6DC3D348" w14:textId="1ADD20B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14:paraId="0C8D5C62" w14:textId="303DF1E4"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bl>
    <w:p w14:paraId="4C5AFC7C" w14:textId="77777777"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2435E938" w14:textId="77777777" w:rsidR="00020C19" w:rsidRDefault="00000000" w:rsidP="00CF3565">
      <w:pPr>
        <w:adjustRightInd w:val="0"/>
        <w:snapToGrid w:val="0"/>
        <w:spacing w:after="120" w:line="240" w:lineRule="auto"/>
        <w:ind w:firstLine="720"/>
        <w:jc w:val="both"/>
        <w:rPr>
          <w:rFonts w:ascii="Arial" w:hAnsi="Arial" w:cs="Arial"/>
          <w:i/>
          <w:sz w:val="20"/>
          <w:szCs w:val="20"/>
        </w:rPr>
      </w:pPr>
      <w:r w:rsidRPr="00CF3565">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w:t>
      </w:r>
      <w:r w:rsidR="00020C19">
        <w:rPr>
          <w:rFonts w:ascii="Arial" w:hAnsi="Arial" w:cs="Arial"/>
          <w:i/>
          <w:sz w:val="20"/>
          <w:szCs w:val="20"/>
        </w:rPr>
        <w:t>DEN_NGAY</w:t>
      </w:r>
      <w:r w:rsidRPr="00C0644A">
        <w:rPr>
          <w:rFonts w:ascii="Arial" w:hAnsi="Arial" w:cs="Arial"/>
          <w:i/>
          <w:sz w:val="20"/>
          <w:szCs w:val="20"/>
        </w:rPr>
        <w:t>.</w:t>
      </w:r>
    </w:p>
    <w:p w14:paraId="2980E8F5" w14:textId="77777777" w:rsidR="00CF3565" w:rsidRDefault="00CF3565" w:rsidP="00CF3565">
      <w:pPr>
        <w:adjustRightInd w:val="0"/>
        <w:snapToGrid w:val="0"/>
        <w:spacing w:after="120" w:line="240" w:lineRule="auto"/>
        <w:ind w:firstLine="720"/>
        <w:jc w:val="both"/>
        <w:rPr>
          <w:rFonts w:ascii="Arial" w:hAnsi="Arial" w:cs="Arial"/>
          <w:i/>
          <w:sz w:val="20"/>
          <w:szCs w:val="20"/>
        </w:rPr>
      </w:pPr>
    </w:p>
    <w:p w14:paraId="57614913" w14:textId="43F55B0B" w:rsidR="00CF3565" w:rsidRPr="00CF3565" w:rsidRDefault="00CF3565" w:rsidP="00CF3565">
      <w:pPr>
        <w:adjustRightInd w:val="0"/>
        <w:snapToGrid w:val="0"/>
        <w:spacing w:after="120" w:line="240" w:lineRule="auto"/>
        <w:ind w:firstLine="720"/>
        <w:jc w:val="both"/>
        <w:rPr>
          <w:rFonts w:ascii="Arial" w:hAnsi="Arial" w:cs="Arial"/>
          <w:sz w:val="20"/>
          <w:szCs w:val="20"/>
        </w:rPr>
        <w:sectPr w:rsidR="00CF3565" w:rsidRPr="00CF3565" w:rsidSect="00CF3565">
          <w:pgSz w:w="11906" w:h="16838" w:code="9"/>
          <w:pgMar w:top="1440" w:right="1440" w:bottom="1440" w:left="1440" w:header="0" w:footer="0" w:gutter="0"/>
          <w:cols w:space="720"/>
          <w:docGrid w:linePitch="326"/>
        </w:sectPr>
      </w:pPr>
    </w:p>
    <w:p w14:paraId="2C1FA836" w14:textId="77777777" w:rsidR="00020C19" w:rsidRDefault="00000000" w:rsidP="00020C19">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lastRenderedPageBreak/>
        <w:t xml:space="preserve">Mẫu số 05/DM </w:t>
      </w:r>
    </w:p>
    <w:p w14:paraId="30CBF457" w14:textId="5584E620"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Danh mục dịch vụ khám bệnh, chữa bệnh áp dụng </w:t>
      </w:r>
      <w:r w:rsidRPr="00C0644A">
        <w:rPr>
          <w:rFonts w:ascii="Arial" w:hAnsi="Arial" w:cs="Arial"/>
          <w:sz w:val="20"/>
          <w:szCs w:val="20"/>
        </w:rPr>
        <w:br/>
      </w:r>
      <w:r w:rsidRPr="00C0644A">
        <w:rPr>
          <w:rFonts w:ascii="Arial" w:hAnsi="Arial" w:cs="Arial"/>
          <w:b/>
          <w:sz w:val="20"/>
          <w:szCs w:val="20"/>
        </w:rPr>
        <w:t>trong thanh toán bảo hiểm y tế</w:t>
      </w:r>
    </w:p>
    <w:p w14:paraId="1B697098" w14:textId="77777777" w:rsidR="00543EB7" w:rsidRPr="00C0644A" w:rsidRDefault="00543EB7" w:rsidP="00020C19">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96"/>
        <w:gridCol w:w="2098"/>
        <w:gridCol w:w="1237"/>
        <w:gridCol w:w="1275"/>
        <w:gridCol w:w="3810"/>
      </w:tblGrid>
      <w:tr w:rsidR="00CF3565" w:rsidRPr="00C0644A" w14:paraId="29AEF345" w14:textId="77777777" w:rsidTr="00CF3565">
        <w:tc>
          <w:tcPr>
            <w:tcW w:w="331" w:type="pct"/>
            <w:vAlign w:val="center"/>
          </w:tcPr>
          <w:p w14:paraId="3711398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163" w:type="pct"/>
            <w:vAlign w:val="center"/>
          </w:tcPr>
          <w:p w14:paraId="2AD8E6B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686" w:type="pct"/>
            <w:vAlign w:val="center"/>
          </w:tcPr>
          <w:p w14:paraId="5E1862F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07" w:type="pct"/>
            <w:vAlign w:val="center"/>
          </w:tcPr>
          <w:p w14:paraId="689A293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113" w:type="pct"/>
            <w:vAlign w:val="center"/>
          </w:tcPr>
          <w:p w14:paraId="7D2C5B1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CF3565" w:rsidRPr="00C0644A" w14:paraId="179879F9" w14:textId="77777777" w:rsidTr="00CF3565">
        <w:tc>
          <w:tcPr>
            <w:tcW w:w="331" w:type="pct"/>
            <w:vAlign w:val="center"/>
          </w:tcPr>
          <w:p w14:paraId="37B7723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63" w:type="pct"/>
            <w:vAlign w:val="center"/>
          </w:tcPr>
          <w:p w14:paraId="13A55AC9"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STT</w:t>
            </w:r>
          </w:p>
        </w:tc>
        <w:tc>
          <w:tcPr>
            <w:tcW w:w="686" w:type="pct"/>
            <w:vAlign w:val="center"/>
          </w:tcPr>
          <w:p w14:paraId="49988A57" w14:textId="571B9112"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B67E74" w:rsidRPr="00C0644A">
              <w:rPr>
                <w:rFonts w:ascii="Arial" w:hAnsi="Arial" w:cs="Arial"/>
                <w:sz w:val="20"/>
                <w:szCs w:val="20"/>
              </w:rPr>
              <w:t>ố</w:t>
            </w:r>
          </w:p>
        </w:tc>
        <w:tc>
          <w:tcPr>
            <w:tcW w:w="707" w:type="pct"/>
            <w:vAlign w:val="center"/>
          </w:tcPr>
          <w:p w14:paraId="7C0003B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2113" w:type="pct"/>
            <w:vAlign w:val="center"/>
          </w:tcPr>
          <w:p w14:paraId="279B9B10"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 thứ tự</w:t>
            </w:r>
          </w:p>
        </w:tc>
      </w:tr>
      <w:tr w:rsidR="00CF3565" w:rsidRPr="00C0644A" w14:paraId="6C047C12" w14:textId="77777777" w:rsidTr="00CF3565">
        <w:tc>
          <w:tcPr>
            <w:tcW w:w="331" w:type="pct"/>
            <w:vAlign w:val="center"/>
          </w:tcPr>
          <w:p w14:paraId="4F8C1208"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63" w:type="pct"/>
            <w:vAlign w:val="center"/>
          </w:tcPr>
          <w:p w14:paraId="4B9CAF2C" w14:textId="4B3297E5"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sidR="00CF3565">
              <w:rPr>
                <w:rFonts w:ascii="Arial" w:hAnsi="Arial" w:cs="Arial"/>
                <w:sz w:val="20"/>
                <w:szCs w:val="20"/>
              </w:rPr>
              <w:t>_</w:t>
            </w:r>
            <w:r w:rsidRPr="00C0644A">
              <w:rPr>
                <w:rFonts w:ascii="Arial" w:hAnsi="Arial" w:cs="Arial"/>
                <w:sz w:val="20"/>
                <w:szCs w:val="20"/>
              </w:rPr>
              <w:t>DICH</w:t>
            </w:r>
            <w:r w:rsidR="00CF3565">
              <w:rPr>
                <w:rFonts w:ascii="Arial" w:hAnsi="Arial" w:cs="Arial"/>
                <w:sz w:val="20"/>
                <w:szCs w:val="20"/>
              </w:rPr>
              <w:t>_</w:t>
            </w:r>
            <w:r w:rsidRPr="00C0644A">
              <w:rPr>
                <w:rFonts w:ascii="Arial" w:hAnsi="Arial" w:cs="Arial"/>
                <w:sz w:val="20"/>
                <w:szCs w:val="20"/>
              </w:rPr>
              <w:t>VU</w:t>
            </w:r>
          </w:p>
        </w:tc>
        <w:tc>
          <w:tcPr>
            <w:tcW w:w="686" w:type="pct"/>
            <w:vAlign w:val="center"/>
          </w:tcPr>
          <w:p w14:paraId="54F904E6"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703DC431"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2113" w:type="pct"/>
            <w:vAlign w:val="center"/>
          </w:tcPr>
          <w:p w14:paraId="0C9C8770"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khám bệnh, chữa bệnh ghi theo hướng dẫn tại Quyết định số 3176/QĐ-BYT của Bộ Y tế</w:t>
            </w:r>
          </w:p>
        </w:tc>
      </w:tr>
      <w:tr w:rsidR="00CF3565" w:rsidRPr="00C0644A" w14:paraId="3A9BEFA9" w14:textId="77777777" w:rsidTr="00CF3565">
        <w:tc>
          <w:tcPr>
            <w:tcW w:w="331" w:type="pct"/>
            <w:vAlign w:val="center"/>
          </w:tcPr>
          <w:p w14:paraId="0318BB13"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163" w:type="pct"/>
            <w:vAlign w:val="center"/>
          </w:tcPr>
          <w:p w14:paraId="66CD772E" w14:textId="475A32A4"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sidR="00CF3565">
              <w:rPr>
                <w:rFonts w:ascii="Arial" w:hAnsi="Arial" w:cs="Arial"/>
                <w:sz w:val="20"/>
                <w:szCs w:val="20"/>
              </w:rPr>
              <w:t>_</w:t>
            </w:r>
            <w:r w:rsidRPr="00C0644A">
              <w:rPr>
                <w:rFonts w:ascii="Arial" w:hAnsi="Arial" w:cs="Arial"/>
                <w:sz w:val="20"/>
                <w:szCs w:val="20"/>
              </w:rPr>
              <w:t>DICH</w:t>
            </w:r>
            <w:r w:rsidR="00CF3565">
              <w:rPr>
                <w:rFonts w:ascii="Arial" w:hAnsi="Arial" w:cs="Arial"/>
                <w:sz w:val="20"/>
                <w:szCs w:val="20"/>
              </w:rPr>
              <w:t>_</w:t>
            </w:r>
            <w:r w:rsidRPr="00C0644A">
              <w:rPr>
                <w:rFonts w:ascii="Arial" w:hAnsi="Arial" w:cs="Arial"/>
                <w:sz w:val="20"/>
                <w:szCs w:val="20"/>
              </w:rPr>
              <w:t>VU</w:t>
            </w:r>
          </w:p>
        </w:tc>
        <w:tc>
          <w:tcPr>
            <w:tcW w:w="686" w:type="pct"/>
            <w:vAlign w:val="center"/>
          </w:tcPr>
          <w:p w14:paraId="73621127"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1438F62A"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14:paraId="6848596F"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dịch vụ kỹ thuật được cấp có thẩm quyền phê duyệt thực hiện hoặc tên giường bệnh, khám bệnh theo danh mục dùng chung do Bộ Y tế ban hành.</w:t>
            </w:r>
          </w:p>
        </w:tc>
      </w:tr>
      <w:tr w:rsidR="00CF3565" w:rsidRPr="00C0644A" w14:paraId="09247BAE" w14:textId="77777777" w:rsidTr="00CF3565">
        <w:tc>
          <w:tcPr>
            <w:tcW w:w="331" w:type="pct"/>
            <w:vAlign w:val="center"/>
          </w:tcPr>
          <w:p w14:paraId="0B45F54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163" w:type="pct"/>
            <w:vAlign w:val="center"/>
          </w:tcPr>
          <w:p w14:paraId="15E0225A" w14:textId="4F7106FE"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sidR="00CF3565">
              <w:rPr>
                <w:rFonts w:ascii="Arial" w:hAnsi="Arial" w:cs="Arial"/>
                <w:sz w:val="20"/>
                <w:szCs w:val="20"/>
              </w:rPr>
              <w:t>_</w:t>
            </w:r>
            <w:r w:rsidRPr="00C0644A">
              <w:rPr>
                <w:rFonts w:ascii="Arial" w:hAnsi="Arial" w:cs="Arial"/>
                <w:sz w:val="20"/>
                <w:szCs w:val="20"/>
              </w:rPr>
              <w:t>DVKT</w:t>
            </w:r>
            <w:r w:rsidR="00CF3565">
              <w:rPr>
                <w:rFonts w:ascii="Arial" w:hAnsi="Arial" w:cs="Arial"/>
                <w:sz w:val="20"/>
                <w:szCs w:val="20"/>
              </w:rPr>
              <w:t>_</w:t>
            </w:r>
            <w:r w:rsidRPr="00C0644A">
              <w:rPr>
                <w:rFonts w:ascii="Arial" w:hAnsi="Arial" w:cs="Arial"/>
                <w:sz w:val="20"/>
                <w:szCs w:val="20"/>
              </w:rPr>
              <w:t>GIA</w:t>
            </w:r>
          </w:p>
        </w:tc>
        <w:tc>
          <w:tcPr>
            <w:tcW w:w="686" w:type="pct"/>
            <w:vAlign w:val="center"/>
          </w:tcPr>
          <w:p w14:paraId="5292A3F2"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5EA85F2B"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14:paraId="7C57CFC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dịch vụ phê duyệt giá tại quyết định/nghị quyết của cấp có thẩm quyền hoặc tên giường bệnh theo khoa, khám bệnh theo danh mục dùng chung do Bộ Y tế ban hành</w:t>
            </w:r>
          </w:p>
          <w:p w14:paraId="4FCC1436"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i/>
                <w:sz w:val="20"/>
                <w:szCs w:val="20"/>
              </w:rPr>
              <w:t>Lưu ý:</w:t>
            </w:r>
          </w:p>
          <w:p w14:paraId="6330378D" w14:textId="70D27336" w:rsidR="00543EB7"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w:t>
            </w:r>
            <w:r w:rsidRPr="00C0644A">
              <w:rPr>
                <w:rFonts w:ascii="Arial" w:hAnsi="Arial" w:cs="Arial"/>
                <w:sz w:val="20"/>
                <w:szCs w:val="20"/>
              </w:rPr>
              <w:t xml:space="preserve"> Đối với dịch vụ kỹ thuật, trường hợp cần ghi rõ vị trí, phương pháp thực hiện hoặc phân biệt các mức giá khác nhau thì sau tên dịch vụ kỹ thuật ghi phần mô tả chi tiết trong ngoặc vuông [ ].</w:t>
            </w:r>
          </w:p>
          <w:p w14:paraId="4BD0178E"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 Đối với dịch vụ kỹ thuật sử dụng phương pháp vô cảm gây tê, bổ sung cụm từ "[gây tê]" sau tên dịch vụ.</w:t>
            </w:r>
          </w:p>
        </w:tc>
      </w:tr>
      <w:tr w:rsidR="00CF3565" w:rsidRPr="00C0644A" w14:paraId="674D3D58" w14:textId="77777777" w:rsidTr="00CF3565">
        <w:tc>
          <w:tcPr>
            <w:tcW w:w="331" w:type="pct"/>
            <w:vAlign w:val="center"/>
          </w:tcPr>
          <w:p w14:paraId="57A97490" w14:textId="77777777" w:rsidR="00543EB7" w:rsidRPr="007013CD" w:rsidRDefault="00000000" w:rsidP="00CF3565">
            <w:pPr>
              <w:adjustRightInd w:val="0"/>
              <w:snapToGrid w:val="0"/>
              <w:spacing w:after="0" w:line="240" w:lineRule="auto"/>
              <w:jc w:val="center"/>
              <w:rPr>
                <w:rFonts w:ascii="Arial" w:hAnsi="Arial" w:cs="Arial"/>
                <w:iCs/>
                <w:sz w:val="20"/>
                <w:szCs w:val="20"/>
              </w:rPr>
            </w:pPr>
            <w:r w:rsidRPr="007013CD">
              <w:rPr>
                <w:rFonts w:ascii="Arial" w:hAnsi="Arial" w:cs="Arial"/>
                <w:iCs/>
                <w:sz w:val="20"/>
                <w:szCs w:val="20"/>
              </w:rPr>
              <w:t>4</w:t>
            </w:r>
          </w:p>
        </w:tc>
        <w:tc>
          <w:tcPr>
            <w:tcW w:w="1163" w:type="pct"/>
            <w:vAlign w:val="center"/>
          </w:tcPr>
          <w:p w14:paraId="1AE9948D" w14:textId="0E5574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DON</w:t>
            </w:r>
            <w:r w:rsidR="00CF3565">
              <w:rPr>
                <w:rFonts w:ascii="Arial" w:hAnsi="Arial" w:cs="Arial"/>
                <w:sz w:val="20"/>
                <w:szCs w:val="20"/>
              </w:rPr>
              <w:t>_</w:t>
            </w:r>
            <w:r w:rsidRPr="00C0644A">
              <w:rPr>
                <w:rFonts w:ascii="Arial" w:hAnsi="Arial" w:cs="Arial"/>
                <w:sz w:val="20"/>
                <w:szCs w:val="20"/>
              </w:rPr>
              <w:t>GIA</w:t>
            </w:r>
          </w:p>
        </w:tc>
        <w:tc>
          <w:tcPr>
            <w:tcW w:w="686" w:type="pct"/>
            <w:vAlign w:val="center"/>
          </w:tcPr>
          <w:p w14:paraId="0DF4AFB4" w14:textId="291B0A1E"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B67E74" w:rsidRPr="00C0644A">
              <w:rPr>
                <w:rFonts w:ascii="Arial" w:hAnsi="Arial" w:cs="Arial"/>
                <w:sz w:val="20"/>
                <w:szCs w:val="20"/>
              </w:rPr>
              <w:t>ố</w:t>
            </w:r>
          </w:p>
        </w:tc>
        <w:tc>
          <w:tcPr>
            <w:tcW w:w="707" w:type="pct"/>
            <w:vAlign w:val="center"/>
          </w:tcPr>
          <w:p w14:paraId="7F0554F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0A9A94DB" w14:textId="77777777"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giá dịch vụ khám bệnh, chữa bệnh thanh toán bảo hiểm y tế chưa bao gồm chi phí của thuốc phóng xạ và chất đánh dấu.</w:t>
            </w:r>
          </w:p>
        </w:tc>
      </w:tr>
      <w:tr w:rsidR="00CF3565" w:rsidRPr="00C0644A" w14:paraId="2ABE6208" w14:textId="77777777" w:rsidTr="00CF3565">
        <w:tc>
          <w:tcPr>
            <w:tcW w:w="331" w:type="pct"/>
            <w:vAlign w:val="center"/>
          </w:tcPr>
          <w:p w14:paraId="1937441E"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163" w:type="pct"/>
            <w:vAlign w:val="center"/>
          </w:tcPr>
          <w:p w14:paraId="783D02FE" w14:textId="61E36526"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QUY</w:t>
            </w:r>
            <w:r w:rsidR="00CF3565">
              <w:rPr>
                <w:rFonts w:ascii="Arial" w:hAnsi="Arial" w:cs="Arial"/>
                <w:sz w:val="20"/>
                <w:szCs w:val="20"/>
              </w:rPr>
              <w:t>_</w:t>
            </w:r>
            <w:r w:rsidRPr="00C0644A">
              <w:rPr>
                <w:rFonts w:ascii="Arial" w:hAnsi="Arial" w:cs="Arial"/>
                <w:sz w:val="20"/>
                <w:szCs w:val="20"/>
              </w:rPr>
              <w:t>TRINH</w:t>
            </w:r>
          </w:p>
        </w:tc>
        <w:tc>
          <w:tcPr>
            <w:tcW w:w="686" w:type="pct"/>
            <w:vAlign w:val="center"/>
          </w:tcPr>
          <w:p w14:paraId="57A8D125"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026C507C" w14:textId="77777777" w:rsidR="00543EB7" w:rsidRPr="00C0644A" w:rsidRDefault="00000000"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14:paraId="105868EF" w14:textId="210F4B4A" w:rsidR="00543EB7" w:rsidRPr="00C0644A" w:rsidRDefault="00000000" w:rsidP="00CF3565">
            <w:pPr>
              <w:adjustRightInd w:val="0"/>
              <w:snapToGrid w:val="0"/>
              <w:spacing w:after="0" w:line="240" w:lineRule="auto"/>
              <w:rPr>
                <w:rFonts w:ascii="Arial" w:hAnsi="Arial" w:cs="Arial"/>
                <w:sz w:val="20"/>
                <w:szCs w:val="20"/>
              </w:rPr>
            </w:pPr>
            <w:r w:rsidRPr="00C0644A">
              <w:rPr>
                <w:rFonts w:ascii="Arial" w:hAnsi="Arial" w:cs="Arial"/>
                <w:sz w:val="20"/>
                <w:szCs w:val="20"/>
              </w:rPr>
              <w:t>Ngày và số, ký hiệu của quyết định ban hành Quy trình chuyên môn kỹ thuật của người đứng</w:t>
            </w:r>
            <w:r w:rsidR="00B67E74">
              <w:rPr>
                <w:rFonts w:ascii="Arial" w:hAnsi="Arial" w:cs="Arial"/>
                <w:sz w:val="20"/>
                <w:szCs w:val="20"/>
              </w:rPr>
              <w:t xml:space="preserve"> </w:t>
            </w:r>
            <w:r w:rsidR="00B67E74" w:rsidRPr="00C0644A">
              <w:rPr>
                <w:rFonts w:ascii="Arial" w:hAnsi="Arial" w:cs="Arial"/>
                <w:sz w:val="20"/>
                <w:szCs w:val="20"/>
              </w:rPr>
              <w:t xml:space="preserve">đầu cơ sở khám bệnh, chữa bệnh, trường hợp cơ sở khám bệnh, chữa bệnh không ban hành thì ghi theo quyết định của Bộ Y tế, ghi theo định dạng YYYYMMDD_Z (trong đó YYYYMMDD là 4 ký tự năm + 2 ký tự tháng + 2 ký tự ngày, </w:t>
            </w:r>
            <w:r w:rsidR="007013CD" w:rsidRPr="00C0644A">
              <w:rPr>
                <w:rFonts w:ascii="Arial" w:hAnsi="Arial" w:cs="Arial"/>
                <w:sz w:val="20"/>
                <w:szCs w:val="20"/>
              </w:rPr>
              <w:t>Z</w:t>
            </w:r>
            <w:r w:rsidR="00B67E74" w:rsidRPr="00C0644A">
              <w:rPr>
                <w:rFonts w:ascii="Arial" w:hAnsi="Arial" w:cs="Arial"/>
                <w:sz w:val="20"/>
                <w:szCs w:val="20"/>
              </w:rPr>
              <w:t xml:space="preserve"> là số, ký hiệu của quyết định)</w:t>
            </w:r>
          </w:p>
        </w:tc>
      </w:tr>
      <w:tr w:rsidR="00B67E74" w:rsidRPr="00C0644A" w14:paraId="7039D117" w14:textId="77777777" w:rsidTr="00CF3565">
        <w:tc>
          <w:tcPr>
            <w:tcW w:w="331" w:type="pct"/>
            <w:vAlign w:val="center"/>
          </w:tcPr>
          <w:p w14:paraId="38F830E9" w14:textId="5E277479" w:rsidR="00B67E74" w:rsidRPr="00C0644A" w:rsidRDefault="00B67E74" w:rsidP="00CF3565">
            <w:pPr>
              <w:adjustRightInd w:val="0"/>
              <w:snapToGrid w:val="0"/>
              <w:spacing w:after="0" w:line="240" w:lineRule="auto"/>
              <w:jc w:val="center"/>
              <w:rPr>
                <w:rFonts w:ascii="Arial" w:hAnsi="Arial" w:cs="Arial"/>
                <w:sz w:val="20"/>
                <w:szCs w:val="20"/>
              </w:rPr>
            </w:pPr>
            <w:r w:rsidRPr="00B67E74">
              <w:rPr>
                <w:rFonts w:ascii="Arial" w:hAnsi="Arial" w:cs="Arial"/>
                <w:iCs/>
                <w:sz w:val="20"/>
                <w:szCs w:val="20"/>
              </w:rPr>
              <w:t>6</w:t>
            </w:r>
          </w:p>
        </w:tc>
        <w:tc>
          <w:tcPr>
            <w:tcW w:w="1163" w:type="pct"/>
            <w:vAlign w:val="center"/>
          </w:tcPr>
          <w:p w14:paraId="24791CF6" w14:textId="7DD2DEBA"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SO</w:t>
            </w:r>
            <w:r w:rsidR="00CF3565">
              <w:rPr>
                <w:rFonts w:ascii="Arial" w:hAnsi="Arial" w:cs="Arial"/>
                <w:sz w:val="20"/>
                <w:szCs w:val="20"/>
              </w:rPr>
              <w:t>_</w:t>
            </w:r>
            <w:r w:rsidRPr="00C0644A">
              <w:rPr>
                <w:rFonts w:ascii="Arial" w:hAnsi="Arial" w:cs="Arial"/>
                <w:sz w:val="20"/>
                <w:szCs w:val="20"/>
              </w:rPr>
              <w:t>LUONG</w:t>
            </w:r>
            <w:r w:rsidR="00CF3565">
              <w:rPr>
                <w:rFonts w:ascii="Arial" w:hAnsi="Arial" w:cs="Arial"/>
                <w:sz w:val="20"/>
                <w:szCs w:val="20"/>
              </w:rPr>
              <w:t>_</w:t>
            </w:r>
            <w:r w:rsidRPr="00C0644A">
              <w:rPr>
                <w:rFonts w:ascii="Arial" w:hAnsi="Arial" w:cs="Arial"/>
                <w:sz w:val="20"/>
                <w:szCs w:val="20"/>
              </w:rPr>
              <w:t>CGKT</w:t>
            </w:r>
          </w:p>
        </w:tc>
        <w:tc>
          <w:tcPr>
            <w:tcW w:w="686" w:type="pct"/>
            <w:vAlign w:val="center"/>
          </w:tcPr>
          <w:p w14:paraId="5558BECA" w14:textId="29A59744"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489C38C7" w14:textId="50A8C2ED"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113" w:type="pct"/>
            <w:vAlign w:val="center"/>
          </w:tcPr>
          <w:p w14:paraId="2C3B0BA0" w14:textId="754AD2EA"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lượng dịch vụ thực hiện theo hợp đồng chuyển giao kỹ thuật</w:t>
            </w:r>
          </w:p>
        </w:tc>
      </w:tr>
      <w:tr w:rsidR="00B67E74" w:rsidRPr="00C0644A" w14:paraId="69A75D69" w14:textId="77777777" w:rsidTr="00CF3565">
        <w:tc>
          <w:tcPr>
            <w:tcW w:w="331" w:type="pct"/>
            <w:vAlign w:val="center"/>
          </w:tcPr>
          <w:p w14:paraId="2F7A8B93" w14:textId="54B767E6" w:rsidR="00B67E74" w:rsidRPr="00B67E74" w:rsidRDefault="00B67E74" w:rsidP="00CF3565">
            <w:pPr>
              <w:adjustRightInd w:val="0"/>
              <w:snapToGrid w:val="0"/>
              <w:spacing w:after="0" w:line="240" w:lineRule="auto"/>
              <w:jc w:val="center"/>
              <w:rPr>
                <w:rFonts w:ascii="Arial" w:hAnsi="Arial" w:cs="Arial"/>
                <w:iCs/>
                <w:sz w:val="20"/>
                <w:szCs w:val="20"/>
              </w:rPr>
            </w:pPr>
            <w:r w:rsidRPr="00C0644A">
              <w:rPr>
                <w:rFonts w:ascii="Arial" w:hAnsi="Arial" w:cs="Arial"/>
                <w:sz w:val="20"/>
                <w:szCs w:val="20"/>
              </w:rPr>
              <w:t>7</w:t>
            </w:r>
          </w:p>
        </w:tc>
        <w:tc>
          <w:tcPr>
            <w:tcW w:w="1163" w:type="pct"/>
            <w:vAlign w:val="center"/>
          </w:tcPr>
          <w:p w14:paraId="0B495F0C" w14:textId="240F94A1"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CSKCB</w:t>
            </w:r>
            <w:r w:rsidR="00CF3565">
              <w:rPr>
                <w:rFonts w:ascii="Arial" w:hAnsi="Arial" w:cs="Arial"/>
                <w:sz w:val="20"/>
                <w:szCs w:val="20"/>
              </w:rPr>
              <w:t>_</w:t>
            </w:r>
            <w:r w:rsidRPr="00C0644A">
              <w:rPr>
                <w:rFonts w:ascii="Arial" w:hAnsi="Arial" w:cs="Arial"/>
                <w:sz w:val="20"/>
                <w:szCs w:val="20"/>
              </w:rPr>
              <w:t>CGKT</w:t>
            </w:r>
          </w:p>
        </w:tc>
        <w:tc>
          <w:tcPr>
            <w:tcW w:w="686" w:type="pct"/>
            <w:vAlign w:val="center"/>
          </w:tcPr>
          <w:p w14:paraId="18CFFE44" w14:textId="47AD65B9"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7E5A454D" w14:textId="62243EA6"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14:paraId="68218991" w14:textId="23845B58"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 chuyển giao dịch vụ kỹ thuật (nếu có), chỉ ghi đối với cơ sở khám bệnh, chữa bệnh nhận chuyển giao dịch vụ kỹ thuật từ cơ sở khám bệnh, chữa bệnh khác</w:t>
            </w:r>
          </w:p>
        </w:tc>
      </w:tr>
      <w:tr w:rsidR="00B67E74" w:rsidRPr="00C0644A" w14:paraId="3AFE5E5E" w14:textId="77777777" w:rsidTr="00CF3565">
        <w:tc>
          <w:tcPr>
            <w:tcW w:w="331" w:type="pct"/>
            <w:vAlign w:val="center"/>
          </w:tcPr>
          <w:p w14:paraId="6D80D3ED" w14:textId="4B770F05"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163" w:type="pct"/>
            <w:vAlign w:val="center"/>
          </w:tcPr>
          <w:p w14:paraId="024F0E88" w14:textId="2C078908"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CSKCB</w:t>
            </w:r>
            <w:r w:rsidR="00CF3565">
              <w:rPr>
                <w:rFonts w:ascii="Arial" w:hAnsi="Arial" w:cs="Arial"/>
                <w:sz w:val="20"/>
                <w:szCs w:val="20"/>
              </w:rPr>
              <w:t>_</w:t>
            </w:r>
            <w:r w:rsidRPr="00C0644A">
              <w:rPr>
                <w:rFonts w:ascii="Arial" w:hAnsi="Arial" w:cs="Arial"/>
                <w:sz w:val="20"/>
                <w:szCs w:val="20"/>
              </w:rPr>
              <w:t>CLS</w:t>
            </w:r>
          </w:p>
        </w:tc>
        <w:tc>
          <w:tcPr>
            <w:tcW w:w="686" w:type="pct"/>
            <w:vAlign w:val="center"/>
          </w:tcPr>
          <w:p w14:paraId="2DED2C62" w14:textId="4ABF21B0"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7ECC6F30" w14:textId="217C2EB0"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14:paraId="03D26F24" w14:textId="3417CFEF"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 thực hiện dịch vụ cận lâm sàng (nếu có), chỉ ghi đối với cơ sở khám bệnh, chữa bệnh chuyển dịch vụ cận lâm sàng</w:t>
            </w:r>
          </w:p>
        </w:tc>
      </w:tr>
      <w:tr w:rsidR="00B67E74" w:rsidRPr="00C0644A" w14:paraId="25479046" w14:textId="77777777" w:rsidTr="00CF3565">
        <w:tc>
          <w:tcPr>
            <w:tcW w:w="331" w:type="pct"/>
            <w:vAlign w:val="center"/>
          </w:tcPr>
          <w:p w14:paraId="05EB210A" w14:textId="4576A65F"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163" w:type="pct"/>
            <w:vAlign w:val="center"/>
          </w:tcPr>
          <w:p w14:paraId="285F2D6A" w14:textId="5D5506FB"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QD</w:t>
            </w:r>
            <w:r w:rsidR="00CF3565">
              <w:rPr>
                <w:rFonts w:ascii="Arial" w:hAnsi="Arial" w:cs="Arial"/>
                <w:sz w:val="20"/>
                <w:szCs w:val="20"/>
              </w:rPr>
              <w:t>_</w:t>
            </w:r>
            <w:r w:rsidRPr="00C0644A">
              <w:rPr>
                <w:rFonts w:ascii="Arial" w:hAnsi="Arial" w:cs="Arial"/>
                <w:sz w:val="20"/>
                <w:szCs w:val="20"/>
              </w:rPr>
              <w:t>DVKT</w:t>
            </w:r>
          </w:p>
        </w:tc>
        <w:tc>
          <w:tcPr>
            <w:tcW w:w="686" w:type="pct"/>
            <w:vAlign w:val="center"/>
          </w:tcPr>
          <w:p w14:paraId="665DF87F" w14:textId="73A9DC5C"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3E131ACB" w14:textId="5677A597"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14:paraId="7DF7C4D8" w14:textId="2F555D82"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Ngày và số, ký hiệu của quyết định phê duyệt danh mục kỹ thuật trong khám bệnh, chữa bệnh thực hiện tại cơ sở khám bệnh, chữa bệnh của cấp có thẩm quyền, ghi theo định dạng YYYYMMDD_Z (trong đó YYYYMMDD là 4 ký tự năm + 2 ký tự tháng + 2 ký tự ngày, </w:t>
            </w:r>
            <w:r w:rsidR="007013CD" w:rsidRPr="00C0644A">
              <w:rPr>
                <w:rFonts w:ascii="Arial" w:hAnsi="Arial" w:cs="Arial"/>
                <w:sz w:val="20"/>
                <w:szCs w:val="20"/>
              </w:rPr>
              <w:t>Z</w:t>
            </w:r>
            <w:r w:rsidRPr="00C0644A">
              <w:rPr>
                <w:rFonts w:ascii="Arial" w:hAnsi="Arial" w:cs="Arial"/>
                <w:sz w:val="20"/>
                <w:szCs w:val="20"/>
              </w:rPr>
              <w:t xml:space="preserve"> là số, ký hiệu của quyết định)</w:t>
            </w:r>
          </w:p>
        </w:tc>
      </w:tr>
      <w:tr w:rsidR="00B67E74" w:rsidRPr="00C0644A" w14:paraId="36CEFC99" w14:textId="77777777" w:rsidTr="00CF3565">
        <w:tc>
          <w:tcPr>
            <w:tcW w:w="331" w:type="pct"/>
            <w:vAlign w:val="center"/>
          </w:tcPr>
          <w:p w14:paraId="6B5579EC" w14:textId="3DBD5884"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10</w:t>
            </w:r>
          </w:p>
        </w:tc>
        <w:tc>
          <w:tcPr>
            <w:tcW w:w="1163" w:type="pct"/>
            <w:vAlign w:val="center"/>
          </w:tcPr>
          <w:p w14:paraId="493332A4" w14:textId="79085E48" w:rsidR="00B67E74"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QD</w:t>
            </w:r>
            <w:r w:rsidR="00CF3565">
              <w:rPr>
                <w:rFonts w:ascii="Arial" w:hAnsi="Arial" w:cs="Arial"/>
                <w:sz w:val="20"/>
                <w:szCs w:val="20"/>
              </w:rPr>
              <w:t>_</w:t>
            </w:r>
            <w:r w:rsidRPr="00C0644A">
              <w:rPr>
                <w:rFonts w:ascii="Arial" w:hAnsi="Arial" w:cs="Arial"/>
                <w:sz w:val="20"/>
                <w:szCs w:val="20"/>
              </w:rPr>
              <w:t>PD</w:t>
            </w:r>
            <w:r w:rsidR="00CF3565">
              <w:rPr>
                <w:rFonts w:ascii="Arial" w:hAnsi="Arial" w:cs="Arial"/>
                <w:sz w:val="20"/>
                <w:szCs w:val="20"/>
              </w:rPr>
              <w:t>_</w:t>
            </w:r>
            <w:r w:rsidRPr="00C0644A">
              <w:rPr>
                <w:rFonts w:ascii="Arial" w:hAnsi="Arial" w:cs="Arial"/>
                <w:sz w:val="20"/>
                <w:szCs w:val="20"/>
              </w:rPr>
              <w:t>GIA</w:t>
            </w:r>
          </w:p>
        </w:tc>
        <w:tc>
          <w:tcPr>
            <w:tcW w:w="686" w:type="pct"/>
            <w:vAlign w:val="center"/>
          </w:tcPr>
          <w:p w14:paraId="4C2AAA99" w14:textId="3A59E93D"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1BDF9470" w14:textId="26558A80" w:rsidR="00B67E74" w:rsidRPr="00C0644A" w:rsidRDefault="00B67E74"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14:paraId="21352A49" w14:textId="542F8E74" w:rsidR="00CF3565" w:rsidRPr="00C0644A" w:rsidRDefault="00B67E74" w:rsidP="00CF3565">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 Ngày và số, ký hiệu của quyết định/nghị quyết phê duyệt giá thực hiện tại cơ sở khám bệnh, chữa bệnh của cấp có thẩm quyền, ghi theo định dạng YYYYMMDD_Z (trong đó YYYYMMDD là 4 ký tự năm + 2 ký tự tháng + 2 ký tự ngày, </w:t>
            </w:r>
            <w:r w:rsidR="007013CD" w:rsidRPr="00C0644A">
              <w:rPr>
                <w:rFonts w:ascii="Arial" w:hAnsi="Arial" w:cs="Arial"/>
                <w:sz w:val="20"/>
                <w:szCs w:val="20"/>
              </w:rPr>
              <w:t>Z</w:t>
            </w:r>
            <w:r w:rsidR="00CF3565">
              <w:rPr>
                <w:rFonts w:ascii="Arial" w:hAnsi="Arial" w:cs="Arial"/>
                <w:sz w:val="20"/>
                <w:szCs w:val="20"/>
              </w:rPr>
              <w:t xml:space="preserve"> </w:t>
            </w:r>
            <w:r w:rsidR="00CF3565" w:rsidRPr="00C0644A">
              <w:rPr>
                <w:rFonts w:ascii="Arial" w:hAnsi="Arial" w:cs="Arial"/>
                <w:sz w:val="20"/>
                <w:szCs w:val="20"/>
              </w:rPr>
              <w:t>là số, ký hiệu của quyết định).</w:t>
            </w:r>
          </w:p>
          <w:p w14:paraId="0FA3E912" w14:textId="780E05E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cơ sở khám bệnh, chữa bệnh tư nhân đề nghị thanh toán theo giá của cơ sở khám bệnh, chữa bệnh công lập: ghi ngày ban hành, số và ký hiệu quyết định phê duyệt giá, mã của cơ sở khám bệnh, chữa bệnh công lập, cách nhau bằng dấu</w:t>
            </w:r>
            <w:r w:rsidR="007013CD">
              <w:rPr>
                <w:rFonts w:ascii="Arial" w:hAnsi="Arial" w:cs="Arial"/>
                <w:sz w:val="20"/>
                <w:szCs w:val="20"/>
              </w:rPr>
              <w:t xml:space="preserve"> “_”</w:t>
            </w:r>
          </w:p>
          <w:p w14:paraId="081DC9AF"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dịch vụ cận lâm sàng chuyển thực hiện tại cơ sở y tế khác thì ghi số, ký hiệu của văn bản phê duyệt giá tại nơi thực hiện dịch vụ kỹ thuật.</w:t>
            </w:r>
          </w:p>
          <w:p w14:paraId="6B4E52E5" w14:textId="79CEEEAD" w:rsidR="00B67E74"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thực hiện dịch vụ kỹ thuật theo hợp đồng chuyển giao kỹ thuật, cơ sở khám bệnh, chữa bệnh nhận chuyển giao ghi số, ký hiệu của văn bản phê duyệt giá của cơ sở khám bệnh, chữa bệnh thực hiện chuyển giao.</w:t>
            </w:r>
          </w:p>
        </w:tc>
      </w:tr>
      <w:tr w:rsidR="00CF3565" w:rsidRPr="00C0644A" w14:paraId="3FD4A192" w14:textId="77777777" w:rsidTr="00CF3565">
        <w:tc>
          <w:tcPr>
            <w:tcW w:w="331" w:type="pct"/>
            <w:vAlign w:val="center"/>
          </w:tcPr>
          <w:p w14:paraId="41BB6C99" w14:textId="13CC770B" w:rsidR="00CF3565" w:rsidRPr="00C0644A" w:rsidRDefault="00CF3565" w:rsidP="00CF3565">
            <w:pPr>
              <w:adjustRightInd w:val="0"/>
              <w:snapToGrid w:val="0"/>
              <w:spacing w:after="0" w:line="240" w:lineRule="auto"/>
              <w:jc w:val="center"/>
              <w:rPr>
                <w:rFonts w:ascii="Arial" w:hAnsi="Arial" w:cs="Arial"/>
                <w:sz w:val="20"/>
                <w:szCs w:val="20"/>
              </w:rPr>
            </w:pPr>
            <w:r>
              <w:rPr>
                <w:rFonts w:ascii="Arial" w:hAnsi="Arial" w:cs="Arial"/>
                <w:sz w:val="20"/>
                <w:szCs w:val="20"/>
              </w:rPr>
              <w:t>11</w:t>
            </w:r>
          </w:p>
        </w:tc>
        <w:tc>
          <w:tcPr>
            <w:tcW w:w="1163" w:type="pct"/>
            <w:vAlign w:val="center"/>
          </w:tcPr>
          <w:p w14:paraId="4E41F795" w14:textId="50A1B76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GHI</w:t>
            </w:r>
            <w:r>
              <w:rPr>
                <w:rFonts w:ascii="Arial" w:hAnsi="Arial" w:cs="Arial"/>
                <w:sz w:val="20"/>
                <w:szCs w:val="20"/>
              </w:rPr>
              <w:t>_</w:t>
            </w:r>
            <w:r w:rsidRPr="00C0644A">
              <w:rPr>
                <w:rFonts w:ascii="Arial" w:hAnsi="Arial" w:cs="Arial"/>
                <w:sz w:val="20"/>
                <w:szCs w:val="20"/>
              </w:rPr>
              <w:t>CHU</w:t>
            </w:r>
          </w:p>
        </w:tc>
        <w:tc>
          <w:tcPr>
            <w:tcW w:w="686" w:type="pct"/>
            <w:vAlign w:val="center"/>
          </w:tcPr>
          <w:p w14:paraId="53C3EC57" w14:textId="577FC82E"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1E4E9DF3" w14:textId="5C2F82D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14:paraId="490E2CAC" w14:textId="25BC9003"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Ghi theo văn bản phê duyệt giá</w:t>
            </w:r>
          </w:p>
        </w:tc>
      </w:tr>
      <w:tr w:rsidR="00CF3565" w:rsidRPr="00C0644A" w14:paraId="1362F76C" w14:textId="77777777" w:rsidTr="00CF3565">
        <w:tc>
          <w:tcPr>
            <w:tcW w:w="331" w:type="pct"/>
            <w:vAlign w:val="center"/>
          </w:tcPr>
          <w:p w14:paraId="3B1E6EFB" w14:textId="56BAABA6" w:rsidR="00CF3565"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163" w:type="pct"/>
            <w:vAlign w:val="center"/>
          </w:tcPr>
          <w:p w14:paraId="19946A8D" w14:textId="41E50A2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THUOC</w:t>
            </w:r>
          </w:p>
        </w:tc>
        <w:tc>
          <w:tcPr>
            <w:tcW w:w="686" w:type="pct"/>
            <w:vAlign w:val="center"/>
          </w:tcPr>
          <w:p w14:paraId="6DC8751E" w14:textId="102F26B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3E41EE31" w14:textId="7BEDC24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025BB608" w14:textId="6B43F32A"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thuốc phóng xạ hoặc chất đánh dấu theo danh mục dùng chung do Bộ Y tế ban hành</w:t>
            </w:r>
          </w:p>
        </w:tc>
      </w:tr>
      <w:tr w:rsidR="00CF3565" w:rsidRPr="00C0644A" w14:paraId="13F5C5F9" w14:textId="77777777" w:rsidTr="00CF3565">
        <w:tc>
          <w:tcPr>
            <w:tcW w:w="331" w:type="pct"/>
            <w:vAlign w:val="center"/>
          </w:tcPr>
          <w:p w14:paraId="300448E1" w14:textId="56B898F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163" w:type="pct"/>
            <w:vAlign w:val="center"/>
          </w:tcPr>
          <w:p w14:paraId="2F6CB59C" w14:textId="67C4361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THUOC</w:t>
            </w:r>
          </w:p>
        </w:tc>
        <w:tc>
          <w:tcPr>
            <w:tcW w:w="686" w:type="pct"/>
            <w:vAlign w:val="center"/>
          </w:tcPr>
          <w:p w14:paraId="787FDB4A" w14:textId="3EE1459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5C0C99DF" w14:textId="6338C73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14:paraId="6A77E0BE" w14:textId="143F93C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Tên phóng xạ hoặc chất đánh dấu</w:t>
            </w:r>
          </w:p>
        </w:tc>
      </w:tr>
      <w:tr w:rsidR="00CF3565" w:rsidRPr="00C0644A" w14:paraId="6DFC3DE0" w14:textId="77777777" w:rsidTr="00CF3565">
        <w:tc>
          <w:tcPr>
            <w:tcW w:w="331" w:type="pct"/>
            <w:vAlign w:val="center"/>
          </w:tcPr>
          <w:p w14:paraId="4956739D" w14:textId="00DEB67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163" w:type="pct"/>
            <w:vAlign w:val="center"/>
          </w:tcPr>
          <w:p w14:paraId="149E2D6C" w14:textId="12F1504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DANG</w:t>
            </w:r>
            <w:r>
              <w:rPr>
                <w:rFonts w:ascii="Arial" w:hAnsi="Arial" w:cs="Arial"/>
                <w:sz w:val="20"/>
                <w:szCs w:val="20"/>
              </w:rPr>
              <w:t>_</w:t>
            </w:r>
            <w:r w:rsidRPr="00C0644A">
              <w:rPr>
                <w:rFonts w:ascii="Arial" w:hAnsi="Arial" w:cs="Arial"/>
                <w:sz w:val="20"/>
                <w:szCs w:val="20"/>
              </w:rPr>
              <w:t>KY</w:t>
            </w:r>
          </w:p>
        </w:tc>
        <w:tc>
          <w:tcPr>
            <w:tcW w:w="686" w:type="pct"/>
            <w:vAlign w:val="center"/>
          </w:tcPr>
          <w:p w14:paraId="1341447B" w14:textId="5BBF8F17"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49ECD7A8" w14:textId="5EE150E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14:paraId="1E1A31FB" w14:textId="04E8945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Số đăng ký của thuốc phóng xạ hoặc chất đánh dấu</w:t>
            </w:r>
          </w:p>
        </w:tc>
      </w:tr>
      <w:tr w:rsidR="00CF3565" w:rsidRPr="00C0644A" w14:paraId="1BB4924C" w14:textId="77777777" w:rsidTr="00CF3565">
        <w:tc>
          <w:tcPr>
            <w:tcW w:w="331" w:type="pct"/>
            <w:vAlign w:val="center"/>
          </w:tcPr>
          <w:p w14:paraId="725E4B5B" w14:textId="795D224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163" w:type="pct"/>
            <w:vAlign w:val="center"/>
          </w:tcPr>
          <w:p w14:paraId="267DD578" w14:textId="13CBA005"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VI</w:t>
            </w:r>
            <w:r>
              <w:rPr>
                <w:rFonts w:ascii="Arial" w:hAnsi="Arial" w:cs="Arial"/>
                <w:sz w:val="20"/>
                <w:szCs w:val="20"/>
              </w:rPr>
              <w:t>_</w:t>
            </w:r>
            <w:r w:rsidRPr="00C0644A">
              <w:rPr>
                <w:rFonts w:ascii="Arial" w:hAnsi="Arial" w:cs="Arial"/>
                <w:sz w:val="20"/>
                <w:szCs w:val="20"/>
              </w:rPr>
              <w:t>TINH</w:t>
            </w:r>
          </w:p>
        </w:tc>
        <w:tc>
          <w:tcPr>
            <w:tcW w:w="686" w:type="pct"/>
            <w:vAlign w:val="center"/>
          </w:tcPr>
          <w:p w14:paraId="44732426" w14:textId="6331638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103EB18E" w14:textId="78C4D40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14:paraId="502E4FB4" w14:textId="3206755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vị tính của thuốc phóng xạ hoặc chất đánh dấu</w:t>
            </w:r>
          </w:p>
        </w:tc>
      </w:tr>
      <w:tr w:rsidR="00CF3565" w:rsidRPr="00C0644A" w14:paraId="115535BF" w14:textId="77777777" w:rsidTr="00CF3565">
        <w:tc>
          <w:tcPr>
            <w:tcW w:w="331" w:type="pct"/>
            <w:vAlign w:val="center"/>
          </w:tcPr>
          <w:p w14:paraId="55A35D89" w14:textId="0CFBAD6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163" w:type="pct"/>
            <w:vAlign w:val="center"/>
          </w:tcPr>
          <w:p w14:paraId="77482B94" w14:textId="05C69D9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THAU</w:t>
            </w:r>
          </w:p>
        </w:tc>
        <w:tc>
          <w:tcPr>
            <w:tcW w:w="686" w:type="pct"/>
            <w:vAlign w:val="center"/>
          </w:tcPr>
          <w:p w14:paraId="26BCD2AA" w14:textId="4A33DB1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34EA8E03" w14:textId="42699C0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14:paraId="2556E328" w14:textId="4D04908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của thuốc phóng xạ hoặc chất đánh dấu theo hướng dẫn tại Quyết định số 3176/QĐ-BYT</w:t>
            </w:r>
          </w:p>
        </w:tc>
      </w:tr>
      <w:tr w:rsidR="00CF3565" w:rsidRPr="00C0644A" w14:paraId="220306FA" w14:textId="77777777" w:rsidTr="00CF3565">
        <w:tc>
          <w:tcPr>
            <w:tcW w:w="331" w:type="pct"/>
            <w:vAlign w:val="center"/>
          </w:tcPr>
          <w:p w14:paraId="7ACB46A6" w14:textId="692F7C4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163" w:type="pct"/>
            <w:vAlign w:val="center"/>
          </w:tcPr>
          <w:p w14:paraId="63623A59" w14:textId="7FCAEF25"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GIA</w:t>
            </w:r>
            <w:r>
              <w:rPr>
                <w:rFonts w:ascii="Arial" w:hAnsi="Arial" w:cs="Arial"/>
                <w:sz w:val="20"/>
                <w:szCs w:val="20"/>
              </w:rPr>
              <w:t>_</w:t>
            </w:r>
            <w:r w:rsidRPr="00C0644A">
              <w:rPr>
                <w:rFonts w:ascii="Arial" w:hAnsi="Arial" w:cs="Arial"/>
                <w:sz w:val="20"/>
                <w:szCs w:val="20"/>
              </w:rPr>
              <w:t>THUOC</w:t>
            </w:r>
          </w:p>
        </w:tc>
        <w:tc>
          <w:tcPr>
            <w:tcW w:w="686" w:type="pct"/>
            <w:vAlign w:val="center"/>
          </w:tcPr>
          <w:p w14:paraId="4A6565D6" w14:textId="00EB881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2F00A619" w14:textId="66CFB66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46F0E160" w14:textId="4995C9DD"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Đơn giá của thuốc phóng xạ hoặc chất đánh dấu</w:t>
            </w:r>
          </w:p>
        </w:tc>
      </w:tr>
      <w:tr w:rsidR="00CF3565" w:rsidRPr="00C0644A" w14:paraId="4E280D8F" w14:textId="77777777" w:rsidTr="00CF3565">
        <w:tc>
          <w:tcPr>
            <w:tcW w:w="331" w:type="pct"/>
            <w:vAlign w:val="center"/>
          </w:tcPr>
          <w:p w14:paraId="786385A4" w14:textId="719CF4A6"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163" w:type="pct"/>
            <w:vAlign w:val="center"/>
          </w:tcPr>
          <w:p w14:paraId="1D0ACA42" w14:textId="11722520"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DM</w:t>
            </w:r>
            <w:r>
              <w:rPr>
                <w:rFonts w:ascii="Arial" w:hAnsi="Arial" w:cs="Arial"/>
                <w:sz w:val="20"/>
                <w:szCs w:val="20"/>
              </w:rPr>
              <w:t>_</w:t>
            </w:r>
            <w:r w:rsidRPr="00C0644A">
              <w:rPr>
                <w:rFonts w:ascii="Arial" w:hAnsi="Arial" w:cs="Arial"/>
                <w:sz w:val="20"/>
                <w:szCs w:val="20"/>
              </w:rPr>
              <w:t>NSX</w:t>
            </w:r>
            <w:r>
              <w:rPr>
                <w:rFonts w:ascii="Arial" w:hAnsi="Arial" w:cs="Arial"/>
                <w:sz w:val="20"/>
                <w:szCs w:val="20"/>
              </w:rPr>
              <w:t>_</w:t>
            </w:r>
            <w:r w:rsidRPr="00C0644A">
              <w:rPr>
                <w:rFonts w:ascii="Arial" w:hAnsi="Arial" w:cs="Arial"/>
                <w:sz w:val="20"/>
                <w:szCs w:val="20"/>
              </w:rPr>
              <w:t>CDD</w:t>
            </w:r>
          </w:p>
        </w:tc>
        <w:tc>
          <w:tcPr>
            <w:tcW w:w="686" w:type="pct"/>
            <w:vAlign w:val="center"/>
          </w:tcPr>
          <w:p w14:paraId="41FE0C2F" w14:textId="33D64B3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4A26487B" w14:textId="3F0F4EB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39B7759E" w14:textId="494AEFD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Định mức sử dụng chất đánh dấu của nhà sản xuất đối với từng dịch vụ kỹ thuật</w:t>
            </w:r>
          </w:p>
        </w:tc>
      </w:tr>
      <w:tr w:rsidR="00CF3565" w:rsidRPr="00C0644A" w14:paraId="46E0A8DA" w14:textId="77777777" w:rsidTr="00CF3565">
        <w:tc>
          <w:tcPr>
            <w:tcW w:w="331" w:type="pct"/>
            <w:vAlign w:val="center"/>
          </w:tcPr>
          <w:p w14:paraId="0D3A08B2" w14:textId="33BA821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163" w:type="pct"/>
            <w:vAlign w:val="center"/>
          </w:tcPr>
          <w:p w14:paraId="066C5927" w14:textId="6E91F22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DM</w:t>
            </w:r>
            <w:r>
              <w:rPr>
                <w:rFonts w:ascii="Arial" w:hAnsi="Arial" w:cs="Arial"/>
                <w:sz w:val="20"/>
                <w:szCs w:val="20"/>
              </w:rPr>
              <w:t>_</w:t>
            </w:r>
            <w:r w:rsidRPr="00C0644A">
              <w:rPr>
                <w:rFonts w:ascii="Arial" w:hAnsi="Arial" w:cs="Arial"/>
                <w:sz w:val="20"/>
                <w:szCs w:val="20"/>
              </w:rPr>
              <w:t>THUCTE</w:t>
            </w:r>
            <w:r>
              <w:rPr>
                <w:rFonts w:ascii="Arial" w:hAnsi="Arial" w:cs="Arial"/>
                <w:sz w:val="20"/>
                <w:szCs w:val="20"/>
              </w:rPr>
              <w:t>_</w:t>
            </w:r>
            <w:r w:rsidRPr="00C0644A">
              <w:rPr>
                <w:rFonts w:ascii="Arial" w:hAnsi="Arial" w:cs="Arial"/>
                <w:sz w:val="20"/>
                <w:szCs w:val="20"/>
              </w:rPr>
              <w:t>CDD</w:t>
            </w:r>
          </w:p>
        </w:tc>
        <w:tc>
          <w:tcPr>
            <w:tcW w:w="686" w:type="pct"/>
            <w:vAlign w:val="center"/>
          </w:tcPr>
          <w:p w14:paraId="05A4E166" w14:textId="2FFB89E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2167AA52" w14:textId="5FE6472C"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20FDE255" w14:textId="387D42C9"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Định mức sử dụng thực tế bình</w:t>
            </w:r>
            <w:r>
              <w:rPr>
                <w:rFonts w:ascii="Arial" w:hAnsi="Arial" w:cs="Arial"/>
                <w:sz w:val="20"/>
                <w:szCs w:val="20"/>
              </w:rPr>
              <w:t xml:space="preserve"> </w:t>
            </w:r>
            <w:r w:rsidRPr="00C0644A">
              <w:rPr>
                <w:rFonts w:ascii="Arial" w:hAnsi="Arial" w:cs="Arial"/>
                <w:sz w:val="20"/>
                <w:szCs w:val="20"/>
              </w:rPr>
              <w:t>qu</w:t>
            </w:r>
            <w:r>
              <w:rPr>
                <w:rFonts w:ascii="Arial" w:hAnsi="Arial" w:cs="Arial"/>
                <w:sz w:val="20"/>
                <w:szCs w:val="20"/>
              </w:rPr>
              <w:t>â</w:t>
            </w:r>
            <w:r w:rsidRPr="00C0644A">
              <w:rPr>
                <w:rFonts w:ascii="Arial" w:hAnsi="Arial" w:cs="Arial"/>
                <w:sz w:val="20"/>
                <w:szCs w:val="20"/>
              </w:rPr>
              <w:t>n của chất đánh dấu theo quy định của Bộ Y tế</w:t>
            </w:r>
          </w:p>
        </w:tc>
      </w:tr>
      <w:tr w:rsidR="00CF3565" w:rsidRPr="00C0644A" w14:paraId="4B449081" w14:textId="77777777" w:rsidTr="00CF3565">
        <w:tc>
          <w:tcPr>
            <w:tcW w:w="331" w:type="pct"/>
            <w:vAlign w:val="center"/>
          </w:tcPr>
          <w:p w14:paraId="03AE5EB9" w14:textId="613778E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163" w:type="pct"/>
            <w:vAlign w:val="center"/>
          </w:tcPr>
          <w:p w14:paraId="53748A24" w14:textId="282748C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LIEU_BQ_PX</w:t>
            </w:r>
          </w:p>
        </w:tc>
        <w:tc>
          <w:tcPr>
            <w:tcW w:w="686" w:type="pct"/>
            <w:vAlign w:val="center"/>
          </w:tcPr>
          <w:p w14:paraId="38E463FD" w14:textId="0620FAD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2CDCC3BE" w14:textId="3A435163"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14:paraId="2C4E19E7" w14:textId="4396098C"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Liều sử dụng bình quân của thuốc phóng xạ sử dụng trong dịch vụ kỹ thuật.</w:t>
            </w:r>
          </w:p>
        </w:tc>
      </w:tr>
      <w:tr w:rsidR="00CF3565" w:rsidRPr="00C0644A" w14:paraId="67508496" w14:textId="77777777" w:rsidTr="00CF3565">
        <w:tc>
          <w:tcPr>
            <w:tcW w:w="331" w:type="pct"/>
            <w:vAlign w:val="center"/>
          </w:tcPr>
          <w:p w14:paraId="4C1450AB" w14:textId="16FB4A5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163" w:type="pct"/>
            <w:vAlign w:val="center"/>
          </w:tcPr>
          <w:p w14:paraId="42678311" w14:textId="4160530F"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TL_THUCTE_BQ_PX</w:t>
            </w:r>
          </w:p>
        </w:tc>
        <w:tc>
          <w:tcPr>
            <w:tcW w:w="686" w:type="pct"/>
            <w:vAlign w:val="center"/>
          </w:tcPr>
          <w:p w14:paraId="181BFFF1" w14:textId="275F43A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05366F16" w14:textId="0CB382BD"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14504AC1" w14:textId="5DAB460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Tỷ lệ sử dụng thực tế bình quân của thuốc phóng xạ</w:t>
            </w:r>
          </w:p>
        </w:tc>
      </w:tr>
      <w:tr w:rsidR="00CF3565" w:rsidRPr="00C0644A" w14:paraId="33DAD9C9" w14:textId="77777777" w:rsidTr="00CF3565">
        <w:tc>
          <w:tcPr>
            <w:tcW w:w="331" w:type="pct"/>
            <w:vAlign w:val="center"/>
          </w:tcPr>
          <w:p w14:paraId="2744C79C" w14:textId="6DE1B2A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163" w:type="pct"/>
            <w:vAlign w:val="center"/>
          </w:tcPr>
          <w:p w14:paraId="14AA6DFD" w14:textId="068FD18B"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THANH_TIEN_THUOC</w:t>
            </w:r>
          </w:p>
        </w:tc>
        <w:tc>
          <w:tcPr>
            <w:tcW w:w="686" w:type="pct"/>
            <w:vAlign w:val="center"/>
          </w:tcPr>
          <w:p w14:paraId="694A2CDE" w14:textId="5666745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5DA8360F" w14:textId="338B472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0135EA42" w14:textId="7777777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-Thành tiền chi phí thuốc phóng xạ, được tính bằng DON_GIA_THUOC của thuốc phóng xạ nhân với LIEU_BQ_PX chia cho TL_THUCTE_BQ_PX.</w:t>
            </w:r>
          </w:p>
          <w:p w14:paraId="192ECF7E" w14:textId="0C688AD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-Thành tiền chi phí chất đánh dấu, được tính bằng DON_GIA_THUOC của chất đánh dấu nhân với DM_THUCTE_CDD.</w:t>
            </w:r>
          </w:p>
        </w:tc>
      </w:tr>
      <w:tr w:rsidR="00CF3565" w:rsidRPr="00C0644A" w14:paraId="0C79F43C" w14:textId="77777777" w:rsidTr="00CF3565">
        <w:tc>
          <w:tcPr>
            <w:tcW w:w="331" w:type="pct"/>
            <w:vAlign w:val="center"/>
          </w:tcPr>
          <w:p w14:paraId="409F0998" w14:textId="3D9B4A4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163" w:type="pct"/>
            <w:vAlign w:val="center"/>
          </w:tcPr>
          <w:p w14:paraId="303FF60F" w14:textId="097CA31E"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GIA_THANH_TOAN</w:t>
            </w:r>
          </w:p>
        </w:tc>
        <w:tc>
          <w:tcPr>
            <w:tcW w:w="686" w:type="pct"/>
            <w:vAlign w:val="center"/>
          </w:tcPr>
          <w:p w14:paraId="20CF6130" w14:textId="0D8A60E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14:paraId="4ED029B5" w14:textId="10B4882A"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14:paraId="78D86B9A" w14:textId="66885A6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E124DB">
              <w:rPr>
                <w:rFonts w:ascii="Arial" w:hAnsi="Arial" w:cs="Arial"/>
                <w:sz w:val="20"/>
                <w:szCs w:val="20"/>
              </w:rPr>
              <w:t xml:space="preserve"> </w:t>
            </w:r>
            <w:r w:rsidRPr="00C0644A">
              <w:rPr>
                <w:rFonts w:ascii="Arial" w:hAnsi="Arial" w:cs="Arial"/>
                <w:sz w:val="20"/>
                <w:szCs w:val="20"/>
              </w:rPr>
              <w:t>Giá thanh toán bảo hiểm y tế bằng DON</w:t>
            </w:r>
            <w:r w:rsidR="00E124DB">
              <w:rPr>
                <w:rFonts w:ascii="Arial" w:hAnsi="Arial" w:cs="Arial"/>
                <w:sz w:val="20"/>
                <w:szCs w:val="20"/>
              </w:rPr>
              <w:t>_</w:t>
            </w:r>
            <w:r w:rsidRPr="00C0644A">
              <w:rPr>
                <w:rFonts w:ascii="Arial" w:hAnsi="Arial" w:cs="Arial"/>
                <w:sz w:val="20"/>
                <w:szCs w:val="20"/>
              </w:rPr>
              <w:t>GIA đối với dịch vụ khám bệnh, chữa bệnh không sử dụng thuốc phóng xạ, chất đánh dấu.</w:t>
            </w:r>
          </w:p>
          <w:p w14:paraId="22DCD23B" w14:textId="014DC197"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E124DB">
              <w:rPr>
                <w:rFonts w:ascii="Arial" w:hAnsi="Arial" w:cs="Arial"/>
                <w:sz w:val="20"/>
                <w:szCs w:val="20"/>
              </w:rPr>
              <w:t xml:space="preserve"> </w:t>
            </w:r>
            <w:r w:rsidRPr="00C0644A">
              <w:rPr>
                <w:rFonts w:ascii="Arial" w:hAnsi="Arial" w:cs="Arial"/>
                <w:sz w:val="20"/>
                <w:szCs w:val="20"/>
              </w:rPr>
              <w:t>Giá thanh toán bảo hiểm y tế bằng DON</w:t>
            </w:r>
            <w:r w:rsidR="00E124DB">
              <w:rPr>
                <w:rFonts w:ascii="Arial" w:hAnsi="Arial" w:cs="Arial"/>
                <w:sz w:val="20"/>
                <w:szCs w:val="20"/>
              </w:rPr>
              <w:t>_</w:t>
            </w:r>
            <w:r w:rsidRPr="00C0644A">
              <w:rPr>
                <w:rFonts w:ascii="Arial" w:hAnsi="Arial" w:cs="Arial"/>
                <w:sz w:val="20"/>
                <w:szCs w:val="20"/>
              </w:rPr>
              <w:t xml:space="preserve">GIA cộng với THANH_TIEN_THUOC của thuốc phóng </w:t>
            </w:r>
            <w:r w:rsidRPr="00C0644A">
              <w:rPr>
                <w:rFonts w:ascii="Arial" w:hAnsi="Arial" w:cs="Arial"/>
                <w:sz w:val="20"/>
                <w:szCs w:val="20"/>
              </w:rPr>
              <w:lastRenderedPageBreak/>
              <w:t>xạ, chất đánh dấu đối với dịch vụ kỹ thuật có sử dụng thuốc phóng xạ, chất đánh dấu.</w:t>
            </w:r>
          </w:p>
        </w:tc>
      </w:tr>
      <w:tr w:rsidR="00CF3565" w:rsidRPr="00C0644A" w14:paraId="32C4B0DC" w14:textId="77777777" w:rsidTr="00CF3565">
        <w:tc>
          <w:tcPr>
            <w:tcW w:w="331" w:type="pct"/>
            <w:vAlign w:val="center"/>
          </w:tcPr>
          <w:p w14:paraId="5CC5C9BC" w14:textId="3EC1AC42"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24</w:t>
            </w:r>
          </w:p>
        </w:tc>
        <w:tc>
          <w:tcPr>
            <w:tcW w:w="1163" w:type="pct"/>
            <w:vAlign w:val="center"/>
          </w:tcPr>
          <w:p w14:paraId="2AD919AC" w14:textId="26FA2CA1" w:rsidR="00CF3565" w:rsidRPr="00C0644A" w:rsidRDefault="00CF3565" w:rsidP="00CF3565">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686" w:type="pct"/>
            <w:vAlign w:val="center"/>
          </w:tcPr>
          <w:p w14:paraId="65BAB64C" w14:textId="668EEF5B"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46F06125" w14:textId="14817238"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14:paraId="450780FF" w14:textId="203BAF3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E124DB">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w:t>
            </w:r>
          </w:p>
          <w:p w14:paraId="0ECB92A0" w14:textId="1F0865F2"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E124DB">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w:t>
            </w:r>
            <w:r>
              <w:rPr>
                <w:rFonts w:ascii="Arial" w:hAnsi="Arial" w:cs="Arial"/>
                <w:sz w:val="20"/>
                <w:szCs w:val="20"/>
              </w:rPr>
              <w:t xml:space="preserve"> </w:t>
            </w:r>
            <w:r w:rsidRPr="00C0644A">
              <w:rPr>
                <w:rFonts w:ascii="Arial" w:hAnsi="Arial" w:cs="Arial"/>
                <w:sz w:val="20"/>
                <w:szCs w:val="20"/>
              </w:rPr>
              <w:t>nhận được văn bản, định dạng gồm 8 ký tự (4 ký tự năm + 2 ký tự tháng + 2 ký tự ngày).</w:t>
            </w:r>
          </w:p>
        </w:tc>
      </w:tr>
      <w:tr w:rsidR="00CF3565" w:rsidRPr="00C0644A" w14:paraId="6BB01EDC" w14:textId="77777777" w:rsidTr="00CF3565">
        <w:tc>
          <w:tcPr>
            <w:tcW w:w="331" w:type="pct"/>
            <w:vAlign w:val="center"/>
          </w:tcPr>
          <w:p w14:paraId="5F9276D6" w14:textId="798D9B41"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163" w:type="pct"/>
            <w:vAlign w:val="center"/>
          </w:tcPr>
          <w:p w14:paraId="10E5E3E2" w14:textId="44C89FD8" w:rsidR="00CF3565"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DEN</w:t>
            </w:r>
            <w:r>
              <w:rPr>
                <w:rFonts w:ascii="Arial" w:hAnsi="Arial" w:cs="Arial"/>
                <w:sz w:val="20"/>
                <w:szCs w:val="20"/>
              </w:rPr>
              <w:t>_</w:t>
            </w:r>
            <w:r w:rsidRPr="00C0644A">
              <w:rPr>
                <w:rFonts w:ascii="Arial" w:hAnsi="Arial" w:cs="Arial"/>
                <w:sz w:val="20"/>
                <w:szCs w:val="20"/>
              </w:rPr>
              <w:t>NGAY</w:t>
            </w:r>
          </w:p>
        </w:tc>
        <w:tc>
          <w:tcPr>
            <w:tcW w:w="686" w:type="pct"/>
            <w:vAlign w:val="center"/>
          </w:tcPr>
          <w:p w14:paraId="5E641D68" w14:textId="739EB9B9"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41C9037C" w14:textId="2B47D0D0"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14:paraId="57978AAE" w14:textId="7D2296E6"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r w:rsidR="00CF3565" w:rsidRPr="00C0644A" w14:paraId="78806AE6" w14:textId="77777777" w:rsidTr="00CF3565">
        <w:tc>
          <w:tcPr>
            <w:tcW w:w="331" w:type="pct"/>
            <w:vAlign w:val="center"/>
          </w:tcPr>
          <w:p w14:paraId="5AFB0121" w14:textId="7191FC1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1163" w:type="pct"/>
            <w:vAlign w:val="center"/>
          </w:tcPr>
          <w:p w14:paraId="6A674034" w14:textId="59203CC8"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686" w:type="pct"/>
            <w:vAlign w:val="center"/>
          </w:tcPr>
          <w:p w14:paraId="1616F657" w14:textId="4320729F"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14:paraId="09F52D38" w14:textId="4EDA1654" w:rsidR="00CF3565" w:rsidRPr="00C0644A" w:rsidRDefault="00CF3565" w:rsidP="00CF3565">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14:paraId="1DD46702" w14:textId="1F9762D1" w:rsidR="00CF3565" w:rsidRPr="00C0644A" w:rsidRDefault="00CF3565" w:rsidP="00CF3565">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14:paraId="64C3A924" w14:textId="77777777"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5C7A752A" w14:textId="77777777" w:rsidR="00020C19" w:rsidRDefault="00000000" w:rsidP="00CF3565">
      <w:pPr>
        <w:adjustRightInd w:val="0"/>
        <w:snapToGrid w:val="0"/>
        <w:spacing w:after="120" w:line="240" w:lineRule="auto"/>
        <w:ind w:firstLine="720"/>
        <w:jc w:val="both"/>
        <w:rPr>
          <w:rFonts w:ascii="Arial" w:hAnsi="Arial" w:cs="Arial"/>
          <w:sz w:val="20"/>
          <w:szCs w:val="20"/>
        </w:rPr>
      </w:pPr>
      <w:r w:rsidRPr="001A0359">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sidR="00020C19">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sidR="00020C19">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sidR="00020C19">
        <w:rPr>
          <w:rFonts w:ascii="Arial" w:hAnsi="Arial" w:cs="Arial"/>
          <w:i/>
          <w:sz w:val="20"/>
          <w:szCs w:val="20"/>
        </w:rPr>
        <w:t>DEN_NGAY</w:t>
      </w:r>
    </w:p>
    <w:p w14:paraId="2FB4BD37" w14:textId="36BCAE29" w:rsidR="00CF3565" w:rsidRPr="00CF3565" w:rsidRDefault="00CF3565" w:rsidP="00CF3565">
      <w:pPr>
        <w:adjustRightInd w:val="0"/>
        <w:snapToGrid w:val="0"/>
        <w:spacing w:after="120" w:line="240" w:lineRule="auto"/>
        <w:ind w:firstLine="720"/>
        <w:jc w:val="both"/>
        <w:rPr>
          <w:rFonts w:ascii="Arial" w:hAnsi="Arial" w:cs="Arial"/>
          <w:sz w:val="20"/>
          <w:szCs w:val="20"/>
        </w:rPr>
        <w:sectPr w:rsidR="00CF3565" w:rsidRPr="00CF3565" w:rsidSect="00020C19">
          <w:pgSz w:w="11906" w:h="16838" w:code="9"/>
          <w:pgMar w:top="1440" w:right="1440" w:bottom="1440" w:left="1440" w:header="0" w:footer="0" w:gutter="0"/>
          <w:cols w:space="720"/>
          <w:docGrid w:linePitch="326"/>
        </w:sectPr>
      </w:pPr>
    </w:p>
    <w:p w14:paraId="27FD8EA6" w14:textId="77777777" w:rsidR="00543EB7" w:rsidRPr="00C0644A" w:rsidRDefault="00000000" w:rsidP="00020C19">
      <w:pPr>
        <w:adjustRightInd w:val="0"/>
        <w:snapToGrid w:val="0"/>
        <w:spacing w:after="0" w:line="240" w:lineRule="auto"/>
        <w:jc w:val="right"/>
        <w:rPr>
          <w:rFonts w:ascii="Arial" w:hAnsi="Arial" w:cs="Arial"/>
          <w:sz w:val="20"/>
          <w:szCs w:val="20"/>
        </w:rPr>
      </w:pPr>
      <w:r w:rsidRPr="00C0644A">
        <w:rPr>
          <w:rFonts w:ascii="Arial" w:hAnsi="Arial" w:cs="Arial"/>
          <w:b/>
          <w:sz w:val="20"/>
          <w:szCs w:val="20"/>
        </w:rPr>
        <w:lastRenderedPageBreak/>
        <w:t>Mẫu số 06/DM</w:t>
      </w:r>
    </w:p>
    <w:p w14:paraId="45563EE9" w14:textId="43CBA9AB"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Danh mục thiết bị y tế để thực hiện dịch vụ kỹ thuật áp dụng trong </w:t>
      </w:r>
      <w:r w:rsidR="00020C19">
        <w:rPr>
          <w:rFonts w:ascii="Arial" w:hAnsi="Arial" w:cs="Arial"/>
          <w:b/>
          <w:sz w:val="20"/>
          <w:szCs w:val="20"/>
        </w:rPr>
        <w:br/>
      </w:r>
      <w:r w:rsidRPr="00C0644A">
        <w:rPr>
          <w:rFonts w:ascii="Arial" w:hAnsi="Arial" w:cs="Arial"/>
          <w:b/>
          <w:sz w:val="20"/>
          <w:szCs w:val="20"/>
        </w:rPr>
        <w:t>thanh toán bảo hiểm y tế</w:t>
      </w:r>
    </w:p>
    <w:p w14:paraId="18B84ADC" w14:textId="77777777" w:rsidR="00543EB7" w:rsidRPr="00C0644A" w:rsidRDefault="00543EB7" w:rsidP="00020C19">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4"/>
        <w:gridCol w:w="1951"/>
        <w:gridCol w:w="1336"/>
        <w:gridCol w:w="1381"/>
        <w:gridCol w:w="3644"/>
      </w:tblGrid>
      <w:tr w:rsidR="00020C19" w:rsidRPr="00C0644A" w14:paraId="3109D96D" w14:textId="77777777" w:rsidTr="00CF3565">
        <w:tc>
          <w:tcPr>
            <w:tcW w:w="390" w:type="pct"/>
            <w:vAlign w:val="center"/>
          </w:tcPr>
          <w:p w14:paraId="711CA812"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82" w:type="pct"/>
            <w:vAlign w:val="center"/>
          </w:tcPr>
          <w:p w14:paraId="7368A5AF" w14:textId="3AA0A1C3" w:rsidR="00543EB7"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41" w:type="pct"/>
            <w:vAlign w:val="center"/>
          </w:tcPr>
          <w:p w14:paraId="10A92130"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66" w:type="pct"/>
            <w:vAlign w:val="center"/>
          </w:tcPr>
          <w:p w14:paraId="436AF698"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021" w:type="pct"/>
            <w:vAlign w:val="center"/>
          </w:tcPr>
          <w:p w14:paraId="7982FBFC"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020C19" w:rsidRPr="00C0644A" w14:paraId="5E0EB596" w14:textId="77777777" w:rsidTr="00CF3565">
        <w:tc>
          <w:tcPr>
            <w:tcW w:w="390" w:type="pct"/>
            <w:vAlign w:val="center"/>
          </w:tcPr>
          <w:p w14:paraId="61E6ED35"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82" w:type="pct"/>
            <w:vAlign w:val="center"/>
          </w:tcPr>
          <w:p w14:paraId="7326F673" w14:textId="0AACE462"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41" w:type="pct"/>
            <w:vAlign w:val="center"/>
          </w:tcPr>
          <w:p w14:paraId="38C97EB5"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14:paraId="250EB302"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2021" w:type="pct"/>
            <w:vAlign w:val="center"/>
          </w:tcPr>
          <w:p w14:paraId="3FF6119E"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020C19" w:rsidRPr="00C0644A" w14:paraId="266D6F14" w14:textId="77777777" w:rsidTr="00CF3565">
        <w:tc>
          <w:tcPr>
            <w:tcW w:w="390" w:type="pct"/>
            <w:vAlign w:val="center"/>
          </w:tcPr>
          <w:p w14:paraId="75591780"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82" w:type="pct"/>
            <w:vAlign w:val="center"/>
          </w:tcPr>
          <w:p w14:paraId="75E78BCC" w14:textId="0A7F6B8C"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TB</w:t>
            </w:r>
          </w:p>
        </w:tc>
        <w:tc>
          <w:tcPr>
            <w:tcW w:w="741" w:type="pct"/>
            <w:vAlign w:val="center"/>
          </w:tcPr>
          <w:p w14:paraId="4EEB0C84"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2A4C0416" w14:textId="73D23201" w:rsidR="00543EB7" w:rsidRPr="00020C19" w:rsidRDefault="00020C19" w:rsidP="00020C19">
            <w:pPr>
              <w:adjustRightInd w:val="0"/>
              <w:snapToGrid w:val="0"/>
              <w:spacing w:after="0" w:line="240" w:lineRule="auto"/>
              <w:jc w:val="center"/>
              <w:rPr>
                <w:rFonts w:ascii="Arial" w:hAnsi="Arial" w:cs="Arial"/>
                <w:bCs/>
                <w:sz w:val="20"/>
                <w:szCs w:val="20"/>
              </w:rPr>
            </w:pPr>
            <w:r w:rsidRPr="00020C19">
              <w:rPr>
                <w:rFonts w:ascii="Arial" w:hAnsi="Arial" w:cs="Arial"/>
                <w:bCs/>
                <w:sz w:val="20"/>
                <w:szCs w:val="20"/>
              </w:rPr>
              <w:t>n</w:t>
            </w:r>
          </w:p>
        </w:tc>
        <w:tc>
          <w:tcPr>
            <w:tcW w:w="2021" w:type="pct"/>
            <w:vAlign w:val="center"/>
          </w:tcPr>
          <w:p w14:paraId="41459B8E"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Tên thiết bị y tế</w:t>
            </w:r>
          </w:p>
        </w:tc>
      </w:tr>
      <w:tr w:rsidR="00020C19" w:rsidRPr="00C0644A" w14:paraId="7507101B" w14:textId="77777777" w:rsidTr="00CF3565">
        <w:tc>
          <w:tcPr>
            <w:tcW w:w="390" w:type="pct"/>
            <w:vAlign w:val="center"/>
          </w:tcPr>
          <w:p w14:paraId="4F4B1999"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82" w:type="pct"/>
            <w:vAlign w:val="center"/>
          </w:tcPr>
          <w:p w14:paraId="0F21D96D" w14:textId="19A18006"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KY</w:t>
            </w:r>
            <w:r>
              <w:rPr>
                <w:rFonts w:ascii="Arial" w:hAnsi="Arial" w:cs="Arial"/>
                <w:sz w:val="20"/>
                <w:szCs w:val="20"/>
              </w:rPr>
              <w:t>_</w:t>
            </w:r>
            <w:r w:rsidRPr="00C0644A">
              <w:rPr>
                <w:rFonts w:ascii="Arial" w:hAnsi="Arial" w:cs="Arial"/>
                <w:sz w:val="20"/>
                <w:szCs w:val="20"/>
              </w:rPr>
              <w:t>HIEU</w:t>
            </w:r>
          </w:p>
        </w:tc>
        <w:tc>
          <w:tcPr>
            <w:tcW w:w="741" w:type="pct"/>
            <w:vAlign w:val="center"/>
          </w:tcPr>
          <w:p w14:paraId="209EF215"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0CB9CE0C"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021" w:type="pct"/>
            <w:vAlign w:val="center"/>
          </w:tcPr>
          <w:p w14:paraId="4F226199"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Model của thiết bị y tế</w:t>
            </w:r>
          </w:p>
        </w:tc>
      </w:tr>
      <w:tr w:rsidR="00020C19" w:rsidRPr="00C0644A" w14:paraId="3A8F75EC" w14:textId="77777777" w:rsidTr="00CF3565">
        <w:tc>
          <w:tcPr>
            <w:tcW w:w="390" w:type="pct"/>
            <w:vAlign w:val="center"/>
          </w:tcPr>
          <w:p w14:paraId="2B01E0BC"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082" w:type="pct"/>
            <w:vAlign w:val="center"/>
          </w:tcPr>
          <w:p w14:paraId="021748C5" w14:textId="4F4251E4"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CONGTY</w:t>
            </w:r>
            <w:r>
              <w:rPr>
                <w:rFonts w:ascii="Arial" w:hAnsi="Arial" w:cs="Arial"/>
                <w:sz w:val="20"/>
                <w:szCs w:val="20"/>
              </w:rPr>
              <w:t>_</w:t>
            </w:r>
            <w:r w:rsidRPr="00C0644A">
              <w:rPr>
                <w:rFonts w:ascii="Arial" w:hAnsi="Arial" w:cs="Arial"/>
                <w:sz w:val="20"/>
                <w:szCs w:val="20"/>
              </w:rPr>
              <w:t>SX</w:t>
            </w:r>
          </w:p>
        </w:tc>
        <w:tc>
          <w:tcPr>
            <w:tcW w:w="741" w:type="pct"/>
            <w:vAlign w:val="center"/>
          </w:tcPr>
          <w:p w14:paraId="524F5115"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47E67037"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021" w:type="pct"/>
            <w:vAlign w:val="center"/>
          </w:tcPr>
          <w:p w14:paraId="6E6BD9CD"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Tên công ty sản xuất</w:t>
            </w:r>
          </w:p>
        </w:tc>
      </w:tr>
      <w:tr w:rsidR="00020C19" w:rsidRPr="00C0644A" w14:paraId="25F002FE" w14:textId="77777777" w:rsidTr="00CF3565">
        <w:tc>
          <w:tcPr>
            <w:tcW w:w="390" w:type="pct"/>
            <w:vAlign w:val="center"/>
          </w:tcPr>
          <w:p w14:paraId="2CABC0AB"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082" w:type="pct"/>
            <w:vAlign w:val="center"/>
          </w:tcPr>
          <w:p w14:paraId="540B231B" w14:textId="187A5EB9"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NUOC</w:t>
            </w:r>
            <w:r>
              <w:rPr>
                <w:rFonts w:ascii="Arial" w:hAnsi="Arial" w:cs="Arial"/>
                <w:sz w:val="20"/>
                <w:szCs w:val="20"/>
              </w:rPr>
              <w:t>_</w:t>
            </w:r>
            <w:r w:rsidRPr="00C0644A">
              <w:rPr>
                <w:rFonts w:ascii="Arial" w:hAnsi="Arial" w:cs="Arial"/>
                <w:sz w:val="20"/>
                <w:szCs w:val="20"/>
              </w:rPr>
              <w:t>SX</w:t>
            </w:r>
          </w:p>
        </w:tc>
        <w:tc>
          <w:tcPr>
            <w:tcW w:w="741" w:type="pct"/>
            <w:vAlign w:val="center"/>
          </w:tcPr>
          <w:p w14:paraId="4A4EAB7C"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4715845F"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2021" w:type="pct"/>
            <w:vAlign w:val="center"/>
          </w:tcPr>
          <w:p w14:paraId="1F83FF90"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Tên nước sản xuất</w:t>
            </w:r>
          </w:p>
        </w:tc>
      </w:tr>
      <w:tr w:rsidR="00020C19" w:rsidRPr="00C0644A" w14:paraId="0EDEC403" w14:textId="77777777" w:rsidTr="00CF3565">
        <w:tc>
          <w:tcPr>
            <w:tcW w:w="390" w:type="pct"/>
            <w:vAlign w:val="center"/>
          </w:tcPr>
          <w:p w14:paraId="03AF8F49"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082" w:type="pct"/>
            <w:vAlign w:val="center"/>
          </w:tcPr>
          <w:p w14:paraId="0118A22A" w14:textId="2C57BE3A"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NAM</w:t>
            </w:r>
            <w:r>
              <w:rPr>
                <w:rFonts w:ascii="Arial" w:hAnsi="Arial" w:cs="Arial"/>
                <w:sz w:val="20"/>
                <w:szCs w:val="20"/>
              </w:rPr>
              <w:t>_</w:t>
            </w:r>
            <w:r w:rsidRPr="00C0644A">
              <w:rPr>
                <w:rFonts w:ascii="Arial" w:hAnsi="Arial" w:cs="Arial"/>
                <w:sz w:val="20"/>
                <w:szCs w:val="20"/>
              </w:rPr>
              <w:t>SX</w:t>
            </w:r>
          </w:p>
        </w:tc>
        <w:tc>
          <w:tcPr>
            <w:tcW w:w="741" w:type="pct"/>
            <w:vAlign w:val="center"/>
          </w:tcPr>
          <w:p w14:paraId="2911D30A" w14:textId="7CF8CA6F"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w:t>
            </w:r>
            <w:r w:rsidR="00020C19" w:rsidRPr="00C0644A">
              <w:rPr>
                <w:rFonts w:ascii="Arial" w:hAnsi="Arial" w:cs="Arial"/>
                <w:sz w:val="20"/>
                <w:szCs w:val="20"/>
              </w:rPr>
              <w:t>ố</w:t>
            </w:r>
          </w:p>
        </w:tc>
        <w:tc>
          <w:tcPr>
            <w:tcW w:w="766" w:type="pct"/>
            <w:vAlign w:val="center"/>
          </w:tcPr>
          <w:p w14:paraId="2BD9FFCD"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21" w:type="pct"/>
            <w:vAlign w:val="center"/>
          </w:tcPr>
          <w:p w14:paraId="6537204B"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Năm sản xuất</w:t>
            </w:r>
          </w:p>
        </w:tc>
      </w:tr>
      <w:tr w:rsidR="00020C19" w:rsidRPr="00C0644A" w14:paraId="060B2297" w14:textId="77777777" w:rsidTr="00CF3565">
        <w:tc>
          <w:tcPr>
            <w:tcW w:w="390" w:type="pct"/>
            <w:vAlign w:val="center"/>
          </w:tcPr>
          <w:p w14:paraId="13127252"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082" w:type="pct"/>
            <w:vAlign w:val="center"/>
          </w:tcPr>
          <w:p w14:paraId="45B8755A" w14:textId="7DE5951B"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NAM</w:t>
            </w:r>
            <w:r>
              <w:rPr>
                <w:rFonts w:ascii="Arial" w:hAnsi="Arial" w:cs="Arial"/>
                <w:sz w:val="20"/>
                <w:szCs w:val="20"/>
              </w:rPr>
              <w:t>_</w:t>
            </w:r>
            <w:r w:rsidRPr="00C0644A">
              <w:rPr>
                <w:rFonts w:ascii="Arial" w:hAnsi="Arial" w:cs="Arial"/>
                <w:sz w:val="20"/>
                <w:szCs w:val="20"/>
              </w:rPr>
              <w:t>SD</w:t>
            </w:r>
          </w:p>
        </w:tc>
        <w:tc>
          <w:tcPr>
            <w:tcW w:w="741" w:type="pct"/>
            <w:vAlign w:val="center"/>
          </w:tcPr>
          <w:p w14:paraId="507AD510"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14:paraId="134C98B6"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21" w:type="pct"/>
            <w:vAlign w:val="center"/>
          </w:tcPr>
          <w:p w14:paraId="7C8B460C"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Năm bắt đầu đưa vào sử dụng</w:t>
            </w:r>
          </w:p>
        </w:tc>
      </w:tr>
      <w:tr w:rsidR="00020C19" w:rsidRPr="00C0644A" w14:paraId="045F7233" w14:textId="77777777" w:rsidTr="00CF3565">
        <w:tc>
          <w:tcPr>
            <w:tcW w:w="390" w:type="pct"/>
            <w:vAlign w:val="center"/>
          </w:tcPr>
          <w:p w14:paraId="743AA171"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82" w:type="pct"/>
            <w:vAlign w:val="center"/>
          </w:tcPr>
          <w:p w14:paraId="08505ACC" w14:textId="317511D4"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MAY</w:t>
            </w:r>
          </w:p>
        </w:tc>
        <w:tc>
          <w:tcPr>
            <w:tcW w:w="741" w:type="pct"/>
            <w:vAlign w:val="center"/>
          </w:tcPr>
          <w:p w14:paraId="0DB80992"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66" w:type="pct"/>
            <w:vAlign w:val="center"/>
          </w:tcPr>
          <w:p w14:paraId="6853E820"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21" w:type="pct"/>
            <w:vAlign w:val="center"/>
          </w:tcPr>
          <w:p w14:paraId="75FCF567"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Mã máy thực hiện dịch vụ cận lâm sàng, phẫu thuật, thủ thuật, ghi theo hướng dẫn tại Quyết định số 3176/QĐ-BYT</w:t>
            </w:r>
          </w:p>
        </w:tc>
      </w:tr>
      <w:tr w:rsidR="00020C19" w:rsidRPr="00C0644A" w14:paraId="73F4FB17" w14:textId="77777777" w:rsidTr="00CF3565">
        <w:tc>
          <w:tcPr>
            <w:tcW w:w="390" w:type="pct"/>
            <w:vAlign w:val="center"/>
          </w:tcPr>
          <w:p w14:paraId="5CACB2B7" w14:textId="244B213E"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82" w:type="pct"/>
            <w:vAlign w:val="center"/>
          </w:tcPr>
          <w:p w14:paraId="68510C6A" w14:textId="52A1B0FD"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LUU</w:t>
            </w:r>
            <w:r>
              <w:rPr>
                <w:rFonts w:ascii="Arial" w:hAnsi="Arial" w:cs="Arial"/>
                <w:sz w:val="20"/>
                <w:szCs w:val="20"/>
              </w:rPr>
              <w:t>_</w:t>
            </w:r>
            <w:r w:rsidRPr="00C0644A">
              <w:rPr>
                <w:rFonts w:ascii="Arial" w:hAnsi="Arial" w:cs="Arial"/>
                <w:sz w:val="20"/>
                <w:szCs w:val="20"/>
              </w:rPr>
              <w:t>HANH</w:t>
            </w:r>
          </w:p>
        </w:tc>
        <w:tc>
          <w:tcPr>
            <w:tcW w:w="741" w:type="pct"/>
            <w:vAlign w:val="center"/>
          </w:tcPr>
          <w:p w14:paraId="08563AF8"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6F20E441"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2021" w:type="pct"/>
            <w:vAlign w:val="center"/>
          </w:tcPr>
          <w:p w14:paraId="5BE1793D"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Số lưu hành của thiết bị y tế theo quy định tại Nghị định số 07/2025/NĐ-CP</w:t>
            </w:r>
          </w:p>
        </w:tc>
      </w:tr>
      <w:tr w:rsidR="00020C19" w:rsidRPr="00C0644A" w14:paraId="407A09E6" w14:textId="77777777" w:rsidTr="00CF3565">
        <w:tc>
          <w:tcPr>
            <w:tcW w:w="390" w:type="pct"/>
            <w:vAlign w:val="center"/>
          </w:tcPr>
          <w:p w14:paraId="0B430438" w14:textId="78605FE1"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082" w:type="pct"/>
            <w:vAlign w:val="center"/>
          </w:tcPr>
          <w:p w14:paraId="2505903E" w14:textId="2DB789BD"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HD</w:t>
            </w:r>
            <w:r>
              <w:rPr>
                <w:rFonts w:ascii="Arial" w:hAnsi="Arial" w:cs="Arial"/>
                <w:sz w:val="20"/>
                <w:szCs w:val="20"/>
              </w:rPr>
              <w:t>_</w:t>
            </w:r>
            <w:r w:rsidRPr="00C0644A">
              <w:rPr>
                <w:rFonts w:ascii="Arial" w:hAnsi="Arial" w:cs="Arial"/>
                <w:sz w:val="20"/>
                <w:szCs w:val="20"/>
              </w:rPr>
              <w:t>T</w:t>
            </w:r>
            <w:r>
              <w:rPr>
                <w:rFonts w:ascii="Arial" w:hAnsi="Arial" w:cs="Arial"/>
                <w:sz w:val="20"/>
                <w:szCs w:val="20"/>
              </w:rPr>
              <w:t>U</w:t>
            </w:r>
          </w:p>
        </w:tc>
        <w:tc>
          <w:tcPr>
            <w:tcW w:w="741" w:type="pct"/>
            <w:vAlign w:val="center"/>
          </w:tcPr>
          <w:p w14:paraId="617B6154"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5551C64E"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14:paraId="3D3182AA" w14:textId="61D54493"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020C19">
              <w:rPr>
                <w:rFonts w:ascii="Arial" w:hAnsi="Arial" w:cs="Arial"/>
                <w:sz w:val="20"/>
                <w:szCs w:val="20"/>
              </w:rPr>
              <w:t xml:space="preserve"> </w:t>
            </w:r>
            <w:r w:rsidRPr="00C0644A">
              <w:rPr>
                <w:rFonts w:ascii="Arial" w:hAnsi="Arial" w:cs="Arial"/>
                <w:sz w:val="20"/>
                <w:szCs w:val="20"/>
              </w:rPr>
              <w:t>Chỉ ghi đối với thiết bị y tế có hợp đồng thuê, mua trả chậm, trả dần hoặc mượn.</w:t>
            </w:r>
          </w:p>
          <w:p w14:paraId="2F6E95EA" w14:textId="4DB4B11D"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w:t>
            </w:r>
            <w:r w:rsidR="00020C19">
              <w:rPr>
                <w:rFonts w:ascii="Arial" w:hAnsi="Arial" w:cs="Arial"/>
                <w:sz w:val="20"/>
                <w:szCs w:val="20"/>
              </w:rPr>
              <w:t xml:space="preserve"> </w:t>
            </w:r>
            <w:r w:rsidRPr="00C0644A">
              <w:rPr>
                <w:rFonts w:ascii="Arial" w:hAnsi="Arial" w:cs="Arial"/>
                <w:sz w:val="20"/>
                <w:szCs w:val="20"/>
              </w:rPr>
              <w:t>Thời điểm có hiệu lực trên hợp đồng, ghi theo định dạng 8 ký tự (4 ký tự năm + 2 ký tự tháng + 2 ký tự ngày).</w:t>
            </w:r>
          </w:p>
        </w:tc>
      </w:tr>
      <w:tr w:rsidR="00020C19" w:rsidRPr="00C0644A" w14:paraId="6221ED6D" w14:textId="77777777" w:rsidTr="00CF3565">
        <w:tc>
          <w:tcPr>
            <w:tcW w:w="390" w:type="pct"/>
            <w:vAlign w:val="center"/>
          </w:tcPr>
          <w:p w14:paraId="24DA98DE"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82" w:type="pct"/>
            <w:vAlign w:val="center"/>
          </w:tcPr>
          <w:p w14:paraId="71274E18" w14:textId="1B1E026C" w:rsidR="00543EB7"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HD</w:t>
            </w:r>
            <w:r>
              <w:rPr>
                <w:rFonts w:ascii="Arial" w:hAnsi="Arial" w:cs="Arial"/>
                <w:sz w:val="20"/>
                <w:szCs w:val="20"/>
              </w:rPr>
              <w:t>_</w:t>
            </w:r>
            <w:r w:rsidRPr="00C0644A">
              <w:rPr>
                <w:rFonts w:ascii="Arial" w:hAnsi="Arial" w:cs="Arial"/>
                <w:sz w:val="20"/>
                <w:szCs w:val="20"/>
              </w:rPr>
              <w:t>DEN</w:t>
            </w:r>
          </w:p>
        </w:tc>
        <w:tc>
          <w:tcPr>
            <w:tcW w:w="741" w:type="pct"/>
            <w:vAlign w:val="center"/>
          </w:tcPr>
          <w:p w14:paraId="0BEBD992"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72066A69"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14:paraId="7B2D3D12"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-Chỉ ghi đối với thiết bị y tế có hợp đồng thuê, mua trả chậm, trả dần hoặc mượn.</w:t>
            </w:r>
          </w:p>
          <w:p w14:paraId="118CD05B"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-Thời điểm hết hiệu lực trên hợp đồng, ghi theo định dạng 8 ký tự (4 ký tự năm + 2 ký tự tháng + 2 ký tự ngày).</w:t>
            </w:r>
          </w:p>
        </w:tc>
      </w:tr>
      <w:tr w:rsidR="00020C19" w:rsidRPr="00C0644A" w14:paraId="6C2DB94E" w14:textId="77777777" w:rsidTr="00CF3565">
        <w:tc>
          <w:tcPr>
            <w:tcW w:w="390" w:type="pct"/>
            <w:vAlign w:val="center"/>
          </w:tcPr>
          <w:p w14:paraId="4A9E5B8B"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082" w:type="pct"/>
            <w:vAlign w:val="center"/>
          </w:tcPr>
          <w:p w14:paraId="382AC162" w14:textId="4EE57D5B" w:rsidR="00543EB7" w:rsidRPr="00C0644A" w:rsidRDefault="00020C19" w:rsidP="00020C1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41" w:type="pct"/>
            <w:vAlign w:val="center"/>
          </w:tcPr>
          <w:p w14:paraId="5B4996EE"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3130097F" w14:textId="77777777" w:rsidR="00543EB7" w:rsidRPr="00C0644A" w:rsidRDefault="00000000"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center"/>
          </w:tcPr>
          <w:p w14:paraId="1AE9093B"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tạo lập danh mục sau khi ký hợp đồng lần đầu: ghi ngày hợp đồng có hiệu lực.</w:t>
            </w:r>
          </w:p>
          <w:p w14:paraId="7913E9D5"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cập nhật, điều chỉnh trong quá trình thực hiện hợp đồng:</w:t>
            </w:r>
          </w:p>
          <w:p w14:paraId="0BFE8293" w14:textId="77777777"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 Đối với thiết bị y tế phải kiểm định, thiết bị y tế bức xạ, chiếu xạ, thiết bị X-quang chẩn đoán: ghi thời điểm đề nghị thực hiện nằm trong thời gian máy đủ điều kiện sử dụng.</w:t>
            </w:r>
          </w:p>
          <w:p w14:paraId="3DE3EDFC" w14:textId="7EDC536C" w:rsidR="00543EB7" w:rsidRPr="00C0644A" w:rsidRDefault="00000000" w:rsidP="00020C19">
            <w:pPr>
              <w:adjustRightInd w:val="0"/>
              <w:snapToGrid w:val="0"/>
              <w:spacing w:after="0" w:line="240" w:lineRule="auto"/>
              <w:rPr>
                <w:rFonts w:ascii="Arial" w:hAnsi="Arial" w:cs="Arial"/>
                <w:sz w:val="20"/>
                <w:szCs w:val="20"/>
              </w:rPr>
            </w:pPr>
            <w:r w:rsidRPr="00C0644A">
              <w:rPr>
                <w:rFonts w:ascii="Arial" w:hAnsi="Arial" w:cs="Arial"/>
                <w:sz w:val="20"/>
                <w:szCs w:val="20"/>
              </w:rPr>
              <w:t>+ Đối với thiết bị y tế còn lại: ghi thời điểm gửi văn bản thông báo đến cơ</w:t>
            </w:r>
            <w:r w:rsidR="00020C19">
              <w:rPr>
                <w:rFonts w:ascii="Arial" w:hAnsi="Arial" w:cs="Arial"/>
                <w:sz w:val="20"/>
                <w:szCs w:val="20"/>
              </w:rPr>
              <w:t xml:space="preserve"> </w:t>
            </w:r>
            <w:r w:rsidR="00020C19" w:rsidRPr="00C0644A">
              <w:rPr>
                <w:rFonts w:ascii="Arial" w:hAnsi="Arial" w:cs="Arial"/>
                <w:sz w:val="20"/>
                <w:szCs w:val="20"/>
              </w:rPr>
              <w:t>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rsidR="00020C19" w:rsidRPr="00C0644A" w14:paraId="3C7623DD" w14:textId="77777777" w:rsidTr="00CF3565">
        <w:tc>
          <w:tcPr>
            <w:tcW w:w="390" w:type="pct"/>
            <w:vAlign w:val="center"/>
          </w:tcPr>
          <w:p w14:paraId="54CD6755" w14:textId="4FA1224D"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082" w:type="pct"/>
            <w:vAlign w:val="center"/>
          </w:tcPr>
          <w:p w14:paraId="6702089C" w14:textId="5B52BDF0" w:rsidR="00020C19" w:rsidRPr="00C0644A" w:rsidRDefault="00020C19" w:rsidP="00020C1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41" w:type="pct"/>
            <w:vAlign w:val="center"/>
          </w:tcPr>
          <w:p w14:paraId="5411359E" w14:textId="69917AAA"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vAlign w:val="center"/>
          </w:tcPr>
          <w:p w14:paraId="3342CC49" w14:textId="0D1BCA77"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21" w:type="pct"/>
            <w:vAlign w:val="bottom"/>
          </w:tcPr>
          <w:p w14:paraId="7E32F09F" w14:textId="5DDE77A8" w:rsidR="00020C19"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thiết bị y tế phải kiểm định; thiết bị y tế bức xạ, chiếu xạ, thiết bị X-quang chẩn đoán: ghi thời điểm cuối cùng thiết bị y tế đủ điều kiện sử dụng, định dạng gồm 8 ký tự (4 ký tự năm + 2 ký tự tháng + 2 ký tự ngày).</w:t>
            </w:r>
          </w:p>
          <w:p w14:paraId="24A3D6DA" w14:textId="3AA14B29" w:rsidR="00020C19"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thiết bị y tế còn lại: chỉ ghi khi cập nhật, điều chỉnh thông tin hoặc ngừng sử dụng thì ghi thời điểm ngừng áp dụng, định dạng gồm 8 ký tự (4 ký tự năm + 2 ký tự tháng + 2 ký tự ngày).</w:t>
            </w:r>
          </w:p>
        </w:tc>
      </w:tr>
      <w:tr w:rsidR="00020C19" w:rsidRPr="00C0644A" w14:paraId="3993F446" w14:textId="77777777" w:rsidTr="00CF3565">
        <w:tc>
          <w:tcPr>
            <w:tcW w:w="390" w:type="pct"/>
          </w:tcPr>
          <w:p w14:paraId="28CC1756" w14:textId="7C0EF891"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082" w:type="pct"/>
          </w:tcPr>
          <w:p w14:paraId="38A808B9" w14:textId="5795EE0A" w:rsidR="00020C19"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41" w:type="pct"/>
          </w:tcPr>
          <w:p w14:paraId="216369D1" w14:textId="1CADE323"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66" w:type="pct"/>
          </w:tcPr>
          <w:p w14:paraId="7DDF2AC6" w14:textId="55EF8463" w:rsidR="00020C19" w:rsidRPr="00C0644A" w:rsidRDefault="00020C19" w:rsidP="00020C1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21" w:type="pct"/>
          </w:tcPr>
          <w:p w14:paraId="7578E271" w14:textId="60B6BF87" w:rsidR="00020C19" w:rsidRPr="00C0644A" w:rsidRDefault="00020C19" w:rsidP="00020C1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14:paraId="312AE098" w14:textId="77777777" w:rsidR="00543EB7" w:rsidRPr="00C0644A" w:rsidRDefault="00543EB7" w:rsidP="00DF7E2B">
      <w:pPr>
        <w:adjustRightInd w:val="0"/>
        <w:snapToGrid w:val="0"/>
        <w:spacing w:after="120" w:line="240" w:lineRule="auto"/>
        <w:ind w:firstLine="720"/>
        <w:jc w:val="both"/>
        <w:rPr>
          <w:rFonts w:ascii="Arial" w:hAnsi="Arial" w:cs="Arial"/>
          <w:sz w:val="20"/>
          <w:szCs w:val="20"/>
        </w:rPr>
      </w:pPr>
    </w:p>
    <w:p w14:paraId="3B3D261A" w14:textId="0F6704C3" w:rsidR="00543EB7" w:rsidRPr="00C0644A" w:rsidRDefault="00000000" w:rsidP="00DF7E2B">
      <w:pPr>
        <w:adjustRightInd w:val="0"/>
        <w:snapToGrid w:val="0"/>
        <w:spacing w:after="120" w:line="240" w:lineRule="auto"/>
        <w:ind w:firstLine="720"/>
        <w:jc w:val="both"/>
        <w:rPr>
          <w:rFonts w:ascii="Arial" w:hAnsi="Arial" w:cs="Arial"/>
          <w:sz w:val="20"/>
          <w:szCs w:val="20"/>
        </w:rPr>
      </w:pPr>
      <w:r w:rsidRPr="001B1933">
        <w:rPr>
          <w:rFonts w:ascii="Arial" w:hAnsi="Arial" w:cs="Arial"/>
          <w:b/>
          <w:bCs/>
          <w:i/>
          <w:sz w:val="20"/>
          <w:szCs w:val="20"/>
        </w:rPr>
        <w:lastRenderedPageBreak/>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sidR="00020C19">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sidR="00020C19">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sidR="00020C19">
        <w:rPr>
          <w:rFonts w:ascii="Arial" w:hAnsi="Arial" w:cs="Arial"/>
          <w:i/>
          <w:sz w:val="20"/>
          <w:szCs w:val="20"/>
        </w:rPr>
        <w:t>DEN_NGAY</w:t>
      </w:r>
      <w:r w:rsidRPr="00C0644A">
        <w:rPr>
          <w:rFonts w:ascii="Arial" w:hAnsi="Arial" w:cs="Arial"/>
          <w:i/>
          <w:sz w:val="20"/>
          <w:szCs w:val="20"/>
        </w:rPr>
        <w:t>.</w:t>
      </w:r>
    </w:p>
    <w:sectPr w:rsidR="00543EB7" w:rsidRPr="00C0644A" w:rsidSect="00020C1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5C19" w14:textId="77777777" w:rsidR="007802D1" w:rsidRDefault="007802D1">
      <w:pPr>
        <w:spacing w:after="0" w:line="240" w:lineRule="auto"/>
      </w:pPr>
      <w:r>
        <w:separator/>
      </w:r>
    </w:p>
  </w:endnote>
  <w:endnote w:type="continuationSeparator" w:id="0">
    <w:p w14:paraId="6A38A665" w14:textId="77777777" w:rsidR="007802D1" w:rsidRDefault="00780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05B" w14:textId="64DF023A" w:rsidR="0094737E" w:rsidRDefault="0094737E">
    <w:pPr>
      <w:pStyle w:val="Footer"/>
    </w:pPr>
    <w:r w:rsidRPr="00902A6A">
      <w:rPr>
        <w:noProof/>
      </w:rPr>
      <w:drawing>
        <wp:inline distT="0" distB="0" distL="0" distR="0" wp14:anchorId="5A654655" wp14:editId="7A480DDB">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24B5" w14:textId="77777777" w:rsidR="007802D1" w:rsidRDefault="007802D1">
      <w:pPr>
        <w:spacing w:after="0" w:line="240" w:lineRule="auto"/>
      </w:pPr>
      <w:r>
        <w:separator/>
      </w:r>
    </w:p>
  </w:footnote>
  <w:footnote w:type="continuationSeparator" w:id="0">
    <w:p w14:paraId="590BE749" w14:textId="77777777" w:rsidR="007802D1" w:rsidRDefault="007802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B7"/>
    <w:rsid w:val="00020C19"/>
    <w:rsid w:val="000431AA"/>
    <w:rsid w:val="00074443"/>
    <w:rsid w:val="0016112F"/>
    <w:rsid w:val="001A0359"/>
    <w:rsid w:val="001B1933"/>
    <w:rsid w:val="00275496"/>
    <w:rsid w:val="00284EC0"/>
    <w:rsid w:val="00292C88"/>
    <w:rsid w:val="003C7376"/>
    <w:rsid w:val="00412544"/>
    <w:rsid w:val="004F5B5C"/>
    <w:rsid w:val="00543EB7"/>
    <w:rsid w:val="007013CD"/>
    <w:rsid w:val="007802D1"/>
    <w:rsid w:val="00834640"/>
    <w:rsid w:val="00881921"/>
    <w:rsid w:val="0094737E"/>
    <w:rsid w:val="00A75F5C"/>
    <w:rsid w:val="00AA200C"/>
    <w:rsid w:val="00AD4994"/>
    <w:rsid w:val="00B67E74"/>
    <w:rsid w:val="00B84769"/>
    <w:rsid w:val="00C0644A"/>
    <w:rsid w:val="00C06DF1"/>
    <w:rsid w:val="00C430F6"/>
    <w:rsid w:val="00CA38DF"/>
    <w:rsid w:val="00CF3565"/>
    <w:rsid w:val="00D264F4"/>
    <w:rsid w:val="00DB5601"/>
    <w:rsid w:val="00DC376F"/>
    <w:rsid w:val="00DF7E2B"/>
    <w:rsid w:val="00E124DB"/>
    <w:rsid w:val="00E316E0"/>
    <w:rsid w:val="00F5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D61C4"/>
  <w15:docId w15:val="{5101306A-52DF-4E3F-99DA-B6D44CF9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7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6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44A"/>
  </w:style>
  <w:style w:type="paragraph" w:styleId="Footer">
    <w:name w:val="footer"/>
    <w:basedOn w:val="Normal"/>
    <w:link w:val="FooterChar"/>
    <w:uiPriority w:val="99"/>
    <w:unhideWhenUsed/>
    <w:rsid w:val="00C06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44A"/>
  </w:style>
  <w:style w:type="character" w:customStyle="1" w:styleId="Vnbnnidung">
    <w:name w:val="Văn bản nội dung_"/>
    <w:link w:val="Vnbnnidung0"/>
    <w:rsid w:val="00CF3565"/>
  </w:style>
  <w:style w:type="paragraph" w:customStyle="1" w:styleId="Vnbnnidung0">
    <w:name w:val="Văn bản nội dung"/>
    <w:basedOn w:val="Normal"/>
    <w:link w:val="Vnbnnidung"/>
    <w:rsid w:val="00CF3565"/>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16759</Words>
  <Characters>95529</Characters>
  <Application>Microsoft Office Word</Application>
  <DocSecurity>0</DocSecurity>
  <Lines>796</Lines>
  <Paragraphs>224</Paragraphs>
  <ScaleCrop>false</ScaleCrop>
  <Company/>
  <LinksUpToDate>false</LinksUpToDate>
  <CharactersWithSpaces>112064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2026-02-24T09:52:00Z</dcterms:created>
  <dcterms:modified xsi:type="dcterms:W3CDTF">2026-02-24T09:52:00Z</dcterms:modified>
</cp:coreProperties>
</file>