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d'Analyse de Controle</w:t>
      </w:r>
    </w:p>
    <w:p>
      <w:r>
        <w:rPr>
          <w:b/>
        </w:rPr>
        <w:t xml:space="preserve">Date de generation : </w:t>
      </w:r>
      <w:r>
        <w:t>27/11/2025 a 10:37:35</w:t>
      </w:r>
    </w:p>
    <w:p>
      <w:r>
        <w:rPr>
          <w:b/>
        </w:rPr>
        <w:t xml:space="preserve">Controle execute : </w:t>
      </w:r>
      <w:r>
        <w:t>Test Controle Sauvegarde PCs</w:t>
      </w:r>
    </w:p>
    <w:p>
      <w:r>
        <w:rPr>
          <w:b/>
        </w:rPr>
        <w:t xml:space="preserve">Periode : </w:t>
      </w:r>
      <w:r>
        <w:t>S47</w:t>
      </w:r>
    </w:p>
    <w:p>
      <w:r>
        <w:rPr>
          <w:b/>
        </w:rPr>
        <w:t xml:space="preserve">Analyste : </w:t>
      </w:r>
      <w:r>
        <w:t>test_user</w:t>
      </w:r>
    </w:p>
    <w:p>
      <w:r>
        <w:br w:type="page"/>
      </w:r>
    </w:p>
    <w:p>
      <w:pPr>
        <w:pStyle w:val="Heading1"/>
      </w:pPr>
      <w:r>
        <w:t>Test de Sauvegarde des données</w:t>
      </w:r>
    </w:p>
    <w:p>
      <w:pPr>
        <w:pStyle w:val="Heading2"/>
      </w:pPr>
      <w:r>
        <w:t>Statistiques Cles</w:t>
      </w:r>
    </w:p>
    <w:p>
      <w:pPr>
        <w:pStyle w:val="ListBullet"/>
      </w:pPr>
      <w:r>
        <w:rPr>
          <w:b/>
        </w:rPr>
        <w:t xml:space="preserve">Utilisateurs actifs: </w:t>
      </w:r>
      <w:r>
        <w:t>3046</w:t>
      </w:r>
    </w:p>
    <w:p>
      <w:pPr>
        <w:pStyle w:val="ListBullet"/>
      </w:pPr>
      <w:r>
        <w:rPr>
          <w:b/>
        </w:rPr>
        <w:t xml:space="preserve">Utilisateurs Assujettis: </w:t>
      </w:r>
      <w:r>
        <w:t>2581</w:t>
      </w:r>
    </w:p>
    <w:p>
      <w:pPr>
        <w:pStyle w:val="ListBullet"/>
      </w:pPr>
      <w:r>
        <w:rPr>
          <w:b/>
        </w:rPr>
        <w:t xml:space="preserve">Utilisateurs avec licence: </w:t>
      </w:r>
      <w:r>
        <w:t>2445</w:t>
      </w:r>
    </w:p>
    <w:p>
      <w:pPr>
        <w:pStyle w:val="ListBullet"/>
      </w:pPr>
      <w:r>
        <w:rPr>
          <w:b/>
        </w:rPr>
        <w:t xml:space="preserve">Utilisateurs NOK: </w:t>
      </w:r>
      <w:r>
        <w:t>9</w:t>
      </w:r>
    </w:p>
    <w:p>
      <w:pPr>
        <w:pStyle w:val="ListBullet"/>
      </w:pPr>
      <w:r>
        <w:rPr>
          <w:b/>
        </w:rPr>
        <w:t xml:space="preserve">Taux: </w:t>
      </w:r>
      <w:r>
        <w:t>99.63%</w:t>
      </w:r>
    </w:p>
    <w:p>
      <w:pPr>
        <w:pStyle w:val="Heading2"/>
      </w:pPr>
      <w:r>
        <w:t>Graphiques</w:t>
      </w:r>
    </w:p>
    <w:p>
      <w:pPr>
        <w:jc w:val="center"/>
      </w:pPr>
      <w:r>
        <w:rPr>
          <w:b/>
        </w:rPr>
        <w:t>Vue d'ensemble des utilisateurs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7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mcysq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77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Conformité des sauvegardes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24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4agl06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44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Taux de conformité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61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u2uosj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1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Donnees Detaillees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Nom Complet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Département</w:t>
            </w:r>
          </w:p>
        </w:tc>
      </w:tr>
      <w:tr>
        <w:tc>
          <w:tcPr>
            <w:tcW w:type="dxa" w:w="2880"/>
          </w:tcPr>
          <w:p>
            <w:r>
              <w:t>Test User 1</w:t>
            </w:r>
          </w:p>
        </w:tc>
        <w:tc>
          <w:tcPr>
            <w:tcW w:type="dxa" w:w="2880"/>
          </w:tcPr>
          <w:p>
            <w:r>
              <w:t>test1@example.com</w:t>
            </w:r>
          </w:p>
        </w:tc>
        <w:tc>
          <w:tcPr>
            <w:tcW w:type="dxa" w:w="2880"/>
          </w:tcPr>
          <w:p>
            <w:r>
              <w:t>IT</w:t>
            </w:r>
          </w:p>
        </w:tc>
      </w:tr>
      <w:tr>
        <w:tc>
          <w:tcPr>
            <w:tcW w:type="dxa" w:w="2880"/>
          </w:tcPr>
          <w:p>
            <w:r>
              <w:t>Test User 2</w:t>
            </w:r>
          </w:p>
        </w:tc>
        <w:tc>
          <w:tcPr>
            <w:tcW w:type="dxa" w:w="2880"/>
          </w:tcPr>
          <w:p>
            <w:r>
              <w:t>test2@example.com</w:t>
            </w:r>
          </w:p>
        </w:tc>
        <w:tc>
          <w:tcPr>
            <w:tcW w:type="dxa" w:w="2880"/>
          </w:tcPr>
          <w:p>
            <w:r>
              <w:t>HR</w:t>
            </w:r>
          </w:p>
        </w:tc>
      </w:tr>
      <w:tr>
        <w:tc>
          <w:tcPr>
            <w:tcW w:type="dxa" w:w="2880"/>
          </w:tcPr>
          <w:p>
            <w:r>
              <w:t>Test User 3</w:t>
            </w:r>
          </w:p>
        </w:tc>
        <w:tc>
          <w:tcPr>
            <w:tcW w:type="dxa" w:w="2880"/>
          </w:tcPr>
          <w:p>
            <w:r>
              <w:t>test3@example.com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