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N/A</w:t>
      </w:r>
    </w:p>
    <w:p/>
    <w:p>
      <w:pPr>
        <w:pStyle w:val="Heading1"/>
      </w:pPr>
      <w:r>
        <w:t>Analyse :</w:t>
      </w:r>
    </w:p>
    <w:p>
      <w:pPr>
        <w:jc w:val="left"/>
      </w:pPr>
      <w:r>
        <w:t>N/A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Analyse des équipements multiples par propriétaire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Nb Total Propriétaire Intune: </w:t>
      </w:r>
      <w:r>
        <w:t>819</w:t>
      </w:r>
    </w:p>
    <w:p>
      <w:pPr>
        <w:pStyle w:val="ListBullet"/>
      </w:pPr>
      <w:r>
        <w:rPr>
          <w:b/>
        </w:rPr>
        <w:t xml:space="preserve">Nb de pers ayant &gt;=3 équip.: </w:t>
      </w:r>
      <w:r>
        <w:t>272</w:t>
      </w:r>
    </w:p>
    <w:p>
      <w:pPr>
        <w:pStyle w:val="ListBullet"/>
      </w:pPr>
      <w:r>
        <w:rPr>
          <w:b/>
        </w:rPr>
        <w:t xml:space="preserve">Taux de conformité: </w:t>
      </w:r>
      <w:r>
        <w:t>66.79%</w:t>
      </w:r>
    </w:p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Propriétaire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Nombre total équipements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Ordinateur Personnel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Smartphones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Équipement SABC</w:t>
            </w:r>
          </w:p>
        </w:tc>
      </w:tr>
      <w:tr>
        <w:tc>
          <w:tcPr>
            <w:tcW w:type="dxa" w:w="1728"/>
          </w:tcPr>
          <w:p>
            <w:r>
              <w:t xml:space="preserve"> OGORK NDJAMPA - Sales Executive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AGENT D APPUI QHSE - profil generique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AICHATA SOULEIMANOU EPSE ABDOULKARIM - Chef de Produit Senior Eaux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ALI WANTOUNA - Chef de Service Surete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AMASSOKA MOUSSA - Chef de Secteur Junior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Abdon KAMGA - Chef Service Maintenance et Moulerie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Abraham SIMEU - Contremaitre Principal HSSE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Achille Alain SEBE NANE - Chef Service Controle de Gestion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Achille NGANDO EDJENGUELE - Directeur d'Usine Senior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Achille PIANOU NGONKO - Program Manager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Achille TCHOUENKAM - Chef de Secteur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Achille WAFO - Contremaitre Support Maintenance Conditionnement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Adele Pascaline BAEG - Consultant Junior Fonctionnel Informatique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Adolphe DIEUKO - Chef de Quart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Adolphe ELONGUE ABOUA - Superviseur Regional Biere A Pression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Adolphe FOTIE - Chef de Secteur Junior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Adolphe NDEBI ELESSA - Chef de District Ventes Bonaberi 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Agent QUALITE- Agent qualités (Prestataire)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Agnes Clarisse MATHIO MBAPPE - Chef de Secteur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Agnes Eugenie MAMA - Chef de Secteur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Agnes OUANDJI EPSE KAMGANG - Chef de Secteur Senior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Agnes TOOH DIMUNGUE - Auditeur Qualite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Aicha NGOUHOUO MBOUONDI EPSE MOUAFON - Assistant RH - Developpement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Aime Anselme AOUSSAMBA - Chef d'Atelier Production des Fluides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Alain Basile NGOUEN MFOUAPON - Superviseur National Senior Evenementiel/Sponsoring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Alain Christian ODODI BALONG - Magasinier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Alain DJONGOUE - Chef de Division Exploitation / Logistique Scondaire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Alain Joel TOUKAM OUETE - Snr Divisional Sales Manager - Central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Alain Lesage TODJOU NOUMSI - Agent Logistique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Alain Magloire NYANGA NGAH - Chef de Quart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Alain NGOUONGO KAMDEM - Chef de Departement Maintenance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Alain Patrice MANI - Magasinier Emballages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Alain Stephane WABO - Chef de Service Surete et Securite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Alain TADIE FUMTUM - Directeur d'Exploitation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Alain TCHOUTA - Responsable Programme de Reponses Clients et Consommateurs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Alane Loïc KAPOUO NONO - Dessinateur-Projeteur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Albert Bertrand DJENE DJENE - Chef Service Commercial Bertoua/Akonolinga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Albert Joel PIPA KOLA - Superviseur National TT - Off Trade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Albert MBOM MVONDO - Contremaitre Principal Maintenance Infrastructure et Froid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Albert MBOND - Chef de Secteur Junior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Alex Romeo GUMTE TAMBA - Contremaitre Infrastructures Commerciales et Froid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Alexandre Albert HIDJOP BAKOUI - Chef Service Communication Externe et Evenementielle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Alexis Edith NYOUM - Chef Service Senior Analyse et Reclamation Fournisseurs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Alexis MBE - Contremaitre Mecanicien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Alexis SNAMOUNG - Chef d'Atelier Conditionnement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Alexis WATO WAFO - Infirmier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Alfred Edmond FOTIER TEGADJWE - Chef de Secteur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Alfred KOBA DISSO - Administrateur Reseau et Telecom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Alfred NADJIM DJEMIA - Technicien Methodes Approvisionnement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Aline NGO TJESNGUI - Directeur Marketing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rPr>
          <w:i/>
        </w:rPr>
        <w:t xml:space="preserve">Note : Seules les 50 premieres lignes sont affichees. </w:t>
      </w:r>
      <w:r>
        <w:rPr>
          <w:i/>
        </w:rPr>
        <w:t>Total de 819 lignes dans le fichier Excel complet.</w:t>
      </w:r>
    </w:p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Revue Intune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CTL_SSI_03_INT_2025_12_04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Intune, AD, GLPI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Physique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R25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Utilisation non autorisée des équipements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6q6uo2pu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Revue des équipements multiples par utilisateur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CTL_SSI_PHY_INT_1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