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B4B43" w14:textId="379E7D64" w:rsidR="00D03DD0" w:rsidRDefault="00F81554" w:rsidP="00CC10BE">
      <w:pPr>
        <w:spacing w:line="360" w:lineRule="auto"/>
        <w:jc w:val="center"/>
      </w:pPr>
      <w:bookmarkStart w:id="0" w:name="_GoBack"/>
      <w:bookmarkEnd w:id="0"/>
      <w:r>
        <w:t>Case 3 – Churn Exploration</w:t>
      </w:r>
    </w:p>
    <w:p w14:paraId="563D4563" w14:textId="61EF92C1" w:rsidR="00F81554" w:rsidRDefault="00F81554" w:rsidP="00CC10BE">
      <w:pPr>
        <w:spacing w:line="360" w:lineRule="auto"/>
        <w:jc w:val="center"/>
      </w:pPr>
      <w:r>
        <w:t>Nathan Gardner</w:t>
      </w:r>
    </w:p>
    <w:p w14:paraId="3EDDE947" w14:textId="69BE7F16" w:rsidR="00F81554" w:rsidRDefault="00F81554" w:rsidP="00CC10BE">
      <w:pPr>
        <w:spacing w:line="360" w:lineRule="auto"/>
        <w:jc w:val="center"/>
      </w:pPr>
      <w:r>
        <w:t>Dr. Petrie</w:t>
      </w:r>
    </w:p>
    <w:p w14:paraId="4C1E5D36" w14:textId="677DC128" w:rsidR="00652A74" w:rsidRPr="00E868DB" w:rsidRDefault="00652A74" w:rsidP="00CC10BE">
      <w:pPr>
        <w:pStyle w:val="Heading2"/>
        <w:spacing w:line="360" w:lineRule="auto"/>
        <w:rPr>
          <w:sz w:val="36"/>
          <w:szCs w:val="36"/>
        </w:rPr>
      </w:pPr>
      <w:r w:rsidRPr="00E868DB">
        <w:rPr>
          <w:sz w:val="36"/>
          <w:szCs w:val="36"/>
        </w:rPr>
        <w:t>Executive Summary</w:t>
      </w:r>
    </w:p>
    <w:p w14:paraId="59B951B4" w14:textId="4C5205AC" w:rsidR="00F33988" w:rsidRDefault="0055494B" w:rsidP="00652A74">
      <w:pPr>
        <w:spacing w:line="240" w:lineRule="auto"/>
        <w:ind w:firstLine="360"/>
      </w:pPr>
      <w:r>
        <w:t xml:space="preserve">This analysis </w:t>
      </w:r>
      <w:r w:rsidR="00F33988">
        <w:t>was performed with three goals in mind</w:t>
      </w:r>
      <w:r>
        <w:t xml:space="preserve">: </w:t>
      </w:r>
      <w:r w:rsidR="00F33988">
        <w:t>To develop</w:t>
      </w:r>
      <w:r>
        <w:t xml:space="preserve"> a model to </w:t>
      </w:r>
      <w:r w:rsidR="002C33DD">
        <w:t xml:space="preserve">predict whether a customer will churn, </w:t>
      </w:r>
      <w:r w:rsidR="00F33988">
        <w:t xml:space="preserve">to </w:t>
      </w:r>
      <w:r w:rsidR="002C33DD">
        <w:t>identify the most important characteristics of churners, and</w:t>
      </w:r>
      <w:r w:rsidR="00F33988">
        <w:t xml:space="preserve"> to</w:t>
      </w:r>
      <w:r w:rsidR="002C33DD">
        <w:t xml:space="preserve"> creat</w:t>
      </w:r>
      <w:r w:rsidR="00F33988">
        <w:t>e</w:t>
      </w:r>
      <w:r w:rsidR="002C33DD">
        <w:t xml:space="preserve"> a </w:t>
      </w:r>
      <w:r w:rsidR="00F33988">
        <w:t xml:space="preserve">proactive </w:t>
      </w:r>
      <w:r w:rsidR="002C33DD">
        <w:t xml:space="preserve">churn management program. The data used in this analysis </w:t>
      </w:r>
      <w:r w:rsidR="00F33988">
        <w:t>was</w:t>
      </w:r>
      <w:r w:rsidR="002C33DD">
        <w:t xml:space="preserve"> the cell2celltrain data, which contains almost 70,000 rows with 51 variables (after</w:t>
      </w:r>
      <w:r w:rsidR="00652A74">
        <w:t xml:space="preserve"> cleaning).</w:t>
      </w:r>
      <w:r w:rsidR="00CD2485">
        <w:t xml:space="preserve"> A potential limitation of this data is that </w:t>
      </w:r>
      <w:r w:rsidR="00F33988">
        <w:t>churn is a relatively rare event</w:t>
      </w:r>
      <w:r w:rsidR="00CD2485">
        <w:t xml:space="preserve"> (2-4%), so predicting it is hard without enough data.</w:t>
      </w:r>
      <w:r w:rsidR="00AF2B57">
        <w:t xml:space="preserve"> To combat this, more customers who churned were put in the data used to build the model. </w:t>
      </w:r>
    </w:p>
    <w:p w14:paraId="754E1578" w14:textId="36478321" w:rsidR="00CD2485" w:rsidRDefault="0055494B" w:rsidP="00652A74">
      <w:pPr>
        <w:spacing w:line="240" w:lineRule="auto"/>
        <w:ind w:firstLine="360"/>
      </w:pPr>
      <w:r>
        <w:t>Of the 980 individuals who had the highest predicted probabilities,</w:t>
      </w:r>
      <w:r w:rsidR="0057229C">
        <w:t xml:space="preserve"> </w:t>
      </w:r>
      <w:r>
        <w:t>the</w:t>
      </w:r>
      <w:r w:rsidR="0057229C">
        <w:t xml:space="preserve"> model correctly identifie</w:t>
      </w:r>
      <w:r>
        <w:t>d</w:t>
      </w:r>
      <w:r w:rsidR="0057229C">
        <w:t xml:space="preserve"> 52</w:t>
      </w:r>
      <w:r>
        <w:t>.1</w:t>
      </w:r>
      <w:r w:rsidR="0057229C">
        <w:t>% of them compared with the overall 28.5% churn rate</w:t>
      </w:r>
      <w:r w:rsidR="00EB7B6E">
        <w:t xml:space="preserve"> for a total difference of 23.6%. </w:t>
      </w:r>
    </w:p>
    <w:p w14:paraId="23008147" w14:textId="16F71D1C" w:rsidR="0057229C" w:rsidRDefault="00CD2485" w:rsidP="00652A74">
      <w:pPr>
        <w:spacing w:line="240" w:lineRule="auto"/>
        <w:ind w:firstLine="360"/>
      </w:pPr>
      <w:r>
        <w:t xml:space="preserve">The </w:t>
      </w:r>
      <w:r w:rsidR="00EF540E">
        <w:t>top 4 most</w:t>
      </w:r>
      <w:r>
        <w:t xml:space="preserve"> important </w:t>
      </w:r>
      <w:r w:rsidR="00503FB7">
        <w:t xml:space="preserve">single </w:t>
      </w:r>
      <w:r>
        <w:t xml:space="preserve">drivers of churn are </w:t>
      </w:r>
      <w:r w:rsidR="00503FB7">
        <w:t xml:space="preserve">the number of days a customer has used </w:t>
      </w:r>
      <w:r w:rsidR="00EF540E">
        <w:t>their current equipment, the percent change in number of minutes used over the past 4 months, the average minutes used over the past 4 months, and the average monthly revenue collected over the past 4 months (</w:t>
      </w:r>
      <w:proofErr w:type="spellStart"/>
      <w:r w:rsidR="00503FB7" w:rsidRPr="00503FB7">
        <w:t>CurrentEquipmentDays</w:t>
      </w:r>
      <w:proofErr w:type="spellEnd"/>
      <w:r w:rsidR="00503FB7">
        <w:t>,</w:t>
      </w:r>
      <w:r w:rsidR="00EF540E">
        <w:t xml:space="preserve"> </w:t>
      </w:r>
      <w:proofErr w:type="spellStart"/>
      <w:r w:rsidR="00503FB7" w:rsidRPr="00503FB7">
        <w:t>PercChangeMinutes</w:t>
      </w:r>
      <w:proofErr w:type="spellEnd"/>
      <w:r w:rsidR="00503FB7">
        <w:t xml:space="preserve">, </w:t>
      </w:r>
      <w:proofErr w:type="spellStart"/>
      <w:r w:rsidR="00503FB7" w:rsidRPr="00503FB7">
        <w:t>MonthlyMinutes</w:t>
      </w:r>
      <w:proofErr w:type="spellEnd"/>
      <w:r w:rsidR="00503FB7">
        <w:t>,</w:t>
      </w:r>
      <w:r w:rsidR="00EF540E">
        <w:t xml:space="preserve"> </w:t>
      </w:r>
      <w:proofErr w:type="spellStart"/>
      <w:r w:rsidR="00503FB7" w:rsidRPr="00503FB7">
        <w:t>MonthlyRevenue</w:t>
      </w:r>
      <w:proofErr w:type="spellEnd"/>
      <w:r w:rsidR="00EF540E">
        <w:t>, respectively).</w:t>
      </w:r>
    </w:p>
    <w:p w14:paraId="5FCE5029" w14:textId="7D3157B9" w:rsidR="00D77D43" w:rsidRDefault="00EF540E" w:rsidP="004B76DA">
      <w:pPr>
        <w:spacing w:line="240" w:lineRule="auto"/>
        <w:ind w:firstLine="360"/>
      </w:pPr>
      <w:r>
        <w:t>When combining variables, there was only one combination that had a churn rate above 50%</w:t>
      </w:r>
      <w:r w:rsidR="00AF2B57">
        <w:t xml:space="preserve">. </w:t>
      </w:r>
      <w:r w:rsidR="004B76DA">
        <w:t>As seen in Figure 1, w</w:t>
      </w:r>
      <w:r>
        <w:t xml:space="preserve">hen </w:t>
      </w:r>
      <w:proofErr w:type="spellStart"/>
      <w:r>
        <w:t>PercChangeMinutes</w:t>
      </w:r>
      <w:proofErr w:type="spellEnd"/>
      <w:r>
        <w:t xml:space="preserve"> was </w:t>
      </w:r>
      <w:r w:rsidR="00D77D43">
        <w:t xml:space="preserve">less than </w:t>
      </w:r>
      <w:r w:rsidR="00CC10BE">
        <w:t>-</w:t>
      </w:r>
      <w:r w:rsidR="00D77D43">
        <w:t>250,</w:t>
      </w:r>
      <w:r w:rsidR="00AF2B57">
        <w:t xml:space="preserve"> </w:t>
      </w:r>
      <w:proofErr w:type="spellStart"/>
      <w:r w:rsidR="00AF2B57">
        <w:t>CurrentEquipmentDays</w:t>
      </w:r>
      <w:proofErr w:type="spellEnd"/>
      <w:r w:rsidR="00AF2B57">
        <w:t xml:space="preserve"> was between </w:t>
      </w:r>
      <w:r w:rsidR="00D77D43">
        <w:t>300</w:t>
      </w:r>
      <w:r w:rsidR="00AF2B57">
        <w:t xml:space="preserve"> and 6</w:t>
      </w:r>
      <w:r w:rsidR="00D77D43">
        <w:t>00</w:t>
      </w:r>
      <w:r w:rsidR="00AF2B57">
        <w:t xml:space="preserve">, and </w:t>
      </w:r>
      <w:proofErr w:type="spellStart"/>
      <w:r w:rsidR="00AF2B57">
        <w:t>CreditRating</w:t>
      </w:r>
      <w:proofErr w:type="spellEnd"/>
      <w:r w:rsidR="00AF2B57">
        <w:t xml:space="preserve"> was High, there was a churn rate of 51</w:t>
      </w:r>
      <w:r w:rsidR="00D77D43">
        <w:t>.7</w:t>
      </w:r>
      <w:r w:rsidR="00AF2B57">
        <w:t>%</w:t>
      </w:r>
      <w:r>
        <w:t xml:space="preserve">          </w:t>
      </w:r>
    </w:p>
    <w:p w14:paraId="011162BC" w14:textId="680D2A0A" w:rsidR="00C17616" w:rsidRDefault="00E868DB" w:rsidP="004B76DA">
      <w:pPr>
        <w:spacing w:line="240" w:lineRule="auto"/>
        <w:ind w:firstLine="360"/>
      </w:pPr>
      <w:r>
        <w:rPr>
          <w:noProof/>
        </w:rPr>
        <mc:AlternateContent>
          <mc:Choice Requires="wps">
            <w:drawing>
              <wp:anchor distT="0" distB="0" distL="114300" distR="114300" simplePos="0" relativeHeight="251665408" behindDoc="1" locked="0" layoutInCell="1" allowOverlap="1" wp14:anchorId="5C12C01C" wp14:editId="74EE4EEB">
                <wp:simplePos x="0" y="0"/>
                <wp:positionH relativeFrom="column">
                  <wp:posOffset>904240</wp:posOffset>
                </wp:positionH>
                <wp:positionV relativeFrom="paragraph">
                  <wp:posOffset>4316730</wp:posOffset>
                </wp:positionV>
                <wp:extent cx="50196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2054960D" w14:textId="6BE9CCD2" w:rsidR="00E868DB" w:rsidRPr="00923872" w:rsidRDefault="00E868DB" w:rsidP="00E868DB">
                            <w:pPr>
                              <w:pStyle w:val="Caption"/>
                              <w:rPr>
                                <w:noProof/>
                                <w:sz w:val="24"/>
                              </w:rPr>
                            </w:pPr>
                            <w:r>
                              <w:t xml:space="preserve">Figure </w:t>
                            </w:r>
                            <w:fldSimple w:instr=" SEQ Figure \* ARABIC ">
                              <w:r w:rsidR="006D57E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2C01C" id="_x0000_t202" coordsize="21600,21600" o:spt="202" path="m,l,21600r21600,l21600,xe">
                <v:stroke joinstyle="miter"/>
                <v:path gradientshapeok="t" o:connecttype="rect"/>
              </v:shapetype>
              <v:shape id="Text Box 5" o:spid="_x0000_s1026" type="#_x0000_t202" style="position:absolute;left:0;text-align:left;margin-left:71.2pt;margin-top:339.9pt;width:395.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" stroked="f">
                <v:textbox style="mso-fit-shape-to-text:t" inset="0,0,0,0">
                  <w:txbxContent>
                    <w:p w14:paraId="2054960D" w14:textId="6BE9CCD2" w:rsidR="00E868DB" w:rsidRPr="00923872" w:rsidRDefault="00E868DB" w:rsidP="00E868DB">
                      <w:pPr>
                        <w:pStyle w:val="Caption"/>
                        <w:rPr>
                          <w:noProof/>
                          <w:sz w:val="24"/>
                        </w:rPr>
                      </w:pPr>
                      <w:r>
                        <w:t xml:space="preserve">Figure </w:t>
                      </w:r>
                      <w:fldSimple w:instr=" SEQ Figure \* ARABIC ">
                        <w:r w:rsidR="006D57E6">
                          <w:rPr>
                            <w:noProof/>
                          </w:rPr>
                          <w:t>1</w:t>
                        </w:r>
                      </w:fldSimple>
                    </w:p>
                  </w:txbxContent>
                </v:textbox>
                <w10:wrap type="tight"/>
              </v:shape>
            </w:pict>
          </mc:Fallback>
        </mc:AlternateContent>
      </w:r>
      <w:r>
        <w:rPr>
          <w:noProof/>
        </w:rPr>
        <w:drawing>
          <wp:anchor distT="0" distB="0" distL="114300" distR="114300" simplePos="0" relativeHeight="251658240" behindDoc="1" locked="0" layoutInCell="1" allowOverlap="1" wp14:anchorId="2925ED51" wp14:editId="6A19657E">
            <wp:simplePos x="0" y="0"/>
            <wp:positionH relativeFrom="column">
              <wp:posOffset>904240</wp:posOffset>
            </wp:positionH>
            <wp:positionV relativeFrom="paragraph">
              <wp:posOffset>1106170</wp:posOffset>
            </wp:positionV>
            <wp:extent cx="5019675" cy="3428365"/>
            <wp:effectExtent l="0" t="0" r="9525" b="635"/>
            <wp:wrapTight wrapText="bothSides">
              <wp:wrapPolygon edited="0">
                <wp:start x="0" y="0"/>
                <wp:lineTo x="0" y="21484"/>
                <wp:lineTo x="21559" y="21484"/>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9675" cy="3428365"/>
                    </a:xfrm>
                    <a:prstGeom prst="rect">
                      <a:avLst/>
                    </a:prstGeom>
                  </pic:spPr>
                </pic:pic>
              </a:graphicData>
            </a:graphic>
            <wp14:sizeRelH relativeFrom="page">
              <wp14:pctWidth>0</wp14:pctWidth>
            </wp14:sizeRelH>
            <wp14:sizeRelV relativeFrom="page">
              <wp14:pctHeight>0</wp14:pctHeight>
            </wp14:sizeRelV>
          </wp:anchor>
        </w:drawing>
      </w:r>
      <w:r w:rsidR="00C17616">
        <w:t>Since there is limited resources and customers are likely to accept an offer if given one, offering only customers who are most likely to churn is extremely important</w:t>
      </w:r>
      <w:r w:rsidR="00EB7B6E">
        <w:t xml:space="preserve"> to conserve resources</w:t>
      </w:r>
      <w:r w:rsidR="00C17616">
        <w:t>.</w:t>
      </w:r>
      <w:r w:rsidR="005C7F43">
        <w:t xml:space="preserve"> The model can identify customers with the highest chance of churning, and to start out, Cell2Cell can offer the top </w:t>
      </w:r>
      <w:r w:rsidR="00EB7B6E">
        <w:t>10% of</w:t>
      </w:r>
      <w:r w:rsidR="005C7F43">
        <w:t xml:space="preserve"> customers</w:t>
      </w:r>
      <w:r w:rsidR="00EB7B6E">
        <w:t xml:space="preserve"> who are</w:t>
      </w:r>
      <w:r w:rsidR="005C7F43">
        <w:t xml:space="preserve"> most likely to churn a discount. The model should be run every 30 days (in accordance with how churn is measured), and if results are promising, expanded </w:t>
      </w:r>
      <w:r w:rsidR="00EB7B6E">
        <w:t xml:space="preserve">to encompass the top 20% of churners. Progress should be constantly monitored to scale up or scale back program based on results. </w:t>
      </w:r>
    </w:p>
    <w:p w14:paraId="2FDF46B5" w14:textId="12EB9176" w:rsidR="00AF2B57" w:rsidRDefault="00EF540E" w:rsidP="00AF2B57">
      <w:pPr>
        <w:spacing w:line="240" w:lineRule="auto"/>
        <w:ind w:firstLine="360"/>
      </w:pPr>
      <w:r>
        <w:t xml:space="preserve">                                          </w:t>
      </w:r>
    </w:p>
    <w:p w14:paraId="7EB8899E" w14:textId="066673BC" w:rsidR="00EB7B6E" w:rsidRDefault="00EB7B6E" w:rsidP="008E32DB">
      <w:pPr>
        <w:pStyle w:val="Heading2"/>
      </w:pPr>
    </w:p>
    <w:p w14:paraId="5BA915A4" w14:textId="77777777" w:rsidR="00EB7B6E" w:rsidRDefault="00EB7B6E" w:rsidP="008E32DB">
      <w:pPr>
        <w:pStyle w:val="Heading2"/>
      </w:pPr>
    </w:p>
    <w:p w14:paraId="7DC9C92B" w14:textId="77777777" w:rsidR="00EB7B6E" w:rsidRDefault="00EB7B6E" w:rsidP="008E32DB">
      <w:pPr>
        <w:pStyle w:val="Heading2"/>
      </w:pPr>
    </w:p>
    <w:p w14:paraId="75461E99" w14:textId="54BAE5BA" w:rsidR="00EB7B6E" w:rsidRDefault="00EB7B6E" w:rsidP="008E32DB">
      <w:pPr>
        <w:pStyle w:val="Heading2"/>
      </w:pPr>
    </w:p>
    <w:p w14:paraId="210C004A" w14:textId="440F0257" w:rsidR="00EB7B6E" w:rsidRDefault="00EB7B6E" w:rsidP="00EB7B6E"/>
    <w:p w14:paraId="4DE6E663" w14:textId="4CE391F2" w:rsidR="00EB7B6E" w:rsidRPr="00EB7B6E" w:rsidRDefault="00EB7B6E" w:rsidP="00EB7B6E"/>
    <w:p w14:paraId="2B003146" w14:textId="77777777" w:rsidR="00E868DB" w:rsidRDefault="00E868DB" w:rsidP="008E32DB">
      <w:pPr>
        <w:pStyle w:val="Heading2"/>
      </w:pPr>
    </w:p>
    <w:p w14:paraId="0E72C5B4" w14:textId="416F10DD" w:rsidR="00AF2B57" w:rsidRPr="00E868DB" w:rsidRDefault="008E32DB" w:rsidP="008E32DB">
      <w:pPr>
        <w:pStyle w:val="Heading2"/>
        <w:rPr>
          <w:sz w:val="36"/>
          <w:szCs w:val="36"/>
        </w:rPr>
      </w:pPr>
      <w:r w:rsidRPr="00E868DB">
        <w:rPr>
          <w:sz w:val="36"/>
          <w:szCs w:val="36"/>
        </w:rPr>
        <w:t>Technical Summary</w:t>
      </w:r>
    </w:p>
    <w:p w14:paraId="5CE6BE3B" w14:textId="50B0EE05" w:rsidR="00E868DB" w:rsidRPr="00E868DB" w:rsidRDefault="00E868DB" w:rsidP="00E868DB">
      <w:pPr>
        <w:pStyle w:val="Heading3"/>
      </w:pPr>
      <w:r>
        <w:t>Creating the best model</w:t>
      </w:r>
    </w:p>
    <w:p w14:paraId="006FE6A4" w14:textId="7047C317" w:rsidR="008E32DB" w:rsidRDefault="008E32DB" w:rsidP="00A64C82">
      <w:pPr>
        <w:spacing w:line="240" w:lineRule="auto"/>
      </w:pPr>
      <w:r>
        <w:tab/>
      </w:r>
      <w:r w:rsidR="00EB7B6E">
        <w:t xml:space="preserve">I ran through many kinds of models to see which performed the best. This was determined by </w:t>
      </w:r>
      <w:r w:rsidR="00A64C82">
        <w:t xml:space="preserve">measuring the AUC. </w:t>
      </w:r>
      <w:r w:rsidR="008257B8">
        <w:t>I tested</w:t>
      </w:r>
      <w:r w:rsidR="00A64C82">
        <w:t xml:space="preserve"> a regularized logistic regression</w:t>
      </w:r>
      <w:r w:rsidR="008257B8">
        <w:t xml:space="preserve"> model</w:t>
      </w:r>
      <w:r w:rsidR="00A64C82">
        <w:t xml:space="preserve">, several gradient boosted models, a K-nearest </w:t>
      </w:r>
      <w:proofErr w:type="gramStart"/>
      <w:r w:rsidR="00A64C82">
        <w:t>neighbors</w:t>
      </w:r>
      <w:proofErr w:type="gramEnd"/>
      <w:r w:rsidR="00A64C82">
        <w:t xml:space="preserve"> model, a neural network, a support vector machine, a random forest, and an extreme gradient boosted model. Without tweaking much, the boosted models (extreme gradient boost and gradient boost models) greatly outperformed the other models in terms of AUC. Consequently, I began tweaking those two models. </w:t>
      </w:r>
    </w:p>
    <w:p w14:paraId="4507F45A" w14:textId="56B33F32" w:rsidR="00A64C82" w:rsidRDefault="00A64C82" w:rsidP="00A64C82">
      <w:pPr>
        <w:spacing w:line="240" w:lineRule="auto"/>
      </w:pPr>
      <w:r>
        <w:tab/>
        <w:t>I first tweaked</w:t>
      </w:r>
      <w:r w:rsidR="008257B8">
        <w:t xml:space="preserve"> the number of trees for the GBM, trying out 100, 500, 1000, and 1500 trees. I increased the interaction depth to 5 and 6 and decreased the shrinkage to .001 and .0001. I also reduced the minimum observations in node to 7 from 10. Finally, I increased the training sample from 5,000 to 10,000 rows. This resulted in an increase from .62 to .6</w:t>
      </w:r>
      <w:r w:rsidR="00D03DD0">
        <w:t>41</w:t>
      </w:r>
      <w:r w:rsidR="008257B8">
        <w:t xml:space="preserve">. When tested on the holdout sample, this model received a lift of 1.75 and identified 50% of churners correctly. </w:t>
      </w:r>
    </w:p>
    <w:p w14:paraId="50D9F92E" w14:textId="7D6CE9AE" w:rsidR="008257B8" w:rsidRDefault="008257B8" w:rsidP="00A64C82">
      <w:pPr>
        <w:spacing w:line="240" w:lineRule="auto"/>
      </w:pPr>
      <w:r>
        <w:tab/>
        <w:t xml:space="preserve">For the extreme gradient boosted tree, I kept the training sample at 10,000. </w:t>
      </w:r>
      <w:r w:rsidR="007330A6">
        <w:t xml:space="preserve">I used an eta (learning rate) of .01 and tried many different </w:t>
      </w:r>
      <w:r w:rsidR="00D03DD0">
        <w:t>number</w:t>
      </w:r>
      <w:r w:rsidR="008C0A5D">
        <w:t>s</w:t>
      </w:r>
      <w:r w:rsidR="007330A6">
        <w:t xml:space="preserve"> of tree</w:t>
      </w:r>
      <w:r w:rsidR="00D03DD0">
        <w:t>s</w:t>
      </w:r>
      <w:r w:rsidR="007330A6">
        <w:t xml:space="preserve"> (250, 500, 1000, 2,500, and 5,000). I tried many different gammas, but it did not seem to affect the AUC much. The best model had </w:t>
      </w:r>
      <w:r w:rsidR="00D03DD0">
        <w:t>a</w:t>
      </w:r>
      <w:r w:rsidR="007330A6">
        <w:t xml:space="preserve"> ROC of .6</w:t>
      </w:r>
      <w:r w:rsidR="00D03DD0">
        <w:t>51 and a lift of 1.83. It identified 52% of the customers with the highest predicted churn probability correctly</w:t>
      </w:r>
    </w:p>
    <w:p w14:paraId="4BC33801" w14:textId="6AD83B68" w:rsidR="00E868DB" w:rsidRDefault="00AF3A85" w:rsidP="00E868DB">
      <w:pPr>
        <w:pStyle w:val="Heading3"/>
      </w:pPr>
      <w:r>
        <w:rPr>
          <w:noProof/>
        </w:rPr>
        <w:drawing>
          <wp:anchor distT="0" distB="0" distL="114300" distR="114300" simplePos="0" relativeHeight="251661312" behindDoc="1" locked="0" layoutInCell="1" allowOverlap="1" wp14:anchorId="6805E188" wp14:editId="0F9B5CB3">
            <wp:simplePos x="0" y="0"/>
            <wp:positionH relativeFrom="column">
              <wp:posOffset>933450</wp:posOffset>
            </wp:positionH>
            <wp:positionV relativeFrom="paragraph">
              <wp:posOffset>217170</wp:posOffset>
            </wp:positionV>
            <wp:extent cx="4543425" cy="3514725"/>
            <wp:effectExtent l="0" t="0" r="9525" b="9525"/>
            <wp:wrapTight wrapText="bothSides">
              <wp:wrapPolygon edited="0">
                <wp:start x="0" y="0"/>
                <wp:lineTo x="0" y="21541"/>
                <wp:lineTo x="21555" y="21541"/>
                <wp:lineTo x="21555"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 Equipment.png"/>
                    <pic:cNvPicPr/>
                  </pic:nvPicPr>
                  <pic:blipFill>
                    <a:blip r:embed="rId9">
                      <a:extLst>
                        <a:ext uri="{28A0092B-C50C-407E-A947-70E740481C1C}">
                          <a14:useLocalDpi xmlns:a14="http://schemas.microsoft.com/office/drawing/2010/main" val="0"/>
                        </a:ext>
                      </a:extLst>
                    </a:blip>
                    <a:stretch>
                      <a:fillRect/>
                    </a:stretch>
                  </pic:blipFill>
                  <pic:spPr>
                    <a:xfrm>
                      <a:off x="0" y="0"/>
                      <a:ext cx="4543425" cy="3514725"/>
                    </a:xfrm>
                    <a:prstGeom prst="rect">
                      <a:avLst/>
                    </a:prstGeom>
                  </pic:spPr>
                </pic:pic>
              </a:graphicData>
            </a:graphic>
            <wp14:sizeRelH relativeFrom="page">
              <wp14:pctWidth>0</wp14:pctWidth>
            </wp14:sizeRelH>
            <wp14:sizeRelV relativeFrom="page">
              <wp14:pctHeight>0</wp14:pctHeight>
            </wp14:sizeRelV>
          </wp:anchor>
        </w:drawing>
      </w:r>
      <w:r w:rsidR="00E868DB">
        <w:t>How GBM models relationships</w:t>
      </w:r>
    </w:p>
    <w:p w14:paraId="3F10A8FB" w14:textId="77777777" w:rsidR="00AF3A85" w:rsidRDefault="00E868DB" w:rsidP="00F834E9">
      <w:pPr>
        <w:spacing w:line="240" w:lineRule="auto"/>
      </w:pPr>
      <w:r>
        <w:tab/>
      </w:r>
    </w:p>
    <w:p w14:paraId="2253F8EA" w14:textId="77777777" w:rsidR="00AF3A85" w:rsidRDefault="00AF3A85" w:rsidP="00F834E9">
      <w:pPr>
        <w:spacing w:line="240" w:lineRule="auto"/>
      </w:pPr>
    </w:p>
    <w:p w14:paraId="0EC4F9A2" w14:textId="77777777" w:rsidR="00AF3A85" w:rsidRDefault="00AF3A85" w:rsidP="00F834E9">
      <w:pPr>
        <w:spacing w:line="240" w:lineRule="auto"/>
      </w:pPr>
    </w:p>
    <w:p w14:paraId="40FB315C" w14:textId="77777777" w:rsidR="00AF3A85" w:rsidRDefault="00AF3A85" w:rsidP="00F834E9">
      <w:pPr>
        <w:spacing w:line="240" w:lineRule="auto"/>
      </w:pPr>
    </w:p>
    <w:p w14:paraId="6E59D7A6" w14:textId="77777777" w:rsidR="00AF3A85" w:rsidRDefault="00AF3A85" w:rsidP="00F834E9">
      <w:pPr>
        <w:spacing w:line="240" w:lineRule="auto"/>
      </w:pPr>
    </w:p>
    <w:p w14:paraId="766D92BB" w14:textId="77777777" w:rsidR="00AF3A85" w:rsidRDefault="00AF3A85" w:rsidP="00F834E9">
      <w:pPr>
        <w:spacing w:line="240" w:lineRule="auto"/>
      </w:pPr>
    </w:p>
    <w:p w14:paraId="5F1EFB7E" w14:textId="77777777" w:rsidR="00AF3A85" w:rsidRDefault="00AF3A85" w:rsidP="00F834E9">
      <w:pPr>
        <w:spacing w:line="240" w:lineRule="auto"/>
      </w:pPr>
    </w:p>
    <w:p w14:paraId="7FFDEFF8" w14:textId="77777777" w:rsidR="00AF3A85" w:rsidRDefault="00AF3A85" w:rsidP="00F834E9">
      <w:pPr>
        <w:spacing w:line="240" w:lineRule="auto"/>
      </w:pPr>
    </w:p>
    <w:p w14:paraId="37CB797F" w14:textId="77777777" w:rsidR="00AF3A85" w:rsidRDefault="00AF3A85" w:rsidP="00F834E9">
      <w:pPr>
        <w:spacing w:line="240" w:lineRule="auto"/>
      </w:pPr>
    </w:p>
    <w:p w14:paraId="7F582595" w14:textId="77777777" w:rsidR="00AF3A85" w:rsidRDefault="00AF3A85" w:rsidP="00F834E9">
      <w:pPr>
        <w:spacing w:line="240" w:lineRule="auto"/>
      </w:pPr>
    </w:p>
    <w:p w14:paraId="6148EFE7" w14:textId="77777777" w:rsidR="00AF3A85" w:rsidRDefault="00AF3A85" w:rsidP="00F834E9">
      <w:pPr>
        <w:spacing w:line="240" w:lineRule="auto"/>
      </w:pPr>
    </w:p>
    <w:p w14:paraId="12BD46AB" w14:textId="527F4C6D" w:rsidR="00AF3A85" w:rsidRDefault="00AF3A85" w:rsidP="00F834E9">
      <w:pPr>
        <w:spacing w:line="240" w:lineRule="auto"/>
      </w:pPr>
      <w:r>
        <w:rPr>
          <w:noProof/>
        </w:rPr>
        <mc:AlternateContent>
          <mc:Choice Requires="wps">
            <w:drawing>
              <wp:anchor distT="0" distB="0" distL="114300" distR="114300" simplePos="0" relativeHeight="251663360" behindDoc="1" locked="0" layoutInCell="1" allowOverlap="1" wp14:anchorId="603EBDAB" wp14:editId="4C1F5632">
                <wp:simplePos x="0" y="0"/>
                <wp:positionH relativeFrom="column">
                  <wp:posOffset>971550</wp:posOffset>
                </wp:positionH>
                <wp:positionV relativeFrom="paragraph">
                  <wp:posOffset>243840</wp:posOffset>
                </wp:positionV>
                <wp:extent cx="45434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7CBC76F5" w14:textId="289F9F9A" w:rsidR="00E868DB" w:rsidRPr="00383A17" w:rsidRDefault="00E868DB" w:rsidP="00E868DB">
                            <w:pPr>
                              <w:pStyle w:val="Caption"/>
                              <w:rPr>
                                <w:noProof/>
                                <w:sz w:val="24"/>
                              </w:rPr>
                            </w:pPr>
                            <w:r>
                              <w:t xml:space="preserve">Figure </w:t>
                            </w:r>
                            <w:fldSimple w:instr=" SEQ Figure \* ARABIC ">
                              <w:r w:rsidR="006D57E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EBDAB" id="Text Box 4" o:spid="_x0000_s1027" type="#_x0000_t202" style="position:absolute;margin-left:76.5pt;margin-top:19.2pt;width:357.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&#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" stroked="f">
                <v:textbox style="mso-fit-shape-to-text:t" inset="0,0,0,0">
                  <w:txbxContent>
                    <w:p w14:paraId="7CBC76F5" w14:textId="289F9F9A" w:rsidR="00E868DB" w:rsidRPr="00383A17" w:rsidRDefault="00E868DB" w:rsidP="00E868DB">
                      <w:pPr>
                        <w:pStyle w:val="Caption"/>
                        <w:rPr>
                          <w:noProof/>
                          <w:sz w:val="24"/>
                        </w:rPr>
                      </w:pPr>
                      <w:r>
                        <w:t xml:space="preserve">Figure </w:t>
                      </w:r>
                      <w:fldSimple w:instr=" SEQ Figure \* ARABIC ">
                        <w:r w:rsidR="006D57E6">
                          <w:rPr>
                            <w:noProof/>
                          </w:rPr>
                          <w:t>2</w:t>
                        </w:r>
                      </w:fldSimple>
                    </w:p>
                  </w:txbxContent>
                </v:textbox>
                <w10:wrap type="tight"/>
              </v:shape>
            </w:pict>
          </mc:Fallback>
        </mc:AlternateContent>
      </w:r>
    </w:p>
    <w:p w14:paraId="58130094" w14:textId="338E5F34" w:rsidR="00AF3A85" w:rsidRDefault="00AF3A85" w:rsidP="00F834E9">
      <w:pPr>
        <w:spacing w:line="240" w:lineRule="auto"/>
      </w:pPr>
    </w:p>
    <w:p w14:paraId="3FF0CEBD" w14:textId="74F66427" w:rsidR="00E868DB" w:rsidRDefault="00E868DB" w:rsidP="00AF3A85">
      <w:pPr>
        <w:spacing w:line="240" w:lineRule="auto"/>
        <w:ind w:firstLine="720"/>
      </w:pPr>
      <w:r>
        <w:t xml:space="preserve">After </w:t>
      </w:r>
      <w:r w:rsidR="00F834E9">
        <w:t xml:space="preserve">training a model with the GBM function and obtaining the variable importance, </w:t>
      </w:r>
      <w:proofErr w:type="spellStart"/>
      <w:r w:rsidR="00F834E9">
        <w:t>CurrentEquipmentDays</w:t>
      </w:r>
      <w:proofErr w:type="spellEnd"/>
      <w:r w:rsidR="00F834E9">
        <w:t xml:space="preserve"> had the highest relative importance</w:t>
      </w:r>
      <w:r w:rsidR="00A92236">
        <w:t xml:space="preserve"> (Figure 5)</w:t>
      </w:r>
      <w:r w:rsidR="00F834E9">
        <w:t xml:space="preserve">. Figure 2 shows the jump (~10%) in churn rate once </w:t>
      </w:r>
      <w:proofErr w:type="spellStart"/>
      <w:r w:rsidR="00F834E9">
        <w:t>CurrentEquipmentDays</w:t>
      </w:r>
      <w:proofErr w:type="spellEnd"/>
      <w:r w:rsidR="00F834E9">
        <w:t xml:space="preserve"> reaches about 400+ days. Figure 3 overlays the </w:t>
      </w:r>
      <w:r w:rsidR="00AF3A85">
        <w:t xml:space="preserve">churn rate with a histogram of the data. This shows that most of the values lie between 0 and 1000, with very little showing after that. The churn also remains steady once </w:t>
      </w:r>
      <w:proofErr w:type="spellStart"/>
      <w:r w:rsidR="00AF3A85">
        <w:t>CurrentEquipmentDays</w:t>
      </w:r>
      <w:proofErr w:type="spellEnd"/>
      <w:r w:rsidR="00AF3A85">
        <w:t xml:space="preserve"> reaches 400.</w:t>
      </w:r>
    </w:p>
    <w:p w14:paraId="246BEC6D" w14:textId="4A6862ED" w:rsidR="00AF3A85" w:rsidRDefault="00AF3A85" w:rsidP="00AF3A85">
      <w:pPr>
        <w:spacing w:line="240" w:lineRule="auto"/>
        <w:ind w:firstLine="720"/>
      </w:pPr>
      <w:r>
        <w:rPr>
          <w:noProof/>
        </w:rPr>
        <w:lastRenderedPageBreak/>
        <w:drawing>
          <wp:anchor distT="0" distB="0" distL="114300" distR="114300" simplePos="0" relativeHeight="251666432" behindDoc="1" locked="0" layoutInCell="1" allowOverlap="1" wp14:anchorId="4A663401" wp14:editId="2E172F53">
            <wp:simplePos x="0" y="0"/>
            <wp:positionH relativeFrom="column">
              <wp:posOffset>1323975</wp:posOffset>
            </wp:positionH>
            <wp:positionV relativeFrom="paragraph">
              <wp:posOffset>261620</wp:posOffset>
            </wp:positionV>
            <wp:extent cx="4543425" cy="3514725"/>
            <wp:effectExtent l="0" t="0" r="9525" b="9525"/>
            <wp:wrapTight wrapText="bothSides">
              <wp:wrapPolygon edited="0">
                <wp:start x="0" y="0"/>
                <wp:lineTo x="0" y="21541"/>
                <wp:lineTo x="21555" y="21541"/>
                <wp:lineTo x="21555" y="0"/>
                <wp:lineTo x="0" y="0"/>
              </wp:wrapPolygon>
            </wp:wrapTight>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png"/>
                    <pic:cNvPicPr/>
                  </pic:nvPicPr>
                  <pic:blipFill>
                    <a:blip r:embed="rId10">
                      <a:extLst>
                        <a:ext uri="{28A0092B-C50C-407E-A947-70E740481C1C}">
                          <a14:useLocalDpi xmlns:a14="http://schemas.microsoft.com/office/drawing/2010/main" val="0"/>
                        </a:ext>
                      </a:extLst>
                    </a:blip>
                    <a:stretch>
                      <a:fillRect/>
                    </a:stretch>
                  </pic:blipFill>
                  <pic:spPr>
                    <a:xfrm>
                      <a:off x="0" y="0"/>
                      <a:ext cx="4543425" cy="3514725"/>
                    </a:xfrm>
                    <a:prstGeom prst="rect">
                      <a:avLst/>
                    </a:prstGeom>
                  </pic:spPr>
                </pic:pic>
              </a:graphicData>
            </a:graphic>
            <wp14:sizeRelH relativeFrom="page">
              <wp14:pctWidth>0</wp14:pctWidth>
            </wp14:sizeRelH>
            <wp14:sizeRelV relativeFrom="page">
              <wp14:pctHeight>0</wp14:pctHeight>
            </wp14:sizeRelV>
          </wp:anchor>
        </w:drawing>
      </w:r>
    </w:p>
    <w:p w14:paraId="2128F634" w14:textId="2336B39C" w:rsidR="00AF3A85" w:rsidRDefault="00AF3A85" w:rsidP="00AF3A85">
      <w:pPr>
        <w:spacing w:line="240" w:lineRule="auto"/>
        <w:ind w:firstLine="720"/>
      </w:pPr>
    </w:p>
    <w:p w14:paraId="4CB47792" w14:textId="6C65C772" w:rsidR="00AF3A85" w:rsidRDefault="00AF3A85" w:rsidP="00AF3A85">
      <w:pPr>
        <w:spacing w:line="240" w:lineRule="auto"/>
        <w:ind w:firstLine="720"/>
      </w:pPr>
    </w:p>
    <w:p w14:paraId="5D8CE38E" w14:textId="7C67B107" w:rsidR="00AF3A85" w:rsidRDefault="00AF3A85" w:rsidP="00AF3A85">
      <w:pPr>
        <w:spacing w:line="240" w:lineRule="auto"/>
        <w:ind w:firstLine="720"/>
      </w:pPr>
    </w:p>
    <w:p w14:paraId="5D506BBD" w14:textId="65955E64" w:rsidR="00AF3A85" w:rsidRDefault="00AF3A85" w:rsidP="00AF3A85">
      <w:pPr>
        <w:spacing w:line="240" w:lineRule="auto"/>
        <w:ind w:firstLine="720"/>
      </w:pPr>
    </w:p>
    <w:p w14:paraId="1229B7D0" w14:textId="74E38451" w:rsidR="00AF3A85" w:rsidRDefault="00AF3A85" w:rsidP="00AF3A85">
      <w:pPr>
        <w:spacing w:line="240" w:lineRule="auto"/>
        <w:ind w:firstLine="720"/>
      </w:pPr>
    </w:p>
    <w:p w14:paraId="12DEB6E0" w14:textId="57580CD6" w:rsidR="00AF3A85" w:rsidRDefault="00AF3A85" w:rsidP="00F834E9">
      <w:pPr>
        <w:spacing w:line="240" w:lineRule="auto"/>
      </w:pPr>
      <w:r>
        <w:rPr>
          <w:noProof/>
        </w:rPr>
        <mc:AlternateContent>
          <mc:Choice Requires="wps">
            <w:drawing>
              <wp:anchor distT="0" distB="0" distL="114300" distR="114300" simplePos="0" relativeHeight="251667456" behindDoc="0" locked="0" layoutInCell="1" allowOverlap="1" wp14:anchorId="4007B777" wp14:editId="641A7289">
                <wp:simplePos x="0" y="0"/>
                <wp:positionH relativeFrom="column">
                  <wp:posOffset>445136</wp:posOffset>
                </wp:positionH>
                <wp:positionV relativeFrom="paragraph">
                  <wp:posOffset>32068</wp:posOffset>
                </wp:positionV>
                <wp:extent cx="1266825" cy="288292"/>
                <wp:effectExtent l="0" t="6032" r="22542" b="22543"/>
                <wp:wrapNone/>
                <wp:docPr id="7" name="Text Box 7"/>
                <wp:cNvGraphicFramePr/>
                <a:graphic xmlns:a="http://schemas.openxmlformats.org/drawingml/2006/main">
                  <a:graphicData uri="http://schemas.microsoft.com/office/word/2010/wordprocessingShape">
                    <wps:wsp>
                      <wps:cNvSpPr txBox="1"/>
                      <wps:spPr>
                        <a:xfrm rot="16200000">
                          <a:off x="0" y="0"/>
                          <a:ext cx="1266825" cy="288292"/>
                        </a:xfrm>
                        <a:prstGeom prst="rect">
                          <a:avLst/>
                        </a:prstGeom>
                        <a:solidFill>
                          <a:schemeClr val="lt1"/>
                        </a:solidFill>
                        <a:ln w="6350">
                          <a:solidFill>
                            <a:schemeClr val="bg1"/>
                          </a:solidFill>
                        </a:ln>
                      </wps:spPr>
                      <wps:txbx>
                        <w:txbxContent>
                          <w:p w14:paraId="7A5841ED" w14:textId="72D4DB92" w:rsidR="00AF3A85" w:rsidRDefault="00AF3A85">
                            <w:r>
                              <w:t>Churn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7B777" id="Text Box 7" o:spid="_x0000_s1028" type="#_x0000_t202" style="position:absolute;margin-left:35.05pt;margin-top:2.55pt;width:99.75pt;height:22.7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" fillcolor="white [3201]" strokecolor="white [3212]" strokeweight=".5pt">
                <v:textbox>
                  <w:txbxContent>
                    <w:p w14:paraId="7A5841ED" w14:textId="72D4DB92" w:rsidR="00AF3A85" w:rsidRDefault="00AF3A85">
                      <w:r>
                        <w:t>Churn Rate</w:t>
                      </w:r>
                    </w:p>
                  </w:txbxContent>
                </v:textbox>
              </v:shape>
            </w:pict>
          </mc:Fallback>
        </mc:AlternateContent>
      </w:r>
    </w:p>
    <w:p w14:paraId="5FBC7D76" w14:textId="0A5E84C8" w:rsidR="00AF3A85" w:rsidRDefault="00AF3A85" w:rsidP="00F834E9">
      <w:pPr>
        <w:spacing w:line="240" w:lineRule="auto"/>
      </w:pPr>
    </w:p>
    <w:p w14:paraId="16657F85" w14:textId="10E7C6AD" w:rsidR="00AF3A85" w:rsidRDefault="00AF3A85" w:rsidP="00F834E9">
      <w:pPr>
        <w:spacing w:line="240" w:lineRule="auto"/>
      </w:pPr>
    </w:p>
    <w:p w14:paraId="152E3C99" w14:textId="666316D3" w:rsidR="00AF3A85" w:rsidRDefault="00AF3A85" w:rsidP="00F834E9">
      <w:pPr>
        <w:spacing w:line="240" w:lineRule="auto"/>
      </w:pPr>
    </w:p>
    <w:p w14:paraId="4C7C1C36" w14:textId="67EE1AE3" w:rsidR="00AF3A85" w:rsidRDefault="00AF3A85" w:rsidP="00F834E9">
      <w:pPr>
        <w:spacing w:line="240" w:lineRule="auto"/>
      </w:pPr>
    </w:p>
    <w:p w14:paraId="1EC64CE1" w14:textId="6CDE5A41" w:rsidR="00AF3A85" w:rsidRDefault="00AF3A85" w:rsidP="00F834E9">
      <w:pPr>
        <w:spacing w:line="240" w:lineRule="auto"/>
      </w:pPr>
    </w:p>
    <w:p w14:paraId="22E3B7AE" w14:textId="3228AA7A" w:rsidR="00AF3A85" w:rsidRDefault="00AF3A85" w:rsidP="00F834E9">
      <w:pPr>
        <w:spacing w:line="240" w:lineRule="auto"/>
      </w:pPr>
    </w:p>
    <w:p w14:paraId="48808C56" w14:textId="6F5CDE18" w:rsidR="00AF3A85" w:rsidRDefault="00AF3A85" w:rsidP="00F834E9">
      <w:pPr>
        <w:spacing w:line="240" w:lineRule="auto"/>
      </w:pPr>
      <w:r>
        <w:rPr>
          <w:noProof/>
        </w:rPr>
        <mc:AlternateContent>
          <mc:Choice Requires="wps">
            <w:drawing>
              <wp:anchor distT="0" distB="0" distL="114300" distR="114300" simplePos="0" relativeHeight="251671552" behindDoc="1" locked="0" layoutInCell="1" allowOverlap="1" wp14:anchorId="227D1816" wp14:editId="045086D5">
                <wp:simplePos x="0" y="0"/>
                <wp:positionH relativeFrom="column">
                  <wp:posOffset>1371600</wp:posOffset>
                </wp:positionH>
                <wp:positionV relativeFrom="paragraph">
                  <wp:posOffset>264160</wp:posOffset>
                </wp:positionV>
                <wp:extent cx="4543425" cy="635"/>
                <wp:effectExtent l="0" t="0" r="9525" b="8255"/>
                <wp:wrapNone/>
                <wp:docPr id="9" name="Text Box 9"/>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0F227556" w14:textId="0B1D2684" w:rsidR="00AF3A85" w:rsidRPr="00555F52" w:rsidRDefault="00AF3A85" w:rsidP="00AF3A85">
                            <w:pPr>
                              <w:pStyle w:val="Caption"/>
                              <w:rPr>
                                <w:noProof/>
                                <w:sz w:val="24"/>
                              </w:rPr>
                            </w:pPr>
                            <w:r>
                              <w:t xml:space="preserve">Figure </w:t>
                            </w:r>
                            <w:fldSimple w:instr=" SEQ Figure \* ARABIC ">
                              <w:r w:rsidR="006D57E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D1816" id="Text Box 9" o:spid="_x0000_s1029" type="#_x0000_t202" style="position:absolute;margin-left:108pt;margin-top:20.8pt;width:357.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" stroked="f">
                <v:textbox style="mso-fit-shape-to-text:t" inset="0,0,0,0">
                  <w:txbxContent>
                    <w:p w14:paraId="0F227556" w14:textId="0B1D2684" w:rsidR="00AF3A85" w:rsidRPr="00555F52" w:rsidRDefault="00AF3A85" w:rsidP="00AF3A85">
                      <w:pPr>
                        <w:pStyle w:val="Caption"/>
                        <w:rPr>
                          <w:noProof/>
                          <w:sz w:val="24"/>
                        </w:rPr>
                      </w:pPr>
                      <w:r>
                        <w:t xml:space="preserve">Figure </w:t>
                      </w:r>
                      <w:fldSimple w:instr=" SEQ Figure \* ARABIC ">
                        <w:r w:rsidR="006D57E6">
                          <w:rPr>
                            <w:noProof/>
                          </w:rPr>
                          <w:t>3</w:t>
                        </w:r>
                      </w:fldSimple>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1CABB22" wp14:editId="56F8D0EE">
                <wp:simplePos x="0" y="0"/>
                <wp:positionH relativeFrom="column">
                  <wp:posOffset>2495550</wp:posOffset>
                </wp:positionH>
                <wp:positionV relativeFrom="paragraph">
                  <wp:posOffset>215265</wp:posOffset>
                </wp:positionV>
                <wp:extent cx="2228850" cy="288292"/>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2228850" cy="288292"/>
                        </a:xfrm>
                        <a:prstGeom prst="rect">
                          <a:avLst/>
                        </a:prstGeom>
                        <a:solidFill>
                          <a:schemeClr val="lt1"/>
                        </a:solidFill>
                        <a:ln w="6350">
                          <a:solidFill>
                            <a:schemeClr val="bg1"/>
                          </a:solidFill>
                        </a:ln>
                      </wps:spPr>
                      <wps:txbx>
                        <w:txbxContent>
                          <w:p w14:paraId="5C46E170" w14:textId="773D0AC8" w:rsidR="00AF3A85" w:rsidRDefault="00AF3A85" w:rsidP="00AF3A85">
                            <w:proofErr w:type="spellStart"/>
                            <w:r>
                              <w:t>CurrentEquipmentDays</w:t>
                            </w:r>
                            <w:proofErr w:type="spellEnd"/>
                            <w:r>
                              <w:t xml:space="preserv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ABB22" id="Text Box 8" o:spid="_x0000_s1030" type="#_x0000_t202" style="position:absolute;margin-left:196.5pt;margin-top:16.95pt;width:175.5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" fillcolor="white [3201]" strokecolor="white [3212]" strokeweight=".5pt">
                <v:textbox>
                  <w:txbxContent>
                    <w:p w14:paraId="5C46E170" w14:textId="773D0AC8" w:rsidR="00AF3A85" w:rsidRDefault="00AF3A85" w:rsidP="00AF3A85">
                      <w:proofErr w:type="spellStart"/>
                      <w:r>
                        <w:t>CurrentEquipmentDays</w:t>
                      </w:r>
                      <w:proofErr w:type="spellEnd"/>
                      <w:r>
                        <w:t xml:space="preserve"> Counts</w:t>
                      </w:r>
                    </w:p>
                  </w:txbxContent>
                </v:textbox>
              </v:shape>
            </w:pict>
          </mc:Fallback>
        </mc:AlternateContent>
      </w:r>
    </w:p>
    <w:p w14:paraId="10C109C6" w14:textId="229187BC" w:rsidR="00AF3A85" w:rsidRDefault="00AF3A85" w:rsidP="00F834E9">
      <w:pPr>
        <w:spacing w:line="240" w:lineRule="auto"/>
      </w:pPr>
    </w:p>
    <w:p w14:paraId="27934727" w14:textId="59FF232F" w:rsidR="00AF3A85" w:rsidRDefault="008266A4" w:rsidP="008266A4">
      <w:pPr>
        <w:pStyle w:val="Heading3"/>
      </w:pPr>
      <w:r>
        <w:t>Explaining partition model</w:t>
      </w:r>
    </w:p>
    <w:p w14:paraId="2BF5BA8F" w14:textId="701452FF" w:rsidR="008266A4" w:rsidRDefault="00A92236" w:rsidP="00A92236">
      <w:pPr>
        <w:spacing w:line="240" w:lineRule="auto"/>
      </w:pPr>
      <w:r>
        <w:tab/>
        <w:t>This basic partition model (Figure 4) shows how a simpler model works. It takes the most important variables</w:t>
      </w:r>
      <w:r w:rsidR="008C0A5D">
        <w:t xml:space="preserve"> (Figure 5)</w:t>
      </w:r>
      <w:r>
        <w:t xml:space="preserve"> and finds the optimal split, or the split that predicts churn better. If the model fails to improve by what the complexity parameter is set at, it stops splitting. </w:t>
      </w:r>
    </w:p>
    <w:p w14:paraId="6EE32CAC" w14:textId="0BE22832" w:rsidR="00A92236" w:rsidRDefault="00A92236" w:rsidP="008266A4">
      <w:r>
        <w:rPr>
          <w:noProof/>
        </w:rPr>
        <w:drawing>
          <wp:anchor distT="0" distB="0" distL="114300" distR="114300" simplePos="0" relativeHeight="251672576" behindDoc="1" locked="0" layoutInCell="1" allowOverlap="1" wp14:anchorId="11E22CAA" wp14:editId="14FA38D5">
            <wp:simplePos x="0" y="0"/>
            <wp:positionH relativeFrom="column">
              <wp:posOffset>47625</wp:posOffset>
            </wp:positionH>
            <wp:positionV relativeFrom="paragraph">
              <wp:posOffset>102235</wp:posOffset>
            </wp:positionV>
            <wp:extent cx="4465955" cy="3752215"/>
            <wp:effectExtent l="0" t="0" r="0" b="635"/>
            <wp:wrapTight wrapText="bothSides">
              <wp:wrapPolygon edited="0">
                <wp:start x="0" y="0"/>
                <wp:lineTo x="0" y="21494"/>
                <wp:lineTo x="21468" y="21494"/>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65955" cy="3752215"/>
                    </a:xfrm>
                    <a:prstGeom prst="rect">
                      <a:avLst/>
                    </a:prstGeom>
                  </pic:spPr>
                </pic:pic>
              </a:graphicData>
            </a:graphic>
            <wp14:sizeRelH relativeFrom="page">
              <wp14:pctWidth>0</wp14:pctWidth>
            </wp14:sizeRelH>
            <wp14:sizeRelV relativeFrom="page">
              <wp14:pctHeight>0</wp14:pctHeight>
            </wp14:sizeRelV>
          </wp:anchor>
        </w:drawing>
      </w:r>
    </w:p>
    <w:p w14:paraId="51393CA0" w14:textId="20601133" w:rsidR="00A92236" w:rsidRDefault="008C0A5D" w:rsidP="008266A4">
      <w:r>
        <w:rPr>
          <w:noProof/>
        </w:rPr>
        <mc:AlternateContent>
          <mc:Choice Requires="wps">
            <w:drawing>
              <wp:anchor distT="0" distB="0" distL="114300" distR="114300" simplePos="0" relativeHeight="251675648" behindDoc="1" locked="0" layoutInCell="1" allowOverlap="1" wp14:anchorId="45436B12" wp14:editId="74DF653A">
                <wp:simplePos x="0" y="0"/>
                <wp:positionH relativeFrom="column">
                  <wp:posOffset>4352925</wp:posOffset>
                </wp:positionH>
                <wp:positionV relativeFrom="paragraph">
                  <wp:posOffset>1130300</wp:posOffset>
                </wp:positionV>
                <wp:extent cx="2541905" cy="635"/>
                <wp:effectExtent l="0" t="0" r="0" b="8255"/>
                <wp:wrapTight wrapText="bothSides">
                  <wp:wrapPolygon edited="0">
                    <wp:start x="0" y="0"/>
                    <wp:lineTo x="0" y="20698"/>
                    <wp:lineTo x="21368" y="20698"/>
                    <wp:lineTo x="2136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541905" cy="635"/>
                        </a:xfrm>
                        <a:prstGeom prst="rect">
                          <a:avLst/>
                        </a:prstGeom>
                        <a:solidFill>
                          <a:prstClr val="white"/>
                        </a:solidFill>
                        <a:ln>
                          <a:noFill/>
                        </a:ln>
                      </wps:spPr>
                      <wps:txbx>
                        <w:txbxContent>
                          <w:p w14:paraId="11809611" w14:textId="4A62E78A" w:rsidR="00A92236" w:rsidRPr="008538CA" w:rsidRDefault="00A92236" w:rsidP="00A92236">
                            <w:pPr>
                              <w:pStyle w:val="Caption"/>
                              <w:rPr>
                                <w:noProof/>
                                <w:sz w:val="24"/>
                              </w:rPr>
                            </w:pPr>
                            <w:r>
                              <w:t xml:space="preserve">Figure </w:t>
                            </w:r>
                            <w:fldSimple w:instr=" SEQ Figure \* ARABIC ">
                              <w:r w:rsidR="006D57E6">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436B12" id="Text Box 14" o:spid="_x0000_s1031" type="#_x0000_t202" style="position:absolute;margin-left:342.75pt;margin-top:89pt;width:200.1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" stroked="f">
                <v:textbox style="mso-fit-shape-to-text:t" inset="0,0,0,0">
                  <w:txbxContent>
                    <w:p w14:paraId="11809611" w14:textId="4A62E78A" w:rsidR="00A92236" w:rsidRPr="008538CA" w:rsidRDefault="00A92236" w:rsidP="00A92236">
                      <w:pPr>
                        <w:pStyle w:val="Caption"/>
                        <w:rPr>
                          <w:noProof/>
                          <w:sz w:val="24"/>
                        </w:rPr>
                      </w:pPr>
                      <w:r>
                        <w:t xml:space="preserve">Figure </w:t>
                      </w:r>
                      <w:fldSimple w:instr=" SEQ Figure \* ARABIC ">
                        <w:r w:rsidR="006D57E6">
                          <w:rPr>
                            <w:noProof/>
                          </w:rPr>
                          <w:t>5</w:t>
                        </w:r>
                      </w:fldSimple>
                    </w:p>
                  </w:txbxContent>
                </v:textbox>
                <w10:wrap type="tight"/>
              </v:shape>
            </w:pict>
          </mc:Fallback>
        </mc:AlternateContent>
      </w:r>
      <w:r>
        <w:rPr>
          <w:noProof/>
        </w:rPr>
        <w:drawing>
          <wp:anchor distT="0" distB="0" distL="114300" distR="114300" simplePos="0" relativeHeight="251673600" behindDoc="1" locked="0" layoutInCell="1" allowOverlap="1" wp14:anchorId="0129941A" wp14:editId="53F8C91A">
            <wp:simplePos x="0" y="0"/>
            <wp:positionH relativeFrom="column">
              <wp:posOffset>4351655</wp:posOffset>
            </wp:positionH>
            <wp:positionV relativeFrom="paragraph">
              <wp:posOffset>273050</wp:posOffset>
            </wp:positionV>
            <wp:extent cx="2466975" cy="838200"/>
            <wp:effectExtent l="0" t="0" r="9525" b="0"/>
            <wp:wrapTight wrapText="bothSides">
              <wp:wrapPolygon edited="0">
                <wp:start x="0" y="0"/>
                <wp:lineTo x="0" y="21109"/>
                <wp:lineTo x="21517" y="21109"/>
                <wp:lineTo x="2151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 b="5377"/>
                    <a:stretch/>
                  </pic:blipFill>
                  <pic:spPr bwMode="auto">
                    <a:xfrm>
                      <a:off x="0" y="0"/>
                      <a:ext cx="246697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68CC31" w14:textId="60726A2C" w:rsidR="00A92236" w:rsidRPr="008266A4" w:rsidRDefault="00A92236" w:rsidP="008266A4"/>
    <w:p w14:paraId="3CD0F575" w14:textId="04918E07" w:rsidR="008266A4" w:rsidRPr="008266A4" w:rsidRDefault="008266A4" w:rsidP="008266A4"/>
    <w:p w14:paraId="5F5DB86F" w14:textId="6EFA41F1" w:rsidR="00E868DB" w:rsidRDefault="00E868DB" w:rsidP="00A64C82">
      <w:pPr>
        <w:spacing w:line="240" w:lineRule="auto"/>
      </w:pPr>
      <w:r>
        <w:tab/>
      </w:r>
    </w:p>
    <w:p w14:paraId="1036A894" w14:textId="2E3CEDB2" w:rsidR="00E868DB" w:rsidRDefault="00E868DB" w:rsidP="00A64C82">
      <w:pPr>
        <w:spacing w:line="240" w:lineRule="auto"/>
      </w:pPr>
      <w:r>
        <w:tab/>
      </w:r>
    </w:p>
    <w:p w14:paraId="06F2FD79" w14:textId="5F025CE9" w:rsidR="00D03DD0" w:rsidRDefault="006D57E6" w:rsidP="00A64C82">
      <w:pPr>
        <w:spacing w:line="240" w:lineRule="auto"/>
      </w:pPr>
      <w:r>
        <w:rPr>
          <w:noProof/>
        </w:rPr>
        <mc:AlternateContent>
          <mc:Choice Requires="wps">
            <w:drawing>
              <wp:anchor distT="0" distB="0" distL="114300" distR="114300" simplePos="0" relativeHeight="251677696" behindDoc="1" locked="0" layoutInCell="1" allowOverlap="1" wp14:anchorId="38F1C0FD" wp14:editId="41C40335">
                <wp:simplePos x="0" y="0"/>
                <wp:positionH relativeFrom="column">
                  <wp:posOffset>322580</wp:posOffset>
                </wp:positionH>
                <wp:positionV relativeFrom="paragraph">
                  <wp:posOffset>259715</wp:posOffset>
                </wp:positionV>
                <wp:extent cx="246697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594A2896" w14:textId="4A033426" w:rsidR="006D57E6" w:rsidRPr="00A15B4A" w:rsidRDefault="006D57E6" w:rsidP="006D57E6">
                            <w:pPr>
                              <w:pStyle w:val="Caption"/>
                              <w:rPr>
                                <w:noProof/>
                                <w:sz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F1C0FD" id="Text Box 15" o:spid="_x0000_s1032" type="#_x0000_t202" style="position:absolute;margin-left:25.4pt;margin-top:20.45pt;width:194.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" stroked="f">
                <v:textbox style="mso-fit-shape-to-text:t" inset="0,0,0,0">
                  <w:txbxContent>
                    <w:p w14:paraId="594A2896" w14:textId="4A033426" w:rsidR="006D57E6" w:rsidRPr="00A15B4A" w:rsidRDefault="006D57E6" w:rsidP="006D57E6">
                      <w:pPr>
                        <w:pStyle w:val="Caption"/>
                        <w:rPr>
                          <w:noProof/>
                          <w:sz w:val="24"/>
                        </w:rPr>
                      </w:pPr>
                      <w:r>
                        <w:t xml:space="preserve">Figure </w:t>
                      </w:r>
                      <w:fldSimple w:instr=" SEQ Figure \* ARABIC ">
                        <w:r>
                          <w:rPr>
                            <w:noProof/>
                          </w:rPr>
                          <w:t>4</w:t>
                        </w:r>
                      </w:fldSimple>
                    </w:p>
                  </w:txbxContent>
                </v:textbox>
                <w10:wrap type="tight"/>
              </v:shape>
            </w:pict>
          </mc:Fallback>
        </mc:AlternateContent>
      </w:r>
    </w:p>
    <w:p w14:paraId="239A50DE" w14:textId="208084A1" w:rsidR="00F81554" w:rsidRDefault="008257B8" w:rsidP="008C0A5D">
      <w:pPr>
        <w:spacing w:line="240" w:lineRule="auto"/>
      </w:pPr>
      <w:r>
        <w:tab/>
      </w:r>
    </w:p>
    <w:sectPr w:rsidR="00F81554" w:rsidSect="00CC1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508F0"/>
    <w:multiLevelType w:val="multilevel"/>
    <w:tmpl w:val="298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4"/>
    <w:rsid w:val="000F68E2"/>
    <w:rsid w:val="002C33DD"/>
    <w:rsid w:val="002F6A48"/>
    <w:rsid w:val="003B2ABF"/>
    <w:rsid w:val="004B76DA"/>
    <w:rsid w:val="00503FB7"/>
    <w:rsid w:val="0055494B"/>
    <w:rsid w:val="0057229C"/>
    <w:rsid w:val="00577547"/>
    <w:rsid w:val="005C7F43"/>
    <w:rsid w:val="00652A74"/>
    <w:rsid w:val="006D57E6"/>
    <w:rsid w:val="007330A6"/>
    <w:rsid w:val="008257B8"/>
    <w:rsid w:val="008266A4"/>
    <w:rsid w:val="008544E7"/>
    <w:rsid w:val="008C0A5D"/>
    <w:rsid w:val="008E32DB"/>
    <w:rsid w:val="00A64C82"/>
    <w:rsid w:val="00A92236"/>
    <w:rsid w:val="00AF2B57"/>
    <w:rsid w:val="00AF3A85"/>
    <w:rsid w:val="00C17616"/>
    <w:rsid w:val="00CC10BE"/>
    <w:rsid w:val="00CD2485"/>
    <w:rsid w:val="00CD6915"/>
    <w:rsid w:val="00D03DD0"/>
    <w:rsid w:val="00D77D43"/>
    <w:rsid w:val="00E54151"/>
    <w:rsid w:val="00E868DB"/>
    <w:rsid w:val="00EB7B6E"/>
    <w:rsid w:val="00EF540E"/>
    <w:rsid w:val="00F33988"/>
    <w:rsid w:val="00F81554"/>
    <w:rsid w:val="00F8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EDF6"/>
  <w15:chartTrackingRefBased/>
  <w15:docId w15:val="{FEA08A77-29F2-436B-9E9C-93D65A06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2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68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A7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B7B6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868DB"/>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199620">
      <w:bodyDiv w:val="1"/>
      <w:marLeft w:val="0"/>
      <w:marRight w:val="0"/>
      <w:marTop w:val="0"/>
      <w:marBottom w:val="0"/>
      <w:divBdr>
        <w:top w:val="none" w:sz="0" w:space="0" w:color="auto"/>
        <w:left w:val="none" w:sz="0" w:space="0" w:color="auto"/>
        <w:bottom w:val="none" w:sz="0" w:space="0" w:color="auto"/>
        <w:right w:val="none" w:sz="0" w:space="0" w:color="auto"/>
      </w:divBdr>
    </w:div>
    <w:div w:id="130916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EAE60592F6A041A0153DD7CF658E38" ma:contentTypeVersion="8" ma:contentTypeDescription="Create a new document." ma:contentTypeScope="" ma:versionID="425b0c918e521bdc31e885a869b15bae">
  <xsd:schema xmlns:xsd="http://www.w3.org/2001/XMLSchema" xmlns:xs="http://www.w3.org/2001/XMLSchema" xmlns:p="http://schemas.microsoft.com/office/2006/metadata/properties" xmlns:ns3="57523fea-2fc4-4415-84a4-91c1a714474a" targetNamespace="http://schemas.microsoft.com/office/2006/metadata/properties" ma:root="true" ma:fieldsID="9ca5410240a2242d222268a3fec1dfc7" ns3:_="">
    <xsd:import namespace="57523fea-2fc4-4415-84a4-91c1a71447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23fea-2fc4-4415-84a4-91c1a7144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2A5958-9AE2-4436-BA79-8F636984A7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23fea-2fc4-4415-84a4-91c1a714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313DCC-2849-495D-B71F-F3FF495AA9A5}">
  <ds:schemaRefs>
    <ds:schemaRef ds:uri="http://schemas.microsoft.com/sharepoint/v3/contenttype/forms"/>
  </ds:schemaRefs>
</ds:datastoreItem>
</file>

<file path=customXml/itemProps3.xml><?xml version="1.0" encoding="utf-8"?>
<ds:datastoreItem xmlns:ds="http://schemas.openxmlformats.org/officeDocument/2006/customXml" ds:itemID="{F691B6D3-38CF-437B-8FE1-1645DFFBF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Gardner</dc:creator>
  <cp:keywords/>
  <dc:description/>
  <cp:lastModifiedBy>Nathan Gardner</cp:lastModifiedBy>
  <cp:revision>2</cp:revision>
  <dcterms:created xsi:type="dcterms:W3CDTF">2019-11-11T16:44:00Z</dcterms:created>
  <dcterms:modified xsi:type="dcterms:W3CDTF">2019-11-11T16:44:00Z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0x01010055EAE60592F6A041A0153DD7CF658E38</vt:lpwstr>
  </property>
</Properties>
</file>