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5768" w14:textId="77777777" w:rsidR="00E847DE" w:rsidRPr="00E847DE" w:rsidRDefault="00E847DE" w:rsidP="00E847DE">
      <w:pPr>
        <w:rPr>
          <w:b/>
          <w:bCs/>
        </w:rPr>
      </w:pPr>
      <w:r w:rsidRPr="00E847DE">
        <w:rPr>
          <w:b/>
          <w:bCs/>
        </w:rPr>
        <w:t>Comandos para ejecutar en el servidor / computador del trabajo</w:t>
      </w:r>
    </w:p>
    <w:p w14:paraId="236C1FC1" w14:textId="77777777" w:rsidR="00E847DE" w:rsidRPr="00E847DE" w:rsidRDefault="00E847DE" w:rsidP="00E847DE">
      <w:r w:rsidRPr="00E847DE">
        <w:t># 1. Activar el entorno virtual del backend</w:t>
      </w:r>
    </w:p>
    <w:p w14:paraId="060AE2F8" w14:textId="77777777" w:rsidR="00E847DE" w:rsidRPr="00E847DE" w:rsidRDefault="00E847DE" w:rsidP="00E847DE">
      <w:r w:rsidRPr="00E847DE">
        <w:t>cd BD_SISTEMA/backend</w:t>
      </w:r>
    </w:p>
    <w:p w14:paraId="6AB1EBE1" w14:textId="77777777" w:rsidR="00E847DE" w:rsidRPr="00E847DE" w:rsidRDefault="00E847DE" w:rsidP="00E847DE">
      <w:r w:rsidRPr="00E847DE">
        <w:t>venv\Scripts\activate         # Windows</w:t>
      </w:r>
    </w:p>
    <w:p w14:paraId="46B301E3" w14:textId="77777777" w:rsidR="00E847DE" w:rsidRPr="00E847DE" w:rsidRDefault="00E847DE" w:rsidP="00E847DE">
      <w:r w:rsidRPr="00E847DE">
        <w:t># source venv/bin/activate    # Linux/Mac</w:t>
      </w:r>
    </w:p>
    <w:p w14:paraId="5C5C3190" w14:textId="77777777" w:rsidR="00E847DE" w:rsidRPr="00E847DE" w:rsidRDefault="00E847DE" w:rsidP="00E847DE"/>
    <w:p w14:paraId="57E641D2" w14:textId="77777777" w:rsidR="00E847DE" w:rsidRPr="00E847DE" w:rsidRDefault="00E847DE" w:rsidP="00E847DE">
      <w:r w:rsidRPr="00E847DE">
        <w:t># 2. Instalar python-decouple (nueva dependencia)</w:t>
      </w:r>
    </w:p>
    <w:p w14:paraId="3777ED55" w14:textId="77777777" w:rsidR="00E847DE" w:rsidRPr="00E847DE" w:rsidRDefault="00E847DE" w:rsidP="00E847DE">
      <w:r w:rsidRPr="00E847DE">
        <w:t>pip install python-decouple</w:t>
      </w:r>
    </w:p>
    <w:p w14:paraId="0ED899C4" w14:textId="77777777" w:rsidR="00E847DE" w:rsidRPr="00E847DE" w:rsidRDefault="00E847DE" w:rsidP="00E847DE"/>
    <w:p w14:paraId="268FBD69" w14:textId="77777777" w:rsidR="00E847DE" w:rsidRPr="00E847DE" w:rsidRDefault="00E847DE" w:rsidP="00E847DE">
      <w:r w:rsidRPr="00E847DE">
        <w:t># 3. Verificar que settings.py carga sin errores</w:t>
      </w:r>
    </w:p>
    <w:p w14:paraId="73622A60" w14:textId="77777777" w:rsidR="00E847DE" w:rsidRPr="00E847DE" w:rsidRDefault="00E847DE" w:rsidP="00E847DE">
      <w:r w:rsidRPr="00E847DE">
        <w:t>python manage.py check</w:t>
      </w:r>
    </w:p>
    <w:p w14:paraId="18009EC9" w14:textId="77777777" w:rsidR="00E847DE" w:rsidRPr="00E847DE" w:rsidRDefault="00E847DE" w:rsidP="00E847DE"/>
    <w:p w14:paraId="6AD84CE0" w14:textId="77777777" w:rsidR="00E847DE" w:rsidRPr="00E847DE" w:rsidRDefault="00E847DE" w:rsidP="00E847DE">
      <w:r w:rsidRPr="00E847DE">
        <w:t># 4. Ver la migración pendiente antes de aplicar</w:t>
      </w:r>
    </w:p>
    <w:p w14:paraId="070A0EA3" w14:textId="77777777" w:rsidR="00E847DE" w:rsidRPr="00E847DE" w:rsidRDefault="00E847DE" w:rsidP="00E847DE">
      <w:r w:rsidRPr="00E847DE">
        <w:t>python manage.py showmigrations api</w:t>
      </w:r>
    </w:p>
    <w:p w14:paraId="27E02E00" w14:textId="77777777" w:rsidR="00E847DE" w:rsidRPr="00E847DE" w:rsidRDefault="00E847DE" w:rsidP="00E847DE"/>
    <w:p w14:paraId="5E5184F9" w14:textId="77777777" w:rsidR="00E847DE" w:rsidRPr="00E847DE" w:rsidRDefault="00E847DE" w:rsidP="00E847DE">
      <w:r w:rsidRPr="00E847DE">
        <w:t># 5. Aplicar la migración 0020 (agrega índices de rendimiento a la DB)</w:t>
      </w:r>
    </w:p>
    <w:p w14:paraId="78672F87" w14:textId="77777777" w:rsidR="00E847DE" w:rsidRPr="00E847DE" w:rsidRDefault="00E847DE" w:rsidP="00E847DE">
      <w:r w:rsidRPr="00E847DE">
        <w:t>python manage.py migrate</w:t>
      </w:r>
    </w:p>
    <w:p w14:paraId="29973D8A" w14:textId="77777777" w:rsidR="00E847DE" w:rsidRPr="00E847DE" w:rsidRDefault="00E847DE" w:rsidP="00E847DE"/>
    <w:p w14:paraId="2A209566" w14:textId="77777777" w:rsidR="00E847DE" w:rsidRPr="00E847DE" w:rsidRDefault="00E847DE" w:rsidP="00E847DE">
      <w:r w:rsidRPr="00E847DE">
        <w:t># 6. Confirmar que la migración quedó aplicada</w:t>
      </w:r>
    </w:p>
    <w:p w14:paraId="3F1041B9" w14:textId="77777777" w:rsidR="00E847DE" w:rsidRPr="00E847DE" w:rsidRDefault="00E847DE" w:rsidP="00E847DE">
      <w:r w:rsidRPr="00E847DE">
        <w:t>python manage.py showmigrations api | findstr "0020"</w:t>
      </w:r>
    </w:p>
    <w:p w14:paraId="6DB61D9C" w14:textId="77777777" w:rsidR="00E847DE" w:rsidRPr="00E847DE" w:rsidRDefault="00E847DE" w:rsidP="00E847DE"/>
    <w:p w14:paraId="7E9AEDD8" w14:textId="77777777" w:rsidR="00E847DE" w:rsidRPr="00E847DE" w:rsidRDefault="00E847DE" w:rsidP="00E847DE">
      <w:r w:rsidRPr="00E847DE">
        <w:t># 7. Reiniciar el servidor Django</w:t>
      </w:r>
    </w:p>
    <w:p w14:paraId="18A36132" w14:textId="77777777" w:rsidR="00E847DE" w:rsidRPr="00E847DE" w:rsidRDefault="00E847DE" w:rsidP="00E847DE">
      <w:r w:rsidRPr="00E847DE">
        <w:t>python manage.py runserver 0.0.0.0:8000</w:t>
      </w:r>
    </w:p>
    <w:p w14:paraId="4ED47A07" w14:textId="77777777" w:rsidR="00E847DE" w:rsidRPr="00E847DE" w:rsidRDefault="00E847DE" w:rsidP="00E847DE">
      <w:r w:rsidRPr="00E847DE">
        <w:t>Si usas Gunicorn en producción:</w:t>
      </w:r>
    </w:p>
    <w:p w14:paraId="485A4798" w14:textId="77777777" w:rsidR="00E847DE" w:rsidRPr="00E847DE" w:rsidRDefault="00E847DE" w:rsidP="00E847DE">
      <w:r w:rsidRPr="00E847DE">
        <w:t>sudo systemctl reload bd_sistema</w:t>
      </w:r>
    </w:p>
    <w:p w14:paraId="4A795F05" w14:textId="77777777" w:rsidR="00E847DE" w:rsidRPr="00E847DE" w:rsidRDefault="00E847DE" w:rsidP="00E847DE">
      <w:r w:rsidRPr="00E847DE">
        <w:pict w14:anchorId="0836951E">
          <v:rect id="_x0000_i1037" style="width:0;height:1.5pt" o:hralign="center" o:hrstd="t" o:hr="t" fillcolor="#a0a0a0" stroked="f"/>
        </w:pict>
      </w:r>
    </w:p>
    <w:p w14:paraId="2D3F23A0" w14:textId="77777777" w:rsidR="00E847DE" w:rsidRPr="00E847DE" w:rsidRDefault="00E847DE" w:rsidP="00E847DE">
      <w:pPr>
        <w:rPr>
          <w:b/>
          <w:bCs/>
        </w:rPr>
      </w:pPr>
      <w:r w:rsidRPr="00E847DE">
        <w:rPr>
          <w:b/>
          <w:bCs/>
        </w:rPr>
        <w:t>Qué hace la migración 0020</w:t>
      </w:r>
    </w:p>
    <w:p w14:paraId="6A467EAC" w14:textId="77777777" w:rsidR="00E847DE" w:rsidRPr="00E847DE" w:rsidRDefault="00E847DE" w:rsidP="00E847DE">
      <w:r w:rsidRPr="00E847DE">
        <w:t>Crea estos índices en MariaDB para acelerar las consultas del dashboard:</w:t>
      </w:r>
    </w:p>
    <w:tbl>
      <w:tblPr>
        <w:tblW w:w="0" w:type="auto"/>
        <w:tblBorders>
          <w:top w:val="single" w:sz="4" w:space="0" w:color="262A39"/>
          <w:left w:val="single" w:sz="4" w:space="0" w:color="262A39"/>
          <w:bottom w:val="single" w:sz="4" w:space="0" w:color="262A39"/>
          <w:right w:val="single" w:sz="4" w:space="0" w:color="262A3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029"/>
      </w:tblGrid>
      <w:tr w:rsidR="00E847DE" w:rsidRPr="00E847DE" w14:paraId="06D0892D" w14:textId="77777777">
        <w:trPr>
          <w:tblHeader/>
        </w:trPr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68C9D" w14:textId="77777777" w:rsidR="00E847DE" w:rsidRPr="00E847DE" w:rsidRDefault="00E847DE" w:rsidP="00E847DE">
            <w:pPr>
              <w:rPr>
                <w:b/>
                <w:bCs/>
              </w:rPr>
            </w:pPr>
            <w:r w:rsidRPr="00E847DE">
              <w:rPr>
                <w:b/>
                <w:bCs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D2DBD" w14:textId="77777777" w:rsidR="00E847DE" w:rsidRPr="00E847DE" w:rsidRDefault="00E847DE" w:rsidP="00E847DE">
            <w:pPr>
              <w:rPr>
                <w:b/>
                <w:bCs/>
              </w:rPr>
            </w:pPr>
            <w:r w:rsidRPr="00E847DE">
              <w:rPr>
                <w:b/>
                <w:bCs/>
              </w:rPr>
              <w:t>Índices creados</w:t>
            </w:r>
          </w:p>
        </w:tc>
      </w:tr>
      <w:tr w:rsidR="00E847DE" w:rsidRPr="00E847DE" w14:paraId="0AA7310A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B2AD7" w14:textId="77777777" w:rsidR="00E847DE" w:rsidRPr="00E847DE" w:rsidRDefault="00E847DE" w:rsidP="00E847DE">
            <w:r w:rsidRPr="00E847DE">
              <w:t>api_ordencompra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72304" w14:textId="77777777" w:rsidR="00E847DE" w:rsidRPr="00E847DE" w:rsidRDefault="00E847DE" w:rsidP="00E847DE">
            <w:r w:rsidRPr="00E847DE">
              <w:t>EstadoOC · FechaEnvio · C_Unidad · EnlacePAC · CodigoLicitacion · (EstadoOC+FechaEnvio)</w:t>
            </w:r>
          </w:p>
        </w:tc>
      </w:tr>
      <w:tr w:rsidR="00E847DE" w:rsidRPr="00E847DE" w14:paraId="2D20D951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10547" w14:textId="77777777" w:rsidR="00E847DE" w:rsidRPr="00E847DE" w:rsidRDefault="00E847DE" w:rsidP="00E847DE">
            <w:r w:rsidRPr="00E847DE">
              <w:t>api_licitacion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45AEB" w14:textId="77777777" w:rsidR="00E847DE" w:rsidRPr="00E847DE" w:rsidRDefault="00E847DE" w:rsidP="00E847DE">
            <w:r w:rsidRPr="00E847DE">
              <w:t>Estado · Tipo · FechaPublicacion · C_NombreOrganismo</w:t>
            </w:r>
          </w:p>
        </w:tc>
      </w:tr>
      <w:tr w:rsidR="00E847DE" w:rsidRPr="00E847DE" w14:paraId="0AC5A779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DBA23" w14:textId="77777777" w:rsidR="00E847DE" w:rsidRPr="00E847DE" w:rsidRDefault="00E847DE" w:rsidP="00E847DE">
            <w:r w:rsidRPr="00E847DE">
              <w:t>api_compraagil_resumen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1AB605" w14:textId="77777777" w:rsidR="00E847DE" w:rsidRPr="00E847DE" w:rsidRDefault="00E847DE" w:rsidP="00E847DE">
            <w:r w:rsidRPr="00E847DE">
              <w:t>EstadoGlosa · FechaPublicacion · UnidadCompra</w:t>
            </w:r>
          </w:p>
        </w:tc>
      </w:tr>
      <w:tr w:rsidR="00E847DE" w:rsidRPr="00E847DE" w14:paraId="7A996615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695A3" w14:textId="77777777" w:rsidR="00E847DE" w:rsidRPr="00E847DE" w:rsidRDefault="00E847DE" w:rsidP="00E847DE">
            <w:r w:rsidRPr="00E847DE">
              <w:t>api_compraagil_proveedores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76F67" w14:textId="77777777" w:rsidR="00E847DE" w:rsidRPr="00E847DE" w:rsidRDefault="00E847DE" w:rsidP="00E847DE">
            <w:r w:rsidRPr="00E847DE">
              <w:t>CodigoCompraAgil</w:t>
            </w:r>
          </w:p>
        </w:tc>
      </w:tr>
      <w:tr w:rsidR="00E847DE" w:rsidRPr="00E847DE" w14:paraId="4F233629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E1F26" w14:textId="77777777" w:rsidR="00E847DE" w:rsidRPr="00E847DE" w:rsidRDefault="00E847DE" w:rsidP="00E847DE">
            <w:r w:rsidRPr="00E847DE">
              <w:t>api_compraagil_productos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DE7D1" w14:textId="77777777" w:rsidR="00E847DE" w:rsidRPr="00E847DE" w:rsidRDefault="00E847DE" w:rsidP="00E847DE">
            <w:r w:rsidRPr="00E847DE">
              <w:t>CodigoCompraAgil</w:t>
            </w:r>
          </w:p>
        </w:tc>
      </w:tr>
    </w:tbl>
    <w:p w14:paraId="14E198D7" w14:textId="77777777" w:rsidR="00E847DE" w:rsidRPr="00E847DE" w:rsidRDefault="00E847DE" w:rsidP="00E847DE">
      <w:r w:rsidRPr="00E847DE">
        <w:pict w14:anchorId="310355C6">
          <v:rect id="_x0000_i1038" style="width:0;height:1.5pt" o:hralign="center" o:hrstd="t" o:hr="t" fillcolor="#a0a0a0" stroked="f"/>
        </w:pict>
      </w:r>
    </w:p>
    <w:p w14:paraId="2DB130B2" w14:textId="77777777" w:rsidR="00E847DE" w:rsidRPr="00E847DE" w:rsidRDefault="00E847DE" w:rsidP="00E847DE">
      <w:pPr>
        <w:rPr>
          <w:b/>
          <w:bCs/>
        </w:rPr>
      </w:pPr>
      <w:r w:rsidRPr="00E847DE">
        <w:rPr>
          <w:b/>
          <w:bCs/>
        </w:rPr>
        <w:t>Resumen de todos los cambios aplicados en esta sesión</w:t>
      </w:r>
    </w:p>
    <w:p w14:paraId="01A5E62C" w14:textId="77777777" w:rsidR="00E847DE" w:rsidRPr="00E847DE" w:rsidRDefault="00E847DE" w:rsidP="00E847DE">
      <w:r w:rsidRPr="00E847DE">
        <w:t>Los siguientes archivos ya están modificados y listos:</w:t>
      </w:r>
    </w:p>
    <w:tbl>
      <w:tblPr>
        <w:tblW w:w="0" w:type="auto"/>
        <w:tblBorders>
          <w:top w:val="single" w:sz="4" w:space="0" w:color="262A39"/>
          <w:left w:val="single" w:sz="4" w:space="0" w:color="262A39"/>
          <w:bottom w:val="single" w:sz="4" w:space="0" w:color="262A39"/>
          <w:right w:val="single" w:sz="4" w:space="0" w:color="262A3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3"/>
        <w:gridCol w:w="3805"/>
      </w:tblGrid>
      <w:tr w:rsidR="00E847DE" w:rsidRPr="00E847DE" w14:paraId="70569361" w14:textId="77777777">
        <w:trPr>
          <w:tblHeader/>
        </w:trPr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BE0BA" w14:textId="77777777" w:rsidR="00E847DE" w:rsidRPr="00E847DE" w:rsidRDefault="00E847DE" w:rsidP="00E847DE">
            <w:pPr>
              <w:rPr>
                <w:b/>
                <w:bCs/>
              </w:rPr>
            </w:pPr>
            <w:r w:rsidRPr="00E847DE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928FF" w14:textId="77777777" w:rsidR="00E847DE" w:rsidRPr="00E847DE" w:rsidRDefault="00E847DE" w:rsidP="00E847DE">
            <w:pPr>
              <w:rPr>
                <w:b/>
                <w:bCs/>
              </w:rPr>
            </w:pPr>
            <w:r w:rsidRPr="00E847DE">
              <w:rPr>
                <w:b/>
                <w:bCs/>
              </w:rPr>
              <w:t>Cambio</w:t>
            </w:r>
          </w:p>
        </w:tc>
      </w:tr>
      <w:tr w:rsidR="00E847DE" w:rsidRPr="00E847DE" w14:paraId="334BF7F0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0DAC9" w14:textId="77777777" w:rsidR="00E847DE" w:rsidRPr="00E847DE" w:rsidRDefault="00E847DE" w:rsidP="00E847DE">
            <w:r w:rsidRPr="00E847DE">
              <w:t>requirements.txt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6363F" w14:textId="77777777" w:rsidR="00E847DE" w:rsidRPr="00E847DE" w:rsidRDefault="00E847DE" w:rsidP="00E847DE">
            <w:r w:rsidRPr="00E847DE">
              <w:t>Corregido encoding corrupto de python-dateutil, agregado python-decouple</w:t>
            </w:r>
          </w:p>
        </w:tc>
      </w:tr>
      <w:tr w:rsidR="00E847DE" w:rsidRPr="00E847DE" w14:paraId="4B4BB065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37EFE" w14:textId="77777777" w:rsidR="00E847DE" w:rsidRPr="00E847DE" w:rsidRDefault="00E847DE" w:rsidP="00E847DE">
            <w:r w:rsidRPr="00E847DE">
              <w:t>backend/api/views.py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B90B7" w14:textId="77777777" w:rsidR="00E847DE" w:rsidRPr="00E847DE" w:rsidRDefault="00E847DE" w:rsidP="00E847DE">
            <w:r w:rsidRPr="00E847DE">
              <w:t>Imports limpios al módulo, JsonResponse → Response, queryset = CompraAgilResumen.objects.none() para DRF 3.16</w:t>
            </w:r>
          </w:p>
        </w:tc>
      </w:tr>
      <w:tr w:rsidR="00E847DE" w:rsidRPr="00E847DE" w14:paraId="156A41C4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AEC75" w14:textId="77777777" w:rsidR="00E847DE" w:rsidRPr="00E847DE" w:rsidRDefault="00E847DE" w:rsidP="00E847DE">
            <w:r w:rsidRPr="00E847DE">
              <w:t>backend/api/services.py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E0F35" w14:textId="77777777" w:rsidR="00E847DE" w:rsidRPr="00E847DE" w:rsidRDefault="00E847DE" w:rsidP="00E847DE">
            <w:r w:rsidRPr="00E847DE">
              <w:t>Imports de modelos al módulo, fix indicador 5 con _GANADOR_FLAGS</w:t>
            </w:r>
          </w:p>
        </w:tc>
      </w:tr>
      <w:tr w:rsidR="00E847DE" w:rsidRPr="00E847DE" w14:paraId="31268C01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9CA0E" w14:textId="77777777" w:rsidR="00E847DE" w:rsidRPr="00E847DE" w:rsidRDefault="00E847DE" w:rsidP="00E847DE">
            <w:r w:rsidRPr="00E847DE">
              <w:t>backend/api/models.py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94A5B" w14:textId="77777777" w:rsidR="00E847DE" w:rsidRPr="00E847DE" w:rsidRDefault="00E847DE" w:rsidP="00E847DE">
            <w:r w:rsidRPr="00E847DE">
              <w:t>Meta.indexes en OrdenCompra y Licitacion</w:t>
            </w:r>
          </w:p>
        </w:tc>
      </w:tr>
      <w:tr w:rsidR="00E847DE" w:rsidRPr="00E847DE" w14:paraId="755DCA0C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5E173" w14:textId="77777777" w:rsidR="00E847DE" w:rsidRPr="00E847DE" w:rsidRDefault="00E847DE" w:rsidP="00E847DE">
            <w:r w:rsidRPr="00E847DE">
              <w:t>backend/api/migrations/0020_add_performance_indexes.py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6BF82" w14:textId="77777777" w:rsidR="00E847DE" w:rsidRPr="00E847DE" w:rsidRDefault="00E847DE" w:rsidP="00E847DE">
            <w:r w:rsidRPr="00E847DE">
              <w:t>Migración nueva con todos los índices</w:t>
            </w:r>
          </w:p>
        </w:tc>
      </w:tr>
      <w:tr w:rsidR="00E847DE" w:rsidRPr="00E847DE" w14:paraId="72630C56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D16D0" w14:textId="77777777" w:rsidR="00E847DE" w:rsidRPr="00E847DE" w:rsidRDefault="00E847DE" w:rsidP="00E847DE">
            <w:r w:rsidRPr="00E847DE">
              <w:t>backend/core/settings.py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0E522" w14:textId="77777777" w:rsidR="00E847DE" w:rsidRPr="00E847DE" w:rsidRDefault="00E847DE" w:rsidP="00E847DE">
            <w:r w:rsidRPr="00E847DE">
              <w:t>Variables de entorno con python-decouple, CORS limpio</w:t>
            </w:r>
          </w:p>
        </w:tc>
      </w:tr>
      <w:tr w:rsidR="00E847DE" w:rsidRPr="00E847DE" w14:paraId="65158595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D27EA" w14:textId="77777777" w:rsidR="00E847DE" w:rsidRPr="00E847DE" w:rsidRDefault="00E847DE" w:rsidP="00E847DE">
            <w:r w:rsidRPr="00E847DE">
              <w:t>backend/.env.example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132C5" w14:textId="77777777" w:rsidR="00E847DE" w:rsidRPr="00E847DE" w:rsidRDefault="00E847DE" w:rsidP="00E847DE">
            <w:r w:rsidRPr="00E847DE">
              <w:t>Plantilla de variables de entorno</w:t>
            </w:r>
          </w:p>
        </w:tc>
      </w:tr>
      <w:tr w:rsidR="00E847DE" w:rsidRPr="00E847DE" w14:paraId="1B76304B" w14:textId="77777777"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2930D" w14:textId="77777777" w:rsidR="00E847DE" w:rsidRPr="00E847DE" w:rsidRDefault="00E847DE" w:rsidP="00E847DE">
            <w:r w:rsidRPr="00E847DE">
              <w:t>.gitignore</w:t>
            </w:r>
          </w:p>
        </w:tc>
        <w:tc>
          <w:tcPr>
            <w:tcW w:w="0" w:type="auto"/>
            <w:tcBorders>
              <w:top w:val="single" w:sz="4" w:space="0" w:color="262A39"/>
              <w:left w:val="single" w:sz="4" w:space="0" w:color="262A39"/>
              <w:bottom w:val="single" w:sz="4" w:space="0" w:color="262A39"/>
              <w:right w:val="single" w:sz="4" w:space="0" w:color="262A3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01F1C" w14:textId="77777777" w:rsidR="00E847DE" w:rsidRPr="00E847DE" w:rsidRDefault="00E847DE" w:rsidP="00E847DE">
            <w:r w:rsidRPr="00E847DE">
              <w:t>Corregido (*.txt excluía requirements.txt), agregado .env</w:t>
            </w:r>
          </w:p>
        </w:tc>
      </w:tr>
    </w:tbl>
    <w:p w14:paraId="20276CCA" w14:textId="77777777" w:rsidR="00E847DE" w:rsidRPr="00E847DE" w:rsidRDefault="00E847DE" w:rsidP="00E847DE">
      <w:pPr>
        <w:rPr>
          <w:vanish/>
        </w:rPr>
      </w:pPr>
      <w:r w:rsidRPr="00E847DE">
        <w:rPr>
          <w:vanish/>
        </w:rPr>
        <w:lastRenderedPageBreak/>
        <w:t>Principio del formulario</w:t>
      </w:r>
    </w:p>
    <w:p w14:paraId="58C36A34" w14:textId="77777777" w:rsidR="00C3443C" w:rsidRDefault="00C3443C"/>
    <w:sectPr w:rsidR="00C344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DE"/>
    <w:rsid w:val="00131A7C"/>
    <w:rsid w:val="003463BC"/>
    <w:rsid w:val="0070472F"/>
    <w:rsid w:val="00946486"/>
    <w:rsid w:val="00C3443C"/>
    <w:rsid w:val="00E8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20E01"/>
  <w15:chartTrackingRefBased/>
  <w15:docId w15:val="{F2F692EE-11E5-45CF-90ED-1BBEC2FA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7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7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7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Asencio Moreira</dc:creator>
  <cp:keywords/>
  <dc:description/>
  <cp:lastModifiedBy>Nicolas Asencio Moreira</cp:lastModifiedBy>
  <cp:revision>1</cp:revision>
  <dcterms:created xsi:type="dcterms:W3CDTF">2026-05-31T03:06:00Z</dcterms:created>
  <dcterms:modified xsi:type="dcterms:W3CDTF">2026-05-31T03:06:00Z</dcterms:modified>
</cp:coreProperties>
</file>