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753AA2"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753AA2"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A9E7FF1"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52C125ED" w14:textId="44FE0888"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(March-</w:t>
      </w:r>
      <w:r w:rsidR="007A5FC5">
        <w:rPr>
          <w:rFonts w:ascii="Times" w:hAnsi="Times" w:cs="Times New Roman"/>
          <w:bCs/>
          <w:sz w:val="24"/>
          <w:szCs w:val="24"/>
        </w:rPr>
        <w:t>30</w:t>
      </w:r>
      <w:r w:rsidRPr="00A05417">
        <w:rPr>
          <w:rFonts w:ascii="Times" w:hAnsi="Times" w:cs="Times New Roman"/>
          <w:bCs/>
          <w:sz w:val="24"/>
          <w:szCs w:val="24"/>
        </w:rPr>
        <w:t>):</w:t>
      </w:r>
      <w:r w:rsidR="00531597">
        <w:rPr>
          <w:rFonts w:ascii="Times" w:hAnsi="Times" w:cs="Times New Roman"/>
          <w:bCs/>
          <w:sz w:val="24"/>
          <w:szCs w:val="24"/>
        </w:rPr>
        <w:t xml:space="preserve"> Random Forests and Q&amp;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r w:rsidRPr="006F1434">
        <w:rPr>
          <w:rFonts w:ascii="Times" w:eastAsia="Times New Roman" w:hAnsi="Times" w:cs="Arial"/>
          <w:color w:val="222222"/>
          <w:sz w:val="24"/>
          <w:szCs w:val="24"/>
          <w:shd w:val="clear" w:color="auto" w:fill="FFFFFF"/>
          <w:lang w:eastAsia="zh-CN"/>
        </w:rPr>
        <w:t xml:space="preserve">Rodriguez, M. Y., </w:t>
      </w:r>
      <w:proofErr w:type="spellStart"/>
      <w:r w:rsidRPr="006F1434">
        <w:rPr>
          <w:rFonts w:ascii="Times" w:eastAsia="Times New Roman" w:hAnsi="Times" w:cs="Arial"/>
          <w:color w:val="222222"/>
          <w:sz w:val="24"/>
          <w:szCs w:val="24"/>
          <w:shd w:val="clear" w:color="auto" w:fill="FFFFFF"/>
          <w:lang w:eastAsia="zh-CN"/>
        </w:rPr>
        <w:t>DePanfilis</w:t>
      </w:r>
      <w:proofErr w:type="spellEnd"/>
      <w:r w:rsidRPr="006F1434">
        <w:rPr>
          <w:rFonts w:ascii="Times" w:eastAsia="Times New Roman" w:hAnsi="Times" w:cs="Arial"/>
          <w:color w:val="222222"/>
          <w:sz w:val="24"/>
          <w:szCs w:val="24"/>
          <w:shd w:val="clear" w:color="auto" w:fill="FFFFFF"/>
          <w:lang w:eastAsia="zh-CN"/>
        </w:rPr>
        <w:t>, D., &amp; Lanier, P. (2019). 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27F8AEFA"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7A5FC5">
        <w:rPr>
          <w:rFonts w:ascii="Times" w:hAnsi="Times" w:cs="Times New Roman"/>
          <w:bCs/>
          <w:sz w:val="24"/>
          <w:szCs w:val="24"/>
        </w:rPr>
        <w:t>April - 6</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299C8CDA" w14:textId="01412EF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w:t>
      </w:r>
      <w:r w:rsidR="00F45D70">
        <w:rPr>
          <w:rFonts w:ascii="Times" w:hAnsi="Times" w:cs="Times New Roman"/>
          <w:bCs/>
          <w:sz w:val="24"/>
          <w:szCs w:val="24"/>
        </w:rPr>
        <w:t>Random Forest</w:t>
      </w:r>
      <w:r w:rsidR="007E53B4">
        <w:rPr>
          <w:rFonts w:ascii="Times" w:hAnsi="Times" w:cs="Times New Roman"/>
          <w:bCs/>
          <w:sz w:val="24"/>
          <w:szCs w:val="24"/>
        </w:rPr>
        <w:t>s</w:t>
      </w:r>
      <w:r w:rsidR="007A5FC5">
        <w:rPr>
          <w:rFonts w:ascii="Times" w:hAnsi="Times" w:cs="Times New Roman"/>
          <w:bCs/>
          <w:sz w:val="24"/>
          <w:szCs w:val="24"/>
        </w:rPr>
        <w:t xml:space="preserve"> - Data Camp</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57BB663D" w14:textId="407D90BA" w:rsidR="009B22B6" w:rsidRDefault="009B22B6" w:rsidP="00F46C88">
      <w:pPr>
        <w:spacing w:line="240" w:lineRule="auto"/>
        <w:jc w:val="both"/>
        <w:rPr>
          <w:rFonts w:ascii="Times" w:hAnsi="Times" w:cs="Times New Roman"/>
          <w:bCs/>
          <w:sz w:val="24"/>
          <w:szCs w:val="24"/>
        </w:rPr>
      </w:pPr>
    </w:p>
    <w:p w14:paraId="6620BDBD" w14:textId="564B0F40" w:rsidR="009B22B6" w:rsidRPr="00A55057" w:rsidRDefault="009B22B6" w:rsidP="009B22B6">
      <w:pPr>
        <w:spacing w:line="240" w:lineRule="auto"/>
        <w:jc w:val="center"/>
        <w:rPr>
          <w:rFonts w:ascii="Times" w:hAnsi="Times" w:cs="Times New Roman"/>
          <w:bCs/>
          <w:sz w:val="24"/>
          <w:szCs w:val="24"/>
        </w:rPr>
      </w:pPr>
      <w:r>
        <w:rPr>
          <w:rFonts w:ascii="Times" w:hAnsi="Times" w:cs="Times New Roman"/>
          <w:bCs/>
          <w:sz w:val="24"/>
          <w:szCs w:val="24"/>
        </w:rPr>
        <w:t xml:space="preserve">##### </w:t>
      </w:r>
      <w:r w:rsidRPr="00A55057">
        <w:rPr>
          <w:rFonts w:ascii="Times" w:hAnsi="Times" w:cs="Times New Roman"/>
          <w:bCs/>
          <w:sz w:val="24"/>
          <w:szCs w:val="24"/>
        </w:rPr>
        <w:t>April</w:t>
      </w:r>
      <w:r>
        <w:rPr>
          <w:rFonts w:ascii="Times" w:hAnsi="Times" w:cs="Times New Roman"/>
          <w:bCs/>
          <w:sz w:val="24"/>
          <w:szCs w:val="24"/>
        </w:rPr>
        <w:t xml:space="preserve"> 08 – April 16:</w:t>
      </w:r>
      <w:r w:rsidRPr="00A55057">
        <w:rPr>
          <w:rFonts w:ascii="Times" w:hAnsi="Times" w:cs="Times New Roman"/>
          <w:bCs/>
          <w:sz w:val="24"/>
          <w:szCs w:val="24"/>
        </w:rPr>
        <w:t xml:space="preserve"> Spring Break #</w:t>
      </w:r>
      <w:r>
        <w:rPr>
          <w:rFonts w:ascii="Times" w:hAnsi="Times" w:cs="Times New Roman"/>
          <w:bCs/>
          <w:sz w:val="24"/>
          <w:szCs w:val="24"/>
        </w:rPr>
        <w:t>#####</w:t>
      </w:r>
    </w:p>
    <w:p w14:paraId="0CB087DB" w14:textId="77777777" w:rsidR="009B22B6" w:rsidRDefault="009B22B6" w:rsidP="00F46C88">
      <w:pPr>
        <w:spacing w:line="240" w:lineRule="auto"/>
        <w:jc w:val="both"/>
        <w:rPr>
          <w:rFonts w:ascii="Times" w:hAnsi="Times" w:cs="Times New Roman"/>
          <w:bCs/>
          <w:sz w:val="24"/>
          <w:szCs w:val="24"/>
        </w:rPr>
      </w:pPr>
    </w:p>
    <w:p w14:paraId="249C72F1" w14:textId="71430296"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B22B6">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B911DC6"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69300912" w14:textId="1F00CDF3" w:rsidR="00E25BE9" w:rsidRDefault="00E25BE9" w:rsidP="00E25BE9">
      <w:pPr>
        <w:spacing w:line="240" w:lineRule="auto"/>
        <w:jc w:val="both"/>
        <w:rPr>
          <w:rFonts w:ascii="Times" w:hAnsi="Times" w:cs="Times New Roman"/>
          <w:bCs/>
          <w:sz w:val="24"/>
          <w:szCs w:val="24"/>
        </w:rPr>
      </w:pP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lastRenderedPageBreak/>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3FE768A7"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B22B6">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8C2BE4">
        <w:rPr>
          <w:rFonts w:ascii="Times" w:hAnsi="Times" w:cs="Times New Roman"/>
          <w:bCs/>
          <w:sz w:val="24"/>
          <w:szCs w:val="24"/>
        </w:rPr>
        <w:t>Fischer-</w:t>
      </w:r>
      <w:proofErr w:type="spellStart"/>
      <w:r w:rsidRPr="008C2BE4">
        <w:rPr>
          <w:rFonts w:ascii="Times" w:hAnsi="Times" w:cs="Times New Roman"/>
          <w:bCs/>
          <w:sz w:val="24"/>
          <w:szCs w:val="24"/>
        </w:rPr>
        <w:t>Preßler</w:t>
      </w:r>
      <w:proofErr w:type="spellEnd"/>
      <w:r w:rsidRPr="008C2BE4">
        <w:rPr>
          <w:rFonts w:ascii="Times" w:hAnsi="Times" w:cs="Times New Roman"/>
          <w:bCs/>
          <w:sz w:val="24"/>
          <w:szCs w:val="24"/>
        </w:rPr>
        <w:t xml:space="preserve">, D., </w:t>
      </w:r>
      <w:proofErr w:type="spellStart"/>
      <w:r w:rsidRPr="008C2BE4">
        <w:rPr>
          <w:rFonts w:ascii="Times" w:hAnsi="Times" w:cs="Times New Roman"/>
          <w:bCs/>
          <w:sz w:val="24"/>
          <w:szCs w:val="24"/>
        </w:rPr>
        <w:t>Schwemmer</w:t>
      </w:r>
      <w:proofErr w:type="spellEnd"/>
      <w:r w:rsidRPr="008C2BE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77777777" w:rsidR="00C30CEF" w:rsidRP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8EDCA" w14:textId="77777777" w:rsidR="00753AA2" w:rsidRDefault="00753AA2" w:rsidP="00693677">
      <w:pPr>
        <w:spacing w:after="0" w:line="240" w:lineRule="auto"/>
      </w:pPr>
      <w:r>
        <w:separator/>
      </w:r>
    </w:p>
  </w:endnote>
  <w:endnote w:type="continuationSeparator" w:id="0">
    <w:p w14:paraId="3EE02976" w14:textId="77777777" w:rsidR="00753AA2" w:rsidRDefault="00753AA2"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8DEE5" w14:textId="77777777" w:rsidR="00753AA2" w:rsidRDefault="00753AA2" w:rsidP="00693677">
      <w:pPr>
        <w:spacing w:after="0" w:line="240" w:lineRule="auto"/>
      </w:pPr>
      <w:r>
        <w:separator/>
      </w:r>
    </w:p>
  </w:footnote>
  <w:footnote w:type="continuationSeparator" w:id="0">
    <w:p w14:paraId="68211AE7" w14:textId="77777777" w:rsidR="00753AA2" w:rsidRDefault="00753AA2"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772</cp:revision>
  <cp:lastPrinted>2020-01-27T20:24:00Z</cp:lastPrinted>
  <dcterms:created xsi:type="dcterms:W3CDTF">2018-08-28T03:59:00Z</dcterms:created>
  <dcterms:modified xsi:type="dcterms:W3CDTF">2020-03-24T14:32:00Z</dcterms:modified>
</cp:coreProperties>
</file>