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1AB7"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5AAA82BF" w14:textId="77777777" w:rsidTr="00C00D1F">
        <w:tc>
          <w:tcPr>
            <w:tcW w:w="2391" w:type="dxa"/>
            <w:shd w:val="clear" w:color="auto" w:fill="FFC627"/>
          </w:tcPr>
          <w:p w14:paraId="489AE9EC" w14:textId="77777777" w:rsidR="002612D5" w:rsidRPr="00591B72" w:rsidRDefault="002612D5" w:rsidP="002612D5">
            <w:pPr>
              <w:rPr>
                <w:b/>
                <w:sz w:val="20"/>
                <w:szCs w:val="20"/>
              </w:rPr>
            </w:pPr>
            <w:r w:rsidRPr="00591B72">
              <w:rPr>
                <w:b/>
                <w:sz w:val="20"/>
                <w:szCs w:val="20"/>
              </w:rPr>
              <w:t>Project Name:</w:t>
            </w:r>
          </w:p>
        </w:tc>
        <w:tc>
          <w:tcPr>
            <w:tcW w:w="7555" w:type="dxa"/>
          </w:tcPr>
          <w:p w14:paraId="7A0CDDEB" w14:textId="179BAACF" w:rsidR="002612D5" w:rsidRPr="00591B72" w:rsidRDefault="00536681" w:rsidP="002612D5">
            <w:pPr>
              <w:rPr>
                <w:sz w:val="20"/>
                <w:szCs w:val="20"/>
              </w:rPr>
            </w:pPr>
            <w:r>
              <w:rPr>
                <w:i/>
                <w:sz w:val="20"/>
                <w:szCs w:val="20"/>
              </w:rPr>
              <w:t>SDOH/</w:t>
            </w:r>
            <w:r w:rsidR="001C2EBA">
              <w:rPr>
                <w:i/>
                <w:sz w:val="20"/>
                <w:szCs w:val="20"/>
              </w:rPr>
              <w:t xml:space="preserve">HRSN Screening Process Project </w:t>
            </w:r>
          </w:p>
        </w:tc>
      </w:tr>
      <w:tr w:rsidR="002612D5" w:rsidRPr="00591B72" w14:paraId="0CC2AC5B" w14:textId="77777777" w:rsidTr="00C00D1F">
        <w:tc>
          <w:tcPr>
            <w:tcW w:w="2391" w:type="dxa"/>
            <w:shd w:val="clear" w:color="auto" w:fill="FFC627"/>
          </w:tcPr>
          <w:p w14:paraId="5A66B553" w14:textId="3C892A3F"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3147061F" w14:textId="5F66C72D" w:rsidR="002612D5" w:rsidRPr="00591B72" w:rsidRDefault="001C2EBA" w:rsidP="002612D5">
            <w:pPr>
              <w:rPr>
                <w:sz w:val="20"/>
                <w:szCs w:val="20"/>
              </w:rPr>
            </w:pPr>
            <w:r>
              <w:rPr>
                <w:i/>
                <w:sz w:val="20"/>
                <w:szCs w:val="20"/>
              </w:rPr>
              <w:t>Crossroads Osborn Clinic</w:t>
            </w:r>
          </w:p>
        </w:tc>
      </w:tr>
      <w:tr w:rsidR="002612D5" w:rsidRPr="00591B72" w14:paraId="70A9CB14" w14:textId="77777777" w:rsidTr="00C00D1F">
        <w:tc>
          <w:tcPr>
            <w:tcW w:w="2391" w:type="dxa"/>
            <w:shd w:val="clear" w:color="auto" w:fill="FFC627"/>
          </w:tcPr>
          <w:p w14:paraId="235AD16A" w14:textId="77777777" w:rsidR="002612D5" w:rsidRPr="00591B72" w:rsidRDefault="002612D5" w:rsidP="002612D5">
            <w:pPr>
              <w:rPr>
                <w:b/>
                <w:sz w:val="20"/>
                <w:szCs w:val="20"/>
              </w:rPr>
            </w:pPr>
            <w:r w:rsidRPr="00591B72">
              <w:rPr>
                <w:b/>
                <w:sz w:val="20"/>
                <w:szCs w:val="20"/>
              </w:rPr>
              <w:t>Process:</w:t>
            </w:r>
          </w:p>
        </w:tc>
        <w:tc>
          <w:tcPr>
            <w:tcW w:w="7555" w:type="dxa"/>
          </w:tcPr>
          <w:p w14:paraId="6E208561" w14:textId="009B1EC9" w:rsidR="002612D5" w:rsidRPr="00591B72" w:rsidRDefault="00536681" w:rsidP="002612D5">
            <w:pPr>
              <w:rPr>
                <w:sz w:val="20"/>
                <w:szCs w:val="20"/>
              </w:rPr>
            </w:pPr>
            <w:r>
              <w:rPr>
                <w:i/>
                <w:sz w:val="20"/>
                <w:szCs w:val="20"/>
              </w:rPr>
              <w:t>SDOH/</w:t>
            </w:r>
            <w:r w:rsidR="001C2EBA">
              <w:rPr>
                <w:i/>
                <w:sz w:val="20"/>
                <w:szCs w:val="20"/>
              </w:rPr>
              <w:t xml:space="preserve">HRSN Screening Process </w:t>
            </w:r>
          </w:p>
        </w:tc>
      </w:tr>
      <w:tr w:rsidR="00C00D1F" w:rsidRPr="00591B72" w14:paraId="53BAF314" w14:textId="77777777" w:rsidTr="00C00D1F">
        <w:tc>
          <w:tcPr>
            <w:tcW w:w="2391" w:type="dxa"/>
            <w:shd w:val="clear" w:color="auto" w:fill="FFC627"/>
          </w:tcPr>
          <w:p w14:paraId="0CACA0BD" w14:textId="5DE29E63" w:rsidR="00C00D1F" w:rsidRPr="00591B72" w:rsidRDefault="00C00D1F" w:rsidP="002612D5">
            <w:pPr>
              <w:rPr>
                <w:b/>
                <w:sz w:val="20"/>
                <w:szCs w:val="20"/>
              </w:rPr>
            </w:pPr>
            <w:r>
              <w:rPr>
                <w:b/>
                <w:sz w:val="20"/>
                <w:szCs w:val="20"/>
              </w:rPr>
              <w:t>TIP 2.0 Process Milestone:</w:t>
            </w:r>
          </w:p>
        </w:tc>
        <w:tc>
          <w:tcPr>
            <w:tcW w:w="7555" w:type="dxa"/>
          </w:tcPr>
          <w:p w14:paraId="559F1A25" w14:textId="0ABFDFFC" w:rsidR="00C00D1F" w:rsidRPr="00591B72" w:rsidRDefault="001C2EBA" w:rsidP="002612D5">
            <w:pPr>
              <w:rPr>
                <w:i/>
                <w:sz w:val="20"/>
                <w:szCs w:val="20"/>
              </w:rPr>
            </w:pPr>
            <w:r>
              <w:rPr>
                <w:i/>
                <w:sz w:val="20"/>
                <w:szCs w:val="20"/>
              </w:rPr>
              <w:t xml:space="preserve">Milestone 2 </w:t>
            </w:r>
          </w:p>
        </w:tc>
      </w:tr>
      <w:tr w:rsidR="00676CD0" w:rsidRPr="00591B72" w14:paraId="126870D4" w14:textId="77777777" w:rsidTr="00C00D1F">
        <w:tc>
          <w:tcPr>
            <w:tcW w:w="9946" w:type="dxa"/>
            <w:gridSpan w:val="2"/>
            <w:shd w:val="clear" w:color="auto" w:fill="FFC627"/>
          </w:tcPr>
          <w:p w14:paraId="3CE0AD63"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3E69AACD" w14:textId="77777777" w:rsidTr="00C00D1F">
        <w:trPr>
          <w:trHeight w:val="1296"/>
        </w:trPr>
        <w:tc>
          <w:tcPr>
            <w:tcW w:w="9946" w:type="dxa"/>
            <w:gridSpan w:val="2"/>
          </w:tcPr>
          <w:p w14:paraId="5F4BB509" w14:textId="77777777" w:rsidR="001C2EBA" w:rsidRDefault="001C2EBA" w:rsidP="00676CD0">
            <w:pPr>
              <w:rPr>
                <w:i/>
                <w:sz w:val="20"/>
                <w:szCs w:val="20"/>
              </w:rPr>
            </w:pPr>
          </w:p>
          <w:p w14:paraId="05EB8416" w14:textId="77777777" w:rsidR="0061329B" w:rsidRPr="00591B72" w:rsidRDefault="0061329B" w:rsidP="0061329B">
            <w:pPr>
              <w:rPr>
                <w:i/>
                <w:sz w:val="20"/>
                <w:szCs w:val="20"/>
              </w:rPr>
            </w:pPr>
            <w:r w:rsidRPr="00591B72">
              <w:rPr>
                <w:i/>
                <w:sz w:val="20"/>
                <w:szCs w:val="20"/>
              </w:rPr>
              <w:t>Enter a brief description of the project, the purpose for conducting the project and a general description of what is expected to result from the project.</w:t>
            </w:r>
          </w:p>
          <w:p w14:paraId="70123797" w14:textId="77777777" w:rsidR="0061329B" w:rsidRDefault="0061329B" w:rsidP="00676CD0">
            <w:pPr>
              <w:rPr>
                <w:iCs/>
                <w:sz w:val="20"/>
                <w:szCs w:val="20"/>
              </w:rPr>
            </w:pPr>
          </w:p>
          <w:p w14:paraId="50B1DBBE" w14:textId="7E21C1BC" w:rsidR="001C2EBA" w:rsidRPr="001C2EBA" w:rsidRDefault="00795B4D" w:rsidP="00676CD0">
            <w:pPr>
              <w:rPr>
                <w:iCs/>
                <w:sz w:val="20"/>
                <w:szCs w:val="20"/>
              </w:rPr>
            </w:pPr>
            <w:r>
              <w:rPr>
                <w:iCs/>
                <w:sz w:val="20"/>
                <w:szCs w:val="20"/>
              </w:rPr>
              <w:t xml:space="preserve">The purpose of this project is to establish data tracking for SDOH/HRSN screening upon intake and upon step down to ensure compliance with screening and to track outcomes. It is expected from this project to determine baseline compliance scores to begin process of performance improvement if needed and outcomes tracking. </w:t>
            </w:r>
          </w:p>
          <w:p w14:paraId="2CC1952A" w14:textId="77777777" w:rsidR="001C2EBA" w:rsidRDefault="001C2EBA" w:rsidP="00676CD0">
            <w:pPr>
              <w:rPr>
                <w:i/>
                <w:sz w:val="20"/>
                <w:szCs w:val="20"/>
              </w:rPr>
            </w:pPr>
          </w:p>
          <w:p w14:paraId="3695AF9B" w14:textId="77777777" w:rsidR="00676CD0" w:rsidRPr="00591B72" w:rsidRDefault="00676CD0" w:rsidP="00AF280C">
            <w:pPr>
              <w:rPr>
                <w:sz w:val="20"/>
                <w:szCs w:val="20"/>
              </w:rPr>
            </w:pPr>
          </w:p>
          <w:p w14:paraId="277E96BD" w14:textId="77777777" w:rsidR="00676CD0" w:rsidRPr="00591B72" w:rsidRDefault="00676CD0" w:rsidP="00AF280C">
            <w:pPr>
              <w:rPr>
                <w:sz w:val="20"/>
                <w:szCs w:val="20"/>
              </w:rPr>
            </w:pPr>
          </w:p>
        </w:tc>
      </w:tr>
    </w:tbl>
    <w:p w14:paraId="76CA41A7" w14:textId="2228B46F" w:rsidR="00676CD0" w:rsidRDefault="00676CD0">
      <w:pPr>
        <w:rPr>
          <w:sz w:val="20"/>
          <w:szCs w:val="20"/>
        </w:rPr>
      </w:pPr>
    </w:p>
    <w:p w14:paraId="0E9EC5F1" w14:textId="77777777" w:rsidR="0007737A" w:rsidRDefault="0007737A">
      <w:pPr>
        <w:rPr>
          <w:sz w:val="20"/>
          <w:szCs w:val="20"/>
        </w:rPr>
      </w:pPr>
    </w:p>
    <w:p w14:paraId="484592F0"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1"/>
        <w:gridCol w:w="7389"/>
      </w:tblGrid>
      <w:tr w:rsidR="00D32EE4" w:rsidRPr="00591B72" w14:paraId="31444306" w14:textId="77777777" w:rsidTr="0049271E">
        <w:trPr>
          <w:trHeight w:val="1584"/>
        </w:trPr>
        <w:tc>
          <w:tcPr>
            <w:tcW w:w="2358" w:type="dxa"/>
            <w:shd w:val="clear" w:color="auto" w:fill="FFC627"/>
            <w:vAlign w:val="center"/>
          </w:tcPr>
          <w:p w14:paraId="3022D0FD" w14:textId="77777777" w:rsidR="00D32EE4" w:rsidRPr="00591B72" w:rsidRDefault="00D32EE4" w:rsidP="00A86518">
            <w:pPr>
              <w:rPr>
                <w:b/>
                <w:sz w:val="20"/>
                <w:szCs w:val="20"/>
              </w:rPr>
            </w:pPr>
            <w:r w:rsidRPr="00591B72">
              <w:rPr>
                <w:b/>
                <w:sz w:val="20"/>
                <w:szCs w:val="20"/>
              </w:rPr>
              <w:t>Problem Summary:</w:t>
            </w:r>
          </w:p>
        </w:tc>
        <w:tc>
          <w:tcPr>
            <w:tcW w:w="7560" w:type="dxa"/>
          </w:tcPr>
          <w:p w14:paraId="42A9B9DA" w14:textId="77777777" w:rsidR="00D32EE4" w:rsidRDefault="00D32EE4" w:rsidP="00A86518">
            <w:pPr>
              <w:rPr>
                <w:i/>
                <w:sz w:val="20"/>
                <w:szCs w:val="20"/>
              </w:rPr>
            </w:pPr>
            <w:r w:rsidRPr="00591B72">
              <w:rPr>
                <w:i/>
                <w:sz w:val="20"/>
                <w:szCs w:val="20"/>
              </w:rPr>
              <w:t xml:space="preserve">Enter description of problem or performance gap identified here.  Include descriptions of the impact to </w:t>
            </w:r>
            <w:r w:rsidR="00CD47A3">
              <w:rPr>
                <w:i/>
                <w:sz w:val="20"/>
                <w:szCs w:val="20"/>
              </w:rPr>
              <w:t>staff and/or patients</w:t>
            </w:r>
            <w:r w:rsidRPr="00591B72">
              <w:rPr>
                <w:i/>
                <w:sz w:val="20"/>
                <w:szCs w:val="20"/>
              </w:rPr>
              <w:t>.</w:t>
            </w:r>
          </w:p>
          <w:p w14:paraId="42B83E8B" w14:textId="030F6A35" w:rsidR="001C2EBA" w:rsidRPr="001C2EBA" w:rsidRDefault="00536681" w:rsidP="00A86518">
            <w:pPr>
              <w:rPr>
                <w:iCs/>
                <w:sz w:val="20"/>
                <w:szCs w:val="20"/>
              </w:rPr>
            </w:pPr>
            <w:r>
              <w:rPr>
                <w:iCs/>
                <w:sz w:val="20"/>
                <w:szCs w:val="20"/>
              </w:rPr>
              <w:t xml:space="preserve">There is currently no data tracked to determine compliance scores for completion of SDOH/HRSN. There is currently no process or measures in place to track outcomes specific to SDOH/HRSN screening. </w:t>
            </w:r>
          </w:p>
        </w:tc>
      </w:tr>
      <w:tr w:rsidR="00D32EE4" w:rsidRPr="00591B72" w14:paraId="46B4D906" w14:textId="77777777" w:rsidTr="0049271E">
        <w:trPr>
          <w:trHeight w:val="1584"/>
        </w:trPr>
        <w:tc>
          <w:tcPr>
            <w:tcW w:w="2358" w:type="dxa"/>
            <w:shd w:val="clear" w:color="auto" w:fill="FFC627"/>
            <w:vAlign w:val="center"/>
          </w:tcPr>
          <w:p w14:paraId="22CBFF91" w14:textId="427F94BD" w:rsidR="00D32EE4" w:rsidRPr="00591B72" w:rsidRDefault="00D32EE4" w:rsidP="00A86518">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3811F9E0" w14:textId="77777777" w:rsidR="00D32EE4" w:rsidRDefault="00D32EE4" w:rsidP="00A86518">
            <w:pPr>
              <w:rPr>
                <w:i/>
                <w:sz w:val="20"/>
                <w:szCs w:val="20"/>
              </w:rPr>
            </w:pPr>
            <w:r w:rsidRPr="00591B72">
              <w:rPr>
                <w:i/>
                <w:sz w:val="20"/>
                <w:szCs w:val="20"/>
              </w:rPr>
              <w:t>Describe the desired outcome</w:t>
            </w:r>
            <w:r w:rsidR="00CD47A3">
              <w:rPr>
                <w:i/>
                <w:sz w:val="20"/>
                <w:szCs w:val="20"/>
              </w:rPr>
              <w:t>(</w:t>
            </w:r>
            <w:r w:rsidRPr="00591B72">
              <w:rPr>
                <w:i/>
                <w:sz w:val="20"/>
                <w:szCs w:val="20"/>
              </w:rPr>
              <w:t>s</w:t>
            </w:r>
            <w:r w:rsidR="00CD47A3">
              <w:rPr>
                <w:i/>
                <w:sz w:val="20"/>
                <w:szCs w:val="20"/>
              </w:rPr>
              <w:t>)</w:t>
            </w:r>
            <w:r w:rsidRPr="00591B72">
              <w:rPr>
                <w:i/>
                <w:sz w:val="20"/>
                <w:szCs w:val="20"/>
              </w:rPr>
              <w:t xml:space="preserve"> of the </w:t>
            </w:r>
            <w:proofErr w:type="gramStart"/>
            <w:r w:rsidRPr="00591B72">
              <w:rPr>
                <w:i/>
                <w:sz w:val="20"/>
                <w:szCs w:val="20"/>
              </w:rPr>
              <w:t>project</w:t>
            </w:r>
            <w:proofErr w:type="gramEnd"/>
          </w:p>
          <w:p w14:paraId="72635D07" w14:textId="77777777" w:rsidR="001C2EBA" w:rsidRDefault="001C2EBA" w:rsidP="00A86518">
            <w:pPr>
              <w:rPr>
                <w:i/>
                <w:sz w:val="20"/>
                <w:szCs w:val="20"/>
              </w:rPr>
            </w:pPr>
          </w:p>
          <w:p w14:paraId="434DD79D" w14:textId="77777777" w:rsidR="00795B4D" w:rsidRDefault="00795B4D" w:rsidP="00795B4D">
            <w:pPr>
              <w:pStyle w:val="ListParagraph"/>
              <w:numPr>
                <w:ilvl w:val="0"/>
                <w:numId w:val="7"/>
              </w:numPr>
              <w:rPr>
                <w:iCs/>
                <w:sz w:val="20"/>
                <w:szCs w:val="20"/>
              </w:rPr>
            </w:pPr>
            <w:r>
              <w:rPr>
                <w:iCs/>
                <w:sz w:val="20"/>
                <w:szCs w:val="20"/>
              </w:rPr>
              <w:t xml:space="preserve">Establish baseline compliance scores for HRSN/SDOH </w:t>
            </w:r>
            <w:proofErr w:type="gramStart"/>
            <w:r>
              <w:rPr>
                <w:iCs/>
                <w:sz w:val="20"/>
                <w:szCs w:val="20"/>
              </w:rPr>
              <w:t>screening</w:t>
            </w:r>
            <w:proofErr w:type="gramEnd"/>
            <w:r>
              <w:rPr>
                <w:iCs/>
                <w:sz w:val="20"/>
                <w:szCs w:val="20"/>
              </w:rPr>
              <w:t xml:space="preserve"> </w:t>
            </w:r>
          </w:p>
          <w:p w14:paraId="7A653709" w14:textId="77777777" w:rsidR="00795B4D" w:rsidRDefault="00795B4D" w:rsidP="00795B4D">
            <w:pPr>
              <w:pStyle w:val="ListParagraph"/>
              <w:numPr>
                <w:ilvl w:val="0"/>
                <w:numId w:val="7"/>
              </w:numPr>
              <w:rPr>
                <w:iCs/>
                <w:sz w:val="20"/>
                <w:szCs w:val="20"/>
              </w:rPr>
            </w:pPr>
            <w:r>
              <w:rPr>
                <w:iCs/>
                <w:sz w:val="20"/>
                <w:szCs w:val="20"/>
              </w:rPr>
              <w:t xml:space="preserve">Implement step down/discharge HRSN/SDOH </w:t>
            </w:r>
            <w:proofErr w:type="gramStart"/>
            <w:r>
              <w:rPr>
                <w:iCs/>
                <w:sz w:val="20"/>
                <w:szCs w:val="20"/>
              </w:rPr>
              <w:t>screening</w:t>
            </w:r>
            <w:proofErr w:type="gramEnd"/>
            <w:r>
              <w:rPr>
                <w:iCs/>
                <w:sz w:val="20"/>
                <w:szCs w:val="20"/>
              </w:rPr>
              <w:t xml:space="preserve"> </w:t>
            </w:r>
          </w:p>
          <w:p w14:paraId="24A691FC" w14:textId="77777777" w:rsidR="00795B4D" w:rsidRDefault="00795B4D" w:rsidP="00795B4D">
            <w:pPr>
              <w:pStyle w:val="ListParagraph"/>
              <w:numPr>
                <w:ilvl w:val="0"/>
                <w:numId w:val="7"/>
              </w:numPr>
              <w:rPr>
                <w:iCs/>
                <w:sz w:val="20"/>
                <w:szCs w:val="20"/>
              </w:rPr>
            </w:pPr>
            <w:r>
              <w:rPr>
                <w:iCs/>
                <w:sz w:val="20"/>
                <w:szCs w:val="20"/>
              </w:rPr>
              <w:t>Establish baseline compliance scores or HRSN/SDOH screening at stepdown/</w:t>
            </w:r>
            <w:proofErr w:type="gramStart"/>
            <w:r>
              <w:rPr>
                <w:iCs/>
                <w:sz w:val="20"/>
                <w:szCs w:val="20"/>
              </w:rPr>
              <w:t>intake</w:t>
            </w:r>
            <w:proofErr w:type="gramEnd"/>
            <w:r>
              <w:rPr>
                <w:iCs/>
                <w:sz w:val="20"/>
                <w:szCs w:val="20"/>
              </w:rPr>
              <w:t xml:space="preserve"> </w:t>
            </w:r>
          </w:p>
          <w:p w14:paraId="31741C18" w14:textId="77777777" w:rsidR="00795B4D" w:rsidRDefault="00795B4D" w:rsidP="00795B4D">
            <w:pPr>
              <w:pStyle w:val="ListParagraph"/>
              <w:numPr>
                <w:ilvl w:val="0"/>
                <w:numId w:val="7"/>
              </w:numPr>
              <w:rPr>
                <w:iCs/>
                <w:sz w:val="20"/>
                <w:szCs w:val="20"/>
              </w:rPr>
            </w:pPr>
            <w:r>
              <w:rPr>
                <w:iCs/>
                <w:sz w:val="20"/>
                <w:szCs w:val="20"/>
              </w:rPr>
              <w:t xml:space="preserve">Begin tracking outcomes of HRSN/SDOH screening through standing up data on internal dashboard to view </w:t>
            </w:r>
            <w:proofErr w:type="gramStart"/>
            <w:r>
              <w:rPr>
                <w:iCs/>
                <w:sz w:val="20"/>
                <w:szCs w:val="20"/>
              </w:rPr>
              <w:t>outcomes</w:t>
            </w:r>
            <w:proofErr w:type="gramEnd"/>
            <w:r>
              <w:rPr>
                <w:iCs/>
                <w:sz w:val="20"/>
                <w:szCs w:val="20"/>
              </w:rPr>
              <w:t xml:space="preserve"> </w:t>
            </w:r>
          </w:p>
          <w:p w14:paraId="071834F9" w14:textId="4FCCBD6B" w:rsidR="001C2EBA" w:rsidRPr="00795B4D" w:rsidRDefault="00536681" w:rsidP="00795B4D">
            <w:pPr>
              <w:pStyle w:val="ListParagraph"/>
              <w:rPr>
                <w:iCs/>
                <w:sz w:val="20"/>
                <w:szCs w:val="20"/>
              </w:rPr>
            </w:pPr>
            <w:r w:rsidRPr="00795B4D">
              <w:rPr>
                <w:iCs/>
                <w:sz w:val="20"/>
                <w:szCs w:val="20"/>
              </w:rPr>
              <w:t xml:space="preserve"> </w:t>
            </w:r>
          </w:p>
        </w:tc>
      </w:tr>
      <w:tr w:rsidR="00D32EE4" w:rsidRPr="00591B72" w14:paraId="59AF6763" w14:textId="77777777" w:rsidTr="0049271E">
        <w:trPr>
          <w:trHeight w:val="1584"/>
        </w:trPr>
        <w:tc>
          <w:tcPr>
            <w:tcW w:w="2358" w:type="dxa"/>
            <w:shd w:val="clear" w:color="auto" w:fill="FFC627"/>
            <w:vAlign w:val="center"/>
          </w:tcPr>
          <w:p w14:paraId="22F6873C" w14:textId="619080BD" w:rsidR="00D32EE4" w:rsidRPr="00591B72" w:rsidRDefault="00D32EE4" w:rsidP="00A86518">
            <w:pPr>
              <w:rPr>
                <w:b/>
                <w:sz w:val="20"/>
                <w:szCs w:val="20"/>
              </w:rPr>
            </w:pPr>
            <w:r w:rsidRPr="00591B72">
              <w:rPr>
                <w:b/>
                <w:sz w:val="20"/>
                <w:szCs w:val="20"/>
              </w:rPr>
              <w:t>Benefits:</w:t>
            </w:r>
          </w:p>
        </w:tc>
        <w:tc>
          <w:tcPr>
            <w:tcW w:w="7560" w:type="dxa"/>
          </w:tcPr>
          <w:p w14:paraId="66AECA48" w14:textId="77777777" w:rsidR="00D32EE4" w:rsidRPr="00591B72" w:rsidRDefault="00D32EE4" w:rsidP="00A86518">
            <w:pPr>
              <w:rPr>
                <w:i/>
                <w:sz w:val="20"/>
                <w:szCs w:val="20"/>
              </w:rPr>
            </w:pPr>
            <w:r w:rsidRPr="00591B72">
              <w:rPr>
                <w:i/>
                <w:sz w:val="20"/>
                <w:szCs w:val="20"/>
              </w:rPr>
              <w:t xml:space="preserve">Enter a description of the expected benefits </w:t>
            </w:r>
            <w:proofErr w:type="gramStart"/>
            <w:r w:rsidRPr="00591B72">
              <w:rPr>
                <w:i/>
                <w:sz w:val="20"/>
                <w:szCs w:val="20"/>
              </w:rPr>
              <w:t>here</w:t>
            </w:r>
            <w:proofErr w:type="gramEnd"/>
          </w:p>
          <w:p w14:paraId="5A9322EB" w14:textId="15DD0DB9" w:rsidR="00D32EE4" w:rsidRPr="00591B72" w:rsidRDefault="00536681" w:rsidP="00A86518">
            <w:pPr>
              <w:rPr>
                <w:sz w:val="20"/>
                <w:szCs w:val="20"/>
              </w:rPr>
            </w:pPr>
            <w:r>
              <w:rPr>
                <w:sz w:val="20"/>
                <w:szCs w:val="20"/>
              </w:rPr>
              <w:t xml:space="preserve">The benefits of this project will include performance tracking and improvement for SDOH screening. This project will provide organization with baseline data to determine improvement goals and process improvement to meet performance goals. </w:t>
            </w:r>
            <w:r w:rsidR="001C2EBA">
              <w:rPr>
                <w:sz w:val="20"/>
                <w:szCs w:val="20"/>
              </w:rPr>
              <w:t xml:space="preserve"> </w:t>
            </w:r>
          </w:p>
        </w:tc>
      </w:tr>
    </w:tbl>
    <w:p w14:paraId="5FD289C4" w14:textId="7C1C6A31" w:rsidR="00D32EE4" w:rsidRDefault="00D32EE4" w:rsidP="00D32EE4">
      <w:pPr>
        <w:rPr>
          <w:sz w:val="20"/>
          <w:szCs w:val="20"/>
        </w:rPr>
      </w:pPr>
    </w:p>
    <w:p w14:paraId="6922CA1E" w14:textId="77777777" w:rsidR="0007737A" w:rsidRDefault="0007737A" w:rsidP="00D32EE4">
      <w:pPr>
        <w:rPr>
          <w:sz w:val="20"/>
          <w:szCs w:val="20"/>
        </w:rPr>
      </w:pPr>
    </w:p>
    <w:p w14:paraId="2AFC18A5" w14:textId="77777777"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591B72" w:rsidRDefault="00D32EE4" w:rsidP="00A86518">
            <w:pPr>
              <w:jc w:val="center"/>
              <w:rPr>
                <w:b/>
                <w:sz w:val="20"/>
                <w:szCs w:val="20"/>
              </w:rPr>
            </w:pPr>
          </w:p>
        </w:tc>
        <w:tc>
          <w:tcPr>
            <w:tcW w:w="8709" w:type="dxa"/>
            <w:shd w:val="clear" w:color="auto" w:fill="FFC627"/>
            <w:vAlign w:val="center"/>
          </w:tcPr>
          <w:p w14:paraId="4D16F9B2" w14:textId="7E811A98" w:rsidR="00D32EE4" w:rsidRPr="00591B72" w:rsidRDefault="00E32B44" w:rsidP="00A86518">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0A553E28" w14:textId="77777777" w:rsidTr="00E32B44">
        <w:trPr>
          <w:trHeight w:val="288"/>
        </w:trPr>
        <w:tc>
          <w:tcPr>
            <w:tcW w:w="1006" w:type="dxa"/>
            <w:shd w:val="clear" w:color="auto" w:fill="FFC627"/>
            <w:vAlign w:val="center"/>
          </w:tcPr>
          <w:p w14:paraId="1B2FCAAD" w14:textId="0D89D95E" w:rsidR="00E32B44" w:rsidRPr="00591B72" w:rsidRDefault="00E32B44" w:rsidP="00E32B44">
            <w:pPr>
              <w:rPr>
                <w:b/>
                <w:sz w:val="20"/>
                <w:szCs w:val="20"/>
              </w:rPr>
            </w:pPr>
            <w:r>
              <w:rPr>
                <w:b/>
                <w:sz w:val="20"/>
                <w:szCs w:val="20"/>
              </w:rPr>
              <w:t>Task 1</w:t>
            </w:r>
          </w:p>
        </w:tc>
        <w:tc>
          <w:tcPr>
            <w:tcW w:w="8709" w:type="dxa"/>
            <w:shd w:val="clear" w:color="auto" w:fill="auto"/>
            <w:vAlign w:val="center"/>
          </w:tcPr>
          <w:p w14:paraId="137F00FA" w14:textId="700E7DD4" w:rsidR="00E32B44" w:rsidRPr="00795B4D" w:rsidRDefault="001C2EBA" w:rsidP="00E32B44">
            <w:pPr>
              <w:rPr>
                <w:i/>
                <w:sz w:val="20"/>
                <w:szCs w:val="20"/>
              </w:rPr>
            </w:pPr>
            <w:r w:rsidRPr="00795B4D">
              <w:rPr>
                <w:i/>
                <w:sz w:val="20"/>
                <w:szCs w:val="20"/>
              </w:rPr>
              <w:t xml:space="preserve">Review current process for assessment for HRSN </w:t>
            </w:r>
            <w:r w:rsidR="00946047" w:rsidRPr="00795B4D">
              <w:rPr>
                <w:i/>
                <w:sz w:val="20"/>
                <w:szCs w:val="20"/>
              </w:rPr>
              <w:t>due by June 10</w:t>
            </w:r>
            <w:r w:rsidR="00946047" w:rsidRPr="00795B4D">
              <w:rPr>
                <w:i/>
                <w:sz w:val="20"/>
                <w:szCs w:val="20"/>
                <w:vertAlign w:val="superscript"/>
              </w:rPr>
              <w:t>th</w:t>
            </w:r>
            <w:r w:rsidR="00946047" w:rsidRPr="00795B4D">
              <w:rPr>
                <w:i/>
                <w:sz w:val="20"/>
                <w:szCs w:val="20"/>
              </w:rPr>
              <w:t xml:space="preserve"> 2024</w:t>
            </w:r>
          </w:p>
        </w:tc>
      </w:tr>
      <w:tr w:rsidR="00E32B44" w:rsidRPr="00591B72" w14:paraId="698574D1" w14:textId="77777777" w:rsidTr="00E32B44">
        <w:trPr>
          <w:trHeight w:val="288"/>
        </w:trPr>
        <w:tc>
          <w:tcPr>
            <w:tcW w:w="1006" w:type="dxa"/>
            <w:shd w:val="clear" w:color="auto" w:fill="FFC627"/>
            <w:vAlign w:val="center"/>
          </w:tcPr>
          <w:p w14:paraId="033E3504" w14:textId="3CFDA817" w:rsidR="00E32B44" w:rsidRPr="00591B72" w:rsidRDefault="00E32B44" w:rsidP="00E32B44">
            <w:pPr>
              <w:rPr>
                <w:b/>
                <w:sz w:val="20"/>
                <w:szCs w:val="20"/>
              </w:rPr>
            </w:pPr>
            <w:r>
              <w:rPr>
                <w:b/>
                <w:sz w:val="20"/>
                <w:szCs w:val="20"/>
              </w:rPr>
              <w:lastRenderedPageBreak/>
              <w:t>Task 2</w:t>
            </w:r>
          </w:p>
        </w:tc>
        <w:tc>
          <w:tcPr>
            <w:tcW w:w="8709" w:type="dxa"/>
            <w:shd w:val="clear" w:color="auto" w:fill="auto"/>
            <w:vAlign w:val="center"/>
          </w:tcPr>
          <w:p w14:paraId="04847B93" w14:textId="3DDC0653" w:rsidR="00E32B44" w:rsidRPr="00795B4D" w:rsidRDefault="00536681" w:rsidP="00E32B44">
            <w:pPr>
              <w:rPr>
                <w:i/>
                <w:iCs/>
                <w:sz w:val="20"/>
                <w:szCs w:val="20"/>
              </w:rPr>
            </w:pPr>
            <w:r w:rsidRPr="00795B4D">
              <w:rPr>
                <w:i/>
                <w:iCs/>
                <w:sz w:val="20"/>
                <w:szCs w:val="20"/>
              </w:rPr>
              <w:t>Implement data tracking on organization dashboard to determine baseline compliance scores due by June 15</w:t>
            </w:r>
            <w:r w:rsidRPr="00795B4D">
              <w:rPr>
                <w:i/>
                <w:iCs/>
                <w:sz w:val="20"/>
                <w:szCs w:val="20"/>
                <w:vertAlign w:val="superscript"/>
              </w:rPr>
              <w:t xml:space="preserve">th, </w:t>
            </w:r>
            <w:proofErr w:type="gramStart"/>
            <w:r w:rsidRPr="00795B4D">
              <w:rPr>
                <w:i/>
                <w:iCs/>
                <w:sz w:val="20"/>
                <w:szCs w:val="20"/>
              </w:rPr>
              <w:t>2024</w:t>
            </w:r>
            <w:proofErr w:type="gramEnd"/>
            <w:r w:rsidR="00946047" w:rsidRPr="00795B4D">
              <w:rPr>
                <w:i/>
                <w:iCs/>
                <w:sz w:val="20"/>
                <w:szCs w:val="20"/>
              </w:rPr>
              <w:t xml:space="preserve"> </w:t>
            </w:r>
          </w:p>
        </w:tc>
      </w:tr>
      <w:tr w:rsidR="00E32B44" w:rsidRPr="00591B72" w14:paraId="031FEDD9" w14:textId="77777777" w:rsidTr="00E32B44">
        <w:trPr>
          <w:trHeight w:val="288"/>
        </w:trPr>
        <w:tc>
          <w:tcPr>
            <w:tcW w:w="1006" w:type="dxa"/>
            <w:shd w:val="clear" w:color="auto" w:fill="FFC627"/>
            <w:vAlign w:val="center"/>
          </w:tcPr>
          <w:p w14:paraId="3FDF7286" w14:textId="5A0EA421" w:rsidR="00E32B44" w:rsidRPr="00591B72" w:rsidRDefault="00E32B44" w:rsidP="00E32B44">
            <w:pPr>
              <w:rPr>
                <w:b/>
                <w:sz w:val="20"/>
                <w:szCs w:val="20"/>
              </w:rPr>
            </w:pPr>
            <w:r>
              <w:rPr>
                <w:b/>
                <w:sz w:val="20"/>
                <w:szCs w:val="20"/>
              </w:rPr>
              <w:t>Task 3</w:t>
            </w:r>
          </w:p>
        </w:tc>
        <w:tc>
          <w:tcPr>
            <w:tcW w:w="8709" w:type="dxa"/>
            <w:shd w:val="clear" w:color="auto" w:fill="auto"/>
            <w:vAlign w:val="center"/>
          </w:tcPr>
          <w:p w14:paraId="7A394BDA" w14:textId="6136BB69" w:rsidR="00E32B44" w:rsidRPr="00795B4D" w:rsidRDefault="00795B4D" w:rsidP="00E32B44">
            <w:pPr>
              <w:rPr>
                <w:i/>
                <w:iCs/>
                <w:sz w:val="20"/>
                <w:szCs w:val="20"/>
              </w:rPr>
            </w:pPr>
            <w:r>
              <w:rPr>
                <w:i/>
                <w:iCs/>
                <w:sz w:val="20"/>
                <w:szCs w:val="20"/>
              </w:rPr>
              <w:t>Implement process workflow for HRSN/SDOH screening at discharge/step down by July 1</w:t>
            </w:r>
            <w:r w:rsidRPr="00795B4D">
              <w:rPr>
                <w:i/>
                <w:iCs/>
                <w:sz w:val="20"/>
                <w:szCs w:val="20"/>
                <w:vertAlign w:val="superscript"/>
              </w:rPr>
              <w:t>st</w:t>
            </w:r>
            <w:proofErr w:type="gramStart"/>
            <w:r>
              <w:rPr>
                <w:i/>
                <w:iCs/>
                <w:sz w:val="20"/>
                <w:szCs w:val="20"/>
              </w:rPr>
              <w:t xml:space="preserve"> 2024</w:t>
            </w:r>
            <w:proofErr w:type="gramEnd"/>
            <w:r>
              <w:rPr>
                <w:i/>
                <w:iCs/>
                <w:sz w:val="20"/>
                <w:szCs w:val="20"/>
              </w:rPr>
              <w:t xml:space="preserve">. </w:t>
            </w:r>
          </w:p>
        </w:tc>
      </w:tr>
      <w:tr w:rsidR="00E32B44" w:rsidRPr="00591B72" w14:paraId="54FB69E3" w14:textId="77777777" w:rsidTr="00E32B44">
        <w:trPr>
          <w:trHeight w:val="288"/>
        </w:trPr>
        <w:tc>
          <w:tcPr>
            <w:tcW w:w="1006" w:type="dxa"/>
            <w:shd w:val="clear" w:color="auto" w:fill="FFC627"/>
            <w:vAlign w:val="center"/>
          </w:tcPr>
          <w:p w14:paraId="7AF456D9" w14:textId="785A7706" w:rsidR="00E32B44" w:rsidRPr="00591B72" w:rsidRDefault="00E32B44" w:rsidP="00E32B44">
            <w:pPr>
              <w:rPr>
                <w:b/>
                <w:sz w:val="20"/>
                <w:szCs w:val="20"/>
              </w:rPr>
            </w:pPr>
            <w:r>
              <w:rPr>
                <w:b/>
                <w:sz w:val="20"/>
                <w:szCs w:val="20"/>
              </w:rPr>
              <w:t>Task 4</w:t>
            </w:r>
          </w:p>
        </w:tc>
        <w:tc>
          <w:tcPr>
            <w:tcW w:w="8709" w:type="dxa"/>
            <w:shd w:val="clear" w:color="auto" w:fill="auto"/>
            <w:vAlign w:val="center"/>
          </w:tcPr>
          <w:p w14:paraId="0AB4CBCF" w14:textId="56BDFFFF" w:rsidR="00E32B44" w:rsidRPr="00591B72" w:rsidRDefault="00795B4D" w:rsidP="00E32B44">
            <w:pPr>
              <w:rPr>
                <w:sz w:val="20"/>
                <w:szCs w:val="20"/>
              </w:rPr>
            </w:pPr>
            <w:r>
              <w:rPr>
                <w:i/>
                <w:sz w:val="20"/>
                <w:szCs w:val="20"/>
              </w:rPr>
              <w:t>Implement data tracking of compliance for stepdown/discharge HRSN/SDOH screening by August 1</w:t>
            </w:r>
            <w:r w:rsidRPr="00795B4D">
              <w:rPr>
                <w:i/>
                <w:sz w:val="20"/>
                <w:szCs w:val="20"/>
                <w:vertAlign w:val="superscript"/>
              </w:rPr>
              <w:t>st</w:t>
            </w:r>
            <w:proofErr w:type="gramStart"/>
            <w:r>
              <w:rPr>
                <w:i/>
                <w:sz w:val="20"/>
                <w:szCs w:val="20"/>
                <w:vertAlign w:val="superscript"/>
              </w:rPr>
              <w:t xml:space="preserve"> </w:t>
            </w:r>
            <w:r>
              <w:rPr>
                <w:sz w:val="20"/>
                <w:szCs w:val="20"/>
              </w:rPr>
              <w:t>2024</w:t>
            </w:r>
            <w:proofErr w:type="gramEnd"/>
            <w:r>
              <w:rPr>
                <w:sz w:val="20"/>
                <w:szCs w:val="20"/>
              </w:rPr>
              <w:t xml:space="preserve">. </w:t>
            </w:r>
          </w:p>
        </w:tc>
      </w:tr>
      <w:tr w:rsidR="00E32B44" w:rsidRPr="00591B72" w14:paraId="555314AB" w14:textId="77777777" w:rsidTr="00E32B44">
        <w:trPr>
          <w:trHeight w:val="288"/>
        </w:trPr>
        <w:tc>
          <w:tcPr>
            <w:tcW w:w="1006" w:type="dxa"/>
            <w:shd w:val="clear" w:color="auto" w:fill="FFC627"/>
            <w:vAlign w:val="center"/>
          </w:tcPr>
          <w:p w14:paraId="4C1A1151" w14:textId="1253B129" w:rsidR="00E32B44" w:rsidRPr="00591B72" w:rsidRDefault="00E32B44" w:rsidP="00E32B44">
            <w:pPr>
              <w:rPr>
                <w:b/>
                <w:sz w:val="20"/>
                <w:szCs w:val="20"/>
              </w:rPr>
            </w:pPr>
            <w:r>
              <w:rPr>
                <w:b/>
                <w:sz w:val="20"/>
                <w:szCs w:val="20"/>
              </w:rPr>
              <w:t>Task 5</w:t>
            </w:r>
          </w:p>
        </w:tc>
        <w:tc>
          <w:tcPr>
            <w:tcW w:w="8709" w:type="dxa"/>
            <w:shd w:val="clear" w:color="auto" w:fill="auto"/>
            <w:vAlign w:val="center"/>
          </w:tcPr>
          <w:p w14:paraId="1F1720D4" w14:textId="038AD85D" w:rsidR="00E32B44" w:rsidRPr="00795B4D" w:rsidRDefault="00795B4D" w:rsidP="00E32B44">
            <w:pPr>
              <w:rPr>
                <w:i/>
                <w:iCs/>
                <w:sz w:val="20"/>
                <w:szCs w:val="20"/>
              </w:rPr>
            </w:pPr>
            <w:r>
              <w:rPr>
                <w:i/>
                <w:iCs/>
                <w:sz w:val="20"/>
                <w:szCs w:val="20"/>
              </w:rPr>
              <w:t>Implement data tracking of outcome scores with comparison of initial HRSN/SDOH screening score result with discharge/step down screening result by August 1</w:t>
            </w:r>
            <w:r w:rsidRPr="00795B4D">
              <w:rPr>
                <w:i/>
                <w:iCs/>
                <w:sz w:val="20"/>
                <w:szCs w:val="20"/>
                <w:vertAlign w:val="superscript"/>
              </w:rPr>
              <w:t>st</w:t>
            </w:r>
            <w:r>
              <w:rPr>
                <w:i/>
                <w:iCs/>
                <w:sz w:val="20"/>
                <w:szCs w:val="20"/>
              </w:rPr>
              <w:t xml:space="preserve"> 2024</w:t>
            </w:r>
          </w:p>
        </w:tc>
      </w:tr>
    </w:tbl>
    <w:p w14:paraId="0DA0E045" w14:textId="7620782F" w:rsidR="00CD47A3" w:rsidRDefault="00E32B44">
      <w:pPr>
        <w:rPr>
          <w:rFonts w:asciiTheme="majorHAnsi" w:eastAsiaTheme="majorEastAsia" w:hAnsiTheme="majorHAnsi" w:cstheme="majorBidi"/>
          <w:b/>
          <w:bCs/>
          <w:sz w:val="24"/>
          <w:szCs w:val="20"/>
        </w:rPr>
      </w:pPr>
      <w:bookmarkStart w:id="1" w:name="_Toc267208390"/>
      <w:r>
        <w:rPr>
          <w:sz w:val="24"/>
          <w:szCs w:val="20"/>
        </w:rPr>
        <w:t xml:space="preserve">* Add new rows as needed. </w:t>
      </w:r>
      <w:r w:rsidR="00CD47A3">
        <w:rPr>
          <w:sz w:val="24"/>
          <w:szCs w:val="20"/>
        </w:rPr>
        <w:br w:type="page"/>
      </w:r>
    </w:p>
    <w:p w14:paraId="7122B561" w14:textId="7BBFF181" w:rsidR="00D32EE4" w:rsidRPr="00552555" w:rsidRDefault="00D32EE4" w:rsidP="00D32EE4">
      <w:pPr>
        <w:pStyle w:val="Heading2"/>
        <w:rPr>
          <w:color w:val="auto"/>
          <w:sz w:val="24"/>
          <w:szCs w:val="20"/>
        </w:rPr>
      </w:pPr>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04C0D791" w14:textId="77777777" w:rsidTr="0049271E">
        <w:tc>
          <w:tcPr>
            <w:tcW w:w="9918" w:type="dxa"/>
            <w:shd w:val="clear" w:color="auto" w:fill="FFC627"/>
          </w:tcPr>
          <w:p w14:paraId="5B952BDE" w14:textId="33A601D8"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16098EF9" w14:textId="77777777" w:rsidTr="00D32EE4">
        <w:trPr>
          <w:trHeight w:val="1152"/>
        </w:trPr>
        <w:tc>
          <w:tcPr>
            <w:tcW w:w="9918" w:type="dxa"/>
          </w:tcPr>
          <w:p w14:paraId="751A8913" w14:textId="37810F6C" w:rsidR="003249AA" w:rsidRPr="00B97CDB" w:rsidRDefault="00795B4D" w:rsidP="00A86518">
            <w:pPr>
              <w:rPr>
                <w:iCs/>
                <w:sz w:val="20"/>
                <w:szCs w:val="20"/>
              </w:rPr>
            </w:pPr>
            <w:r w:rsidRPr="00B97CDB">
              <w:rPr>
                <w:iCs/>
                <w:sz w:val="20"/>
                <w:szCs w:val="20"/>
              </w:rPr>
              <w:t xml:space="preserve">Objectives that are in scope are items related </w:t>
            </w:r>
            <w:r w:rsidR="003249AA" w:rsidRPr="00B97CDB">
              <w:rPr>
                <w:iCs/>
                <w:sz w:val="20"/>
                <w:szCs w:val="20"/>
              </w:rPr>
              <w:t xml:space="preserve">to screening, data, and outcomes of SDOH/HRSN. </w:t>
            </w:r>
          </w:p>
        </w:tc>
      </w:tr>
      <w:tr w:rsidR="00D32EE4" w:rsidRPr="00591B72" w14:paraId="36B3F108" w14:textId="77777777" w:rsidTr="0049271E">
        <w:tc>
          <w:tcPr>
            <w:tcW w:w="9918" w:type="dxa"/>
            <w:shd w:val="clear" w:color="auto" w:fill="FFC627"/>
          </w:tcPr>
          <w:p w14:paraId="07BE9DAF" w14:textId="2B72BC5D" w:rsidR="00D32EE4" w:rsidRPr="00591B72" w:rsidRDefault="00CD47A3" w:rsidP="00A86518">
            <w:pPr>
              <w:rPr>
                <w:b/>
                <w:sz w:val="20"/>
                <w:szCs w:val="20"/>
              </w:rPr>
            </w:pPr>
            <w:r>
              <w:rPr>
                <w:b/>
                <w:sz w:val="20"/>
                <w:szCs w:val="20"/>
              </w:rPr>
              <w:t xml:space="preserve">Out of Scope </w:t>
            </w:r>
            <w:r w:rsidR="00D32EE4" w:rsidRPr="00591B72">
              <w:rPr>
                <w:b/>
                <w:sz w:val="20"/>
                <w:szCs w:val="20"/>
              </w:rPr>
              <w:t xml:space="preserve">Project Objectives </w:t>
            </w:r>
            <w:r>
              <w:rPr>
                <w:b/>
                <w:sz w:val="20"/>
                <w:szCs w:val="20"/>
              </w:rPr>
              <w:t>or</w:t>
            </w:r>
            <w:r w:rsidR="00D32EE4" w:rsidRPr="00591B72">
              <w:rPr>
                <w:b/>
                <w:sz w:val="20"/>
                <w:szCs w:val="20"/>
              </w:rPr>
              <w:t xml:space="preserve"> Activities </w:t>
            </w:r>
          </w:p>
        </w:tc>
      </w:tr>
      <w:tr w:rsidR="00D32EE4" w:rsidRPr="00591B72" w14:paraId="1E0D9F69" w14:textId="77777777" w:rsidTr="00D32EE4">
        <w:trPr>
          <w:trHeight w:val="1152"/>
        </w:trPr>
        <w:tc>
          <w:tcPr>
            <w:tcW w:w="9918" w:type="dxa"/>
          </w:tcPr>
          <w:p w14:paraId="1AE82AEC" w14:textId="77777777" w:rsidR="00D32EE4" w:rsidRPr="00B97CDB" w:rsidRDefault="00795B4D" w:rsidP="00A86518">
            <w:pPr>
              <w:rPr>
                <w:iCs/>
                <w:sz w:val="20"/>
                <w:szCs w:val="20"/>
              </w:rPr>
            </w:pPr>
            <w:r w:rsidRPr="00B97CDB">
              <w:rPr>
                <w:iCs/>
                <w:sz w:val="20"/>
                <w:szCs w:val="20"/>
              </w:rPr>
              <w:t xml:space="preserve">All other activities performed within the organization unless it relates to process, data, or outcomes of HRSN/SDOH screening. </w:t>
            </w:r>
          </w:p>
          <w:p w14:paraId="7EBD495C" w14:textId="77777777" w:rsidR="00795B4D" w:rsidRDefault="00795B4D" w:rsidP="00A86518">
            <w:pPr>
              <w:rPr>
                <w:sz w:val="20"/>
                <w:szCs w:val="20"/>
              </w:rPr>
            </w:pPr>
          </w:p>
          <w:p w14:paraId="30328B10" w14:textId="232E58A7" w:rsidR="00795B4D" w:rsidRPr="00591B72" w:rsidRDefault="00795B4D" w:rsidP="00A86518">
            <w:pPr>
              <w:rPr>
                <w:sz w:val="20"/>
                <w:szCs w:val="20"/>
              </w:rPr>
            </w:pPr>
            <w:r>
              <w:rPr>
                <w:sz w:val="20"/>
                <w:szCs w:val="20"/>
              </w:rPr>
              <w:t xml:space="preserve">Ex: </w:t>
            </w:r>
            <w:r w:rsidR="003249AA">
              <w:rPr>
                <w:sz w:val="20"/>
                <w:szCs w:val="20"/>
              </w:rPr>
              <w:t xml:space="preserve">SUD clients treated within the organization that are receiving services from outside IC or do not meet necessity for care management. </w:t>
            </w:r>
          </w:p>
        </w:tc>
      </w:tr>
    </w:tbl>
    <w:p w14:paraId="0BA93446" w14:textId="77777777" w:rsidR="00D32EE4" w:rsidRPr="00591B72" w:rsidRDefault="00D32EE4">
      <w:pPr>
        <w:rPr>
          <w:sz w:val="20"/>
          <w:szCs w:val="20"/>
        </w:rPr>
      </w:pPr>
    </w:p>
    <w:p w14:paraId="75470C96" w14:textId="77777777" w:rsidR="00676CD0" w:rsidRPr="00552555" w:rsidRDefault="00676CD0" w:rsidP="00676CD0">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591B72" w14:paraId="6029FD5F" w14:textId="77777777" w:rsidTr="0049271E">
        <w:trPr>
          <w:trHeight w:val="245"/>
        </w:trPr>
        <w:tc>
          <w:tcPr>
            <w:tcW w:w="2299" w:type="dxa"/>
            <w:shd w:val="clear" w:color="auto" w:fill="FFC627"/>
            <w:vAlign w:val="center"/>
          </w:tcPr>
          <w:p w14:paraId="41BAC84F" w14:textId="1DAF6687" w:rsidR="00580A0F" w:rsidRPr="00591B72" w:rsidRDefault="001716FB" w:rsidP="009661D8">
            <w:pPr>
              <w:rPr>
                <w:b/>
                <w:sz w:val="20"/>
                <w:szCs w:val="20"/>
              </w:rPr>
            </w:pPr>
            <w:r w:rsidRPr="00591B72">
              <w:rPr>
                <w:b/>
                <w:sz w:val="20"/>
                <w:szCs w:val="20"/>
              </w:rPr>
              <w:t>Team Lead</w:t>
            </w:r>
            <w:r w:rsidR="00580A0F" w:rsidRPr="00591B72">
              <w:rPr>
                <w:b/>
                <w:sz w:val="20"/>
                <w:szCs w:val="20"/>
              </w:rPr>
              <w:t>:</w:t>
            </w:r>
          </w:p>
        </w:tc>
        <w:tc>
          <w:tcPr>
            <w:tcW w:w="2300" w:type="dxa"/>
            <w:vAlign w:val="center"/>
          </w:tcPr>
          <w:p w14:paraId="35A3553E" w14:textId="08211F41" w:rsidR="00580A0F" w:rsidRPr="00591B72" w:rsidRDefault="0042324B" w:rsidP="00552555">
            <w:pPr>
              <w:rPr>
                <w:sz w:val="20"/>
                <w:szCs w:val="20"/>
              </w:rPr>
            </w:pPr>
            <w:r>
              <w:rPr>
                <w:sz w:val="20"/>
                <w:szCs w:val="20"/>
              </w:rPr>
              <w:t>Dillon Stewart</w:t>
            </w:r>
          </w:p>
        </w:tc>
        <w:tc>
          <w:tcPr>
            <w:tcW w:w="2299" w:type="dxa"/>
            <w:shd w:val="clear" w:color="auto" w:fill="FFC627"/>
            <w:vAlign w:val="center"/>
          </w:tcPr>
          <w:p w14:paraId="5609FD7E" w14:textId="77777777" w:rsidR="00580A0F" w:rsidRPr="00591B72" w:rsidRDefault="00580A0F" w:rsidP="009661D8">
            <w:pPr>
              <w:rPr>
                <w:b/>
                <w:sz w:val="20"/>
                <w:szCs w:val="20"/>
              </w:rPr>
            </w:pPr>
            <w:r w:rsidRPr="00591B72">
              <w:rPr>
                <w:b/>
                <w:sz w:val="20"/>
                <w:szCs w:val="20"/>
              </w:rPr>
              <w:t>Project Champion:</w:t>
            </w:r>
          </w:p>
        </w:tc>
        <w:tc>
          <w:tcPr>
            <w:tcW w:w="3020" w:type="dxa"/>
            <w:vAlign w:val="center"/>
          </w:tcPr>
          <w:p w14:paraId="584EC009" w14:textId="3CC79F77" w:rsidR="00580A0F" w:rsidRPr="00591B72" w:rsidRDefault="00536681" w:rsidP="00552555">
            <w:pPr>
              <w:rPr>
                <w:sz w:val="20"/>
                <w:szCs w:val="20"/>
              </w:rPr>
            </w:pPr>
            <w:r>
              <w:rPr>
                <w:sz w:val="20"/>
                <w:szCs w:val="20"/>
              </w:rPr>
              <w:t>Ashley Hood</w:t>
            </w:r>
          </w:p>
        </w:tc>
      </w:tr>
      <w:tr w:rsidR="00580A0F" w:rsidRPr="00591B72" w14:paraId="4A7C641C" w14:textId="77777777" w:rsidTr="0049271E">
        <w:trPr>
          <w:trHeight w:val="245"/>
        </w:trPr>
        <w:tc>
          <w:tcPr>
            <w:tcW w:w="2299" w:type="dxa"/>
            <w:shd w:val="clear" w:color="auto" w:fill="FFC627"/>
            <w:vAlign w:val="center"/>
          </w:tcPr>
          <w:p w14:paraId="45EA1920" w14:textId="42FCCEA2" w:rsidR="00580A0F" w:rsidRPr="00591B72" w:rsidRDefault="002612D5" w:rsidP="002612D5">
            <w:pPr>
              <w:rPr>
                <w:b/>
                <w:sz w:val="20"/>
                <w:szCs w:val="20"/>
              </w:rPr>
            </w:pPr>
            <w:r w:rsidRPr="00591B72">
              <w:rPr>
                <w:b/>
                <w:sz w:val="20"/>
                <w:szCs w:val="20"/>
              </w:rPr>
              <w:t>Process Owner:</w:t>
            </w:r>
          </w:p>
        </w:tc>
        <w:tc>
          <w:tcPr>
            <w:tcW w:w="2300" w:type="dxa"/>
            <w:vAlign w:val="center"/>
          </w:tcPr>
          <w:p w14:paraId="40D2C4E1" w14:textId="47C1B593" w:rsidR="00580A0F" w:rsidRPr="00591B72" w:rsidRDefault="00536681" w:rsidP="00552555">
            <w:pPr>
              <w:rPr>
                <w:sz w:val="20"/>
                <w:szCs w:val="20"/>
              </w:rPr>
            </w:pPr>
            <w:r>
              <w:rPr>
                <w:sz w:val="20"/>
                <w:szCs w:val="20"/>
              </w:rPr>
              <w:t xml:space="preserve">Clay Boettcher </w:t>
            </w:r>
            <w:r w:rsidR="00E63E8F">
              <w:rPr>
                <w:sz w:val="20"/>
                <w:szCs w:val="20"/>
              </w:rPr>
              <w:t xml:space="preserve"> </w:t>
            </w:r>
          </w:p>
        </w:tc>
        <w:tc>
          <w:tcPr>
            <w:tcW w:w="2299" w:type="dxa"/>
            <w:shd w:val="clear" w:color="auto" w:fill="FFC627"/>
            <w:vAlign w:val="center"/>
          </w:tcPr>
          <w:p w14:paraId="70D7C6EC" w14:textId="77777777" w:rsidR="00580A0F" w:rsidRPr="00591B72" w:rsidRDefault="00552555" w:rsidP="002612D5">
            <w:pPr>
              <w:rPr>
                <w:b/>
                <w:sz w:val="20"/>
                <w:szCs w:val="20"/>
              </w:rPr>
            </w:pPr>
            <w:r>
              <w:rPr>
                <w:b/>
                <w:sz w:val="20"/>
                <w:szCs w:val="20"/>
              </w:rPr>
              <w:t>Process Manager</w:t>
            </w:r>
            <w:r w:rsidR="002612D5" w:rsidRPr="00591B72">
              <w:rPr>
                <w:b/>
                <w:sz w:val="20"/>
                <w:szCs w:val="20"/>
              </w:rPr>
              <w:t>:</w:t>
            </w:r>
          </w:p>
        </w:tc>
        <w:tc>
          <w:tcPr>
            <w:tcW w:w="3020" w:type="dxa"/>
            <w:vAlign w:val="center"/>
          </w:tcPr>
          <w:p w14:paraId="20F74E1D" w14:textId="59BE3BF2" w:rsidR="00580A0F" w:rsidRPr="00591B72" w:rsidRDefault="00E63E8F" w:rsidP="00552555">
            <w:pPr>
              <w:rPr>
                <w:sz w:val="20"/>
                <w:szCs w:val="20"/>
              </w:rPr>
            </w:pPr>
            <w:r>
              <w:rPr>
                <w:sz w:val="20"/>
                <w:szCs w:val="20"/>
              </w:rPr>
              <w:t xml:space="preserve">Clay Boettcher </w:t>
            </w:r>
          </w:p>
        </w:tc>
      </w:tr>
    </w:tbl>
    <w:p w14:paraId="21195B25" w14:textId="77777777" w:rsidR="00580A0F" w:rsidRPr="008D3226" w:rsidRDefault="00580A0F">
      <w:pPr>
        <w:rPr>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591B72" w14:paraId="3FFF4356" w14:textId="77777777" w:rsidTr="0049271E">
        <w:tc>
          <w:tcPr>
            <w:tcW w:w="5000" w:type="pct"/>
            <w:gridSpan w:val="4"/>
            <w:shd w:val="clear" w:color="auto" w:fill="FFC627"/>
          </w:tcPr>
          <w:p w14:paraId="64CA4D2A" w14:textId="77777777" w:rsidR="00676CD0" w:rsidRPr="00591B72" w:rsidRDefault="00676CD0" w:rsidP="00AF280C">
            <w:pPr>
              <w:jc w:val="center"/>
              <w:rPr>
                <w:b/>
                <w:sz w:val="20"/>
                <w:szCs w:val="20"/>
              </w:rPr>
            </w:pPr>
            <w:r w:rsidRPr="00591B72">
              <w:rPr>
                <w:b/>
                <w:sz w:val="20"/>
                <w:szCs w:val="20"/>
              </w:rPr>
              <w:t>Stakeholders</w:t>
            </w:r>
          </w:p>
        </w:tc>
      </w:tr>
      <w:tr w:rsidR="00880712" w:rsidRPr="00591B72" w14:paraId="532DF285" w14:textId="77777777" w:rsidTr="0007737A">
        <w:tc>
          <w:tcPr>
            <w:tcW w:w="1250" w:type="pct"/>
            <w:shd w:val="clear" w:color="auto" w:fill="FFC627"/>
            <w:vAlign w:val="center"/>
          </w:tcPr>
          <w:p w14:paraId="3EC7167B" w14:textId="77777777" w:rsidR="00880712" w:rsidRPr="00591B72" w:rsidRDefault="00880712" w:rsidP="009661D8">
            <w:pPr>
              <w:rPr>
                <w:b/>
                <w:sz w:val="20"/>
                <w:szCs w:val="20"/>
              </w:rPr>
            </w:pPr>
            <w:r w:rsidRPr="00591B72">
              <w:rPr>
                <w:b/>
                <w:sz w:val="20"/>
                <w:szCs w:val="20"/>
              </w:rPr>
              <w:t>Stakeholder</w:t>
            </w:r>
          </w:p>
        </w:tc>
        <w:tc>
          <w:tcPr>
            <w:tcW w:w="1250" w:type="pct"/>
            <w:shd w:val="clear" w:color="auto" w:fill="FFC627"/>
            <w:vAlign w:val="center"/>
          </w:tcPr>
          <w:p w14:paraId="76B63729" w14:textId="77777777" w:rsidR="00880712" w:rsidRPr="00591B72" w:rsidRDefault="00880712" w:rsidP="009661D8">
            <w:pPr>
              <w:rPr>
                <w:b/>
                <w:sz w:val="20"/>
                <w:szCs w:val="20"/>
              </w:rPr>
            </w:pPr>
            <w:r w:rsidRPr="00591B72">
              <w:rPr>
                <w:b/>
                <w:sz w:val="20"/>
                <w:szCs w:val="20"/>
              </w:rPr>
              <w:t>Title</w:t>
            </w:r>
          </w:p>
        </w:tc>
        <w:tc>
          <w:tcPr>
            <w:tcW w:w="1249" w:type="pct"/>
            <w:shd w:val="clear" w:color="auto" w:fill="FFC627"/>
            <w:vAlign w:val="center"/>
          </w:tcPr>
          <w:p w14:paraId="476F0EDD" w14:textId="77777777" w:rsidR="00880712" w:rsidRPr="00591B72" w:rsidRDefault="00880712" w:rsidP="009661D8">
            <w:pPr>
              <w:rPr>
                <w:b/>
                <w:sz w:val="20"/>
                <w:szCs w:val="20"/>
              </w:rPr>
            </w:pPr>
            <w:r w:rsidRPr="00591B72">
              <w:rPr>
                <w:b/>
                <w:sz w:val="20"/>
                <w:szCs w:val="20"/>
              </w:rPr>
              <w:t>Department</w:t>
            </w:r>
          </w:p>
        </w:tc>
        <w:tc>
          <w:tcPr>
            <w:tcW w:w="1251" w:type="pct"/>
            <w:shd w:val="clear" w:color="auto" w:fill="FFC627"/>
            <w:vAlign w:val="center"/>
          </w:tcPr>
          <w:p w14:paraId="0A9A0E94" w14:textId="77777777" w:rsidR="00880712" w:rsidRPr="00591B72" w:rsidRDefault="00880712" w:rsidP="009661D8">
            <w:pPr>
              <w:rPr>
                <w:b/>
                <w:sz w:val="20"/>
                <w:szCs w:val="20"/>
              </w:rPr>
            </w:pPr>
            <w:r w:rsidRPr="00591B72">
              <w:rPr>
                <w:b/>
                <w:sz w:val="20"/>
                <w:szCs w:val="20"/>
              </w:rPr>
              <w:t>Organization</w:t>
            </w:r>
          </w:p>
        </w:tc>
      </w:tr>
      <w:tr w:rsidR="00880712" w:rsidRPr="00591B72" w14:paraId="1974EA4D" w14:textId="77777777" w:rsidTr="0007737A">
        <w:tc>
          <w:tcPr>
            <w:tcW w:w="1250" w:type="pct"/>
            <w:vAlign w:val="center"/>
          </w:tcPr>
          <w:p w14:paraId="24BDBF58" w14:textId="1337169D" w:rsidR="00880712" w:rsidRPr="00591B72" w:rsidRDefault="00304F62" w:rsidP="009661D8">
            <w:pPr>
              <w:rPr>
                <w:i/>
                <w:sz w:val="20"/>
                <w:szCs w:val="20"/>
              </w:rPr>
            </w:pPr>
            <w:r>
              <w:rPr>
                <w:i/>
                <w:sz w:val="20"/>
                <w:szCs w:val="20"/>
              </w:rPr>
              <w:t xml:space="preserve">Karem Garcia </w:t>
            </w:r>
          </w:p>
        </w:tc>
        <w:tc>
          <w:tcPr>
            <w:tcW w:w="1250" w:type="pct"/>
            <w:vAlign w:val="center"/>
          </w:tcPr>
          <w:p w14:paraId="1E626372" w14:textId="24AD6570" w:rsidR="00880712" w:rsidRPr="00591B72" w:rsidRDefault="00304F62" w:rsidP="009661D8">
            <w:pPr>
              <w:rPr>
                <w:i/>
                <w:sz w:val="20"/>
                <w:szCs w:val="20"/>
              </w:rPr>
            </w:pPr>
            <w:r>
              <w:rPr>
                <w:i/>
                <w:sz w:val="20"/>
                <w:szCs w:val="20"/>
              </w:rPr>
              <w:t>Chief Quality Officer</w:t>
            </w:r>
          </w:p>
        </w:tc>
        <w:tc>
          <w:tcPr>
            <w:tcW w:w="1249" w:type="pct"/>
            <w:vAlign w:val="center"/>
          </w:tcPr>
          <w:p w14:paraId="3F8DC30A" w14:textId="574AB0D9" w:rsidR="00880712" w:rsidRPr="00591B72" w:rsidRDefault="00304F62" w:rsidP="009661D8">
            <w:pPr>
              <w:rPr>
                <w:i/>
                <w:sz w:val="20"/>
                <w:szCs w:val="20"/>
              </w:rPr>
            </w:pPr>
            <w:r>
              <w:rPr>
                <w:i/>
                <w:sz w:val="20"/>
                <w:szCs w:val="20"/>
              </w:rPr>
              <w:t>Leadership</w:t>
            </w:r>
          </w:p>
        </w:tc>
        <w:tc>
          <w:tcPr>
            <w:tcW w:w="1251" w:type="pct"/>
            <w:vAlign w:val="center"/>
          </w:tcPr>
          <w:p w14:paraId="3C801A12" w14:textId="343E831C" w:rsidR="00880712" w:rsidRPr="00591B72" w:rsidRDefault="00304F62" w:rsidP="009661D8">
            <w:pPr>
              <w:rPr>
                <w:i/>
                <w:sz w:val="20"/>
                <w:szCs w:val="20"/>
              </w:rPr>
            </w:pPr>
            <w:r>
              <w:rPr>
                <w:i/>
                <w:sz w:val="20"/>
                <w:szCs w:val="20"/>
              </w:rPr>
              <w:t>Crossroads Inc</w:t>
            </w:r>
          </w:p>
        </w:tc>
      </w:tr>
      <w:tr w:rsidR="00880712" w:rsidRPr="00591B72" w14:paraId="155AA5F5" w14:textId="77777777" w:rsidTr="0007737A">
        <w:tc>
          <w:tcPr>
            <w:tcW w:w="1250" w:type="pct"/>
            <w:vAlign w:val="center"/>
          </w:tcPr>
          <w:p w14:paraId="354D4392" w14:textId="222E9906" w:rsidR="00880712" w:rsidRPr="00591B72" w:rsidRDefault="00304F62" w:rsidP="009661D8">
            <w:pPr>
              <w:rPr>
                <w:i/>
                <w:sz w:val="20"/>
                <w:szCs w:val="20"/>
              </w:rPr>
            </w:pPr>
            <w:r>
              <w:rPr>
                <w:i/>
                <w:sz w:val="20"/>
                <w:szCs w:val="20"/>
              </w:rPr>
              <w:t>Chris Riley</w:t>
            </w:r>
          </w:p>
        </w:tc>
        <w:tc>
          <w:tcPr>
            <w:tcW w:w="1250" w:type="pct"/>
            <w:vAlign w:val="center"/>
          </w:tcPr>
          <w:p w14:paraId="70260955" w14:textId="11F661E6" w:rsidR="00880712" w:rsidRPr="00591B72" w:rsidRDefault="00304F62" w:rsidP="009661D8">
            <w:pPr>
              <w:rPr>
                <w:i/>
                <w:sz w:val="20"/>
                <w:szCs w:val="20"/>
              </w:rPr>
            </w:pPr>
            <w:r>
              <w:rPr>
                <w:i/>
                <w:sz w:val="20"/>
                <w:szCs w:val="20"/>
              </w:rPr>
              <w:t>Executive Director</w:t>
            </w:r>
          </w:p>
        </w:tc>
        <w:tc>
          <w:tcPr>
            <w:tcW w:w="1249" w:type="pct"/>
            <w:vAlign w:val="center"/>
          </w:tcPr>
          <w:p w14:paraId="7E410526" w14:textId="6CA5CCAA" w:rsidR="00880712" w:rsidRPr="00591B72" w:rsidRDefault="00304F62" w:rsidP="009661D8">
            <w:pPr>
              <w:rPr>
                <w:i/>
                <w:sz w:val="20"/>
                <w:szCs w:val="20"/>
              </w:rPr>
            </w:pPr>
            <w:r>
              <w:rPr>
                <w:i/>
                <w:sz w:val="20"/>
                <w:szCs w:val="20"/>
              </w:rPr>
              <w:t>Leadership</w:t>
            </w:r>
          </w:p>
        </w:tc>
        <w:tc>
          <w:tcPr>
            <w:tcW w:w="1251" w:type="pct"/>
            <w:vAlign w:val="center"/>
          </w:tcPr>
          <w:p w14:paraId="1F6F8C00" w14:textId="2CCAD938" w:rsidR="00880712" w:rsidRPr="00591B72" w:rsidRDefault="00304F62" w:rsidP="009661D8">
            <w:pPr>
              <w:rPr>
                <w:i/>
                <w:sz w:val="20"/>
                <w:szCs w:val="20"/>
              </w:rPr>
            </w:pPr>
            <w:r>
              <w:rPr>
                <w:i/>
                <w:sz w:val="20"/>
                <w:szCs w:val="20"/>
              </w:rPr>
              <w:t>Crossroads Inc</w:t>
            </w:r>
          </w:p>
        </w:tc>
      </w:tr>
      <w:tr w:rsidR="00880712" w:rsidRPr="00591B72" w14:paraId="7A52C8E1" w14:textId="77777777" w:rsidTr="0007737A">
        <w:tc>
          <w:tcPr>
            <w:tcW w:w="1250" w:type="pct"/>
            <w:vAlign w:val="center"/>
          </w:tcPr>
          <w:p w14:paraId="519D6632" w14:textId="77777777" w:rsidR="00880712" w:rsidRPr="00591B72" w:rsidRDefault="00880712" w:rsidP="009661D8">
            <w:pPr>
              <w:rPr>
                <w:sz w:val="20"/>
                <w:szCs w:val="20"/>
              </w:rPr>
            </w:pPr>
          </w:p>
        </w:tc>
        <w:tc>
          <w:tcPr>
            <w:tcW w:w="1250" w:type="pct"/>
            <w:vAlign w:val="center"/>
          </w:tcPr>
          <w:p w14:paraId="1E665CDD" w14:textId="77777777" w:rsidR="00880712" w:rsidRPr="00591B72" w:rsidRDefault="00880712" w:rsidP="009661D8">
            <w:pPr>
              <w:rPr>
                <w:sz w:val="20"/>
                <w:szCs w:val="20"/>
              </w:rPr>
            </w:pPr>
          </w:p>
        </w:tc>
        <w:tc>
          <w:tcPr>
            <w:tcW w:w="1249" w:type="pct"/>
            <w:vAlign w:val="center"/>
          </w:tcPr>
          <w:p w14:paraId="580555D0" w14:textId="77777777" w:rsidR="00880712" w:rsidRPr="00591B72" w:rsidRDefault="00880712" w:rsidP="009661D8">
            <w:pPr>
              <w:rPr>
                <w:sz w:val="20"/>
                <w:szCs w:val="20"/>
              </w:rPr>
            </w:pPr>
          </w:p>
        </w:tc>
        <w:tc>
          <w:tcPr>
            <w:tcW w:w="1251" w:type="pct"/>
            <w:vAlign w:val="center"/>
          </w:tcPr>
          <w:p w14:paraId="5FB9E9FF" w14:textId="77777777" w:rsidR="00880712" w:rsidRPr="00591B72" w:rsidRDefault="00880712" w:rsidP="009661D8">
            <w:pPr>
              <w:rPr>
                <w:sz w:val="20"/>
                <w:szCs w:val="20"/>
              </w:rPr>
            </w:pPr>
          </w:p>
        </w:tc>
      </w:tr>
      <w:tr w:rsidR="00880712" w:rsidRPr="00591B72" w14:paraId="6EE18FFE" w14:textId="77777777" w:rsidTr="0007737A">
        <w:tc>
          <w:tcPr>
            <w:tcW w:w="1250" w:type="pct"/>
            <w:vAlign w:val="center"/>
          </w:tcPr>
          <w:p w14:paraId="54F1597F" w14:textId="77777777" w:rsidR="00880712" w:rsidRPr="00591B72" w:rsidRDefault="00880712" w:rsidP="009661D8">
            <w:pPr>
              <w:rPr>
                <w:sz w:val="20"/>
                <w:szCs w:val="20"/>
              </w:rPr>
            </w:pPr>
          </w:p>
        </w:tc>
        <w:tc>
          <w:tcPr>
            <w:tcW w:w="1250" w:type="pct"/>
            <w:vAlign w:val="center"/>
          </w:tcPr>
          <w:p w14:paraId="4A033D6B" w14:textId="77777777" w:rsidR="00880712" w:rsidRPr="00591B72" w:rsidRDefault="00880712" w:rsidP="009661D8">
            <w:pPr>
              <w:rPr>
                <w:sz w:val="20"/>
                <w:szCs w:val="20"/>
              </w:rPr>
            </w:pPr>
          </w:p>
        </w:tc>
        <w:tc>
          <w:tcPr>
            <w:tcW w:w="1249" w:type="pct"/>
            <w:vAlign w:val="center"/>
          </w:tcPr>
          <w:p w14:paraId="79581B5E" w14:textId="77777777" w:rsidR="00880712" w:rsidRPr="00591B72" w:rsidRDefault="00880712" w:rsidP="009661D8">
            <w:pPr>
              <w:rPr>
                <w:sz w:val="20"/>
                <w:szCs w:val="20"/>
              </w:rPr>
            </w:pPr>
          </w:p>
        </w:tc>
        <w:tc>
          <w:tcPr>
            <w:tcW w:w="1251" w:type="pct"/>
            <w:vAlign w:val="center"/>
          </w:tcPr>
          <w:p w14:paraId="441EDBC3" w14:textId="77777777" w:rsidR="00880712" w:rsidRPr="00591B72" w:rsidRDefault="00880712" w:rsidP="009661D8">
            <w:pPr>
              <w:rPr>
                <w:sz w:val="20"/>
                <w:szCs w:val="20"/>
              </w:rPr>
            </w:pPr>
          </w:p>
        </w:tc>
      </w:tr>
    </w:tbl>
    <w:p w14:paraId="156DDD94" w14:textId="77777777"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7728D778" w14:textId="77777777" w:rsidTr="0049271E">
        <w:tc>
          <w:tcPr>
            <w:tcW w:w="5000" w:type="pct"/>
            <w:gridSpan w:val="2"/>
            <w:shd w:val="clear" w:color="auto" w:fill="FFC627"/>
          </w:tcPr>
          <w:p w14:paraId="32DA2E24" w14:textId="2E1E2237" w:rsidR="00C4241F" w:rsidRPr="00591B72" w:rsidRDefault="00C4241F" w:rsidP="00C4241F">
            <w:pPr>
              <w:jc w:val="center"/>
              <w:rPr>
                <w:b/>
                <w:sz w:val="20"/>
                <w:szCs w:val="20"/>
              </w:rPr>
            </w:pPr>
            <w:r w:rsidRPr="00591B72">
              <w:rPr>
                <w:b/>
                <w:sz w:val="20"/>
                <w:szCs w:val="20"/>
              </w:rPr>
              <w:t>Project Team Members</w:t>
            </w:r>
          </w:p>
        </w:tc>
      </w:tr>
      <w:tr w:rsidR="00C4241F" w:rsidRPr="00591B72" w14:paraId="7ADE5C72" w14:textId="77777777" w:rsidTr="0049271E">
        <w:tc>
          <w:tcPr>
            <w:tcW w:w="2500" w:type="pct"/>
            <w:shd w:val="clear" w:color="auto" w:fill="FFC627"/>
            <w:vAlign w:val="center"/>
          </w:tcPr>
          <w:p w14:paraId="74DEFFDD"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2A0AC96E" w14:textId="77777777" w:rsidR="00C4241F" w:rsidRPr="00591B72" w:rsidRDefault="00C4241F" w:rsidP="009661D8">
            <w:pPr>
              <w:rPr>
                <w:b/>
                <w:sz w:val="20"/>
                <w:szCs w:val="20"/>
              </w:rPr>
            </w:pPr>
            <w:r w:rsidRPr="00591B72">
              <w:rPr>
                <w:b/>
                <w:sz w:val="20"/>
                <w:szCs w:val="20"/>
              </w:rPr>
              <w:t>Team Role</w:t>
            </w:r>
          </w:p>
        </w:tc>
      </w:tr>
      <w:tr w:rsidR="00C4241F" w:rsidRPr="00591B72" w14:paraId="2EFB0E11" w14:textId="77777777" w:rsidTr="009661D8">
        <w:tc>
          <w:tcPr>
            <w:tcW w:w="2500" w:type="pct"/>
            <w:vAlign w:val="center"/>
          </w:tcPr>
          <w:p w14:paraId="3F8D794D" w14:textId="2DA5B68F" w:rsidR="00C4241F" w:rsidRPr="00591B72" w:rsidRDefault="009D7B07" w:rsidP="009661D8">
            <w:pPr>
              <w:rPr>
                <w:i/>
                <w:sz w:val="20"/>
                <w:szCs w:val="20"/>
              </w:rPr>
            </w:pPr>
            <w:r>
              <w:rPr>
                <w:i/>
                <w:sz w:val="20"/>
                <w:szCs w:val="20"/>
              </w:rPr>
              <w:t>Ashley Hood</w:t>
            </w:r>
          </w:p>
        </w:tc>
        <w:tc>
          <w:tcPr>
            <w:tcW w:w="2500" w:type="pct"/>
            <w:vAlign w:val="center"/>
          </w:tcPr>
          <w:p w14:paraId="31734A6D" w14:textId="65B4EA13" w:rsidR="00C4241F" w:rsidRPr="00591B72" w:rsidRDefault="009D7B07" w:rsidP="009661D8">
            <w:pPr>
              <w:rPr>
                <w:i/>
                <w:sz w:val="20"/>
                <w:szCs w:val="20"/>
              </w:rPr>
            </w:pPr>
            <w:r>
              <w:rPr>
                <w:i/>
                <w:sz w:val="20"/>
                <w:szCs w:val="20"/>
              </w:rPr>
              <w:t>Clinical Quality Manager</w:t>
            </w:r>
          </w:p>
        </w:tc>
      </w:tr>
      <w:tr w:rsidR="00C4241F" w:rsidRPr="00591B72" w14:paraId="7199F9A9" w14:textId="77777777" w:rsidTr="009661D8">
        <w:tc>
          <w:tcPr>
            <w:tcW w:w="2500" w:type="pct"/>
            <w:vAlign w:val="center"/>
          </w:tcPr>
          <w:p w14:paraId="70576D2D" w14:textId="539BA0C4" w:rsidR="00C4241F" w:rsidRPr="00591B72" w:rsidRDefault="009D7B07" w:rsidP="009661D8">
            <w:pPr>
              <w:rPr>
                <w:i/>
                <w:sz w:val="20"/>
                <w:szCs w:val="20"/>
              </w:rPr>
            </w:pPr>
            <w:r>
              <w:rPr>
                <w:i/>
                <w:sz w:val="20"/>
                <w:szCs w:val="20"/>
              </w:rPr>
              <w:t>Clay Boettcher</w:t>
            </w:r>
          </w:p>
        </w:tc>
        <w:tc>
          <w:tcPr>
            <w:tcW w:w="2500" w:type="pct"/>
            <w:vAlign w:val="center"/>
          </w:tcPr>
          <w:p w14:paraId="650450BB" w14:textId="450DAD65" w:rsidR="00C4241F" w:rsidRPr="00591B72" w:rsidRDefault="009D7B07" w:rsidP="009661D8">
            <w:pPr>
              <w:rPr>
                <w:i/>
                <w:sz w:val="20"/>
                <w:szCs w:val="20"/>
              </w:rPr>
            </w:pPr>
            <w:r>
              <w:rPr>
                <w:i/>
                <w:sz w:val="20"/>
                <w:szCs w:val="20"/>
              </w:rPr>
              <w:t xml:space="preserve">Clinical Director of Integrated Care </w:t>
            </w:r>
          </w:p>
        </w:tc>
      </w:tr>
      <w:tr w:rsidR="00C4241F" w:rsidRPr="00591B72" w14:paraId="6D12B4F9" w14:textId="77777777" w:rsidTr="009661D8">
        <w:tc>
          <w:tcPr>
            <w:tcW w:w="2500" w:type="pct"/>
            <w:vAlign w:val="center"/>
          </w:tcPr>
          <w:p w14:paraId="3B0BBF88" w14:textId="34094F3A" w:rsidR="00C4241F" w:rsidRPr="009D7B07" w:rsidRDefault="009D7B07" w:rsidP="009661D8">
            <w:pPr>
              <w:rPr>
                <w:i/>
                <w:iCs/>
                <w:sz w:val="20"/>
                <w:szCs w:val="20"/>
              </w:rPr>
            </w:pPr>
            <w:r>
              <w:rPr>
                <w:i/>
                <w:iCs/>
                <w:sz w:val="20"/>
                <w:szCs w:val="20"/>
              </w:rPr>
              <w:t xml:space="preserve">Mark Freymann </w:t>
            </w:r>
          </w:p>
        </w:tc>
        <w:tc>
          <w:tcPr>
            <w:tcW w:w="2500" w:type="pct"/>
            <w:vAlign w:val="center"/>
          </w:tcPr>
          <w:p w14:paraId="4CBF970D" w14:textId="540466F9" w:rsidR="00C4241F" w:rsidRPr="009D7B07" w:rsidRDefault="009D7B07" w:rsidP="009661D8">
            <w:pPr>
              <w:rPr>
                <w:i/>
                <w:iCs/>
                <w:sz w:val="20"/>
                <w:szCs w:val="20"/>
              </w:rPr>
            </w:pPr>
            <w:r>
              <w:rPr>
                <w:i/>
                <w:iCs/>
                <w:sz w:val="20"/>
                <w:szCs w:val="20"/>
              </w:rPr>
              <w:t>Information Technology Director</w:t>
            </w:r>
          </w:p>
        </w:tc>
      </w:tr>
      <w:tr w:rsidR="00C4241F" w:rsidRPr="00591B72" w14:paraId="3481F595" w14:textId="77777777" w:rsidTr="009661D8">
        <w:tc>
          <w:tcPr>
            <w:tcW w:w="2500" w:type="pct"/>
            <w:vAlign w:val="center"/>
          </w:tcPr>
          <w:p w14:paraId="01B599D7" w14:textId="233B669B" w:rsidR="00C4241F" w:rsidRPr="009D7B07" w:rsidRDefault="009D7B07" w:rsidP="009661D8">
            <w:pPr>
              <w:rPr>
                <w:i/>
                <w:iCs/>
                <w:sz w:val="20"/>
                <w:szCs w:val="20"/>
              </w:rPr>
            </w:pPr>
            <w:r>
              <w:rPr>
                <w:i/>
                <w:iCs/>
                <w:sz w:val="20"/>
                <w:szCs w:val="20"/>
              </w:rPr>
              <w:t>Dillon Stewart</w:t>
            </w:r>
          </w:p>
        </w:tc>
        <w:tc>
          <w:tcPr>
            <w:tcW w:w="2500" w:type="pct"/>
            <w:vAlign w:val="center"/>
          </w:tcPr>
          <w:p w14:paraId="2EDB7771" w14:textId="69ECA0EC" w:rsidR="00C4241F" w:rsidRPr="009D7B07" w:rsidRDefault="009D7B07" w:rsidP="009661D8">
            <w:pPr>
              <w:rPr>
                <w:i/>
                <w:iCs/>
                <w:sz w:val="20"/>
                <w:szCs w:val="20"/>
              </w:rPr>
            </w:pPr>
            <w:r>
              <w:rPr>
                <w:i/>
                <w:iCs/>
                <w:sz w:val="20"/>
                <w:szCs w:val="20"/>
              </w:rPr>
              <w:t>Clinical Program Manager</w:t>
            </w:r>
          </w:p>
        </w:tc>
      </w:tr>
      <w:tr w:rsidR="00C4241F" w:rsidRPr="00591B72" w14:paraId="1D2E94D6" w14:textId="77777777" w:rsidTr="009661D8">
        <w:tc>
          <w:tcPr>
            <w:tcW w:w="2500" w:type="pct"/>
            <w:vAlign w:val="center"/>
          </w:tcPr>
          <w:p w14:paraId="78B72333" w14:textId="77777777" w:rsidR="00C4241F" w:rsidRPr="00591B72" w:rsidRDefault="00C4241F" w:rsidP="009661D8">
            <w:pPr>
              <w:rPr>
                <w:sz w:val="20"/>
                <w:szCs w:val="20"/>
              </w:rPr>
            </w:pPr>
          </w:p>
        </w:tc>
        <w:tc>
          <w:tcPr>
            <w:tcW w:w="2500" w:type="pct"/>
            <w:vAlign w:val="center"/>
          </w:tcPr>
          <w:p w14:paraId="24CE6612" w14:textId="77777777" w:rsidR="00C4241F" w:rsidRPr="00591B72" w:rsidRDefault="00C4241F" w:rsidP="009661D8">
            <w:pPr>
              <w:rPr>
                <w:sz w:val="20"/>
                <w:szCs w:val="20"/>
              </w:rPr>
            </w:pPr>
          </w:p>
        </w:tc>
      </w:tr>
    </w:tbl>
    <w:p w14:paraId="275ECA0E" w14:textId="77777777" w:rsidR="00C4241F" w:rsidRPr="008D3226" w:rsidRDefault="00C4241F">
      <w:pPr>
        <w:rPr>
          <w:sz w:val="20"/>
          <w:szCs w:val="20"/>
        </w:rPr>
      </w:pPr>
    </w:p>
    <w:p w14:paraId="7A7A4663" w14:textId="77777777" w:rsidR="002612D5" w:rsidRPr="00552555" w:rsidRDefault="002612D5" w:rsidP="002612D5">
      <w:pPr>
        <w:pStyle w:val="Heading2"/>
        <w:rPr>
          <w:color w:val="auto"/>
          <w:sz w:val="24"/>
          <w:szCs w:val="20"/>
        </w:rPr>
      </w:pPr>
      <w:r w:rsidRPr="00552555">
        <w:rPr>
          <w:color w:val="auto"/>
          <w:sz w:val="24"/>
          <w:szCs w:val="20"/>
        </w:rPr>
        <w:t>Signatures</w:t>
      </w:r>
    </w:p>
    <w:tbl>
      <w:tblPr>
        <w:tblStyle w:val="TableGrid"/>
        <w:tblW w:w="0" w:type="auto"/>
        <w:tblLook w:val="04A0" w:firstRow="1" w:lastRow="0" w:firstColumn="1" w:lastColumn="0" w:noHBand="0" w:noVBand="1"/>
      </w:tblPr>
      <w:tblGrid>
        <w:gridCol w:w="2766"/>
        <w:gridCol w:w="6944"/>
      </w:tblGrid>
      <w:tr w:rsidR="002612D5" w:rsidRPr="00591B72" w14:paraId="686C44E4" w14:textId="77777777" w:rsidTr="0049271E">
        <w:trPr>
          <w:trHeight w:val="720"/>
        </w:trPr>
        <w:tc>
          <w:tcPr>
            <w:tcW w:w="2808" w:type="dxa"/>
            <w:shd w:val="clear" w:color="auto" w:fill="FFC627"/>
            <w:vAlign w:val="center"/>
          </w:tcPr>
          <w:p w14:paraId="3FEB32DC" w14:textId="08E163AF"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7110" w:type="dxa"/>
            <w:vAlign w:val="center"/>
          </w:tcPr>
          <w:p w14:paraId="3D0AF52B" w14:textId="77777777" w:rsidR="002612D5" w:rsidRPr="00591B72" w:rsidRDefault="002612D5" w:rsidP="002612D5">
            <w:pPr>
              <w:rPr>
                <w:rFonts w:eastAsiaTheme="majorEastAsia"/>
                <w:sz w:val="20"/>
                <w:szCs w:val="20"/>
              </w:rPr>
            </w:pPr>
          </w:p>
        </w:tc>
      </w:tr>
      <w:tr w:rsidR="002612D5" w:rsidRPr="00591B72" w14:paraId="3C2D456D" w14:textId="77777777" w:rsidTr="0049271E">
        <w:trPr>
          <w:trHeight w:val="720"/>
        </w:trPr>
        <w:tc>
          <w:tcPr>
            <w:tcW w:w="2808" w:type="dxa"/>
            <w:shd w:val="clear" w:color="auto" w:fill="FFC627"/>
            <w:vAlign w:val="center"/>
          </w:tcPr>
          <w:p w14:paraId="1C9BC99A" w14:textId="3AED842E"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7110" w:type="dxa"/>
            <w:vAlign w:val="center"/>
          </w:tcPr>
          <w:p w14:paraId="1F91EC91" w14:textId="77777777" w:rsidR="002612D5" w:rsidRPr="00591B72" w:rsidRDefault="002612D5" w:rsidP="002612D5">
            <w:pPr>
              <w:rPr>
                <w:rFonts w:eastAsiaTheme="majorEastAsia"/>
                <w:sz w:val="20"/>
                <w:szCs w:val="20"/>
              </w:rPr>
            </w:pPr>
          </w:p>
        </w:tc>
      </w:tr>
      <w:tr w:rsidR="002612D5" w:rsidRPr="00591B72" w14:paraId="0EA4902C" w14:textId="77777777" w:rsidTr="0049271E">
        <w:trPr>
          <w:trHeight w:val="720"/>
        </w:trPr>
        <w:tc>
          <w:tcPr>
            <w:tcW w:w="2808" w:type="dxa"/>
            <w:shd w:val="clear" w:color="auto" w:fill="FFC627"/>
            <w:vAlign w:val="center"/>
          </w:tcPr>
          <w:p w14:paraId="2FCD3CC4" w14:textId="56658CD5" w:rsidR="002612D5" w:rsidRPr="00591B72" w:rsidRDefault="002612D5" w:rsidP="0049271E">
            <w:pPr>
              <w:rPr>
                <w:rFonts w:eastAsiaTheme="majorEastAsia"/>
                <w:b/>
                <w:sz w:val="20"/>
                <w:szCs w:val="20"/>
              </w:rPr>
            </w:pPr>
            <w:r w:rsidRPr="00591B72">
              <w:rPr>
                <w:rFonts w:eastAsiaTheme="majorEastAsia"/>
                <w:b/>
                <w:sz w:val="20"/>
                <w:szCs w:val="20"/>
              </w:rPr>
              <w:t>Team Leader</w:t>
            </w:r>
          </w:p>
        </w:tc>
        <w:tc>
          <w:tcPr>
            <w:tcW w:w="7110" w:type="dxa"/>
            <w:vAlign w:val="center"/>
          </w:tcPr>
          <w:p w14:paraId="6FA100B2" w14:textId="77777777" w:rsidR="002612D5" w:rsidRPr="00591B72" w:rsidRDefault="002612D5" w:rsidP="002612D5">
            <w:pPr>
              <w:rPr>
                <w:rFonts w:eastAsiaTheme="majorEastAsia"/>
                <w:sz w:val="20"/>
                <w:szCs w:val="20"/>
              </w:rPr>
            </w:pPr>
          </w:p>
        </w:tc>
      </w:tr>
    </w:tbl>
    <w:p w14:paraId="5A3BA3DA" w14:textId="77777777" w:rsidR="00580A0F" w:rsidRPr="002264D3" w:rsidRDefault="00580A0F" w:rsidP="008D3226">
      <w:pPr>
        <w:rPr>
          <w:sz w:val="20"/>
          <w:szCs w:val="20"/>
        </w:rPr>
      </w:pPr>
    </w:p>
    <w:sectPr w:rsidR="00580A0F" w:rsidRPr="002264D3" w:rsidSect="007C5EC9">
      <w:headerReference w:type="default" r:id="rId9"/>
      <w:headerReference w:type="first" r:id="rId10"/>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CE168" w14:textId="77777777" w:rsidR="00CC6798" w:rsidRDefault="00CC6798" w:rsidP="008D3226">
      <w:pPr>
        <w:spacing w:after="0" w:line="240" w:lineRule="auto"/>
      </w:pPr>
      <w:r>
        <w:separator/>
      </w:r>
    </w:p>
  </w:endnote>
  <w:endnote w:type="continuationSeparator" w:id="0">
    <w:p w14:paraId="1A547E34" w14:textId="77777777" w:rsidR="00CC6798" w:rsidRDefault="00CC6798"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8B5F1" w14:textId="77777777" w:rsidR="00CC6798" w:rsidRDefault="00CC6798" w:rsidP="008D3226">
      <w:pPr>
        <w:spacing w:after="0" w:line="240" w:lineRule="auto"/>
      </w:pPr>
      <w:r>
        <w:separator/>
      </w:r>
    </w:p>
  </w:footnote>
  <w:footnote w:type="continuationSeparator" w:id="0">
    <w:p w14:paraId="123CCB6B" w14:textId="77777777" w:rsidR="00CC6798" w:rsidRDefault="00CC6798"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F4B40"/>
    <w:multiLevelType w:val="hybridMultilevel"/>
    <w:tmpl w:val="27CA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197016">
    <w:abstractNumId w:val="5"/>
  </w:num>
  <w:num w:numId="2" w16cid:durableId="1536120365">
    <w:abstractNumId w:val="6"/>
  </w:num>
  <w:num w:numId="3" w16cid:durableId="304044124">
    <w:abstractNumId w:val="4"/>
  </w:num>
  <w:num w:numId="4" w16cid:durableId="421729953">
    <w:abstractNumId w:val="2"/>
  </w:num>
  <w:num w:numId="5" w16cid:durableId="56130086">
    <w:abstractNumId w:val="0"/>
  </w:num>
  <w:num w:numId="6" w16cid:durableId="2093353423">
    <w:abstractNumId w:val="1"/>
  </w:num>
  <w:num w:numId="7" w16cid:durableId="440300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5023F"/>
    <w:rsid w:val="00071209"/>
    <w:rsid w:val="0007737A"/>
    <w:rsid w:val="000F32CA"/>
    <w:rsid w:val="000F6D49"/>
    <w:rsid w:val="00127ACE"/>
    <w:rsid w:val="001472C1"/>
    <w:rsid w:val="001716FB"/>
    <w:rsid w:val="0017682C"/>
    <w:rsid w:val="001B3B34"/>
    <w:rsid w:val="001C2EBA"/>
    <w:rsid w:val="001D1553"/>
    <w:rsid w:val="001E304D"/>
    <w:rsid w:val="002264D3"/>
    <w:rsid w:val="002612D5"/>
    <w:rsid w:val="00293DAA"/>
    <w:rsid w:val="00304F62"/>
    <w:rsid w:val="003249AA"/>
    <w:rsid w:val="00396BB1"/>
    <w:rsid w:val="003C18CF"/>
    <w:rsid w:val="003E2401"/>
    <w:rsid w:val="003E52B4"/>
    <w:rsid w:val="003E6050"/>
    <w:rsid w:val="0042324B"/>
    <w:rsid w:val="00474CD8"/>
    <w:rsid w:val="0049271E"/>
    <w:rsid w:val="004A27EB"/>
    <w:rsid w:val="004B2097"/>
    <w:rsid w:val="00502B84"/>
    <w:rsid w:val="00504076"/>
    <w:rsid w:val="00536681"/>
    <w:rsid w:val="00552555"/>
    <w:rsid w:val="005525AD"/>
    <w:rsid w:val="00576FE1"/>
    <w:rsid w:val="00580A0F"/>
    <w:rsid w:val="00591B72"/>
    <w:rsid w:val="005A53A2"/>
    <w:rsid w:val="005D4AB0"/>
    <w:rsid w:val="005E023B"/>
    <w:rsid w:val="005F7076"/>
    <w:rsid w:val="0061329B"/>
    <w:rsid w:val="0066281E"/>
    <w:rsid w:val="00676CD0"/>
    <w:rsid w:val="007625F4"/>
    <w:rsid w:val="00786485"/>
    <w:rsid w:val="00795B4D"/>
    <w:rsid w:val="007A5208"/>
    <w:rsid w:val="007C5EC9"/>
    <w:rsid w:val="007E582D"/>
    <w:rsid w:val="00801178"/>
    <w:rsid w:val="008123C3"/>
    <w:rsid w:val="0081760F"/>
    <w:rsid w:val="008376AA"/>
    <w:rsid w:val="00841930"/>
    <w:rsid w:val="00863546"/>
    <w:rsid w:val="00880712"/>
    <w:rsid w:val="008D3226"/>
    <w:rsid w:val="00904C1A"/>
    <w:rsid w:val="00946047"/>
    <w:rsid w:val="00946E7F"/>
    <w:rsid w:val="009661D8"/>
    <w:rsid w:val="009D7B07"/>
    <w:rsid w:val="00A151B9"/>
    <w:rsid w:val="00A46BB7"/>
    <w:rsid w:val="00A65A01"/>
    <w:rsid w:val="00A8429D"/>
    <w:rsid w:val="00AD3CAA"/>
    <w:rsid w:val="00AE73B6"/>
    <w:rsid w:val="00AF280C"/>
    <w:rsid w:val="00AF7B40"/>
    <w:rsid w:val="00B115EF"/>
    <w:rsid w:val="00B12C6B"/>
    <w:rsid w:val="00B75EFE"/>
    <w:rsid w:val="00B97CDB"/>
    <w:rsid w:val="00BE0DCB"/>
    <w:rsid w:val="00C00D1F"/>
    <w:rsid w:val="00C2119C"/>
    <w:rsid w:val="00C242F0"/>
    <w:rsid w:val="00C4241F"/>
    <w:rsid w:val="00C534C1"/>
    <w:rsid w:val="00C92967"/>
    <w:rsid w:val="00CC6798"/>
    <w:rsid w:val="00CD47A3"/>
    <w:rsid w:val="00D32EE4"/>
    <w:rsid w:val="00D442F7"/>
    <w:rsid w:val="00DC0AEA"/>
    <w:rsid w:val="00E06A48"/>
    <w:rsid w:val="00E32B44"/>
    <w:rsid w:val="00E63E8F"/>
    <w:rsid w:val="00E71FF6"/>
    <w:rsid w:val="00F31428"/>
    <w:rsid w:val="00F753E4"/>
    <w:rsid w:val="00FC6A19"/>
    <w:rsid w:val="00FE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87E80"/>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3</Pages>
  <Words>521</Words>
  <Characters>2960</Characters>
  <Application>Microsoft Office Word</Application>
  <DocSecurity>0</DocSecurity>
  <Lines>53</Lines>
  <Paragraphs>16</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Ashley Hood</cp:lastModifiedBy>
  <cp:revision>10</cp:revision>
  <cp:lastPrinted>2015-01-22T16:25:00Z</cp:lastPrinted>
  <dcterms:created xsi:type="dcterms:W3CDTF">2024-05-22T17:42:00Z</dcterms:created>
  <dcterms:modified xsi:type="dcterms:W3CDTF">2024-06-25T19:37:00Z</dcterms:modified>
</cp:coreProperties>
</file>