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3AD" w14:textId="77777777" w:rsidR="0093774F" w:rsidRDefault="0093774F">
      <w:pPr>
        <w:ind w:right="-30"/>
        <w:rPr>
          <w:b/>
          <w:i/>
          <w:sz w:val="32"/>
        </w:rPr>
      </w:pPr>
    </w:p>
    <w:p w14:paraId="57B678E5" w14:textId="77777777" w:rsidR="0093774F" w:rsidRDefault="00864D3D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679AD4D4" wp14:editId="39E3C300">
            <wp:extent cx="2237105" cy="5816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3C0" w14:textId="142B6181" w:rsidR="0093774F" w:rsidRPr="00864D3D" w:rsidRDefault="00864D3D" w:rsidP="00864D3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40"/>
          <w:szCs w:val="40"/>
        </w:rPr>
      </w:pPr>
      <w:r w:rsidRPr="00864D3D">
        <w:rPr>
          <w:rFonts w:ascii="Arial" w:hAnsi="Arial"/>
          <w:b/>
          <w:sz w:val="40"/>
          <w:szCs w:val="40"/>
        </w:rPr>
        <w:t>School of Information Technology</w:t>
      </w:r>
    </w:p>
    <w:p w14:paraId="1CA1FC7B" w14:textId="77777777" w:rsidR="0093774F" w:rsidRDefault="0093774F">
      <w:pPr>
        <w:rPr>
          <w:sz w:val="28"/>
        </w:rPr>
      </w:pPr>
    </w:p>
    <w:p w14:paraId="0D5FC936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2EB6DDE2" w14:textId="77777777" w:rsidR="0093774F" w:rsidRDefault="00AC4241" w:rsidP="007F76F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</w:t>
      </w:r>
      <w:r w:rsidR="00120A9D">
        <w:rPr>
          <w:b/>
          <w:sz w:val="32"/>
        </w:rPr>
        <w:t>5</w:t>
      </w:r>
      <w:r>
        <w:rPr>
          <w:b/>
          <w:sz w:val="32"/>
        </w:rPr>
        <w:t>8</w:t>
      </w:r>
      <w:r w:rsidR="00120A9D">
        <w:rPr>
          <w:b/>
          <w:sz w:val="32"/>
        </w:rPr>
        <w:t>2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LAB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DECLARATION</w:t>
      </w:r>
    </w:p>
    <w:p w14:paraId="386AE298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783C399" w14:textId="77777777" w:rsidR="004A3A80" w:rsidRDefault="004A3A80">
      <w:pPr>
        <w:tabs>
          <w:tab w:val="left" w:pos="1080"/>
        </w:tabs>
        <w:rPr>
          <w:b/>
        </w:rPr>
      </w:pPr>
    </w:p>
    <w:p w14:paraId="14F3B162" w14:textId="4AC612EA" w:rsidR="0093774F" w:rsidRDefault="0093774F">
      <w:pPr>
        <w:tabs>
          <w:tab w:val="left" w:pos="1080"/>
        </w:tabs>
      </w:pPr>
      <w:r>
        <w:rPr>
          <w:b/>
        </w:rPr>
        <w:t>Surname:</w:t>
      </w:r>
      <w:r>
        <w:t xml:space="preserve">  </w:t>
      </w:r>
      <w:r w:rsidR="00F46196">
        <w:t xml:space="preserve">Moktan                                          </w:t>
      </w:r>
      <w:r w:rsidR="003C38AA">
        <w:t xml:space="preserve">     </w:t>
      </w:r>
      <w:r>
        <w:rPr>
          <w:b/>
        </w:rPr>
        <w:t>Given Names:</w:t>
      </w:r>
      <w:r>
        <w:t xml:space="preserve"> </w:t>
      </w:r>
      <w:r w:rsidR="00F46196">
        <w:t>Ngawang Tashi</w:t>
      </w:r>
    </w:p>
    <w:p w14:paraId="6A9729D4" w14:textId="442C923E" w:rsidR="00D16FD8" w:rsidRDefault="00D16FD8">
      <w:pPr>
        <w:tabs>
          <w:tab w:val="left" w:pos="1080"/>
        </w:tabs>
      </w:pPr>
    </w:p>
    <w:p w14:paraId="7CF32165" w14:textId="7CE8E2D1" w:rsidR="00D16FD8" w:rsidRPr="00D16FD8" w:rsidRDefault="00D16FD8">
      <w:pPr>
        <w:tabs>
          <w:tab w:val="left" w:pos="1080"/>
        </w:tabs>
      </w:pPr>
      <w:r w:rsidRPr="00D16FD8">
        <w:rPr>
          <w:b/>
          <w:bCs/>
        </w:rPr>
        <w:t>Student Number</w:t>
      </w:r>
      <w:r>
        <w:rPr>
          <w:b/>
          <w:bCs/>
        </w:rPr>
        <w:t>:</w:t>
      </w:r>
      <w:r w:rsidR="00F46196" w:rsidRPr="00F46196">
        <w:t xml:space="preserve">  </w:t>
      </w:r>
      <w:r w:rsidR="00F46196">
        <w:t>34959</w:t>
      </w:r>
      <w:r w:rsidR="00A76392">
        <w:t>7</w:t>
      </w:r>
      <w:r w:rsidR="00F46196">
        <w:t>61</w:t>
      </w:r>
    </w:p>
    <w:p w14:paraId="63E8A62F" w14:textId="77777777" w:rsidR="0093774F" w:rsidRPr="007F76F0" w:rsidRDefault="0093774F" w:rsidP="007F76F0">
      <w:pPr>
        <w:tabs>
          <w:tab w:val="left" w:pos="1080"/>
        </w:tabs>
      </w:pPr>
      <w:r>
        <w:tab/>
      </w:r>
    </w:p>
    <w:p w14:paraId="6F3C5202" w14:textId="38498882" w:rsidR="0093774F" w:rsidRDefault="0093774F">
      <w:r>
        <w:rPr>
          <w:b/>
        </w:rPr>
        <w:t xml:space="preserve">Due Date: </w:t>
      </w:r>
      <w:r w:rsidR="00F46196">
        <w:t xml:space="preserve">Saturday </w:t>
      </w:r>
      <w:r w:rsidR="001350BE">
        <w:t>16</w:t>
      </w:r>
      <w:r w:rsidR="00F46196" w:rsidRPr="00F46196">
        <w:rPr>
          <w:vertAlign w:val="superscript"/>
        </w:rPr>
        <w:t>th</w:t>
      </w:r>
      <w:r w:rsidR="00F46196">
        <w:t xml:space="preserve"> March 2024, 10 PM  </w:t>
      </w:r>
      <w:r w:rsidR="003C38AA">
        <w:t xml:space="preserve">     </w:t>
      </w:r>
      <w:r w:rsidR="007F76F0">
        <w:rPr>
          <w:b/>
        </w:rPr>
        <w:t>Date Submitted:</w:t>
      </w:r>
      <w:r w:rsidR="00F46196">
        <w:t xml:space="preserve"> </w:t>
      </w:r>
      <w:r w:rsidR="00FA1E6F">
        <w:t>Saturday</w:t>
      </w:r>
      <w:r w:rsidR="00F46196">
        <w:t xml:space="preserve"> </w:t>
      </w:r>
      <w:r w:rsidR="00FA1E6F">
        <w:t>16</w:t>
      </w:r>
      <w:r w:rsidR="00F46196" w:rsidRPr="00F46196">
        <w:rPr>
          <w:vertAlign w:val="superscript"/>
        </w:rPr>
        <w:t>th</w:t>
      </w:r>
      <w:r w:rsidR="00F46196">
        <w:t xml:space="preserve"> March 2024</w:t>
      </w:r>
    </w:p>
    <w:p w14:paraId="7822F702" w14:textId="501E8DA3" w:rsidR="00983136" w:rsidRDefault="00F46196">
      <w:r>
        <w:t xml:space="preserve"> </w:t>
      </w:r>
    </w:p>
    <w:p w14:paraId="706AF14C" w14:textId="54335466" w:rsidR="00983136" w:rsidRDefault="00983136" w:rsidP="00983136">
      <w:pPr>
        <w:tabs>
          <w:tab w:val="left" w:pos="1080"/>
        </w:tabs>
      </w:pPr>
      <w:r>
        <w:rPr>
          <w:b/>
        </w:rPr>
        <w:t>Lab Numbers:</w:t>
      </w:r>
      <w:r>
        <w:t xml:space="preserve">  </w:t>
      </w:r>
      <w:r w:rsidR="001350BE">
        <w:t>2</w:t>
      </w:r>
      <w:r w:rsidR="00F46196">
        <w:t xml:space="preserve">                                            </w:t>
      </w:r>
      <w:r w:rsidR="003C38AA">
        <w:t xml:space="preserve">      </w:t>
      </w:r>
      <w:r w:rsidR="0086799B" w:rsidRPr="0086799B">
        <w:rPr>
          <w:b/>
          <w:bCs/>
        </w:rPr>
        <w:t>Tutor's name</w:t>
      </w:r>
      <w:r w:rsidR="00987325">
        <w:t>: A S M Hassan</w:t>
      </w:r>
    </w:p>
    <w:p w14:paraId="51B7EE43" w14:textId="77777777" w:rsidR="00726E99" w:rsidRDefault="00726E99"/>
    <w:p w14:paraId="183C71B6" w14:textId="59C9AC7C" w:rsidR="0093774F" w:rsidRDefault="0093774F">
      <w:pPr>
        <w:rPr>
          <w:b/>
          <w:sz w:val="20"/>
        </w:rPr>
      </w:pPr>
      <w:r>
        <w:rPr>
          <w:b/>
          <w:sz w:val="20"/>
        </w:rPr>
        <w:t xml:space="preserve">Your </w:t>
      </w:r>
      <w:r w:rsidR="00D16FD8">
        <w:rPr>
          <w:b/>
          <w:sz w:val="20"/>
        </w:rPr>
        <w:t>weekly lab</w:t>
      </w:r>
      <w:r>
        <w:rPr>
          <w:b/>
          <w:sz w:val="20"/>
        </w:rPr>
        <w:t xml:space="preserve"> should meet the following requirements. Please confirm </w:t>
      </w:r>
      <w:r w:rsidR="00D16FD8">
        <w:rPr>
          <w:b/>
          <w:sz w:val="20"/>
        </w:rPr>
        <w:t xml:space="preserve">this </w:t>
      </w:r>
      <w:r>
        <w:rPr>
          <w:b/>
          <w:sz w:val="20"/>
        </w:rPr>
        <w:t>(by ticking boxes) before submitting your assignment.</w:t>
      </w:r>
    </w:p>
    <w:p w14:paraId="61E2FFC6" w14:textId="77777777" w:rsidR="0093774F" w:rsidRDefault="0093774F">
      <w:pPr>
        <w:rPr>
          <w:sz w:val="20"/>
        </w:rPr>
      </w:pPr>
    </w:p>
    <w:p w14:paraId="1E0B0957" w14:textId="16F68A31" w:rsidR="004C6027" w:rsidRPr="004C6027" w:rsidRDefault="004C6027" w:rsidP="004C6027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The work included in this submission is completed independently by </w:t>
      </w:r>
      <w:proofErr w:type="gramStart"/>
      <w:r>
        <w:rPr>
          <w:sz w:val="20"/>
        </w:rPr>
        <w:t>myself</w:t>
      </w:r>
      <w:proofErr w:type="gramEnd"/>
      <w:r>
        <w:rPr>
          <w:sz w:val="20"/>
        </w:rPr>
        <w:t xml:space="preserve">. </w:t>
      </w:r>
    </w:p>
    <w:p w14:paraId="5C7B32A8" w14:textId="77777777" w:rsidR="003C7E44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read and understood </w:t>
      </w:r>
      <w:r w:rsidR="003C7E44">
        <w:rPr>
          <w:sz w:val="20"/>
        </w:rPr>
        <w:t xml:space="preserve">ICT582 Lab Instructions. </w:t>
      </w:r>
    </w:p>
    <w:p w14:paraId="7D534E2A" w14:textId="765FD63A" w:rsidR="007F76F0" w:rsidRPr="007F76F0" w:rsidRDefault="0093774F" w:rsidP="007F76F0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7F76F0">
        <w:rPr>
          <w:b/>
          <w:sz w:val="20"/>
        </w:rPr>
        <w:t xml:space="preserve">This submission is compliant to </w:t>
      </w:r>
      <w:r w:rsidR="00D16FD8">
        <w:rPr>
          <w:b/>
          <w:sz w:val="20"/>
        </w:rPr>
        <w:t>ICT582 Lab Instructions.</w:t>
      </w:r>
      <w:r w:rsidR="007F76F0" w:rsidRPr="007F76F0">
        <w:rPr>
          <w:b/>
          <w:sz w:val="20"/>
        </w:rPr>
        <w:t xml:space="preserve"> </w:t>
      </w:r>
    </w:p>
    <w:p w14:paraId="7FEA9A1D" w14:textId="55AA6083" w:rsidR="0093774F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kept another copy of this </w:t>
      </w:r>
      <w:r w:rsidR="007F76F0">
        <w:rPr>
          <w:sz w:val="20"/>
        </w:rPr>
        <w:t>submission</w:t>
      </w:r>
      <w:r>
        <w:rPr>
          <w:sz w:val="20"/>
        </w:rPr>
        <w:t xml:space="preserve"> and associated programs and files in a safe place.</w:t>
      </w:r>
    </w:p>
    <w:p w14:paraId="04455BBC" w14:textId="2DC8ACFC" w:rsidR="00D16FD8" w:rsidRDefault="00D16FD8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>I confirm that the work included in this submission is my own independent work.</w:t>
      </w:r>
    </w:p>
    <w:p w14:paraId="66274A49" w14:textId="77777777" w:rsidR="00E37A4C" w:rsidRPr="00E37A4C" w:rsidRDefault="00E37A4C">
      <w:pPr>
        <w:numPr>
          <w:ilvl w:val="0"/>
          <w:numId w:val="1"/>
        </w:numPr>
        <w:tabs>
          <w:tab w:val="left" w:pos="540"/>
        </w:tabs>
        <w:rPr>
          <w:color w:val="FF0000"/>
          <w:sz w:val="20"/>
        </w:rPr>
      </w:pPr>
      <w:r w:rsidRPr="00E37A4C">
        <w:rPr>
          <w:color w:val="FF0000"/>
          <w:sz w:val="20"/>
        </w:rPr>
        <w:t>The test evidence for each exercise (including copies of terminal outputs or screenshots) in this submission is provided in the following pages of this document.</w:t>
      </w:r>
    </w:p>
    <w:p w14:paraId="0C59C730" w14:textId="77777777" w:rsidR="00DE6326" w:rsidRDefault="00DE6326" w:rsidP="00DE6326">
      <w:pPr>
        <w:tabs>
          <w:tab w:val="left" w:pos="540"/>
        </w:tabs>
        <w:ind w:left="360"/>
        <w:rPr>
          <w:sz w:val="20"/>
        </w:rPr>
      </w:pPr>
    </w:p>
    <w:p w14:paraId="6B3B28CB" w14:textId="77777777" w:rsidR="0093774F" w:rsidRDefault="0093774F">
      <w:pPr>
        <w:rPr>
          <w:sz w:val="20"/>
        </w:rPr>
      </w:pPr>
    </w:p>
    <w:p w14:paraId="5798E1F7" w14:textId="7FBF7FA5" w:rsidR="007F76F0" w:rsidRPr="00FA4413" w:rsidRDefault="007F76F0">
      <w:pPr>
        <w:rPr>
          <w:b/>
          <w:sz w:val="28"/>
          <w:szCs w:val="28"/>
        </w:rPr>
      </w:pPr>
      <w:r w:rsidRPr="00FA4413">
        <w:rPr>
          <w:b/>
          <w:sz w:val="28"/>
          <w:szCs w:val="28"/>
        </w:rPr>
        <w:t>Please make your declaration</w:t>
      </w:r>
      <w:r w:rsidR="000D7227">
        <w:rPr>
          <w:b/>
          <w:sz w:val="28"/>
          <w:szCs w:val="28"/>
        </w:rPr>
        <w:t xml:space="preserve"> for each question or exercise</w:t>
      </w:r>
      <w:r w:rsidRPr="00FA4413">
        <w:rPr>
          <w:b/>
          <w:sz w:val="28"/>
          <w:szCs w:val="28"/>
        </w:rPr>
        <w:t xml:space="preserve"> </w:t>
      </w:r>
      <w:r w:rsidR="00983136">
        <w:rPr>
          <w:b/>
          <w:sz w:val="28"/>
          <w:szCs w:val="28"/>
        </w:rPr>
        <w:t xml:space="preserve">in each </w:t>
      </w:r>
      <w:r w:rsidR="00DA2EE5">
        <w:rPr>
          <w:b/>
          <w:sz w:val="28"/>
          <w:szCs w:val="28"/>
        </w:rPr>
        <w:t xml:space="preserve">weekly </w:t>
      </w:r>
      <w:r w:rsidR="00983136">
        <w:rPr>
          <w:b/>
          <w:sz w:val="28"/>
          <w:szCs w:val="28"/>
        </w:rPr>
        <w:t xml:space="preserve">lab </w:t>
      </w:r>
      <w:r w:rsidRPr="00FA4413">
        <w:rPr>
          <w:b/>
          <w:sz w:val="28"/>
          <w:szCs w:val="28"/>
        </w:rPr>
        <w:t xml:space="preserve">by writing YES in </w:t>
      </w:r>
      <w:r w:rsidR="006B5D4E">
        <w:rPr>
          <w:b/>
          <w:sz w:val="28"/>
          <w:szCs w:val="28"/>
        </w:rPr>
        <w:t>the last column</w:t>
      </w:r>
      <w:r w:rsidR="006E4FA8">
        <w:rPr>
          <w:b/>
          <w:sz w:val="28"/>
          <w:szCs w:val="28"/>
        </w:rPr>
        <w:t xml:space="preserve"> if the question or exercise is fully completed and </w:t>
      </w:r>
      <w:r w:rsidR="006B5D4E">
        <w:rPr>
          <w:b/>
          <w:sz w:val="28"/>
          <w:szCs w:val="28"/>
        </w:rPr>
        <w:t xml:space="preserve">all relevant files for the question are </w:t>
      </w:r>
      <w:r w:rsidR="006E4FA8">
        <w:rPr>
          <w:b/>
          <w:sz w:val="28"/>
          <w:szCs w:val="28"/>
        </w:rPr>
        <w:t>inc</w:t>
      </w:r>
      <w:r w:rsidR="006B5D4E">
        <w:rPr>
          <w:b/>
          <w:sz w:val="28"/>
          <w:szCs w:val="28"/>
        </w:rPr>
        <w:t>luded in this</w:t>
      </w:r>
      <w:r w:rsidR="00983136">
        <w:rPr>
          <w:b/>
          <w:sz w:val="28"/>
          <w:szCs w:val="28"/>
        </w:rPr>
        <w:t xml:space="preserve"> submission. Otherwise, write NO.</w:t>
      </w:r>
    </w:p>
    <w:p w14:paraId="1F21A211" w14:textId="77777777" w:rsidR="007F76F0" w:rsidRDefault="007F76F0">
      <w:pPr>
        <w:rPr>
          <w:sz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3544"/>
        <w:gridCol w:w="3657"/>
      </w:tblGrid>
      <w:tr w:rsidR="00983136" w:rsidRPr="00534F41" w14:paraId="72085ECA" w14:textId="77777777" w:rsidTr="00D16FD8">
        <w:tc>
          <w:tcPr>
            <w:tcW w:w="2013" w:type="dxa"/>
            <w:shd w:val="clear" w:color="auto" w:fill="auto"/>
          </w:tcPr>
          <w:p w14:paraId="685317C7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Lab Number</w:t>
            </w:r>
          </w:p>
        </w:tc>
        <w:tc>
          <w:tcPr>
            <w:tcW w:w="3544" w:type="dxa"/>
            <w:shd w:val="clear" w:color="auto" w:fill="auto"/>
          </w:tcPr>
          <w:p w14:paraId="56C41092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Question/Exercise Number</w:t>
            </w:r>
          </w:p>
        </w:tc>
        <w:tc>
          <w:tcPr>
            <w:tcW w:w="3657" w:type="dxa"/>
            <w:shd w:val="clear" w:color="auto" w:fill="auto"/>
          </w:tcPr>
          <w:p w14:paraId="3ABCA4BB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Fully Completed</w:t>
            </w:r>
            <w:r w:rsidR="00E37A4C">
              <w:rPr>
                <w:b/>
                <w:szCs w:val="24"/>
              </w:rPr>
              <w:t xml:space="preserve"> (Yes/No)</w:t>
            </w:r>
          </w:p>
        </w:tc>
      </w:tr>
      <w:tr w:rsidR="00983136" w14:paraId="2830C1D0" w14:textId="77777777" w:rsidTr="00D16FD8">
        <w:tc>
          <w:tcPr>
            <w:tcW w:w="2013" w:type="dxa"/>
            <w:shd w:val="clear" w:color="auto" w:fill="auto"/>
          </w:tcPr>
          <w:p w14:paraId="462968D0" w14:textId="79B5A918" w:rsidR="00983136" w:rsidRDefault="002974EA" w:rsidP="00534F41">
            <w:pPr>
              <w:pStyle w:val="BodyText2"/>
              <w:spacing w:line="240" w:lineRule="auto"/>
            </w:pPr>
            <w:r>
              <w:t>2</w:t>
            </w:r>
          </w:p>
        </w:tc>
        <w:tc>
          <w:tcPr>
            <w:tcW w:w="3544" w:type="dxa"/>
            <w:shd w:val="clear" w:color="auto" w:fill="auto"/>
          </w:tcPr>
          <w:p w14:paraId="3DA6D019" w14:textId="0DA5888D" w:rsidR="00983136" w:rsidRDefault="002974EA" w:rsidP="00534F41">
            <w:pPr>
              <w:pStyle w:val="BodyText2"/>
              <w:spacing w:line="240" w:lineRule="auto"/>
            </w:pPr>
            <w:r>
              <w:t>3</w:t>
            </w:r>
          </w:p>
        </w:tc>
        <w:tc>
          <w:tcPr>
            <w:tcW w:w="3657" w:type="dxa"/>
            <w:shd w:val="clear" w:color="auto" w:fill="auto"/>
          </w:tcPr>
          <w:p w14:paraId="438A356F" w14:textId="22875467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171ACBC" w14:textId="77777777" w:rsidTr="00D16FD8">
        <w:tc>
          <w:tcPr>
            <w:tcW w:w="2013" w:type="dxa"/>
            <w:shd w:val="clear" w:color="auto" w:fill="auto"/>
          </w:tcPr>
          <w:p w14:paraId="7187FDE9" w14:textId="049A6C81" w:rsidR="00983136" w:rsidRDefault="002974EA" w:rsidP="00534F41">
            <w:pPr>
              <w:pStyle w:val="BodyText2"/>
              <w:spacing w:line="240" w:lineRule="auto"/>
            </w:pPr>
            <w:r>
              <w:t>2</w:t>
            </w:r>
          </w:p>
        </w:tc>
        <w:tc>
          <w:tcPr>
            <w:tcW w:w="3544" w:type="dxa"/>
            <w:shd w:val="clear" w:color="auto" w:fill="auto"/>
          </w:tcPr>
          <w:p w14:paraId="0924BA13" w14:textId="62EFD22D" w:rsidR="00983136" w:rsidRDefault="002974EA" w:rsidP="00534F41">
            <w:pPr>
              <w:pStyle w:val="BodyText2"/>
              <w:spacing w:line="240" w:lineRule="auto"/>
            </w:pPr>
            <w:r>
              <w:t>4</w:t>
            </w:r>
          </w:p>
        </w:tc>
        <w:tc>
          <w:tcPr>
            <w:tcW w:w="3657" w:type="dxa"/>
            <w:shd w:val="clear" w:color="auto" w:fill="auto"/>
          </w:tcPr>
          <w:p w14:paraId="61032A11" w14:textId="36BA1C01" w:rsidR="0062127D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CCD1635" w14:textId="77777777" w:rsidTr="00D16FD8">
        <w:tc>
          <w:tcPr>
            <w:tcW w:w="2013" w:type="dxa"/>
            <w:shd w:val="clear" w:color="auto" w:fill="auto"/>
          </w:tcPr>
          <w:p w14:paraId="10FC8AFB" w14:textId="6B5A5E98" w:rsidR="00983136" w:rsidRDefault="002974EA" w:rsidP="00534F41">
            <w:pPr>
              <w:pStyle w:val="BodyText2"/>
              <w:spacing w:line="240" w:lineRule="auto"/>
            </w:pPr>
            <w:r>
              <w:t>2</w:t>
            </w:r>
          </w:p>
        </w:tc>
        <w:tc>
          <w:tcPr>
            <w:tcW w:w="3544" w:type="dxa"/>
            <w:shd w:val="clear" w:color="auto" w:fill="auto"/>
          </w:tcPr>
          <w:p w14:paraId="436C7B20" w14:textId="47C132F3" w:rsidR="00983136" w:rsidRDefault="002974EA" w:rsidP="00534F41">
            <w:pPr>
              <w:pStyle w:val="BodyText2"/>
              <w:spacing w:line="240" w:lineRule="auto"/>
            </w:pPr>
            <w:r>
              <w:t>7</w:t>
            </w:r>
          </w:p>
        </w:tc>
        <w:tc>
          <w:tcPr>
            <w:tcW w:w="3657" w:type="dxa"/>
            <w:shd w:val="clear" w:color="auto" w:fill="auto"/>
          </w:tcPr>
          <w:p w14:paraId="33BC6074" w14:textId="139F65B1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</w:tbl>
    <w:p w14:paraId="141AD5D5" w14:textId="77777777" w:rsidR="001154D9" w:rsidRDefault="001154D9" w:rsidP="00DE6326">
      <w:pPr>
        <w:pStyle w:val="BodyText2"/>
        <w:spacing w:line="240" w:lineRule="auto"/>
      </w:pPr>
    </w:p>
    <w:p w14:paraId="648A17AE" w14:textId="77777777" w:rsidR="00E7118E" w:rsidRDefault="00E7118E" w:rsidP="00DE6326">
      <w:pPr>
        <w:pStyle w:val="BodyText2"/>
        <w:spacing w:line="240" w:lineRule="auto"/>
      </w:pPr>
      <w:r>
        <w:t xml:space="preserve">Test evidence of the exercises </w:t>
      </w:r>
      <w:proofErr w:type="gramStart"/>
      <w:r>
        <w:t>are</w:t>
      </w:r>
      <w:proofErr w:type="gramEnd"/>
      <w:r>
        <w:t xml:space="preserve"> in the following pages</w:t>
      </w:r>
    </w:p>
    <w:p w14:paraId="20BB5D1B" w14:textId="77777777" w:rsidR="00E37A4C" w:rsidRPr="0086799B" w:rsidRDefault="00E37A4C" w:rsidP="00DE6326">
      <w:pPr>
        <w:pStyle w:val="BodyText2"/>
        <w:spacing w:line="240" w:lineRule="auto"/>
        <w:rPr>
          <w:b/>
          <w:bCs/>
          <w:sz w:val="28"/>
          <w:szCs w:val="28"/>
        </w:rPr>
      </w:pPr>
      <w:r>
        <w:br w:type="page"/>
      </w:r>
      <w:r w:rsidRPr="0086799B">
        <w:rPr>
          <w:b/>
          <w:bCs/>
          <w:sz w:val="28"/>
          <w:szCs w:val="28"/>
        </w:rPr>
        <w:lastRenderedPageBreak/>
        <w:t xml:space="preserve">Test Evidence for </w:t>
      </w:r>
      <w:r w:rsidR="0086799B" w:rsidRPr="0086799B">
        <w:rPr>
          <w:b/>
          <w:bCs/>
          <w:sz w:val="28"/>
          <w:szCs w:val="28"/>
        </w:rPr>
        <w:t>the Exercises</w:t>
      </w:r>
    </w:p>
    <w:p w14:paraId="4EEFA80E" w14:textId="77777777" w:rsidR="0086799B" w:rsidRDefault="0086799B" w:rsidP="00DE6326">
      <w:pPr>
        <w:pStyle w:val="BodyText2"/>
        <w:spacing w:line="240" w:lineRule="auto"/>
      </w:pPr>
    </w:p>
    <w:p w14:paraId="5EDC234B" w14:textId="224E0E03" w:rsidR="001D7674" w:rsidRDefault="00F46196" w:rsidP="001D7674">
      <w:pPr>
        <w:pStyle w:val="BodyText2"/>
        <w:spacing w:line="240" w:lineRule="auto"/>
        <w:jc w:val="both"/>
      </w:pPr>
      <w:r w:rsidRPr="00FB4950">
        <w:rPr>
          <w:b/>
          <w:sz w:val="22"/>
          <w:szCs w:val="18"/>
        </w:rPr>
        <w:t xml:space="preserve">Exercise </w:t>
      </w:r>
      <w:r w:rsidR="001D7674">
        <w:rPr>
          <w:b/>
          <w:sz w:val="22"/>
          <w:szCs w:val="18"/>
        </w:rPr>
        <w:t>3</w:t>
      </w:r>
      <w:r w:rsidRPr="00FB4950">
        <w:rPr>
          <w:b/>
          <w:sz w:val="22"/>
          <w:szCs w:val="18"/>
        </w:rPr>
        <w:t>:</w:t>
      </w:r>
      <w:r w:rsidRPr="00FB4950">
        <w:rPr>
          <w:sz w:val="22"/>
          <w:szCs w:val="18"/>
        </w:rPr>
        <w:t xml:space="preserve"> </w:t>
      </w:r>
      <w:r w:rsidR="001D7674">
        <w:t>A program file called ex3.py was created and declared a variable called a message to store part of the message to reduce duplication or typing the same message at multiple locations. Furthermore, the program prompts the user to input a number between 1-7 and displays the day of the week accordingly, Monday being 1 and Sunday being 7. Additionally, if the user inputs any number that is out of the range, then the program alerts the user that the input is invalid and exits.</w:t>
      </w:r>
    </w:p>
    <w:p w14:paraId="1D989A68" w14:textId="19AFDC78" w:rsidR="00F46196" w:rsidRDefault="003D3CE6" w:rsidP="00F46196">
      <w:pPr>
        <w:pStyle w:val="BodyText2"/>
        <w:spacing w:line="240" w:lineRule="auto"/>
        <w:rPr>
          <w:sz w:val="22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5AA25" wp14:editId="0AA9B54C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6299200" cy="3060700"/>
            <wp:effectExtent l="0" t="0" r="6350" b="6350"/>
            <wp:wrapSquare wrapText="bothSides"/>
            <wp:docPr id="12705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1"/>
                    <a:stretch/>
                  </pic:blipFill>
                  <pic:spPr bwMode="auto">
                    <a:xfrm>
                      <a:off x="0" y="0"/>
                      <a:ext cx="6299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2"/>
          <w:szCs w:val="18"/>
        </w:rPr>
        <w:t>Program:</w:t>
      </w:r>
    </w:p>
    <w:p w14:paraId="64684186" w14:textId="5217B324" w:rsidR="00FB4950" w:rsidRDefault="003D3CE6" w:rsidP="00DE6326">
      <w:pPr>
        <w:pStyle w:val="BodyText2"/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9B72C" wp14:editId="72404E88">
            <wp:simplePos x="0" y="0"/>
            <wp:positionH relativeFrom="margin">
              <wp:align>right</wp:align>
            </wp:positionH>
            <wp:positionV relativeFrom="paragraph">
              <wp:posOffset>3535680</wp:posOffset>
            </wp:positionV>
            <wp:extent cx="6299200" cy="3727450"/>
            <wp:effectExtent l="0" t="0" r="6350" b="6350"/>
            <wp:wrapSquare wrapText="bothSides"/>
            <wp:docPr id="20478066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667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96"/>
                    <a:stretch/>
                  </pic:blipFill>
                  <pic:spPr bwMode="auto">
                    <a:xfrm>
                      <a:off x="0" y="0"/>
                      <a:ext cx="62992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Output:</w:t>
      </w:r>
    </w:p>
    <w:p w14:paraId="1202129B" w14:textId="12A7F1BD" w:rsidR="003D3CE6" w:rsidRDefault="003D3CE6" w:rsidP="00DE6326">
      <w:pPr>
        <w:pStyle w:val="BodyText2"/>
        <w:spacing w:line="240" w:lineRule="auto"/>
        <w:rPr>
          <w:noProof/>
        </w:rPr>
      </w:pPr>
    </w:p>
    <w:p w14:paraId="64F70FB3" w14:textId="3BADB8E7" w:rsidR="003D3CE6" w:rsidRDefault="003D3CE6" w:rsidP="00DE6326">
      <w:pPr>
        <w:pStyle w:val="BodyText2"/>
        <w:spacing w:line="240" w:lineRule="auto"/>
        <w:rPr>
          <w:noProof/>
        </w:rPr>
      </w:pPr>
    </w:p>
    <w:p w14:paraId="173CCD6D" w14:textId="435940CC" w:rsidR="003D3CE6" w:rsidRDefault="003D3CE6" w:rsidP="00DE6326">
      <w:pPr>
        <w:pStyle w:val="BodyText2"/>
        <w:spacing w:line="240" w:lineRule="auto"/>
      </w:pPr>
    </w:p>
    <w:p w14:paraId="73BF1B60" w14:textId="394E5A84" w:rsidR="00FB4950" w:rsidRPr="006577D4" w:rsidRDefault="00FB4950" w:rsidP="00FB4950">
      <w:pPr>
        <w:spacing w:before="100" w:beforeAutospacing="1" w:after="100" w:afterAutospacing="1"/>
        <w:rPr>
          <w:color w:val="000000"/>
          <w:szCs w:val="24"/>
        </w:rPr>
      </w:pPr>
      <w:r w:rsidRPr="00FB4950">
        <w:rPr>
          <w:b/>
          <w:bCs/>
          <w:color w:val="000000"/>
          <w:sz w:val="22"/>
          <w:szCs w:val="22"/>
        </w:rPr>
        <w:lastRenderedPageBreak/>
        <w:t xml:space="preserve">Exercise </w:t>
      </w:r>
      <w:r w:rsidR="0060412F">
        <w:rPr>
          <w:b/>
          <w:bCs/>
          <w:color w:val="000000"/>
          <w:sz w:val="22"/>
          <w:szCs w:val="22"/>
        </w:rPr>
        <w:t>4</w:t>
      </w:r>
      <w:r w:rsidRPr="00FB4950">
        <w:rPr>
          <w:b/>
          <w:bCs/>
          <w:color w:val="000000"/>
          <w:sz w:val="22"/>
          <w:szCs w:val="22"/>
        </w:rPr>
        <w:t>:</w:t>
      </w:r>
      <w:r w:rsidRPr="00FB4950">
        <w:rPr>
          <w:color w:val="000000"/>
          <w:sz w:val="22"/>
          <w:szCs w:val="22"/>
        </w:rPr>
        <w:t xml:space="preserve"> </w:t>
      </w:r>
      <w:r w:rsidR="00DD2C9B" w:rsidRPr="006577D4">
        <w:rPr>
          <w:szCs w:val="24"/>
        </w:rPr>
        <w:t>A program file called ex</w:t>
      </w:r>
      <w:r w:rsidR="00DD2C9B" w:rsidRPr="006577D4">
        <w:rPr>
          <w:szCs w:val="24"/>
        </w:rPr>
        <w:t>4</w:t>
      </w:r>
      <w:r w:rsidR="00DD2C9B" w:rsidRPr="006577D4">
        <w:rPr>
          <w:szCs w:val="24"/>
        </w:rPr>
        <w:t>.py was created</w:t>
      </w:r>
      <w:r w:rsidR="00DD2C9B" w:rsidRPr="006577D4">
        <w:rPr>
          <w:szCs w:val="24"/>
        </w:rPr>
        <w:t xml:space="preserve"> </w:t>
      </w:r>
      <w:r w:rsidR="00DD2C9B" w:rsidRPr="006577D4">
        <w:rPr>
          <w:color w:val="000000"/>
          <w:szCs w:val="24"/>
        </w:rPr>
        <w:t>using if-</w:t>
      </w:r>
      <w:proofErr w:type="spellStart"/>
      <w:r w:rsidR="00DD2C9B" w:rsidRPr="006577D4">
        <w:rPr>
          <w:color w:val="000000"/>
          <w:szCs w:val="24"/>
        </w:rPr>
        <w:t>elif</w:t>
      </w:r>
      <w:proofErr w:type="spellEnd"/>
      <w:r w:rsidR="00DD2C9B" w:rsidRPr="006577D4">
        <w:rPr>
          <w:color w:val="000000"/>
          <w:szCs w:val="24"/>
        </w:rPr>
        <w:t>-else statements that simulates the fines issued to drivers based on speeds recorded by a police radar gun.</w:t>
      </w:r>
      <w:r w:rsidR="00DD2C9B" w:rsidRPr="006577D4">
        <w:rPr>
          <w:color w:val="000000"/>
          <w:szCs w:val="24"/>
        </w:rPr>
        <w:t xml:space="preserve"> The program reads the speed input from the user and print the message “Speeding” if the speed exceeds 60 km/h or “Not speeding” if the speed is 60 km/h or less. </w:t>
      </w:r>
    </w:p>
    <w:p w14:paraId="477E4B79" w14:textId="2D51C43F" w:rsidR="00DD2C9B" w:rsidRPr="006577D4" w:rsidRDefault="00000FF6" w:rsidP="00FB4950">
      <w:pPr>
        <w:spacing w:before="100" w:beforeAutospacing="1" w:after="100" w:afterAutospacing="1"/>
        <w:rPr>
          <w:color w:val="000000"/>
          <w:szCs w:val="24"/>
        </w:rPr>
      </w:pPr>
      <w:r w:rsidRPr="006577D4">
        <w:rPr>
          <w:color w:val="000000"/>
          <w:szCs w:val="24"/>
        </w:rPr>
        <w:t>The program will also calculate the fine and print the following output accordingly.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510"/>
        <w:gridCol w:w="3240"/>
      </w:tblGrid>
      <w:tr w:rsidR="006577D4" w:rsidRPr="006577D4" w14:paraId="7E9DC124" w14:textId="051E1328" w:rsidTr="006577D4">
        <w:tc>
          <w:tcPr>
            <w:tcW w:w="2065" w:type="dxa"/>
          </w:tcPr>
          <w:p w14:paraId="1978E9D0" w14:textId="5C2236DC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 (km/h)</w:t>
            </w:r>
          </w:p>
        </w:tc>
        <w:tc>
          <w:tcPr>
            <w:tcW w:w="3510" w:type="dxa"/>
          </w:tcPr>
          <w:p w14:paraId="4EAE7E45" w14:textId="1F962DD0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 message</w:t>
            </w:r>
          </w:p>
        </w:tc>
        <w:tc>
          <w:tcPr>
            <w:tcW w:w="3240" w:type="dxa"/>
          </w:tcPr>
          <w:p w14:paraId="6DD19EED" w14:textId="1E6BC1E1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Fine message</w:t>
            </w:r>
          </w:p>
        </w:tc>
      </w:tr>
      <w:tr w:rsidR="006577D4" w:rsidRPr="006577D4" w14:paraId="2D992194" w14:textId="1DCAE02D" w:rsidTr="006577D4">
        <w:tc>
          <w:tcPr>
            <w:tcW w:w="2065" w:type="dxa"/>
          </w:tcPr>
          <w:p w14:paraId="66564CB5" w14:textId="3F38FF93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 less than 0</w:t>
            </w:r>
          </w:p>
        </w:tc>
        <w:tc>
          <w:tcPr>
            <w:tcW w:w="3510" w:type="dxa"/>
          </w:tcPr>
          <w:p w14:paraId="17C9A3AF" w14:textId="4273AD22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Vehicle speed cannot be a less then 0</w:t>
            </w:r>
          </w:p>
        </w:tc>
        <w:tc>
          <w:tcPr>
            <w:tcW w:w="3240" w:type="dxa"/>
          </w:tcPr>
          <w:p w14:paraId="0B06F33F" w14:textId="77777777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</w:p>
        </w:tc>
      </w:tr>
      <w:tr w:rsidR="006577D4" w:rsidRPr="006577D4" w14:paraId="34E77F2A" w14:textId="24AE63A6" w:rsidTr="006577D4">
        <w:tc>
          <w:tcPr>
            <w:tcW w:w="2065" w:type="dxa"/>
          </w:tcPr>
          <w:p w14:paraId="71F32070" w14:textId="60C4EE00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0 - 60</w:t>
            </w:r>
          </w:p>
        </w:tc>
        <w:tc>
          <w:tcPr>
            <w:tcW w:w="3510" w:type="dxa"/>
          </w:tcPr>
          <w:p w14:paraId="17305988" w14:textId="72850688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DD2C9B">
              <w:rPr>
                <w:color w:val="000000"/>
                <w:sz w:val="20"/>
              </w:rPr>
              <w:t>Not Speeding</w:t>
            </w:r>
          </w:p>
        </w:tc>
        <w:tc>
          <w:tcPr>
            <w:tcW w:w="3240" w:type="dxa"/>
          </w:tcPr>
          <w:p w14:paraId="51318DC7" w14:textId="77777777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</w:p>
        </w:tc>
      </w:tr>
      <w:tr w:rsidR="006577D4" w:rsidRPr="006577D4" w14:paraId="416381E8" w14:textId="7518E727" w:rsidTr="006577D4">
        <w:tc>
          <w:tcPr>
            <w:tcW w:w="2065" w:type="dxa"/>
          </w:tcPr>
          <w:p w14:paraId="547DC3BD" w14:textId="299B9F6C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61 - 65</w:t>
            </w:r>
          </w:p>
        </w:tc>
        <w:tc>
          <w:tcPr>
            <w:tcW w:w="3510" w:type="dxa"/>
          </w:tcPr>
          <w:p w14:paraId="77CAFD47" w14:textId="5CB8E7E3" w:rsidR="006577D4" w:rsidRPr="006577D4" w:rsidRDefault="006577D4" w:rsidP="006577D4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Speeding</w:t>
            </w:r>
          </w:p>
        </w:tc>
        <w:tc>
          <w:tcPr>
            <w:tcW w:w="3240" w:type="dxa"/>
          </w:tcPr>
          <w:p w14:paraId="5768B788" w14:textId="1AF068AF" w:rsidR="006577D4" w:rsidRPr="006577D4" w:rsidRDefault="006577D4" w:rsidP="006577D4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Warning</w:t>
            </w:r>
          </w:p>
        </w:tc>
      </w:tr>
      <w:tr w:rsidR="006577D4" w:rsidRPr="006577D4" w14:paraId="2DCC9C1A" w14:textId="6755B9B1" w:rsidTr="006577D4">
        <w:tc>
          <w:tcPr>
            <w:tcW w:w="2065" w:type="dxa"/>
          </w:tcPr>
          <w:p w14:paraId="76036B67" w14:textId="3E9EEF88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66 – 70</w:t>
            </w:r>
          </w:p>
        </w:tc>
        <w:tc>
          <w:tcPr>
            <w:tcW w:w="3510" w:type="dxa"/>
          </w:tcPr>
          <w:p w14:paraId="7C3C3BBC" w14:textId="3CA4E687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Speeding</w:t>
            </w:r>
          </w:p>
        </w:tc>
        <w:tc>
          <w:tcPr>
            <w:tcW w:w="3240" w:type="dxa"/>
          </w:tcPr>
          <w:p w14:paraId="5EC19A9C" w14:textId="49D7A617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Your speeding fine is:</w:t>
            </w:r>
            <w:r w:rsidRPr="006577D4">
              <w:rPr>
                <w:color w:val="000000"/>
                <w:sz w:val="20"/>
              </w:rPr>
              <w:t xml:space="preserve"> $100</w:t>
            </w:r>
          </w:p>
        </w:tc>
      </w:tr>
      <w:tr w:rsidR="006577D4" w:rsidRPr="006577D4" w14:paraId="25E68968" w14:textId="44552E4F" w:rsidTr="006577D4">
        <w:tc>
          <w:tcPr>
            <w:tcW w:w="2065" w:type="dxa"/>
          </w:tcPr>
          <w:p w14:paraId="5C736CDB" w14:textId="6285E9C2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71 – 80</w:t>
            </w:r>
          </w:p>
        </w:tc>
        <w:tc>
          <w:tcPr>
            <w:tcW w:w="3510" w:type="dxa"/>
          </w:tcPr>
          <w:p w14:paraId="5323F7CE" w14:textId="1D2C9493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Speeding</w:t>
            </w:r>
          </w:p>
        </w:tc>
        <w:tc>
          <w:tcPr>
            <w:tcW w:w="3240" w:type="dxa"/>
          </w:tcPr>
          <w:p w14:paraId="12DE6C29" w14:textId="4DBDF289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Your speeding fine is:</w:t>
            </w:r>
            <w:r w:rsidRPr="006577D4">
              <w:rPr>
                <w:color w:val="000000"/>
                <w:sz w:val="20"/>
              </w:rPr>
              <w:t xml:space="preserve"> $200</w:t>
            </w:r>
          </w:p>
        </w:tc>
      </w:tr>
      <w:tr w:rsidR="006577D4" w:rsidRPr="006577D4" w14:paraId="66C9F302" w14:textId="79E8241A" w:rsidTr="006577D4">
        <w:tc>
          <w:tcPr>
            <w:tcW w:w="2065" w:type="dxa"/>
          </w:tcPr>
          <w:p w14:paraId="2DB3B39A" w14:textId="4D995DFA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81 and more</w:t>
            </w:r>
          </w:p>
        </w:tc>
        <w:tc>
          <w:tcPr>
            <w:tcW w:w="3510" w:type="dxa"/>
          </w:tcPr>
          <w:p w14:paraId="61FDF5C2" w14:textId="524C8279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Speeding</w:t>
            </w:r>
          </w:p>
        </w:tc>
        <w:tc>
          <w:tcPr>
            <w:tcW w:w="3240" w:type="dxa"/>
          </w:tcPr>
          <w:p w14:paraId="59BDF706" w14:textId="42BBC117" w:rsidR="006577D4" w:rsidRPr="006577D4" w:rsidRDefault="006577D4" w:rsidP="00FB4950">
            <w:pPr>
              <w:spacing w:before="100" w:beforeAutospacing="1" w:after="100" w:afterAutospacing="1"/>
              <w:rPr>
                <w:color w:val="000000"/>
                <w:sz w:val="20"/>
              </w:rPr>
            </w:pPr>
            <w:r w:rsidRPr="006577D4">
              <w:rPr>
                <w:color w:val="000000"/>
                <w:sz w:val="20"/>
              </w:rPr>
              <w:t>Your speeding fine is:</w:t>
            </w:r>
            <w:r w:rsidRPr="006577D4">
              <w:rPr>
                <w:color w:val="000000"/>
                <w:sz w:val="20"/>
              </w:rPr>
              <w:t xml:space="preserve"> $500</w:t>
            </w:r>
          </w:p>
        </w:tc>
      </w:tr>
    </w:tbl>
    <w:p w14:paraId="79189B4F" w14:textId="77777777" w:rsidR="006D2B66" w:rsidRDefault="006D2B66" w:rsidP="006577D4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17C3BA92" w14:textId="24375084" w:rsidR="006577D4" w:rsidRDefault="006577D4" w:rsidP="006577D4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Program.</w:t>
      </w:r>
    </w:p>
    <w:p w14:paraId="65DEB2B1" w14:textId="1365F34A" w:rsidR="00000FF6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AB30276" wp14:editId="34EA72B3">
            <wp:extent cx="6299200" cy="3136900"/>
            <wp:effectExtent l="0" t="0" r="6350" b="6350"/>
            <wp:docPr id="1443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1D88" w14:textId="77777777" w:rsidR="006577D4" w:rsidRDefault="006577D4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0C74134A" w14:textId="77777777" w:rsidR="003E22CE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21A29F8F" w14:textId="77777777" w:rsidR="003E22CE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25A53FC8" w14:textId="77777777" w:rsidR="003E22CE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61AEB6BE" w14:textId="77777777" w:rsidR="003E22CE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15015349" w14:textId="77777777" w:rsidR="003E22CE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CF2CBC9" w14:textId="77777777" w:rsidR="003E22CE" w:rsidRDefault="003E22CE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480773DD" w14:textId="77777777" w:rsidR="00DD2C9B" w:rsidRDefault="00DD2C9B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290A1827" w14:textId="77777777" w:rsidR="00DD2C9B" w:rsidRDefault="00DD2C9B" w:rsidP="00FB495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476DB400" w14:textId="77777777" w:rsidR="00DD2C9B" w:rsidRDefault="00DD2C9B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3687CD6D" w14:textId="0017A870" w:rsidR="00FB4950" w:rsidRDefault="003E22CE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</w:t>
      </w:r>
      <w:r w:rsidR="00FB4950">
        <w:rPr>
          <w:color w:val="000000"/>
          <w:sz w:val="22"/>
          <w:szCs w:val="22"/>
        </w:rPr>
        <w:t>utput window.</w:t>
      </w:r>
    </w:p>
    <w:p w14:paraId="67D77E77" w14:textId="77777777" w:rsidR="009F56D8" w:rsidRDefault="009F56D8" w:rsidP="00FB4950">
      <w:pPr>
        <w:spacing w:before="100" w:beforeAutospacing="1" w:after="100" w:afterAutospacing="1"/>
        <w:rPr>
          <w:noProof/>
        </w:rPr>
      </w:pPr>
    </w:p>
    <w:p w14:paraId="08695EB7" w14:textId="09B4601A" w:rsidR="009F56D8" w:rsidRDefault="009F56D8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4251D00" wp14:editId="60C9D897">
            <wp:extent cx="6140450" cy="6330950"/>
            <wp:effectExtent l="0" t="0" r="0" b="0"/>
            <wp:docPr id="1487061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17"/>
                    <a:stretch/>
                  </pic:blipFill>
                  <pic:spPr bwMode="auto">
                    <a:xfrm>
                      <a:off x="0" y="0"/>
                      <a:ext cx="6140450" cy="63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470E4" w14:textId="6980D06F" w:rsidR="00FB4950" w:rsidRPr="00FB4950" w:rsidRDefault="00FB4950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2873C5C5" w14:textId="77777777" w:rsidR="00FB4950" w:rsidRDefault="00FB4950" w:rsidP="00DE6326">
      <w:pPr>
        <w:pStyle w:val="BodyText2"/>
        <w:spacing w:line="240" w:lineRule="auto"/>
      </w:pPr>
    </w:p>
    <w:p w14:paraId="1E7C66D0" w14:textId="77777777" w:rsidR="00BA0D31" w:rsidRDefault="00BA0D31" w:rsidP="00BA0D31">
      <w:pPr>
        <w:pStyle w:val="BodyText2"/>
      </w:pPr>
    </w:p>
    <w:p w14:paraId="5EADA352" w14:textId="77777777" w:rsidR="00BA0D31" w:rsidRDefault="00BA0D31" w:rsidP="00BA0D31">
      <w:pPr>
        <w:pStyle w:val="BodyText2"/>
      </w:pPr>
    </w:p>
    <w:p w14:paraId="543897BE" w14:textId="77777777" w:rsidR="00BA0D31" w:rsidRDefault="00BA0D31" w:rsidP="00BA0D31">
      <w:pPr>
        <w:pStyle w:val="BodyText2"/>
      </w:pPr>
    </w:p>
    <w:p w14:paraId="3028DC36" w14:textId="77777777" w:rsidR="00BA0D31" w:rsidRDefault="00BA0D31" w:rsidP="00BA0D31">
      <w:pPr>
        <w:pStyle w:val="BodyText2"/>
      </w:pPr>
    </w:p>
    <w:p w14:paraId="2AF82F13" w14:textId="73309D8F" w:rsidR="00BA0D31" w:rsidRDefault="00BA0D31" w:rsidP="00BA0D31">
      <w:pPr>
        <w:pStyle w:val="BodyText2"/>
      </w:pPr>
    </w:p>
    <w:p w14:paraId="097BB640" w14:textId="77777777" w:rsidR="00F62DF9" w:rsidRDefault="00F62DF9" w:rsidP="00BA0D31">
      <w:pPr>
        <w:pStyle w:val="BodyText2"/>
      </w:pPr>
    </w:p>
    <w:p w14:paraId="503C7615" w14:textId="77777777" w:rsidR="00F62DF9" w:rsidRDefault="00F62DF9" w:rsidP="00BA0D31">
      <w:pPr>
        <w:pStyle w:val="BodyText2"/>
      </w:pPr>
    </w:p>
    <w:p w14:paraId="2BF69383" w14:textId="55136F39" w:rsidR="006D2B66" w:rsidRDefault="00F62DF9" w:rsidP="0051778A">
      <w:pPr>
        <w:pStyle w:val="BodyText2"/>
        <w:spacing w:after="0" w:line="240" w:lineRule="auto"/>
        <w:rPr>
          <w:sz w:val="22"/>
          <w:szCs w:val="22"/>
        </w:rPr>
      </w:pPr>
      <w:r w:rsidRPr="009D26E2">
        <w:rPr>
          <w:b/>
          <w:bCs/>
          <w:sz w:val="22"/>
          <w:szCs w:val="22"/>
        </w:rPr>
        <w:t xml:space="preserve">Exercise </w:t>
      </w:r>
      <w:r w:rsidR="00C240E8">
        <w:rPr>
          <w:b/>
          <w:bCs/>
          <w:sz w:val="22"/>
          <w:szCs w:val="22"/>
        </w:rPr>
        <w:t>7</w:t>
      </w:r>
      <w:r w:rsidRPr="009D26E2">
        <w:rPr>
          <w:b/>
          <w:bCs/>
          <w:sz w:val="22"/>
          <w:szCs w:val="22"/>
        </w:rPr>
        <w:t>:</w:t>
      </w:r>
      <w:r w:rsidRPr="0051778A">
        <w:rPr>
          <w:sz w:val="22"/>
          <w:szCs w:val="22"/>
        </w:rPr>
        <w:t xml:space="preserve"> Created python </w:t>
      </w:r>
      <w:r w:rsidR="00DB5BB7">
        <w:rPr>
          <w:sz w:val="22"/>
          <w:szCs w:val="22"/>
        </w:rPr>
        <w:t xml:space="preserve">program file ex7.py to calculate the sum of all even numbers </w:t>
      </w:r>
      <w:r w:rsidR="00DD699A">
        <w:rPr>
          <w:sz w:val="22"/>
          <w:szCs w:val="22"/>
        </w:rPr>
        <w:t>between two numbers. The program reads the two numbers (</w:t>
      </w:r>
      <w:proofErr w:type="spellStart"/>
      <w:r w:rsidR="00DD699A">
        <w:rPr>
          <w:sz w:val="22"/>
          <w:szCs w:val="22"/>
        </w:rPr>
        <w:t>ie</w:t>
      </w:r>
      <w:proofErr w:type="spellEnd"/>
      <w:r w:rsidR="00DD699A">
        <w:rPr>
          <w:sz w:val="22"/>
          <w:szCs w:val="22"/>
        </w:rPr>
        <w:t xml:space="preserve"> </w:t>
      </w:r>
      <w:proofErr w:type="spellStart"/>
      <w:r w:rsidR="00DD699A">
        <w:rPr>
          <w:sz w:val="22"/>
          <w:szCs w:val="22"/>
        </w:rPr>
        <w:t>start_no</w:t>
      </w:r>
      <w:proofErr w:type="spellEnd"/>
      <w:r w:rsidR="00DD699A">
        <w:rPr>
          <w:sz w:val="22"/>
          <w:szCs w:val="22"/>
        </w:rPr>
        <w:t xml:space="preserve"> and </w:t>
      </w:r>
      <w:proofErr w:type="spellStart"/>
      <w:r w:rsidR="00DD699A">
        <w:rPr>
          <w:sz w:val="22"/>
          <w:szCs w:val="22"/>
        </w:rPr>
        <w:t>end_no</w:t>
      </w:r>
      <w:proofErr w:type="spellEnd"/>
      <w:r w:rsidR="00DD699A">
        <w:rPr>
          <w:sz w:val="22"/>
          <w:szCs w:val="22"/>
        </w:rPr>
        <w:t>)</w:t>
      </w:r>
      <w:r w:rsidR="008D1F5E">
        <w:rPr>
          <w:sz w:val="22"/>
          <w:szCs w:val="22"/>
        </w:rPr>
        <w:t xml:space="preserve"> </w:t>
      </w:r>
      <w:r w:rsidR="00DD699A">
        <w:rPr>
          <w:sz w:val="22"/>
          <w:szCs w:val="22"/>
        </w:rPr>
        <w:t>from the users and checks whether the ‘</w:t>
      </w:r>
      <w:proofErr w:type="spellStart"/>
      <w:r w:rsidR="00DD699A">
        <w:rPr>
          <w:sz w:val="22"/>
          <w:szCs w:val="22"/>
        </w:rPr>
        <w:t>start_no</w:t>
      </w:r>
      <w:proofErr w:type="spellEnd"/>
      <w:r w:rsidR="00DD699A">
        <w:rPr>
          <w:sz w:val="22"/>
          <w:szCs w:val="22"/>
        </w:rPr>
        <w:t xml:space="preserve">’ is less than </w:t>
      </w:r>
      <w:r w:rsidR="00A04279">
        <w:rPr>
          <w:sz w:val="22"/>
          <w:szCs w:val="22"/>
        </w:rPr>
        <w:t>‘</w:t>
      </w:r>
      <w:proofErr w:type="spellStart"/>
      <w:r w:rsidR="00A04279">
        <w:rPr>
          <w:sz w:val="22"/>
          <w:szCs w:val="22"/>
        </w:rPr>
        <w:t>start_no</w:t>
      </w:r>
      <w:proofErr w:type="spellEnd"/>
      <w:r w:rsidR="00A04279">
        <w:rPr>
          <w:sz w:val="22"/>
          <w:szCs w:val="22"/>
        </w:rPr>
        <w:t>’</w:t>
      </w:r>
      <w:r w:rsidR="00DD699A">
        <w:rPr>
          <w:sz w:val="22"/>
          <w:szCs w:val="22"/>
        </w:rPr>
        <w:t xml:space="preserve">. If the input is correct, it will calculate the sum if all even numbers within the range. </w:t>
      </w:r>
      <w:r w:rsidR="00A04279">
        <w:rPr>
          <w:sz w:val="22"/>
          <w:szCs w:val="22"/>
        </w:rPr>
        <w:t>Initially the sum of even number (</w:t>
      </w:r>
      <w:proofErr w:type="spellStart"/>
      <w:r w:rsidR="00A04279">
        <w:rPr>
          <w:sz w:val="22"/>
          <w:szCs w:val="22"/>
        </w:rPr>
        <w:t>ie</w:t>
      </w:r>
      <w:proofErr w:type="spellEnd"/>
      <w:r w:rsidR="00A04279">
        <w:rPr>
          <w:sz w:val="22"/>
          <w:szCs w:val="22"/>
        </w:rPr>
        <w:t xml:space="preserve"> </w:t>
      </w:r>
      <w:proofErr w:type="spellStart"/>
      <w:r w:rsidR="00A04279" w:rsidRPr="00A04279">
        <w:rPr>
          <w:sz w:val="22"/>
          <w:szCs w:val="22"/>
        </w:rPr>
        <w:t>sum_of_even_numbers</w:t>
      </w:r>
      <w:proofErr w:type="spellEnd"/>
      <w:r w:rsidR="00A04279">
        <w:rPr>
          <w:sz w:val="22"/>
          <w:szCs w:val="22"/>
        </w:rPr>
        <w:t xml:space="preserve">) is assigned to zero. </w:t>
      </w:r>
      <w:r w:rsidR="00DD699A">
        <w:rPr>
          <w:sz w:val="22"/>
          <w:szCs w:val="22"/>
        </w:rPr>
        <w:t>The program use a for loop to iterate through the range and add the even number to the sum</w:t>
      </w:r>
      <w:r w:rsidR="00A04279">
        <w:rPr>
          <w:sz w:val="22"/>
          <w:szCs w:val="22"/>
        </w:rPr>
        <w:t>.</w:t>
      </w:r>
    </w:p>
    <w:p w14:paraId="0318D57A" w14:textId="77777777" w:rsidR="006D2B66" w:rsidRDefault="006D2B66" w:rsidP="0051778A">
      <w:pPr>
        <w:pStyle w:val="BodyText2"/>
        <w:spacing w:after="0" w:line="240" w:lineRule="auto"/>
        <w:rPr>
          <w:sz w:val="22"/>
          <w:szCs w:val="22"/>
        </w:rPr>
      </w:pPr>
    </w:p>
    <w:p w14:paraId="4D82DFC4" w14:textId="30CF3A18" w:rsidR="006D2B66" w:rsidRPr="006D2B66" w:rsidRDefault="006D2B66" w:rsidP="006D2B66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Program.</w:t>
      </w:r>
    </w:p>
    <w:p w14:paraId="58EB0B32" w14:textId="7DCD715C" w:rsidR="00F62DF9" w:rsidRPr="0051778A" w:rsidRDefault="006D2B66" w:rsidP="0051778A">
      <w:pPr>
        <w:pStyle w:val="BodyText2"/>
        <w:spacing w:after="0" w:line="24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5B938D7D" wp14:editId="1EBE18E3">
            <wp:extent cx="6064250" cy="2203450"/>
            <wp:effectExtent l="0" t="0" r="0" b="6350"/>
            <wp:docPr id="1919806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730" b="13896"/>
                    <a:stretch/>
                  </pic:blipFill>
                  <pic:spPr bwMode="auto">
                    <a:xfrm>
                      <a:off x="0" y="0"/>
                      <a:ext cx="6064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78A">
        <w:rPr>
          <w:sz w:val="22"/>
          <w:szCs w:val="22"/>
        </w:rPr>
        <w:br/>
      </w:r>
    </w:p>
    <w:p w14:paraId="6B9CE2A2" w14:textId="796E5963" w:rsidR="00F62DF9" w:rsidRDefault="006D2B66" w:rsidP="00BA0D31">
      <w:pPr>
        <w:pStyle w:val="BodyText2"/>
      </w:pPr>
      <w:r>
        <w:t>Output.</w:t>
      </w:r>
    </w:p>
    <w:p w14:paraId="24D3ED5D" w14:textId="79715B60" w:rsidR="006D2B66" w:rsidRDefault="008D1F5E" w:rsidP="00BA0D31">
      <w:pPr>
        <w:pStyle w:val="BodyText2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D7A620" wp14:editId="0CCB6B9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05500" cy="3740150"/>
            <wp:effectExtent l="0" t="0" r="0" b="0"/>
            <wp:wrapSquare wrapText="bothSides"/>
            <wp:docPr id="18528879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799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r="17438" b="23614"/>
                    <a:stretch/>
                  </pic:blipFill>
                  <pic:spPr bwMode="auto">
                    <a:xfrm>
                      <a:off x="0" y="0"/>
                      <a:ext cx="5905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08110E" w14:textId="37E8CF9C" w:rsidR="006D2B66" w:rsidRDefault="006D2B66" w:rsidP="00BA0D31">
      <w:pPr>
        <w:pStyle w:val="BodyText2"/>
      </w:pPr>
    </w:p>
    <w:p w14:paraId="71233AC5" w14:textId="187F8BB6" w:rsidR="0078528A" w:rsidRDefault="0078528A" w:rsidP="00BA0D31">
      <w:pPr>
        <w:pStyle w:val="BodyText2"/>
      </w:pPr>
    </w:p>
    <w:p w14:paraId="4A562313" w14:textId="69088F02" w:rsidR="00DA0D07" w:rsidRDefault="00DA0D07" w:rsidP="0078528A">
      <w:pPr>
        <w:pStyle w:val="BodyText2"/>
      </w:pPr>
    </w:p>
    <w:p w14:paraId="33A22721" w14:textId="08632389" w:rsidR="00DA0D07" w:rsidRDefault="00DA0D07" w:rsidP="0078528A">
      <w:pPr>
        <w:pStyle w:val="BodyText2"/>
      </w:pPr>
    </w:p>
    <w:p w14:paraId="54A7E7E1" w14:textId="77777777" w:rsidR="00DA0D07" w:rsidRDefault="00DA0D07" w:rsidP="0078528A">
      <w:pPr>
        <w:pStyle w:val="BodyText2"/>
      </w:pPr>
    </w:p>
    <w:p w14:paraId="2B632665" w14:textId="77777777" w:rsidR="00DA0D07" w:rsidRDefault="00DA0D07" w:rsidP="0078528A">
      <w:pPr>
        <w:pStyle w:val="BodyText2"/>
      </w:pPr>
    </w:p>
    <w:p w14:paraId="38B5C79C" w14:textId="5A345CB4" w:rsidR="00BA0D31" w:rsidRDefault="00BA0D31" w:rsidP="00BA0D31">
      <w:pPr>
        <w:pStyle w:val="BodyText2"/>
        <w:spacing w:line="240" w:lineRule="auto"/>
      </w:pPr>
    </w:p>
    <w:sectPr w:rsidR="00BA0D31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2A750DEE"/>
    <w:multiLevelType w:val="multilevel"/>
    <w:tmpl w:val="2B10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549BF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3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num w:numId="1" w16cid:durableId="1706171566">
    <w:abstractNumId w:val="2"/>
  </w:num>
  <w:num w:numId="2" w16cid:durableId="2031637354">
    <w:abstractNumId w:val="3"/>
  </w:num>
  <w:num w:numId="3" w16cid:durableId="10401269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116983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0"/>
    <w:rsid w:val="00000FF6"/>
    <w:rsid w:val="00062FFC"/>
    <w:rsid w:val="000D7227"/>
    <w:rsid w:val="000E2DDE"/>
    <w:rsid w:val="000F0170"/>
    <w:rsid w:val="001154D9"/>
    <w:rsid w:val="00120A9D"/>
    <w:rsid w:val="001350BE"/>
    <w:rsid w:val="00183059"/>
    <w:rsid w:val="001D7674"/>
    <w:rsid w:val="002555F1"/>
    <w:rsid w:val="002974EA"/>
    <w:rsid w:val="00324F36"/>
    <w:rsid w:val="003C38AA"/>
    <w:rsid w:val="003C7E44"/>
    <w:rsid w:val="003D3CE6"/>
    <w:rsid w:val="003E22CE"/>
    <w:rsid w:val="003F0266"/>
    <w:rsid w:val="004A0B79"/>
    <w:rsid w:val="004A3A80"/>
    <w:rsid w:val="004C6027"/>
    <w:rsid w:val="0051778A"/>
    <w:rsid w:val="00534F41"/>
    <w:rsid w:val="0060412F"/>
    <w:rsid w:val="0062127D"/>
    <w:rsid w:val="006577D4"/>
    <w:rsid w:val="006B5D4E"/>
    <w:rsid w:val="006D2B66"/>
    <w:rsid w:val="006E4FA8"/>
    <w:rsid w:val="00712782"/>
    <w:rsid w:val="00726E99"/>
    <w:rsid w:val="0078528A"/>
    <w:rsid w:val="007F76F0"/>
    <w:rsid w:val="00864D3D"/>
    <w:rsid w:val="0086799B"/>
    <w:rsid w:val="008D1F5E"/>
    <w:rsid w:val="00906106"/>
    <w:rsid w:val="0093774F"/>
    <w:rsid w:val="00983136"/>
    <w:rsid w:val="00987325"/>
    <w:rsid w:val="009D26E2"/>
    <w:rsid w:val="009E063B"/>
    <w:rsid w:val="009F56D8"/>
    <w:rsid w:val="00A04279"/>
    <w:rsid w:val="00A76392"/>
    <w:rsid w:val="00AB7FED"/>
    <w:rsid w:val="00AC4241"/>
    <w:rsid w:val="00B6754B"/>
    <w:rsid w:val="00B76C53"/>
    <w:rsid w:val="00BA0D31"/>
    <w:rsid w:val="00C240E8"/>
    <w:rsid w:val="00C50E0C"/>
    <w:rsid w:val="00D16FD8"/>
    <w:rsid w:val="00D179D1"/>
    <w:rsid w:val="00D20C5C"/>
    <w:rsid w:val="00D747EE"/>
    <w:rsid w:val="00DA0D07"/>
    <w:rsid w:val="00DA2EE5"/>
    <w:rsid w:val="00DB01A7"/>
    <w:rsid w:val="00DB5BB7"/>
    <w:rsid w:val="00DD2C9B"/>
    <w:rsid w:val="00DD699A"/>
    <w:rsid w:val="00DE6326"/>
    <w:rsid w:val="00E37A4C"/>
    <w:rsid w:val="00E7118E"/>
    <w:rsid w:val="00F46196"/>
    <w:rsid w:val="00F62DF9"/>
    <w:rsid w:val="00FA1E6F"/>
    <w:rsid w:val="00FA4413"/>
    <w:rsid w:val="00FB49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2F8CEA"/>
  <w14:defaultImageDpi w14:val="300"/>
  <w15:chartTrackingRefBased/>
  <w15:docId w15:val="{4E8AAA4A-D0D1-A449-A2B0-6FDB985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link w:val="BodyText2Char"/>
    <w:rsid w:val="000D465A"/>
    <w:pPr>
      <w:spacing w:after="120" w:line="480" w:lineRule="auto"/>
    </w:pPr>
  </w:style>
  <w:style w:type="table" w:styleId="TableGrid">
    <w:name w:val="Table Grid"/>
    <w:basedOn w:val="TableNormal"/>
    <w:uiPriority w:val="59"/>
    <w:rsid w:val="007F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" w:eastAsia="Times" w:hAnsi="Times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FB4950"/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link w:val="BodyText2"/>
    <w:rsid w:val="001D767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2EF7-1FBC-49E4-BA13-5954978E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Information Technology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H.L. Hiew</dc:creator>
  <cp:keywords/>
  <cp:lastModifiedBy>Tashi Moktan</cp:lastModifiedBy>
  <cp:revision>21</cp:revision>
  <cp:lastPrinted>2003-03-03T15:31:00Z</cp:lastPrinted>
  <dcterms:created xsi:type="dcterms:W3CDTF">2023-02-25T10:30:00Z</dcterms:created>
  <dcterms:modified xsi:type="dcterms:W3CDTF">2024-03-16T05:25:00Z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43efef9171f124a6daf0bb43c67c7faab38e2ef06e86e9b7aaaab85f9c42896a</vt:lpwstr>
  </property>
</Properties>
</file>