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521AF0" w14:textId="77777777" w:rsidR="00E42E4C" w:rsidRDefault="00AC3373" w:rsidP="00AC3373">
      <w:pPr>
        <w:pStyle w:val="Heading1"/>
      </w:pPr>
      <w:r>
        <w:t>Affirmation</w:t>
      </w:r>
    </w:p>
    <w:p w14:paraId="26E0522A" w14:textId="77777777" w:rsidR="00AC3373" w:rsidRDefault="00AC3373" w:rsidP="00AC3373">
      <w:pPr>
        <w:rPr>
          <w:rFonts w:ascii="Verdana" w:hAnsi="Verdana"/>
          <w:sz w:val="24"/>
        </w:rPr>
      </w:pPr>
    </w:p>
    <w:p w14:paraId="06BCDB18" w14:textId="77777777" w:rsidR="00264C40" w:rsidRDefault="00264C40" w:rsidP="00AC3373">
      <w:pPr>
        <w:rPr>
          <w:rFonts w:ascii="Verdana" w:hAnsi="Verdana"/>
          <w:sz w:val="24"/>
        </w:rPr>
      </w:pPr>
      <w:r>
        <w:rPr>
          <w:rFonts w:ascii="Verdana" w:hAnsi="Verdana"/>
          <w:sz w:val="24"/>
        </w:rPr>
        <w:t xml:space="preserve">Resolved: We affirm the resolution; The United States should lift its’ embargo against Cuba. </w:t>
      </w:r>
    </w:p>
    <w:p w14:paraId="162DE649" w14:textId="77777777" w:rsidR="00264C40" w:rsidRDefault="00264C40" w:rsidP="00AC3373">
      <w:pPr>
        <w:rPr>
          <w:rFonts w:ascii="Verdana" w:hAnsi="Verdana"/>
          <w:sz w:val="24"/>
        </w:rPr>
      </w:pPr>
    </w:p>
    <w:p w14:paraId="79E84BB1" w14:textId="77777777" w:rsidR="00264C40" w:rsidRDefault="00264C40" w:rsidP="00AC3373">
      <w:pPr>
        <w:rPr>
          <w:rFonts w:ascii="Verdana" w:hAnsi="Verdana"/>
          <w:sz w:val="24"/>
        </w:rPr>
      </w:pPr>
      <w:r>
        <w:rPr>
          <w:rFonts w:ascii="Verdana" w:hAnsi="Verdana"/>
          <w:sz w:val="24"/>
        </w:rPr>
        <w:t xml:space="preserve">Definitions: The United States embargo against Cuba is defined as; a proclamation or order of the state, usually issued in time of war or threatened hostiles, prohibiting the departure of ships or goods from some or all the ports of such states until further order. </w:t>
      </w:r>
      <w:r w:rsidRPr="00264C40">
        <w:rPr>
          <w:rFonts w:ascii="Verdana" w:hAnsi="Verdana"/>
          <w:color w:val="FF0000"/>
          <w:sz w:val="24"/>
        </w:rPr>
        <w:t>~Black Law Dictionary</w:t>
      </w:r>
    </w:p>
    <w:p w14:paraId="5FACC8F3" w14:textId="77777777" w:rsidR="00264C40" w:rsidRDefault="00264C40" w:rsidP="00AC3373">
      <w:pPr>
        <w:rPr>
          <w:rFonts w:ascii="Verdana" w:hAnsi="Verdana"/>
          <w:sz w:val="24"/>
        </w:rPr>
      </w:pPr>
    </w:p>
    <w:p w14:paraId="02A5F1AA" w14:textId="77777777" w:rsidR="00063D8E" w:rsidRDefault="00264C40" w:rsidP="00AC3373">
      <w:pPr>
        <w:rPr>
          <w:rFonts w:ascii="Verdana" w:hAnsi="Verdana"/>
          <w:sz w:val="24"/>
        </w:rPr>
      </w:pPr>
      <w:r>
        <w:rPr>
          <w:rFonts w:ascii="Verdana" w:hAnsi="Verdana"/>
          <w:sz w:val="24"/>
        </w:rPr>
        <w:t xml:space="preserve">Weighing Mechanism: </w:t>
      </w:r>
      <w:r w:rsidR="00063D8E">
        <w:rPr>
          <w:rFonts w:ascii="Verdana" w:hAnsi="Verdana"/>
          <w:sz w:val="24"/>
        </w:rPr>
        <w:t xml:space="preserve">Out of the </w:t>
      </w:r>
      <w:r w:rsidR="008F3F11">
        <w:rPr>
          <w:rFonts w:ascii="Verdana" w:hAnsi="Verdana"/>
          <w:sz w:val="24"/>
        </w:rPr>
        <w:t>grea</w:t>
      </w:r>
      <w:r w:rsidR="00687BC2">
        <w:rPr>
          <w:rFonts w:ascii="Verdana" w:hAnsi="Verdana"/>
          <w:sz w:val="24"/>
        </w:rPr>
        <w:t>test outcomes for all</w:t>
      </w:r>
      <w:r w:rsidR="008F3F11">
        <w:rPr>
          <w:rFonts w:ascii="Verdana" w:hAnsi="Verdana"/>
          <w:sz w:val="24"/>
        </w:rPr>
        <w:t xml:space="preserve"> citizens</w:t>
      </w:r>
      <w:r w:rsidR="00063D8E">
        <w:rPr>
          <w:rFonts w:ascii="Verdana" w:hAnsi="Verdana"/>
          <w:sz w:val="24"/>
        </w:rPr>
        <w:t>, both in Cuba and the United States, this round should be assessed by the means of Utilitarianism.</w:t>
      </w:r>
      <w:r w:rsidR="008F3F11">
        <w:rPr>
          <w:rFonts w:ascii="Verdana" w:hAnsi="Verdana"/>
          <w:sz w:val="24"/>
        </w:rPr>
        <w:t xml:space="preserve"> In order for the negation to win this debate they must be able to prove t</w:t>
      </w:r>
      <w:r w:rsidR="00687BC2">
        <w:rPr>
          <w:rFonts w:ascii="Verdana" w:hAnsi="Verdana"/>
          <w:sz w:val="24"/>
        </w:rPr>
        <w:t>hat by lifting the embargo, the</w:t>
      </w:r>
      <w:r w:rsidR="008F3F11">
        <w:rPr>
          <w:rFonts w:ascii="Verdana" w:hAnsi="Verdana"/>
          <w:sz w:val="24"/>
        </w:rPr>
        <w:t xml:space="preserve"> citizens of both countries will be benefited. </w:t>
      </w:r>
    </w:p>
    <w:p w14:paraId="3334C300" w14:textId="77777777" w:rsidR="008F3F11" w:rsidRDefault="008F3F11" w:rsidP="00AC3373">
      <w:pPr>
        <w:rPr>
          <w:rFonts w:ascii="Verdana" w:hAnsi="Verdana"/>
          <w:sz w:val="24"/>
        </w:rPr>
      </w:pPr>
    </w:p>
    <w:p w14:paraId="0A29B258" w14:textId="77777777" w:rsidR="00063D8E" w:rsidRDefault="00687BC2" w:rsidP="00AC3373">
      <w:pPr>
        <w:rPr>
          <w:rFonts w:ascii="Verdana" w:hAnsi="Verdana"/>
          <w:sz w:val="24"/>
        </w:rPr>
      </w:pPr>
      <w:r>
        <w:rPr>
          <w:rFonts w:ascii="Verdana" w:hAnsi="Verdana"/>
          <w:sz w:val="24"/>
        </w:rPr>
        <w:t>List of Possible Contentions</w:t>
      </w:r>
    </w:p>
    <w:p w14:paraId="7CAB8E31" w14:textId="77777777" w:rsidR="00687BC2" w:rsidRDefault="00687BC2" w:rsidP="00AC3373">
      <w:pPr>
        <w:rPr>
          <w:rFonts w:ascii="Verdana" w:hAnsi="Verdana"/>
          <w:sz w:val="24"/>
        </w:rPr>
      </w:pPr>
    </w:p>
    <w:p w14:paraId="5C7ADECB" w14:textId="77777777" w:rsidR="00687BC2" w:rsidRDefault="00687BC2" w:rsidP="00AC3373">
      <w:pPr>
        <w:rPr>
          <w:rFonts w:ascii="Verdana" w:hAnsi="Verdana"/>
          <w:sz w:val="24"/>
        </w:rPr>
      </w:pPr>
      <w:r>
        <w:rPr>
          <w:rFonts w:ascii="Verdana" w:hAnsi="Verdana"/>
          <w:sz w:val="24"/>
        </w:rPr>
        <w:t>~Humanitarian</w:t>
      </w:r>
    </w:p>
    <w:p w14:paraId="70C1E849" w14:textId="77777777" w:rsidR="00687BC2" w:rsidRDefault="00687BC2" w:rsidP="00AC3373">
      <w:pPr>
        <w:rPr>
          <w:rFonts w:ascii="Verdana" w:hAnsi="Verdana"/>
          <w:sz w:val="24"/>
        </w:rPr>
      </w:pPr>
      <w:r>
        <w:rPr>
          <w:rFonts w:ascii="Verdana" w:hAnsi="Verdana"/>
          <w:sz w:val="24"/>
        </w:rPr>
        <w:t>~ Economy</w:t>
      </w:r>
    </w:p>
    <w:p w14:paraId="59F930DA" w14:textId="77777777" w:rsidR="00687BC2" w:rsidRDefault="00687BC2" w:rsidP="00AC3373">
      <w:pPr>
        <w:rPr>
          <w:rFonts w:ascii="Verdana" w:hAnsi="Verdana"/>
          <w:sz w:val="24"/>
        </w:rPr>
      </w:pPr>
      <w:r>
        <w:rPr>
          <w:rFonts w:ascii="Verdana" w:hAnsi="Verdana"/>
          <w:sz w:val="24"/>
        </w:rPr>
        <w:t>~ Accessibility of Natural resources</w:t>
      </w:r>
    </w:p>
    <w:p w14:paraId="47D4109C" w14:textId="77777777" w:rsidR="00687BC2" w:rsidRPr="00264C40" w:rsidRDefault="00687BC2" w:rsidP="00AC3373">
      <w:pPr>
        <w:rPr>
          <w:rFonts w:ascii="Verdana" w:hAnsi="Verdana"/>
          <w:sz w:val="24"/>
        </w:rPr>
      </w:pPr>
      <w:r>
        <w:rPr>
          <w:rFonts w:ascii="Verdana" w:hAnsi="Verdana"/>
          <w:sz w:val="24"/>
        </w:rPr>
        <w:t xml:space="preserve">~ </w:t>
      </w:r>
      <w:r w:rsidR="00205AC2">
        <w:rPr>
          <w:rFonts w:ascii="Verdana" w:hAnsi="Verdana"/>
          <w:sz w:val="24"/>
        </w:rPr>
        <w:t xml:space="preserve">We are the only ones who have kept the embargo. </w:t>
      </w:r>
      <w:bookmarkStart w:id="0" w:name="_GoBack"/>
      <w:bookmarkEnd w:id="0"/>
    </w:p>
    <w:sectPr w:rsidR="00687BC2" w:rsidRPr="00264C40"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Verdan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48CC26"/>
    <w:lvl w:ilvl="0">
      <w:start w:val="1"/>
      <w:numFmt w:val="decimal"/>
      <w:lvlText w:val="%1."/>
      <w:lvlJc w:val="left"/>
      <w:pPr>
        <w:tabs>
          <w:tab w:val="num" w:pos="1800"/>
        </w:tabs>
        <w:ind w:left="1800" w:hanging="360"/>
      </w:pPr>
    </w:lvl>
  </w:abstractNum>
  <w:abstractNum w:abstractNumId="2">
    <w:nsid w:val="FFFFFF7D"/>
    <w:multiLevelType w:val="singleLevel"/>
    <w:tmpl w:val="D1287A64"/>
    <w:lvl w:ilvl="0">
      <w:start w:val="1"/>
      <w:numFmt w:val="decimal"/>
      <w:lvlText w:val="%1."/>
      <w:lvlJc w:val="left"/>
      <w:pPr>
        <w:tabs>
          <w:tab w:val="num" w:pos="1440"/>
        </w:tabs>
        <w:ind w:left="1440" w:hanging="360"/>
      </w:pPr>
    </w:lvl>
  </w:abstractNum>
  <w:abstractNum w:abstractNumId="3">
    <w:nsid w:val="FFFFFF7E"/>
    <w:multiLevelType w:val="singleLevel"/>
    <w:tmpl w:val="C8ECA566"/>
    <w:lvl w:ilvl="0">
      <w:start w:val="1"/>
      <w:numFmt w:val="decimal"/>
      <w:lvlText w:val="%1."/>
      <w:lvlJc w:val="left"/>
      <w:pPr>
        <w:tabs>
          <w:tab w:val="num" w:pos="1080"/>
        </w:tabs>
        <w:ind w:left="1080" w:hanging="360"/>
      </w:pPr>
    </w:lvl>
  </w:abstractNum>
  <w:abstractNum w:abstractNumId="4">
    <w:nsid w:val="FFFFFF7F"/>
    <w:multiLevelType w:val="singleLevel"/>
    <w:tmpl w:val="A8789196"/>
    <w:lvl w:ilvl="0">
      <w:start w:val="1"/>
      <w:numFmt w:val="decimal"/>
      <w:lvlText w:val="%1."/>
      <w:lvlJc w:val="left"/>
      <w:pPr>
        <w:tabs>
          <w:tab w:val="num" w:pos="720"/>
        </w:tabs>
        <w:ind w:left="720" w:hanging="360"/>
      </w:pPr>
    </w:lvl>
  </w:abstractNum>
  <w:abstractNum w:abstractNumId="5">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DFDA31E6"/>
    <w:lvl w:ilvl="0">
      <w:start w:val="1"/>
      <w:numFmt w:val="decimal"/>
      <w:lvlText w:val="%1."/>
      <w:lvlJc w:val="left"/>
      <w:pPr>
        <w:tabs>
          <w:tab w:val="num" w:pos="360"/>
        </w:tabs>
        <w:ind w:left="360" w:hanging="360"/>
      </w:pPr>
    </w:lvl>
  </w:abstractNum>
  <w:abstractNum w:abstractNumId="1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attachedTemplate r:id="rId1"/>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reator" w:val="?"/>
    <w:docVar w:name="VerbatimMac" w:val="True"/>
    <w:docVar w:name="VerbatimVersion" w:val="5.0"/>
  </w:docVars>
  <w:rsids>
    <w:rsidRoot w:val="00AC3373"/>
    <w:rsid w:val="000029E3"/>
    <w:rsid w:val="000029E8"/>
    <w:rsid w:val="00004225"/>
    <w:rsid w:val="000066CA"/>
    <w:rsid w:val="00007264"/>
    <w:rsid w:val="000076A9"/>
    <w:rsid w:val="00014FAD"/>
    <w:rsid w:val="00015D2A"/>
    <w:rsid w:val="0002490B"/>
    <w:rsid w:val="00026465"/>
    <w:rsid w:val="00030204"/>
    <w:rsid w:val="000312A0"/>
    <w:rsid w:val="0003396C"/>
    <w:rsid w:val="00035337"/>
    <w:rsid w:val="00052FB1"/>
    <w:rsid w:val="00054276"/>
    <w:rsid w:val="000547B1"/>
    <w:rsid w:val="0006091E"/>
    <w:rsid w:val="000638C1"/>
    <w:rsid w:val="00063D8E"/>
    <w:rsid w:val="00065FEE"/>
    <w:rsid w:val="00066E3C"/>
    <w:rsid w:val="00072718"/>
    <w:rsid w:val="0007381E"/>
    <w:rsid w:val="00076094"/>
    <w:rsid w:val="0008785F"/>
    <w:rsid w:val="00090CBE"/>
    <w:rsid w:val="00094DEC"/>
    <w:rsid w:val="000A2D8A"/>
    <w:rsid w:val="000D26A6"/>
    <w:rsid w:val="000D2B90"/>
    <w:rsid w:val="000D6ED8"/>
    <w:rsid w:val="000D717B"/>
    <w:rsid w:val="00100B28"/>
    <w:rsid w:val="00117316"/>
    <w:rsid w:val="001209B4"/>
    <w:rsid w:val="001761FC"/>
    <w:rsid w:val="00177B16"/>
    <w:rsid w:val="00182655"/>
    <w:rsid w:val="001840F2"/>
    <w:rsid w:val="00185134"/>
    <w:rsid w:val="001856C6"/>
    <w:rsid w:val="00191B5F"/>
    <w:rsid w:val="00192487"/>
    <w:rsid w:val="00193416"/>
    <w:rsid w:val="00195073"/>
    <w:rsid w:val="0019668D"/>
    <w:rsid w:val="001A25FD"/>
    <w:rsid w:val="001A5371"/>
    <w:rsid w:val="001A72C7"/>
    <w:rsid w:val="001B73E3"/>
    <w:rsid w:val="001C316D"/>
    <w:rsid w:val="001D1A0D"/>
    <w:rsid w:val="001D36BF"/>
    <w:rsid w:val="001D4C28"/>
    <w:rsid w:val="001E0B1F"/>
    <w:rsid w:val="001E0C0F"/>
    <w:rsid w:val="001E1E0B"/>
    <w:rsid w:val="001F1173"/>
    <w:rsid w:val="002005A8"/>
    <w:rsid w:val="00203DD8"/>
    <w:rsid w:val="00204E1D"/>
    <w:rsid w:val="002059BD"/>
    <w:rsid w:val="00205AC2"/>
    <w:rsid w:val="00207FD8"/>
    <w:rsid w:val="00210FAF"/>
    <w:rsid w:val="00213B1E"/>
    <w:rsid w:val="00215284"/>
    <w:rsid w:val="002168F2"/>
    <w:rsid w:val="0022589F"/>
    <w:rsid w:val="002343FE"/>
    <w:rsid w:val="00235F7B"/>
    <w:rsid w:val="002502CF"/>
    <w:rsid w:val="00264C40"/>
    <w:rsid w:val="00267EBB"/>
    <w:rsid w:val="0027023B"/>
    <w:rsid w:val="00272F3F"/>
    <w:rsid w:val="00274EDB"/>
    <w:rsid w:val="0027729E"/>
    <w:rsid w:val="002843B2"/>
    <w:rsid w:val="00284ED6"/>
    <w:rsid w:val="00290C5A"/>
    <w:rsid w:val="00290C92"/>
    <w:rsid w:val="0029647A"/>
    <w:rsid w:val="00296504"/>
    <w:rsid w:val="002B5511"/>
    <w:rsid w:val="002B7ACF"/>
    <w:rsid w:val="002E0643"/>
    <w:rsid w:val="002E392E"/>
    <w:rsid w:val="002E6BBC"/>
    <w:rsid w:val="002F1BA9"/>
    <w:rsid w:val="002F6E74"/>
    <w:rsid w:val="003106B3"/>
    <w:rsid w:val="0031385D"/>
    <w:rsid w:val="003171AB"/>
    <w:rsid w:val="003223B2"/>
    <w:rsid w:val="00322A67"/>
    <w:rsid w:val="00330E13"/>
    <w:rsid w:val="00335A23"/>
    <w:rsid w:val="00340707"/>
    <w:rsid w:val="00341C61"/>
    <w:rsid w:val="00351841"/>
    <w:rsid w:val="003624A6"/>
    <w:rsid w:val="00364ADF"/>
    <w:rsid w:val="00365C8D"/>
    <w:rsid w:val="003670D9"/>
    <w:rsid w:val="00370B41"/>
    <w:rsid w:val="00371B27"/>
    <w:rsid w:val="003726C3"/>
    <w:rsid w:val="00375D2E"/>
    <w:rsid w:val="00383071"/>
    <w:rsid w:val="00383B19"/>
    <w:rsid w:val="00384CBC"/>
    <w:rsid w:val="003933F9"/>
    <w:rsid w:val="00395864"/>
    <w:rsid w:val="00396557"/>
    <w:rsid w:val="00397316"/>
    <w:rsid w:val="003A248F"/>
    <w:rsid w:val="003A436D"/>
    <w:rsid w:val="003A4D9C"/>
    <w:rsid w:val="003B1668"/>
    <w:rsid w:val="003C5F4C"/>
    <w:rsid w:val="003D5EA8"/>
    <w:rsid w:val="003D7B28"/>
    <w:rsid w:val="003E305E"/>
    <w:rsid w:val="003E34DB"/>
    <w:rsid w:val="003E5302"/>
    <w:rsid w:val="003E5BF1"/>
    <w:rsid w:val="003F2452"/>
    <w:rsid w:val="003F41EA"/>
    <w:rsid w:val="003F7DF0"/>
    <w:rsid w:val="004039AF"/>
    <w:rsid w:val="00407AFF"/>
    <w:rsid w:val="0041155D"/>
    <w:rsid w:val="004170BF"/>
    <w:rsid w:val="004270E3"/>
    <w:rsid w:val="004348DC"/>
    <w:rsid w:val="00434921"/>
    <w:rsid w:val="00442018"/>
    <w:rsid w:val="00446567"/>
    <w:rsid w:val="00447B10"/>
    <w:rsid w:val="00452EE4"/>
    <w:rsid w:val="00452F0B"/>
    <w:rsid w:val="004536D6"/>
    <w:rsid w:val="00457224"/>
    <w:rsid w:val="0047482C"/>
    <w:rsid w:val="00475436"/>
    <w:rsid w:val="0048047E"/>
    <w:rsid w:val="00482AF9"/>
    <w:rsid w:val="00496BB2"/>
    <w:rsid w:val="004B37B4"/>
    <w:rsid w:val="004B72B4"/>
    <w:rsid w:val="004C0314"/>
    <w:rsid w:val="004C0D3D"/>
    <w:rsid w:val="004C213E"/>
    <w:rsid w:val="004C376C"/>
    <w:rsid w:val="004C657F"/>
    <w:rsid w:val="004D17D8"/>
    <w:rsid w:val="004D52D8"/>
    <w:rsid w:val="004E355B"/>
    <w:rsid w:val="005028E5"/>
    <w:rsid w:val="00503735"/>
    <w:rsid w:val="00516A88"/>
    <w:rsid w:val="00522065"/>
    <w:rsid w:val="005224F2"/>
    <w:rsid w:val="00533F1C"/>
    <w:rsid w:val="00536D8B"/>
    <w:rsid w:val="005379C3"/>
    <w:rsid w:val="005519C2"/>
    <w:rsid w:val="005523E0"/>
    <w:rsid w:val="0055320F"/>
    <w:rsid w:val="0055699B"/>
    <w:rsid w:val="0056020A"/>
    <w:rsid w:val="00563D3D"/>
    <w:rsid w:val="005659AA"/>
    <w:rsid w:val="005676E8"/>
    <w:rsid w:val="00577C12"/>
    <w:rsid w:val="00580BFC"/>
    <w:rsid w:val="00581048"/>
    <w:rsid w:val="00581203"/>
    <w:rsid w:val="0058349C"/>
    <w:rsid w:val="00585FBE"/>
    <w:rsid w:val="005870E8"/>
    <w:rsid w:val="0058789C"/>
    <w:rsid w:val="005A4D4E"/>
    <w:rsid w:val="005A7237"/>
    <w:rsid w:val="005B21FA"/>
    <w:rsid w:val="005B3244"/>
    <w:rsid w:val="005B6EE8"/>
    <w:rsid w:val="005B7731"/>
    <w:rsid w:val="005C4515"/>
    <w:rsid w:val="005C5602"/>
    <w:rsid w:val="005C74A6"/>
    <w:rsid w:val="005D3B4D"/>
    <w:rsid w:val="005D615C"/>
    <w:rsid w:val="005E1860"/>
    <w:rsid w:val="005F063B"/>
    <w:rsid w:val="005F192D"/>
    <w:rsid w:val="005F24C8"/>
    <w:rsid w:val="005F26AF"/>
    <w:rsid w:val="00607D6C"/>
    <w:rsid w:val="0061383D"/>
    <w:rsid w:val="00614D69"/>
    <w:rsid w:val="00617030"/>
    <w:rsid w:val="00621301"/>
    <w:rsid w:val="0062173F"/>
    <w:rsid w:val="006235FB"/>
    <w:rsid w:val="00626A15"/>
    <w:rsid w:val="006379E9"/>
    <w:rsid w:val="006438CB"/>
    <w:rsid w:val="006529B9"/>
    <w:rsid w:val="00654695"/>
    <w:rsid w:val="0065500A"/>
    <w:rsid w:val="00655217"/>
    <w:rsid w:val="0065727C"/>
    <w:rsid w:val="00674A78"/>
    <w:rsid w:val="00687BC2"/>
    <w:rsid w:val="00696A16"/>
    <w:rsid w:val="006A4840"/>
    <w:rsid w:val="006A52A0"/>
    <w:rsid w:val="006A7E1D"/>
    <w:rsid w:val="006C3A56"/>
    <w:rsid w:val="006D13F4"/>
    <w:rsid w:val="006D6AED"/>
    <w:rsid w:val="006E6D0B"/>
    <w:rsid w:val="006F126E"/>
    <w:rsid w:val="006F32C9"/>
    <w:rsid w:val="006F3834"/>
    <w:rsid w:val="006F5693"/>
    <w:rsid w:val="006F5D4C"/>
    <w:rsid w:val="00717B01"/>
    <w:rsid w:val="007227D9"/>
    <w:rsid w:val="0072491F"/>
    <w:rsid w:val="00725598"/>
    <w:rsid w:val="007374A1"/>
    <w:rsid w:val="00752712"/>
    <w:rsid w:val="00753A84"/>
    <w:rsid w:val="007611F5"/>
    <w:rsid w:val="007619E4"/>
    <w:rsid w:val="00761E75"/>
    <w:rsid w:val="0076495E"/>
    <w:rsid w:val="00765FC8"/>
    <w:rsid w:val="00775694"/>
    <w:rsid w:val="00793F46"/>
    <w:rsid w:val="007A1325"/>
    <w:rsid w:val="007A1A18"/>
    <w:rsid w:val="007A3BAF"/>
    <w:rsid w:val="007B53D8"/>
    <w:rsid w:val="007C22C5"/>
    <w:rsid w:val="007C57E1"/>
    <w:rsid w:val="007C5811"/>
    <w:rsid w:val="007D2DF5"/>
    <w:rsid w:val="007D451A"/>
    <w:rsid w:val="007D5E3E"/>
    <w:rsid w:val="007D7596"/>
    <w:rsid w:val="007E242C"/>
    <w:rsid w:val="007E6631"/>
    <w:rsid w:val="00803A12"/>
    <w:rsid w:val="00805417"/>
    <w:rsid w:val="008266F9"/>
    <w:rsid w:val="008267E2"/>
    <w:rsid w:val="00826A9B"/>
    <w:rsid w:val="00834842"/>
    <w:rsid w:val="00840E7B"/>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418F"/>
    <w:rsid w:val="00897C29"/>
    <w:rsid w:val="008A1A9C"/>
    <w:rsid w:val="008A4633"/>
    <w:rsid w:val="008B032E"/>
    <w:rsid w:val="008C0FA2"/>
    <w:rsid w:val="008C2342"/>
    <w:rsid w:val="008C77B6"/>
    <w:rsid w:val="008D1B91"/>
    <w:rsid w:val="008D724A"/>
    <w:rsid w:val="008E7A3E"/>
    <w:rsid w:val="008F3F11"/>
    <w:rsid w:val="008F41FD"/>
    <w:rsid w:val="008F4479"/>
    <w:rsid w:val="008F4BA0"/>
    <w:rsid w:val="00901726"/>
    <w:rsid w:val="00920E6A"/>
    <w:rsid w:val="00931816"/>
    <w:rsid w:val="00932C71"/>
    <w:rsid w:val="009509D5"/>
    <w:rsid w:val="009538F5"/>
    <w:rsid w:val="00957187"/>
    <w:rsid w:val="00960255"/>
    <w:rsid w:val="009603E1"/>
    <w:rsid w:val="00961C9D"/>
    <w:rsid w:val="00963065"/>
    <w:rsid w:val="0097151F"/>
    <w:rsid w:val="00973777"/>
    <w:rsid w:val="00976E78"/>
    <w:rsid w:val="009775C0"/>
    <w:rsid w:val="00981F23"/>
    <w:rsid w:val="00990634"/>
    <w:rsid w:val="00991733"/>
    <w:rsid w:val="00992078"/>
    <w:rsid w:val="00992BE3"/>
    <w:rsid w:val="009A1467"/>
    <w:rsid w:val="009A6464"/>
    <w:rsid w:val="009B69F5"/>
    <w:rsid w:val="009C5FF7"/>
    <w:rsid w:val="009C6292"/>
    <w:rsid w:val="009D15DB"/>
    <w:rsid w:val="009D3133"/>
    <w:rsid w:val="009E160D"/>
    <w:rsid w:val="009F1CBB"/>
    <w:rsid w:val="009F3305"/>
    <w:rsid w:val="009F6FB2"/>
    <w:rsid w:val="00A071C0"/>
    <w:rsid w:val="00A22670"/>
    <w:rsid w:val="00A24B35"/>
    <w:rsid w:val="00A271BA"/>
    <w:rsid w:val="00A27F86"/>
    <w:rsid w:val="00A431C6"/>
    <w:rsid w:val="00A54315"/>
    <w:rsid w:val="00A60FBC"/>
    <w:rsid w:val="00A65C0B"/>
    <w:rsid w:val="00A776BA"/>
    <w:rsid w:val="00A81FD2"/>
    <w:rsid w:val="00A8441A"/>
    <w:rsid w:val="00A8674A"/>
    <w:rsid w:val="00A96E24"/>
    <w:rsid w:val="00AA6F6E"/>
    <w:rsid w:val="00AB122B"/>
    <w:rsid w:val="00AB21B0"/>
    <w:rsid w:val="00AB48D3"/>
    <w:rsid w:val="00AC3373"/>
    <w:rsid w:val="00AE0243"/>
    <w:rsid w:val="00AE1BAD"/>
    <w:rsid w:val="00AE2124"/>
    <w:rsid w:val="00AE24BC"/>
    <w:rsid w:val="00AE3E3F"/>
    <w:rsid w:val="00AF2516"/>
    <w:rsid w:val="00AF4760"/>
    <w:rsid w:val="00AF55D4"/>
    <w:rsid w:val="00B0505F"/>
    <w:rsid w:val="00B05C2D"/>
    <w:rsid w:val="00B12933"/>
    <w:rsid w:val="00B12B88"/>
    <w:rsid w:val="00B137E0"/>
    <w:rsid w:val="00B13BC8"/>
    <w:rsid w:val="00B24662"/>
    <w:rsid w:val="00B3569C"/>
    <w:rsid w:val="00B43676"/>
    <w:rsid w:val="00B5602D"/>
    <w:rsid w:val="00B60125"/>
    <w:rsid w:val="00B6656B"/>
    <w:rsid w:val="00B71625"/>
    <w:rsid w:val="00B75C54"/>
    <w:rsid w:val="00B8710E"/>
    <w:rsid w:val="00B92A93"/>
    <w:rsid w:val="00BA17A8"/>
    <w:rsid w:val="00BA3C33"/>
    <w:rsid w:val="00BB0878"/>
    <w:rsid w:val="00BB1879"/>
    <w:rsid w:val="00BC0ABE"/>
    <w:rsid w:val="00BC30DB"/>
    <w:rsid w:val="00BC64FF"/>
    <w:rsid w:val="00BC7C37"/>
    <w:rsid w:val="00BD2244"/>
    <w:rsid w:val="00BE6472"/>
    <w:rsid w:val="00BF29B8"/>
    <w:rsid w:val="00BF46EA"/>
    <w:rsid w:val="00C07769"/>
    <w:rsid w:val="00C07D05"/>
    <w:rsid w:val="00C10856"/>
    <w:rsid w:val="00C203FA"/>
    <w:rsid w:val="00C244F5"/>
    <w:rsid w:val="00C3164F"/>
    <w:rsid w:val="00C31B5E"/>
    <w:rsid w:val="00C34D3E"/>
    <w:rsid w:val="00C35B37"/>
    <w:rsid w:val="00C3747A"/>
    <w:rsid w:val="00C37F29"/>
    <w:rsid w:val="00C56DCC"/>
    <w:rsid w:val="00C57075"/>
    <w:rsid w:val="00C72AFE"/>
    <w:rsid w:val="00C81619"/>
    <w:rsid w:val="00CA013C"/>
    <w:rsid w:val="00CA6D6D"/>
    <w:rsid w:val="00CC7A4E"/>
    <w:rsid w:val="00CD1359"/>
    <w:rsid w:val="00CD4C83"/>
    <w:rsid w:val="00D01EDC"/>
    <w:rsid w:val="00D078AA"/>
    <w:rsid w:val="00D10058"/>
    <w:rsid w:val="00D11978"/>
    <w:rsid w:val="00D15E30"/>
    <w:rsid w:val="00D16129"/>
    <w:rsid w:val="00D25DBD"/>
    <w:rsid w:val="00D26929"/>
    <w:rsid w:val="00D30CBD"/>
    <w:rsid w:val="00D30D9E"/>
    <w:rsid w:val="00D33908"/>
    <w:rsid w:val="00D354F2"/>
    <w:rsid w:val="00D36C30"/>
    <w:rsid w:val="00D37C90"/>
    <w:rsid w:val="00D43A8C"/>
    <w:rsid w:val="00D53072"/>
    <w:rsid w:val="00D61A4E"/>
    <w:rsid w:val="00D634EA"/>
    <w:rsid w:val="00D713A1"/>
    <w:rsid w:val="00D77956"/>
    <w:rsid w:val="00D80F0C"/>
    <w:rsid w:val="00D92077"/>
    <w:rsid w:val="00D951E2"/>
    <w:rsid w:val="00D9565A"/>
    <w:rsid w:val="00DB2337"/>
    <w:rsid w:val="00DB5F87"/>
    <w:rsid w:val="00DB699B"/>
    <w:rsid w:val="00DC0376"/>
    <w:rsid w:val="00DC099B"/>
    <w:rsid w:val="00DC2BE5"/>
    <w:rsid w:val="00DD4CD4"/>
    <w:rsid w:val="00DD65A2"/>
    <w:rsid w:val="00DD6770"/>
    <w:rsid w:val="00DE0749"/>
    <w:rsid w:val="00DE1CE2"/>
    <w:rsid w:val="00DF1210"/>
    <w:rsid w:val="00DF31E9"/>
    <w:rsid w:val="00DF400D"/>
    <w:rsid w:val="00DF5C23"/>
    <w:rsid w:val="00E01DAD"/>
    <w:rsid w:val="00E021DC"/>
    <w:rsid w:val="00E03F91"/>
    <w:rsid w:val="00E064EF"/>
    <w:rsid w:val="00E064F2"/>
    <w:rsid w:val="00E0717B"/>
    <w:rsid w:val="00E15598"/>
    <w:rsid w:val="00E20D65"/>
    <w:rsid w:val="00E353A2"/>
    <w:rsid w:val="00E36881"/>
    <w:rsid w:val="00E42E4C"/>
    <w:rsid w:val="00E47013"/>
    <w:rsid w:val="00E541F9"/>
    <w:rsid w:val="00E57B79"/>
    <w:rsid w:val="00E63419"/>
    <w:rsid w:val="00E64496"/>
    <w:rsid w:val="00E72115"/>
    <w:rsid w:val="00E8322E"/>
    <w:rsid w:val="00E903E0"/>
    <w:rsid w:val="00EA1115"/>
    <w:rsid w:val="00EA39EB"/>
    <w:rsid w:val="00EA58CE"/>
    <w:rsid w:val="00EB33FF"/>
    <w:rsid w:val="00EB3D1A"/>
    <w:rsid w:val="00EC2759"/>
    <w:rsid w:val="00EC7106"/>
    <w:rsid w:val="00ED0120"/>
    <w:rsid w:val="00ED3BBA"/>
    <w:rsid w:val="00ED4E12"/>
    <w:rsid w:val="00EE051B"/>
    <w:rsid w:val="00EE54B4"/>
    <w:rsid w:val="00EF1AD8"/>
    <w:rsid w:val="00EF2B5C"/>
    <w:rsid w:val="00EF7794"/>
    <w:rsid w:val="00F02046"/>
    <w:rsid w:val="00F053D8"/>
    <w:rsid w:val="00F07888"/>
    <w:rsid w:val="00F1313D"/>
    <w:rsid w:val="00F201E7"/>
    <w:rsid w:val="00F204E0"/>
    <w:rsid w:val="00F20B16"/>
    <w:rsid w:val="00F21C79"/>
    <w:rsid w:val="00F238C9"/>
    <w:rsid w:val="00F23CA5"/>
    <w:rsid w:val="00F277AA"/>
    <w:rsid w:val="00F31955"/>
    <w:rsid w:val="00F34C06"/>
    <w:rsid w:val="00F43EA3"/>
    <w:rsid w:val="00F50C55"/>
    <w:rsid w:val="00F57FFB"/>
    <w:rsid w:val="00F601E6"/>
    <w:rsid w:val="00F73954"/>
    <w:rsid w:val="00F94060"/>
    <w:rsid w:val="00FA56F6"/>
    <w:rsid w:val="00FB329D"/>
    <w:rsid w:val="00FC27E3"/>
    <w:rsid w:val="00FC74C7"/>
    <w:rsid w:val="00FD451D"/>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B16CDB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AC3373"/>
    <w:pPr>
      <w:spacing w:after="160" w:line="259" w:lineRule="auto"/>
    </w:pPr>
    <w:rPr>
      <w:rFonts w:ascii="Calibri" w:hAnsi="Calibri"/>
      <w:sz w:val="22"/>
    </w:rPr>
  </w:style>
  <w:style w:type="paragraph" w:styleId="Heading1">
    <w:name w:val="heading 1"/>
    <w:aliases w:val="Pocket"/>
    <w:basedOn w:val="Normal"/>
    <w:next w:val="Normal"/>
    <w:link w:val="Heading1Char"/>
    <w:uiPriority w:val="9"/>
    <w:qFormat/>
    <w:rsid w:val="00AC3373"/>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AC3373"/>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AC3373"/>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
    <w:basedOn w:val="Normal"/>
    <w:next w:val="Normal"/>
    <w:link w:val="Heading4Char"/>
    <w:uiPriority w:val="9"/>
    <w:unhideWhenUsed/>
    <w:qFormat/>
    <w:rsid w:val="00AC3373"/>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9"/>
    <w:rsid w:val="00AC3373"/>
    <w:rPr>
      <w:rFonts w:ascii="Calibri" w:eastAsiaTheme="majorEastAsia" w:hAnsi="Calibri" w:cstheme="majorBidi"/>
      <w:b/>
      <w:bCs/>
      <w:sz w:val="52"/>
      <w:szCs w:val="32"/>
    </w:rPr>
  </w:style>
  <w:style w:type="character" w:customStyle="1" w:styleId="Heading2Char">
    <w:name w:val="Heading 2 Char"/>
    <w:aliases w:val="Hat Char"/>
    <w:basedOn w:val="DefaultParagraphFont"/>
    <w:link w:val="Heading2"/>
    <w:uiPriority w:val="9"/>
    <w:rsid w:val="00AC3373"/>
    <w:rPr>
      <w:rFonts w:ascii="Calibri" w:eastAsiaTheme="majorEastAsia" w:hAnsi="Calibri" w:cstheme="majorBidi"/>
      <w:b/>
      <w:bCs/>
      <w:sz w:val="44"/>
      <w:szCs w:val="44"/>
      <w:u w:val="double"/>
    </w:rPr>
  </w:style>
  <w:style w:type="character" w:customStyle="1" w:styleId="Heading3Char">
    <w:name w:val="Heading 3 Char"/>
    <w:aliases w:val="Block Char"/>
    <w:basedOn w:val="DefaultParagraphFont"/>
    <w:link w:val="Heading3"/>
    <w:uiPriority w:val="9"/>
    <w:rsid w:val="00AC3373"/>
    <w:rPr>
      <w:rFonts w:ascii="Calibri" w:eastAsiaTheme="majorEastAsia" w:hAnsi="Calibri" w:cstheme="majorBidi"/>
      <w:b/>
      <w:bCs/>
      <w:sz w:val="32"/>
      <w:szCs w:val="32"/>
      <w:u w:val="single"/>
    </w:rPr>
  </w:style>
  <w:style w:type="character" w:customStyle="1" w:styleId="Heading4Char">
    <w:name w:val="Heading 4 Char"/>
    <w:aliases w:val="Tag Char"/>
    <w:basedOn w:val="DefaultParagraphFont"/>
    <w:link w:val="Heading4"/>
    <w:uiPriority w:val="9"/>
    <w:rsid w:val="00AC3373"/>
    <w:rPr>
      <w:rFonts w:ascii="Calibri" w:eastAsiaTheme="majorEastAsia" w:hAnsi="Calibri" w:cstheme="majorBidi"/>
      <w:b/>
      <w:bCs/>
      <w:sz w:val="26"/>
      <w:szCs w:val="26"/>
    </w:rPr>
  </w:style>
  <w:style w:type="character" w:customStyle="1" w:styleId="Style13ptBold">
    <w:name w:val="Style 13 pt Bold"/>
    <w:aliases w:val="Cite"/>
    <w:basedOn w:val="DefaultParagraphFont"/>
    <w:uiPriority w:val="1"/>
    <w:qFormat/>
    <w:rsid w:val="00AC3373"/>
    <w:rPr>
      <w:b/>
      <w:sz w:val="26"/>
      <w:u w:val="none"/>
    </w:rPr>
  </w:style>
  <w:style w:type="character" w:customStyle="1" w:styleId="StyleUnderline">
    <w:name w:val="Style Underline"/>
    <w:aliases w:val="Underline"/>
    <w:basedOn w:val="DefaultParagraphFont"/>
    <w:uiPriority w:val="1"/>
    <w:qFormat/>
    <w:rsid w:val="00AC3373"/>
    <w:rPr>
      <w:b w:val="0"/>
      <w:sz w:val="22"/>
      <w:u w:val="single"/>
    </w:rPr>
  </w:style>
  <w:style w:type="character" w:styleId="Emphasis">
    <w:name w:val="Emphasis"/>
    <w:basedOn w:val="DefaultParagraphFont"/>
    <w:uiPriority w:val="20"/>
    <w:qFormat/>
    <w:rsid w:val="00AC3373"/>
    <w:rPr>
      <w:rFonts w:ascii="Calibri" w:hAnsi="Calibri"/>
      <w:b/>
      <w:i w:val="0"/>
      <w:iCs/>
      <w:sz w:val="22"/>
      <w:u w:val="single"/>
      <w:bdr w:val="none" w:sz="0" w:space="0" w:color="auto"/>
    </w:rPr>
  </w:style>
  <w:style w:type="character" w:styleId="FollowedHyperlink">
    <w:name w:val="FollowedHyperlink"/>
    <w:basedOn w:val="DefaultParagraphFont"/>
    <w:uiPriority w:val="99"/>
    <w:semiHidden/>
    <w:unhideWhenUsed/>
    <w:rsid w:val="00AC3373"/>
    <w:rPr>
      <w:color w:val="auto"/>
      <w:u w:val="none"/>
    </w:rPr>
  </w:style>
  <w:style w:type="character" w:styleId="Hyperlink">
    <w:name w:val="Hyperlink"/>
    <w:basedOn w:val="DefaultParagraphFont"/>
    <w:uiPriority w:val="99"/>
    <w:semiHidden/>
    <w:unhideWhenUsed/>
    <w:rsid w:val="00AC3373"/>
    <w:rPr>
      <w:color w:val="auto"/>
      <w:u w:val="none"/>
    </w:rPr>
  </w:style>
  <w:style w:type="paragraph" w:styleId="DocumentMap">
    <w:name w:val="Document Map"/>
    <w:basedOn w:val="Normal"/>
    <w:link w:val="DocumentMapChar"/>
    <w:uiPriority w:val="99"/>
    <w:semiHidden/>
    <w:unhideWhenUsed/>
    <w:rsid w:val="00AC3373"/>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AC3373"/>
    <w:rPr>
      <w:rFonts w:ascii="Lucida Grande" w:hAnsi="Lucida Grande" w:cs="Lucida Grand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AC3373"/>
    <w:pPr>
      <w:spacing w:after="160" w:line="259" w:lineRule="auto"/>
    </w:pPr>
    <w:rPr>
      <w:rFonts w:ascii="Calibri" w:hAnsi="Calibri"/>
      <w:sz w:val="22"/>
    </w:rPr>
  </w:style>
  <w:style w:type="paragraph" w:styleId="Heading1">
    <w:name w:val="heading 1"/>
    <w:aliases w:val="Pocket"/>
    <w:basedOn w:val="Normal"/>
    <w:next w:val="Normal"/>
    <w:link w:val="Heading1Char"/>
    <w:uiPriority w:val="9"/>
    <w:qFormat/>
    <w:rsid w:val="00AC3373"/>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AC3373"/>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AC3373"/>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
    <w:basedOn w:val="Normal"/>
    <w:next w:val="Normal"/>
    <w:link w:val="Heading4Char"/>
    <w:uiPriority w:val="9"/>
    <w:unhideWhenUsed/>
    <w:qFormat/>
    <w:rsid w:val="00AC3373"/>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9"/>
    <w:rsid w:val="00AC3373"/>
    <w:rPr>
      <w:rFonts w:ascii="Calibri" w:eastAsiaTheme="majorEastAsia" w:hAnsi="Calibri" w:cstheme="majorBidi"/>
      <w:b/>
      <w:bCs/>
      <w:sz w:val="52"/>
      <w:szCs w:val="32"/>
    </w:rPr>
  </w:style>
  <w:style w:type="character" w:customStyle="1" w:styleId="Heading2Char">
    <w:name w:val="Heading 2 Char"/>
    <w:aliases w:val="Hat Char"/>
    <w:basedOn w:val="DefaultParagraphFont"/>
    <w:link w:val="Heading2"/>
    <w:uiPriority w:val="9"/>
    <w:rsid w:val="00AC3373"/>
    <w:rPr>
      <w:rFonts w:ascii="Calibri" w:eastAsiaTheme="majorEastAsia" w:hAnsi="Calibri" w:cstheme="majorBidi"/>
      <w:b/>
      <w:bCs/>
      <w:sz w:val="44"/>
      <w:szCs w:val="44"/>
      <w:u w:val="double"/>
    </w:rPr>
  </w:style>
  <w:style w:type="character" w:customStyle="1" w:styleId="Heading3Char">
    <w:name w:val="Heading 3 Char"/>
    <w:aliases w:val="Block Char"/>
    <w:basedOn w:val="DefaultParagraphFont"/>
    <w:link w:val="Heading3"/>
    <w:uiPriority w:val="9"/>
    <w:rsid w:val="00AC3373"/>
    <w:rPr>
      <w:rFonts w:ascii="Calibri" w:eastAsiaTheme="majorEastAsia" w:hAnsi="Calibri" w:cstheme="majorBidi"/>
      <w:b/>
      <w:bCs/>
      <w:sz w:val="32"/>
      <w:szCs w:val="32"/>
      <w:u w:val="single"/>
    </w:rPr>
  </w:style>
  <w:style w:type="character" w:customStyle="1" w:styleId="Heading4Char">
    <w:name w:val="Heading 4 Char"/>
    <w:aliases w:val="Tag Char"/>
    <w:basedOn w:val="DefaultParagraphFont"/>
    <w:link w:val="Heading4"/>
    <w:uiPriority w:val="9"/>
    <w:rsid w:val="00AC3373"/>
    <w:rPr>
      <w:rFonts w:ascii="Calibri" w:eastAsiaTheme="majorEastAsia" w:hAnsi="Calibri" w:cstheme="majorBidi"/>
      <w:b/>
      <w:bCs/>
      <w:sz w:val="26"/>
      <w:szCs w:val="26"/>
    </w:rPr>
  </w:style>
  <w:style w:type="character" w:customStyle="1" w:styleId="Style13ptBold">
    <w:name w:val="Style 13 pt Bold"/>
    <w:aliases w:val="Cite"/>
    <w:basedOn w:val="DefaultParagraphFont"/>
    <w:uiPriority w:val="1"/>
    <w:qFormat/>
    <w:rsid w:val="00AC3373"/>
    <w:rPr>
      <w:b/>
      <w:sz w:val="26"/>
      <w:u w:val="none"/>
    </w:rPr>
  </w:style>
  <w:style w:type="character" w:customStyle="1" w:styleId="StyleUnderline">
    <w:name w:val="Style Underline"/>
    <w:aliases w:val="Underline"/>
    <w:basedOn w:val="DefaultParagraphFont"/>
    <w:uiPriority w:val="1"/>
    <w:qFormat/>
    <w:rsid w:val="00AC3373"/>
    <w:rPr>
      <w:b w:val="0"/>
      <w:sz w:val="22"/>
      <w:u w:val="single"/>
    </w:rPr>
  </w:style>
  <w:style w:type="character" w:styleId="Emphasis">
    <w:name w:val="Emphasis"/>
    <w:basedOn w:val="DefaultParagraphFont"/>
    <w:uiPriority w:val="20"/>
    <w:qFormat/>
    <w:rsid w:val="00AC3373"/>
    <w:rPr>
      <w:rFonts w:ascii="Calibri" w:hAnsi="Calibri"/>
      <w:b/>
      <w:i w:val="0"/>
      <w:iCs/>
      <w:sz w:val="22"/>
      <w:u w:val="single"/>
      <w:bdr w:val="none" w:sz="0" w:space="0" w:color="auto"/>
    </w:rPr>
  </w:style>
  <w:style w:type="character" w:styleId="FollowedHyperlink">
    <w:name w:val="FollowedHyperlink"/>
    <w:basedOn w:val="DefaultParagraphFont"/>
    <w:uiPriority w:val="99"/>
    <w:semiHidden/>
    <w:unhideWhenUsed/>
    <w:rsid w:val="00AC3373"/>
    <w:rPr>
      <w:color w:val="auto"/>
      <w:u w:val="none"/>
    </w:rPr>
  </w:style>
  <w:style w:type="character" w:styleId="Hyperlink">
    <w:name w:val="Hyperlink"/>
    <w:basedOn w:val="DefaultParagraphFont"/>
    <w:uiPriority w:val="99"/>
    <w:semiHidden/>
    <w:unhideWhenUsed/>
    <w:rsid w:val="00AC3373"/>
    <w:rPr>
      <w:color w:val="auto"/>
      <w:u w:val="none"/>
    </w:rPr>
  </w:style>
  <w:style w:type="paragraph" w:styleId="DocumentMap">
    <w:name w:val="Document Map"/>
    <w:basedOn w:val="Normal"/>
    <w:link w:val="DocumentMapChar"/>
    <w:uiPriority w:val="99"/>
    <w:semiHidden/>
    <w:unhideWhenUsed/>
    <w:rsid w:val="00AC3373"/>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AC3373"/>
    <w:rPr>
      <w:rFonts w:ascii="Lucida Grande" w:hAnsi="Lucida Grande" w:cs="Lucida Gran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settings" Target="settings.xml"/><Relationship Id="rId9" Type="http://schemas.openxmlformats.org/officeDocument/2006/relationships/webSettings" Target="webSettings.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Neel: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3.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6C3E4F76-A1AC-4447-A80C-BD10D94C04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39</TotalTime>
  <Pages>1</Pages>
  <Words>127</Words>
  <Characters>730</Characters>
  <Application>Microsoft Macintosh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856</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Neel Balusa</dc:creator>
  <cp:keywords>5.2</cp:keywords>
  <dc:description/>
  <cp:lastModifiedBy>Smriti Deshmukh</cp:lastModifiedBy>
  <cp:revision>2</cp:revision>
  <dcterms:created xsi:type="dcterms:W3CDTF">2017-01-06T19:51:00Z</dcterms:created>
  <dcterms:modified xsi:type="dcterms:W3CDTF">2017-01-15T22:17:00Z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