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CHECKLIST API - HỆ THỐNG BÁN VÉ SỰ KIỆN</w:t>
      </w:r>
    </w:p>
    <w:p>
      <w:pPr>
        <w:jc w:val="center"/>
      </w:pPr>
      <w:r>
        <w:rPr>
          <w:rFonts w:ascii="Arial" w:hAnsi="Arial"/>
          <w:i/>
          <w:sz w:val="20"/>
        </w:rPr>
        <w:t>Dùng để cập nhật tiến độ khi làm code và test API</w:t>
      </w:r>
    </w:p>
    <w:p>
      <w:r>
        <w:rPr>
          <w:rFonts w:ascii="Arial" w:hAnsi="Arial"/>
          <w:b/>
        </w:rPr>
        <w:t xml:space="preserve">Cách dùng: </w:t>
      </w:r>
      <w:r>
        <w:rPr>
          <w:rFonts w:ascii="Arial" w:hAnsi="Arial"/>
        </w:rPr>
        <w:t>Mỗi API có các cột checkbox để bạn đánh dấu: Code xong, Test Postman, Test Frontend. Cột Ghi chú dùng để ghi lỗi, request body, token role, hoặc kết quả test.</w:t>
      </w:r>
    </w:p>
    <w:p>
      <w:pPr>
        <w:pStyle w:val="Heading1"/>
        <w:keepNext/>
      </w:pPr>
      <w:r>
        <w:t>Tổng quan tiến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Nhóm API</w:t>
            </w:r>
          </w:p>
        </w:tc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Tổng số</w:t>
            </w:r>
          </w:p>
        </w:tc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Đã có</w:t>
            </w:r>
          </w:p>
        </w:tc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Cần làm</w:t>
            </w:r>
          </w:p>
        </w:tc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Mở rộng/Optional</w:t>
            </w:r>
          </w:p>
        </w:tc>
        <w:tc>
          <w:tcPr>
            <w:tcW w:type="dxa" w:w="26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Ghi chú tiến độ</w:t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 Auth và User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 Public Event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 Organizer Event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 Booking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 Payment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 Ticket API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 Statistic API - Organizer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 Statistic API - Admin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9. Admin Web Routes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  <w:keepNext/>
      </w:pPr>
      <w:r>
        <w:t>1. Auth và User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/api/users/login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Đăng nhập, trả JWT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Đã có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/api/users/register/attendee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Đăng ký khách tham dự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Đã có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/api/users/register/organizer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Đăng ký organizer, status pending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Đã có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/api/users/secure/profile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Authenticated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Xem profile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Đã có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/api/users/secure/profile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Authenticated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Cập nhật profile/avatar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/api/users/logout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Authenticated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Optional, frontend xóa token là đủ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làm/Optional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2. Public Event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/api/events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Danh sách event published, search/filter/sort/page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/api/events/{id}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Chi tiết event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/api/events/{id}/available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Số vé còn lại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/api/events/compare?ids=1,2,3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Public/Auth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 sánh nhiều sự kiện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3. Organizer Event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event, upload image/video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Danh sách event của mình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Chi tiết event của mình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Cập nhật event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DELETE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Xóa/hủy event nếu hợp lệ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/api/secure/organizer/events/{id}/bookings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Danh sách khách đã mua/đăng ký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/api/secure/organizer/events/{id}/stats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Thống kê event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/api/secure/organizer/checkin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Check-in QR vé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4. Booking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/api/secure/bookings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đơn đặt vé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/api/secure/bookings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Lịch sử booking của bản thân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/api/secure/bookings/{id}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Attendee/Admin/Owner 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Chi tiết booking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/api/secure/bookings/{id}/cancel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Hủy booking pending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5. Payment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payment cho booking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/api/secure/payments/{bookingId}/cash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Chọn thanh toán tiền mặt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/api/secure/payments/{bookingId}/paypal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giao dịch PayPal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Mở rộng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/api/secure/payments/{bookingId}/stripe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giao dịch Stripe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Mở rộng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/api/secure/payments/{bookingId}/momo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giao dịch MoMo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Mở rộng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/api/secure/payments/{bookingId}/zalopay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Tạo giao dịch ZaloPay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Mở rộng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/api/payment/callback/{provider}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Provider callback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 nếu có online payment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/api/payment/webhook/{provider}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Provider webhook nếu cần</w:t>
            </w:r>
          </w:p>
        </w:tc>
        <w:tc>
          <w:tcPr>
            <w:tcW w:type="dxa" w:w="1728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Optional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/api/secure/payments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Lịch sử payment của bản thân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6. Ticket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/api/secure/tickets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Danh sách vé QR đã mua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/api/secure/tickets/{id}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Attendee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Chi tiết vé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/api/secure/tickets/qr/{qrCode}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Organizer/Admin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 cứu vé bằng QR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/api/secure/tickets/checkin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Check-in vé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7. Statistic API - Organizer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/api/secure/organizer/stats/overview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Tổng quan của organizer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/api/secure/organizer/stats/events/{eventId}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Thống kê một event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/api/secure/organizer/stats/revenue?groupBy=month&amp;year=2026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Organizer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Doanh thu tháng/quý/năm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8. Statistic API -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/api/secure/admin/stats/overview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Tổng quan toàn hệ thống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/api/secure/admin/stats/revenue?groupBy=month&amp;year=2026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Doanh thu hệ thống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/api/secure/admin/stats/categories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Event/booking/revenue theo danh mục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/api/secure/admin/stats/organizers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Hiệu quả theo organizer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9. Admin Web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89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24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Endpoint/Route</w:t>
            </w:r>
          </w:p>
        </w:tc>
        <w:tc>
          <w:tcPr>
            <w:tcW w:type="dxa" w:w="1612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Chức năng</w:t>
            </w:r>
          </w:p>
        </w:tc>
        <w:tc>
          <w:tcPr>
            <w:tcW w:type="dxa" w:w="1728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Tình trạng từ file</w:t>
            </w:r>
          </w:p>
        </w:tc>
        <w:tc>
          <w:tcPr>
            <w:tcW w:type="dxa" w:w="1036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Code xong</w:t>
            </w:r>
          </w:p>
        </w:tc>
        <w:tc>
          <w:tcPr>
            <w:tcW w:type="dxa" w:w="112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Postman</w:t>
            </w:r>
          </w:p>
        </w:tc>
        <w:tc>
          <w:tcPr>
            <w:tcW w:type="dxa" w:w="1180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Test Frontend</w:t>
            </w:r>
          </w:p>
        </w:tc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Dashboard có số liệu thật</w:t>
            </w:r>
          </w:p>
        </w:tc>
        <w:tc>
          <w:tcPr>
            <w:tcW w:type="dxa" w:w="1728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Đã có route, cần hoàn thiện dữ liệu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/admin/events/approve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Chuyển event sang PUBLISHED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hoàn thiện/kiểm tra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/admin/events/reject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Chuyển event sang CANCELLED hoặc thêm lý do từ chối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hoàn thiện/kiểm tra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/admin/payments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Đối soát giao dịch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/admin/bookings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Tra cứu đơn vé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/admin/reports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Báo cáo hệ thống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8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GET/POST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/admin/settlements</w:t>
            </w:r>
          </w:p>
        </w:tc>
        <w:tc>
          <w:tcPr>
            <w:tcW w:type="dxa" w:w="16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Admin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Đối soát/chuyển tiền cho organizer</w:t>
            </w:r>
          </w:p>
        </w:tc>
        <w:tc>
          <w:tcPr>
            <w:tcW w:type="dxa" w:w="1728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Cần làm nếu còn thời gian</w:t>
            </w:r>
          </w:p>
        </w:tc>
        <w:tc>
          <w:tcPr>
            <w:tcW w:type="dxa" w:w="10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1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keepNext/>
      </w:pPr>
      <w:r>
        <w:t>Ghi chú query/format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</w:t>
            </w:r>
          </w:p>
        </w:tc>
        <w:tc>
          <w:tcPr>
            <w:tcW w:type="dxa" w:w="7913"/>
            <w:shd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Nội dung cần nhớ</w:t>
            </w:r>
          </w:p>
        </w:tc>
      </w:tr>
      <w:tr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/api/events</w:t>
            </w:r>
          </w:p>
        </w:tc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kw, categoryId, location, fromDate, toDate, minPrice, maxPrice, sort, page, size</w:t>
            </w:r>
          </w:p>
        </w:tc>
      </w:tr>
      <w:tr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sort</w:t>
            </w:r>
          </w:p>
        </w:tc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date_asc, date_desc, price_asc, price_desc, popular_desc</w:t>
            </w:r>
          </w:p>
        </w:tc>
      </w:tr>
      <w:tr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page/size</w:t>
            </w:r>
          </w:p>
        </w:tc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page bắt đầu từ 1; size tối đa 20</w:t>
            </w:r>
          </w:p>
        </w:tc>
      </w:tr>
      <w:tr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response format</w:t>
            </w:r>
          </w:p>
        </w:tc>
        <w:tc>
          <w:tcPr>
            <w:tcW w:type="dxa" w:w="791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{"status": 200, "message": "Thành công", "data": {}}</w:t>
            </w:r>
          </w:p>
        </w:tc>
      </w:tr>
    </w:tbl>
    <w:p>
      <w:pPr>
        <w:pStyle w:val="Heading1"/>
      </w:pPr>
      <w:r>
        <w:t>Thứ tự nên làm để ít lỗi dây chuyền</w:t>
      </w:r>
    </w:p>
    <w:p>
      <w:pPr>
        <w:ind w:left="288"/>
      </w:pPr>
      <w:r>
        <w:rPr>
          <w:rFonts w:ascii="Arial" w:hAnsi="Arial"/>
          <w:sz w:val="18"/>
        </w:rPr>
        <w:t>1. DTO request/response: BookingRequest, PaymentRequest, PaymentCallbackRequest, CheckInRequest, TicketResponse, PaymentInitResponse, PageResponse, statistic responses.</w:t>
      </w:r>
    </w:p>
    <w:p>
      <w:pPr>
        <w:ind w:left="288"/>
      </w:pPr>
      <w:r>
        <w:rPr>
          <w:rFonts w:ascii="Arial" w:hAnsi="Arial"/>
          <w:sz w:val="18"/>
        </w:rPr>
        <w:t>2. Repository: BookingRepository, PaymentRepository, TicketDetailRepository, StatisticRepository.</w:t>
      </w:r>
    </w:p>
    <w:p>
      <w:pPr>
        <w:ind w:left="288"/>
      </w:pPr>
      <w:r>
        <w:rPr>
          <w:rFonts w:ascii="Arial" w:hAnsi="Arial"/>
          <w:sz w:val="18"/>
        </w:rPr>
        <w:t>3. Service: TicketService, BookingService, PaymentService, StatisticService.</w:t>
      </w:r>
    </w:p>
    <w:p>
      <w:pPr>
        <w:ind w:left="288"/>
      </w:pPr>
      <w:r>
        <w:rPr>
          <w:rFonts w:ascii="Arial" w:hAnsi="Arial"/>
          <w:sz w:val="18"/>
        </w:rPr>
        <w:t>4. Controller API: ApiEventController, ApiBookingController, ApiPaymentController, ApiTicketController, ApiStatisticController.</w:t>
      </w:r>
    </w:p>
    <w:p>
      <w:pPr>
        <w:ind w:left="288"/>
      </w:pPr>
      <w:r>
        <w:rPr>
          <w:rFonts w:ascii="Arial" w:hAnsi="Arial"/>
          <w:sz w:val="18"/>
        </w:rPr>
        <w:t>5. Security config: public /api/events/**, /api/categories, payment callback/webhook; authenticated /api/secure/**; role-based organizer/admin.</w:t>
      </w:r>
    </w:p>
    <w:p>
      <w:pPr>
        <w:ind w:left="288"/>
      </w:pPr>
      <w:r>
        <w:rPr>
          <w:rFonts w:ascii="Arial" w:hAnsi="Arial"/>
          <w:sz w:val="18"/>
        </w:rPr>
        <w:t>6. Admin web: dashboard data thật, payment/booking/report/settlement nếu còn thời gian.</w:t>
      </w:r>
    </w:p>
    <w:p>
      <w:pPr>
        <w:pStyle w:val="Heading1"/>
      </w:pPr>
      <w:r>
        <w:t>Checklist kiểm thử nghiệp vụ chính</w:t>
      </w:r>
    </w:p>
    <w:p>
      <w:pPr>
        <w:ind w:left="288"/>
      </w:pPr>
      <w:r>
        <w:rPr>
          <w:rFonts w:ascii="Arial" w:hAnsi="Arial"/>
          <w:sz w:val="18"/>
        </w:rPr>
        <w:t>☐ Public chỉ thấy event PUBLISHED; search/filter/sort/pagination hoạt động.</w:t>
      </w:r>
    </w:p>
    <w:p>
      <w:pPr>
        <w:ind w:left="288"/>
      </w:pPr>
      <w:r>
        <w:rPr>
          <w:rFonts w:ascii="Arial" w:hAnsi="Arial"/>
          <w:sz w:val="18"/>
        </w:rPr>
        <w:t>☐ Organizer chỉ được tạo/sửa/xóa event của mình và phải ACTIVE.</w:t>
      </w:r>
    </w:p>
    <w:p>
      <w:pPr>
        <w:ind w:left="288"/>
      </w:pPr>
      <w:r>
        <w:rPr>
          <w:rFonts w:ascii="Arial" w:hAnsi="Arial"/>
          <w:sz w:val="18"/>
        </w:rPr>
        <w:t>☐ Không đặt được event chưa publish, số lượng &lt;= 0 hoặc vượt vé còn lại.</w:t>
      </w:r>
    </w:p>
    <w:p>
      <w:pPr>
        <w:ind w:left="288"/>
      </w:pPr>
      <w:r>
        <w:rPr>
          <w:rFonts w:ascii="Arial" w:hAnsi="Arial"/>
          <w:sz w:val="18"/>
        </w:rPr>
        <w:t>☐ Free event tạo booking PAID và ticket ngay.</w:t>
      </w:r>
    </w:p>
    <w:p>
      <w:pPr>
        <w:ind w:left="288"/>
      </w:pPr>
      <w:r>
        <w:rPr>
          <w:rFonts w:ascii="Arial" w:hAnsi="Arial"/>
          <w:sz w:val="18"/>
        </w:rPr>
        <w:t>☐ Paid event tạo booking PENDING_PAYMENT; payment success mới sinh vé, tăng soldTickets.</w:t>
      </w:r>
    </w:p>
    <w:p>
      <w:pPr>
        <w:ind w:left="288"/>
      </w:pPr>
      <w:r>
        <w:rPr>
          <w:rFonts w:ascii="Arial" w:hAnsi="Arial"/>
          <w:sz w:val="18"/>
        </w:rPr>
        <w:t>☐ Callback payment chạy lại không sinh trùng vé.</w:t>
      </w:r>
    </w:p>
    <w:p>
      <w:pPr>
        <w:ind w:left="288"/>
      </w:pPr>
      <w:r>
        <w:rPr>
          <w:rFonts w:ascii="Arial" w:hAnsi="Arial"/>
          <w:sz w:val="18"/>
        </w:rPr>
        <w:t>☐ Ticket check-in lần 1 thành công, lần 2 báo đã check-in.</w:t>
      </w:r>
    </w:p>
    <w:p>
      <w:pPr>
        <w:ind w:left="288"/>
      </w:pPr>
      <w:r>
        <w:rPr>
          <w:rFonts w:ascii="Arial" w:hAnsi="Arial"/>
          <w:sz w:val="18"/>
        </w:rPr>
        <w:t>☐ Revenue/statistic chỉ tính payment/booking success và đúng phạm vi role.</w:t>
      </w:r>
    </w:p>
    <w:sectPr w:rsidR="00FC693F" w:rsidRPr="0006063C" w:rsidSect="00034616">
      <w:footerReference w:type="default" r:id="rId9"/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Checklist API - Hệ thống bán vé sự kiện | cập nhật khi code/test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