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18A46" w14:textId="247CD2B7" w:rsidR="00731591" w:rsidRPr="00891120" w:rsidRDefault="73247B64" w:rsidP="006E5CAC">
      <w:pPr>
        <w:pStyle w:val="Heading1"/>
        <w:jc w:val="center"/>
        <w:rPr>
          <w:rFonts w:cstheme="majorHAnsi"/>
          <w:b/>
          <w:bCs/>
          <w:sz w:val="38"/>
          <w:szCs w:val="38"/>
        </w:rPr>
      </w:pPr>
      <w:r w:rsidRPr="00891120">
        <w:rPr>
          <w:rFonts w:cstheme="majorHAnsi"/>
          <w:b/>
          <w:bCs/>
          <w:sz w:val="38"/>
          <w:szCs w:val="38"/>
          <w:lang w:val="vi"/>
        </w:rPr>
        <w:t>BÁO CÁO TÓM TẮT</w:t>
      </w:r>
    </w:p>
    <w:p w14:paraId="44B6B3A4" w14:textId="1A40589A" w:rsidR="00731591" w:rsidRPr="009974F0" w:rsidRDefault="73247B64" w:rsidP="009974F0">
      <w:pPr>
        <w:pStyle w:val="Heading2"/>
        <w:rPr>
          <w:rFonts w:cstheme="majorHAnsi"/>
          <w:sz w:val="26"/>
          <w:szCs w:val="26"/>
        </w:rPr>
      </w:pPr>
      <w:r w:rsidRPr="009974F0">
        <w:rPr>
          <w:rFonts w:cstheme="majorHAnsi"/>
          <w:b/>
          <w:bCs/>
          <w:sz w:val="26"/>
          <w:szCs w:val="26"/>
          <w:lang w:val="vi"/>
        </w:rPr>
        <w:t>1. Tiêu đề:</w:t>
      </w:r>
      <w:r w:rsidRPr="009974F0">
        <w:rPr>
          <w:rFonts w:cstheme="majorHAnsi"/>
          <w:sz w:val="26"/>
          <w:szCs w:val="26"/>
          <w:lang w:val="vi"/>
        </w:rPr>
        <w:t xml:space="preserve"> </w:t>
      </w:r>
      <w:r w:rsidRPr="00891120">
        <w:rPr>
          <w:rFonts w:cstheme="majorHAnsi"/>
          <w:b/>
          <w:bCs/>
          <w:sz w:val="26"/>
          <w:szCs w:val="26"/>
          <w:lang w:val="vi"/>
        </w:rPr>
        <w:t>Ứng dụng công nghệ Blockchain trong ngành logistic</w:t>
      </w:r>
      <w:r w:rsidR="3C4A1FD5" w:rsidRPr="00891120">
        <w:rPr>
          <w:rFonts w:cstheme="majorHAnsi"/>
          <w:b/>
          <w:bCs/>
          <w:sz w:val="26"/>
          <w:szCs w:val="26"/>
          <w:lang w:val="vi"/>
        </w:rPr>
        <w:t>s</w:t>
      </w:r>
      <w:r w:rsidRPr="00891120">
        <w:rPr>
          <w:rFonts w:cstheme="majorHAnsi"/>
          <w:b/>
          <w:bCs/>
          <w:sz w:val="26"/>
          <w:szCs w:val="26"/>
          <w:lang w:val="vi"/>
        </w:rPr>
        <w:t>.</w:t>
      </w:r>
    </w:p>
    <w:p w14:paraId="575595C7" w14:textId="71E72971" w:rsidR="00731591" w:rsidRPr="009974F0" w:rsidRDefault="73247B64" w:rsidP="009974F0">
      <w:pPr>
        <w:pStyle w:val="Heading2"/>
        <w:rPr>
          <w:rFonts w:cstheme="majorHAnsi"/>
          <w:b/>
          <w:bCs/>
          <w:sz w:val="26"/>
          <w:szCs w:val="26"/>
        </w:rPr>
      </w:pPr>
      <w:r w:rsidRPr="009974F0">
        <w:rPr>
          <w:rFonts w:cstheme="majorHAnsi"/>
          <w:b/>
          <w:bCs/>
          <w:sz w:val="26"/>
          <w:szCs w:val="26"/>
          <w:lang w:val="vi"/>
        </w:rPr>
        <w:t>2. Danh sách thành viên</w:t>
      </w:r>
    </w:p>
    <w:tbl>
      <w:tblPr>
        <w:tblStyle w:val="TableGrid"/>
        <w:tblW w:w="0" w:type="auto"/>
        <w:tblInd w:w="720" w:type="dxa"/>
        <w:tblLayout w:type="fixed"/>
        <w:tblLook w:val="04A0" w:firstRow="1" w:lastRow="0" w:firstColumn="1" w:lastColumn="0" w:noHBand="0" w:noVBand="1"/>
      </w:tblPr>
      <w:tblGrid>
        <w:gridCol w:w="2295"/>
        <w:gridCol w:w="3000"/>
        <w:gridCol w:w="3000"/>
      </w:tblGrid>
      <w:tr w:rsidR="0B2EA5B0" w:rsidRPr="009974F0" w14:paraId="7C447193" w14:textId="77777777" w:rsidTr="0B2EA5B0">
        <w:trPr>
          <w:trHeight w:val="300"/>
        </w:trPr>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71FFD52A" w14:textId="61E4C99F" w:rsidR="0B2EA5B0" w:rsidRPr="009974F0" w:rsidRDefault="0B2EA5B0" w:rsidP="00857A9D">
            <w:pPr>
              <w:spacing w:line="360" w:lineRule="auto"/>
              <w:jc w:val="center"/>
              <w:rPr>
                <w:rFonts w:asciiTheme="majorHAnsi" w:hAnsiTheme="majorHAnsi" w:cstheme="majorHAnsi"/>
                <w:sz w:val="26"/>
                <w:szCs w:val="26"/>
              </w:rPr>
            </w:pPr>
            <w:r w:rsidRPr="009974F0">
              <w:rPr>
                <w:rFonts w:asciiTheme="majorHAnsi" w:eastAsia="Times New Roman" w:hAnsiTheme="majorHAnsi" w:cstheme="majorHAnsi"/>
                <w:b/>
                <w:bCs/>
                <w:sz w:val="26"/>
                <w:szCs w:val="26"/>
                <w:lang w:val="vi"/>
              </w:rPr>
              <w:t>MSSV</w:t>
            </w:r>
          </w:p>
        </w:tc>
        <w:tc>
          <w:tcPr>
            <w:tcW w:w="3000" w:type="dxa"/>
            <w:tcBorders>
              <w:top w:val="single" w:sz="8" w:space="0" w:color="auto"/>
              <w:left w:val="single" w:sz="8" w:space="0" w:color="auto"/>
              <w:bottom w:val="single" w:sz="8" w:space="0" w:color="auto"/>
              <w:right w:val="single" w:sz="8" w:space="0" w:color="auto"/>
            </w:tcBorders>
            <w:tcMar>
              <w:left w:w="108" w:type="dxa"/>
              <w:right w:w="108" w:type="dxa"/>
            </w:tcMar>
          </w:tcPr>
          <w:p w14:paraId="42BFB2FF" w14:textId="1FA01F91" w:rsidR="0B2EA5B0" w:rsidRPr="009974F0" w:rsidRDefault="0B2EA5B0" w:rsidP="00857A9D">
            <w:pPr>
              <w:spacing w:line="360" w:lineRule="auto"/>
              <w:jc w:val="center"/>
              <w:rPr>
                <w:rFonts w:asciiTheme="majorHAnsi" w:hAnsiTheme="majorHAnsi" w:cstheme="majorHAnsi"/>
                <w:sz w:val="26"/>
                <w:szCs w:val="26"/>
              </w:rPr>
            </w:pPr>
            <w:r w:rsidRPr="009974F0">
              <w:rPr>
                <w:rFonts w:asciiTheme="majorHAnsi" w:eastAsia="Times New Roman" w:hAnsiTheme="majorHAnsi" w:cstheme="majorHAnsi"/>
                <w:b/>
                <w:bCs/>
                <w:sz w:val="26"/>
                <w:szCs w:val="26"/>
                <w:lang w:val="vi"/>
              </w:rPr>
              <w:t>Họ tên</w:t>
            </w:r>
          </w:p>
        </w:tc>
        <w:tc>
          <w:tcPr>
            <w:tcW w:w="3000" w:type="dxa"/>
            <w:tcBorders>
              <w:top w:val="single" w:sz="8" w:space="0" w:color="auto"/>
              <w:left w:val="single" w:sz="8" w:space="0" w:color="auto"/>
              <w:bottom w:val="single" w:sz="8" w:space="0" w:color="auto"/>
              <w:right w:val="single" w:sz="8" w:space="0" w:color="auto"/>
            </w:tcBorders>
            <w:tcMar>
              <w:left w:w="108" w:type="dxa"/>
              <w:right w:w="108" w:type="dxa"/>
            </w:tcMar>
          </w:tcPr>
          <w:p w14:paraId="7F9EC948" w14:textId="13CA014F" w:rsidR="0B2EA5B0" w:rsidRPr="009974F0" w:rsidRDefault="0B2EA5B0" w:rsidP="00857A9D">
            <w:pPr>
              <w:spacing w:line="360" w:lineRule="auto"/>
              <w:jc w:val="center"/>
              <w:rPr>
                <w:rFonts w:asciiTheme="majorHAnsi" w:hAnsiTheme="majorHAnsi" w:cstheme="majorHAnsi"/>
                <w:sz w:val="26"/>
                <w:szCs w:val="26"/>
              </w:rPr>
            </w:pPr>
            <w:r w:rsidRPr="009974F0">
              <w:rPr>
                <w:rFonts w:asciiTheme="majorHAnsi" w:eastAsia="Times New Roman" w:hAnsiTheme="majorHAnsi" w:cstheme="majorHAnsi"/>
                <w:b/>
                <w:bCs/>
                <w:sz w:val="26"/>
                <w:szCs w:val="26"/>
                <w:lang w:val="vi"/>
              </w:rPr>
              <w:t>Ghi chú</w:t>
            </w:r>
          </w:p>
        </w:tc>
      </w:tr>
      <w:tr w:rsidR="0B2EA5B0" w:rsidRPr="009974F0" w14:paraId="14247633" w14:textId="77777777" w:rsidTr="0B2EA5B0">
        <w:trPr>
          <w:trHeight w:val="300"/>
        </w:trPr>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5EBC80C7" w14:textId="4EB76783" w:rsidR="005B7041" w:rsidRPr="009974F0" w:rsidRDefault="005B7041" w:rsidP="00857A9D">
            <w:pPr>
              <w:spacing w:line="360" w:lineRule="auto"/>
              <w:jc w:val="center"/>
              <w:rPr>
                <w:rFonts w:asciiTheme="majorHAnsi" w:hAnsiTheme="majorHAnsi" w:cstheme="majorHAnsi"/>
                <w:sz w:val="26"/>
                <w:szCs w:val="26"/>
              </w:rPr>
            </w:pPr>
            <w:r w:rsidRPr="009974F0">
              <w:rPr>
                <w:rFonts w:asciiTheme="majorHAnsi" w:eastAsia="Times New Roman" w:hAnsiTheme="majorHAnsi" w:cstheme="majorHAnsi"/>
                <w:sz w:val="26"/>
                <w:szCs w:val="26"/>
                <w:lang w:val="vi"/>
              </w:rPr>
              <w:t>23210067</w:t>
            </w:r>
            <w:r w:rsidR="0B2EA5B0" w:rsidRPr="009974F0">
              <w:rPr>
                <w:rFonts w:asciiTheme="majorHAnsi" w:eastAsia="Times New Roman" w:hAnsiTheme="majorHAnsi" w:cstheme="majorHAnsi"/>
                <w:sz w:val="26"/>
                <w:szCs w:val="26"/>
                <w:lang w:val="vi"/>
              </w:rPr>
              <w:t xml:space="preserve"> </w:t>
            </w:r>
          </w:p>
        </w:tc>
        <w:tc>
          <w:tcPr>
            <w:tcW w:w="3000" w:type="dxa"/>
            <w:tcBorders>
              <w:top w:val="single" w:sz="8" w:space="0" w:color="auto"/>
              <w:left w:val="single" w:sz="8" w:space="0" w:color="auto"/>
              <w:bottom w:val="single" w:sz="8" w:space="0" w:color="auto"/>
              <w:right w:val="single" w:sz="8" w:space="0" w:color="auto"/>
            </w:tcBorders>
            <w:tcMar>
              <w:left w:w="108" w:type="dxa"/>
              <w:right w:w="108" w:type="dxa"/>
            </w:tcMar>
          </w:tcPr>
          <w:p w14:paraId="68FCFF17" w14:textId="3E20ADFA" w:rsidR="0B2EA5B0" w:rsidRPr="009974F0" w:rsidRDefault="0B2EA5B0"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Nguyễn</w:t>
            </w:r>
            <w:r w:rsidR="68CAAEDA" w:rsidRPr="009974F0">
              <w:rPr>
                <w:rFonts w:asciiTheme="majorHAnsi" w:eastAsia="Times New Roman" w:hAnsiTheme="majorHAnsi" w:cstheme="majorHAnsi"/>
                <w:sz w:val="26"/>
                <w:szCs w:val="26"/>
                <w:lang w:val="vi"/>
              </w:rPr>
              <w:t xml:space="preserve"> Chí Thanh</w:t>
            </w:r>
          </w:p>
        </w:tc>
        <w:tc>
          <w:tcPr>
            <w:tcW w:w="3000" w:type="dxa"/>
            <w:tcBorders>
              <w:top w:val="single" w:sz="8" w:space="0" w:color="auto"/>
              <w:left w:val="single" w:sz="8" w:space="0" w:color="auto"/>
              <w:bottom w:val="single" w:sz="8" w:space="0" w:color="auto"/>
              <w:right w:val="single" w:sz="8" w:space="0" w:color="auto"/>
            </w:tcBorders>
            <w:tcMar>
              <w:left w:w="108" w:type="dxa"/>
              <w:right w:w="108" w:type="dxa"/>
            </w:tcMar>
          </w:tcPr>
          <w:p w14:paraId="1A28AE16" w14:textId="399B710E" w:rsidR="0B2EA5B0" w:rsidRPr="009974F0" w:rsidRDefault="0B2EA5B0" w:rsidP="00857A9D">
            <w:pPr>
              <w:spacing w:line="360" w:lineRule="auto"/>
              <w:jc w:val="center"/>
              <w:rPr>
                <w:rFonts w:asciiTheme="majorHAnsi" w:hAnsiTheme="majorHAnsi" w:cstheme="majorHAnsi"/>
                <w:sz w:val="26"/>
                <w:szCs w:val="26"/>
              </w:rPr>
            </w:pPr>
            <w:r w:rsidRPr="009974F0">
              <w:rPr>
                <w:rFonts w:asciiTheme="majorHAnsi" w:eastAsia="Times New Roman" w:hAnsiTheme="majorHAnsi" w:cstheme="majorHAnsi"/>
                <w:sz w:val="26"/>
                <w:szCs w:val="26"/>
                <w:lang w:val="vi"/>
              </w:rPr>
              <w:t>Trưởng nhóm</w:t>
            </w:r>
          </w:p>
        </w:tc>
      </w:tr>
      <w:tr w:rsidR="0B2EA5B0" w:rsidRPr="009974F0" w14:paraId="68B55201" w14:textId="77777777" w:rsidTr="0B2EA5B0">
        <w:trPr>
          <w:trHeight w:val="300"/>
        </w:trPr>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68B8222F" w14:textId="0F9EFBD2" w:rsidR="646D142B" w:rsidRPr="009974F0" w:rsidRDefault="646D142B" w:rsidP="00857A9D">
            <w:pPr>
              <w:spacing w:line="360" w:lineRule="auto"/>
              <w:jc w:val="center"/>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23210056</w:t>
            </w:r>
          </w:p>
        </w:tc>
        <w:tc>
          <w:tcPr>
            <w:tcW w:w="3000" w:type="dxa"/>
            <w:tcBorders>
              <w:top w:val="single" w:sz="8" w:space="0" w:color="auto"/>
              <w:left w:val="single" w:sz="8" w:space="0" w:color="auto"/>
              <w:bottom w:val="single" w:sz="8" w:space="0" w:color="auto"/>
              <w:right w:val="single" w:sz="8" w:space="0" w:color="auto"/>
            </w:tcBorders>
            <w:tcMar>
              <w:left w:w="108" w:type="dxa"/>
              <w:right w:w="108" w:type="dxa"/>
            </w:tcMar>
          </w:tcPr>
          <w:p w14:paraId="515257C9" w14:textId="5247567C" w:rsidR="3BD426CD" w:rsidRPr="009974F0" w:rsidRDefault="3BD426CD"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Hoàng Thị Oanh</w:t>
            </w:r>
          </w:p>
        </w:tc>
        <w:tc>
          <w:tcPr>
            <w:tcW w:w="3000" w:type="dxa"/>
            <w:tcBorders>
              <w:top w:val="single" w:sz="8" w:space="0" w:color="auto"/>
              <w:left w:val="single" w:sz="8" w:space="0" w:color="auto"/>
              <w:bottom w:val="single" w:sz="8" w:space="0" w:color="auto"/>
              <w:right w:val="single" w:sz="8" w:space="0" w:color="auto"/>
            </w:tcBorders>
            <w:tcMar>
              <w:left w:w="108" w:type="dxa"/>
              <w:right w:w="108" w:type="dxa"/>
            </w:tcMar>
          </w:tcPr>
          <w:p w14:paraId="4CB182A3" w14:textId="75BA6A2B" w:rsidR="0B2EA5B0" w:rsidRPr="009974F0" w:rsidRDefault="0B2EA5B0" w:rsidP="00857A9D">
            <w:pPr>
              <w:spacing w:line="360" w:lineRule="auto"/>
              <w:jc w:val="center"/>
              <w:rPr>
                <w:rFonts w:asciiTheme="majorHAnsi" w:hAnsiTheme="majorHAnsi" w:cstheme="majorHAnsi"/>
                <w:sz w:val="26"/>
                <w:szCs w:val="26"/>
              </w:rPr>
            </w:pPr>
            <w:r w:rsidRPr="009974F0">
              <w:rPr>
                <w:rFonts w:asciiTheme="majorHAnsi" w:eastAsia="Times New Roman" w:hAnsiTheme="majorHAnsi" w:cstheme="majorHAnsi"/>
                <w:sz w:val="26"/>
                <w:szCs w:val="26"/>
                <w:lang w:val="vi"/>
              </w:rPr>
              <w:t>Thành viên</w:t>
            </w:r>
          </w:p>
        </w:tc>
      </w:tr>
      <w:tr w:rsidR="0B2EA5B0" w:rsidRPr="009974F0" w14:paraId="29DD81AB" w14:textId="77777777" w:rsidTr="0B2EA5B0">
        <w:trPr>
          <w:trHeight w:val="300"/>
        </w:trPr>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59688962" w14:textId="4935395E" w:rsidR="6673D5EC" w:rsidRPr="009974F0" w:rsidRDefault="6673D5EC" w:rsidP="00857A9D">
            <w:pPr>
              <w:spacing w:line="360" w:lineRule="auto"/>
              <w:jc w:val="center"/>
              <w:rPr>
                <w:rFonts w:asciiTheme="majorHAnsi" w:hAnsiTheme="majorHAnsi" w:cstheme="majorHAnsi"/>
                <w:sz w:val="26"/>
                <w:szCs w:val="26"/>
              </w:rPr>
            </w:pPr>
            <w:r w:rsidRPr="009974F0">
              <w:rPr>
                <w:rFonts w:asciiTheme="majorHAnsi" w:eastAsia="Times New Roman" w:hAnsiTheme="majorHAnsi" w:cstheme="majorHAnsi"/>
                <w:sz w:val="26"/>
                <w:szCs w:val="26"/>
                <w:lang w:val="vi"/>
              </w:rPr>
              <w:t>23210075</w:t>
            </w:r>
            <w:r w:rsidR="0B2EA5B0" w:rsidRPr="009974F0">
              <w:rPr>
                <w:rFonts w:asciiTheme="majorHAnsi" w:eastAsia="Times New Roman" w:hAnsiTheme="majorHAnsi" w:cstheme="majorHAnsi"/>
                <w:sz w:val="26"/>
                <w:szCs w:val="26"/>
                <w:lang w:val="vi"/>
              </w:rPr>
              <w:t xml:space="preserve"> </w:t>
            </w:r>
          </w:p>
        </w:tc>
        <w:tc>
          <w:tcPr>
            <w:tcW w:w="3000" w:type="dxa"/>
            <w:tcBorders>
              <w:top w:val="single" w:sz="8" w:space="0" w:color="auto"/>
              <w:left w:val="single" w:sz="8" w:space="0" w:color="auto"/>
              <w:bottom w:val="single" w:sz="8" w:space="0" w:color="auto"/>
              <w:right w:val="single" w:sz="8" w:space="0" w:color="auto"/>
            </w:tcBorders>
            <w:tcMar>
              <w:left w:w="108" w:type="dxa"/>
              <w:right w:w="108" w:type="dxa"/>
            </w:tcMar>
          </w:tcPr>
          <w:p w14:paraId="13AAD70A" w14:textId="7FE3CAF8" w:rsidR="34CD9782" w:rsidRPr="009974F0" w:rsidRDefault="34CD9782"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Nguyễn Thị Kim Thùy</w:t>
            </w:r>
          </w:p>
        </w:tc>
        <w:tc>
          <w:tcPr>
            <w:tcW w:w="3000" w:type="dxa"/>
            <w:tcBorders>
              <w:top w:val="single" w:sz="8" w:space="0" w:color="auto"/>
              <w:left w:val="single" w:sz="8" w:space="0" w:color="auto"/>
              <w:bottom w:val="single" w:sz="8" w:space="0" w:color="auto"/>
              <w:right w:val="single" w:sz="8" w:space="0" w:color="auto"/>
            </w:tcBorders>
            <w:tcMar>
              <w:left w:w="108" w:type="dxa"/>
              <w:right w:w="108" w:type="dxa"/>
            </w:tcMar>
          </w:tcPr>
          <w:p w14:paraId="18BFF194" w14:textId="405CCFDB" w:rsidR="0B2EA5B0" w:rsidRPr="009974F0" w:rsidRDefault="0B2EA5B0" w:rsidP="00857A9D">
            <w:pPr>
              <w:spacing w:line="360" w:lineRule="auto"/>
              <w:jc w:val="center"/>
              <w:rPr>
                <w:rFonts w:asciiTheme="majorHAnsi" w:hAnsiTheme="majorHAnsi" w:cstheme="majorHAnsi"/>
                <w:sz w:val="26"/>
                <w:szCs w:val="26"/>
              </w:rPr>
            </w:pPr>
            <w:r w:rsidRPr="009974F0">
              <w:rPr>
                <w:rFonts w:asciiTheme="majorHAnsi" w:eastAsia="Times New Roman" w:hAnsiTheme="majorHAnsi" w:cstheme="majorHAnsi"/>
                <w:sz w:val="26"/>
                <w:szCs w:val="26"/>
                <w:lang w:val="vi"/>
              </w:rPr>
              <w:t>Thành viên</w:t>
            </w:r>
          </w:p>
        </w:tc>
      </w:tr>
      <w:tr w:rsidR="0B2EA5B0" w:rsidRPr="009974F0" w14:paraId="5A32016C" w14:textId="77777777" w:rsidTr="0B2EA5B0">
        <w:trPr>
          <w:trHeight w:val="300"/>
        </w:trPr>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26ED9599" w14:textId="2133C7E1" w:rsidR="06C206A5" w:rsidRPr="009974F0" w:rsidRDefault="06C206A5" w:rsidP="00857A9D">
            <w:pPr>
              <w:spacing w:line="360" w:lineRule="auto"/>
              <w:jc w:val="center"/>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23210007</w:t>
            </w:r>
          </w:p>
        </w:tc>
        <w:tc>
          <w:tcPr>
            <w:tcW w:w="3000" w:type="dxa"/>
            <w:tcBorders>
              <w:top w:val="single" w:sz="8" w:space="0" w:color="auto"/>
              <w:left w:val="single" w:sz="8" w:space="0" w:color="auto"/>
              <w:bottom w:val="single" w:sz="8" w:space="0" w:color="auto"/>
              <w:right w:val="single" w:sz="8" w:space="0" w:color="auto"/>
            </w:tcBorders>
            <w:tcMar>
              <w:left w:w="108" w:type="dxa"/>
              <w:right w:w="108" w:type="dxa"/>
            </w:tcMar>
          </w:tcPr>
          <w:p w14:paraId="5DD2E3CA" w14:textId="48F46B21" w:rsidR="0693414C" w:rsidRPr="009974F0" w:rsidRDefault="0693414C"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Huỳnh Kim Bảo</w:t>
            </w:r>
          </w:p>
        </w:tc>
        <w:tc>
          <w:tcPr>
            <w:tcW w:w="3000" w:type="dxa"/>
            <w:tcBorders>
              <w:top w:val="single" w:sz="8" w:space="0" w:color="auto"/>
              <w:left w:val="single" w:sz="8" w:space="0" w:color="auto"/>
              <w:bottom w:val="single" w:sz="8" w:space="0" w:color="auto"/>
              <w:right w:val="single" w:sz="8" w:space="0" w:color="auto"/>
            </w:tcBorders>
            <w:tcMar>
              <w:left w:w="108" w:type="dxa"/>
              <w:right w:w="108" w:type="dxa"/>
            </w:tcMar>
          </w:tcPr>
          <w:p w14:paraId="1B189C96" w14:textId="1BB52C86" w:rsidR="0693414C" w:rsidRPr="009974F0" w:rsidRDefault="0693414C" w:rsidP="00857A9D">
            <w:pPr>
              <w:spacing w:line="360" w:lineRule="auto"/>
              <w:jc w:val="center"/>
              <w:rPr>
                <w:rFonts w:asciiTheme="majorHAnsi" w:hAnsiTheme="majorHAnsi" w:cstheme="majorHAnsi"/>
                <w:sz w:val="26"/>
                <w:szCs w:val="26"/>
              </w:rPr>
            </w:pPr>
            <w:r w:rsidRPr="009974F0">
              <w:rPr>
                <w:rFonts w:asciiTheme="majorHAnsi" w:eastAsia="Times New Roman" w:hAnsiTheme="majorHAnsi" w:cstheme="majorHAnsi"/>
                <w:sz w:val="26"/>
                <w:szCs w:val="26"/>
                <w:lang w:val="vi"/>
              </w:rPr>
              <w:t>Thành viên</w:t>
            </w:r>
          </w:p>
        </w:tc>
      </w:tr>
      <w:tr w:rsidR="0B2EA5B0" w:rsidRPr="009974F0" w14:paraId="0DDE4768" w14:textId="77777777" w:rsidTr="0B2EA5B0">
        <w:trPr>
          <w:trHeight w:val="300"/>
        </w:trPr>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2F1F1698" w14:textId="0A3AB373" w:rsidR="0F68F128" w:rsidRPr="009974F0" w:rsidRDefault="0F68F128" w:rsidP="00857A9D">
            <w:pPr>
              <w:spacing w:line="360" w:lineRule="auto"/>
              <w:jc w:val="center"/>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23210041</w:t>
            </w:r>
          </w:p>
        </w:tc>
        <w:tc>
          <w:tcPr>
            <w:tcW w:w="3000" w:type="dxa"/>
            <w:tcBorders>
              <w:top w:val="single" w:sz="8" w:space="0" w:color="auto"/>
              <w:left w:val="single" w:sz="8" w:space="0" w:color="auto"/>
              <w:bottom w:val="single" w:sz="8" w:space="0" w:color="auto"/>
              <w:right w:val="single" w:sz="8" w:space="0" w:color="auto"/>
            </w:tcBorders>
            <w:tcMar>
              <w:left w:w="108" w:type="dxa"/>
              <w:right w:w="108" w:type="dxa"/>
            </w:tcMar>
          </w:tcPr>
          <w:p w14:paraId="2F0C1F61" w14:textId="51400D3B" w:rsidR="0693414C" w:rsidRPr="009974F0" w:rsidRDefault="0693414C"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Lại Đức Huy</w:t>
            </w:r>
          </w:p>
        </w:tc>
        <w:tc>
          <w:tcPr>
            <w:tcW w:w="3000" w:type="dxa"/>
            <w:tcBorders>
              <w:top w:val="single" w:sz="8" w:space="0" w:color="auto"/>
              <w:left w:val="single" w:sz="8" w:space="0" w:color="auto"/>
              <w:bottom w:val="single" w:sz="8" w:space="0" w:color="auto"/>
              <w:right w:val="single" w:sz="8" w:space="0" w:color="auto"/>
            </w:tcBorders>
            <w:tcMar>
              <w:left w:w="108" w:type="dxa"/>
              <w:right w:w="108" w:type="dxa"/>
            </w:tcMar>
          </w:tcPr>
          <w:p w14:paraId="748562C3" w14:textId="01A3A59B" w:rsidR="0693414C" w:rsidRPr="009974F0" w:rsidRDefault="0693414C" w:rsidP="00857A9D">
            <w:pPr>
              <w:spacing w:line="360" w:lineRule="auto"/>
              <w:jc w:val="center"/>
              <w:rPr>
                <w:rFonts w:asciiTheme="majorHAnsi" w:hAnsiTheme="majorHAnsi" w:cstheme="majorHAnsi"/>
                <w:sz w:val="26"/>
                <w:szCs w:val="26"/>
              </w:rPr>
            </w:pPr>
            <w:r w:rsidRPr="009974F0">
              <w:rPr>
                <w:rFonts w:asciiTheme="majorHAnsi" w:eastAsia="Times New Roman" w:hAnsiTheme="majorHAnsi" w:cstheme="majorHAnsi"/>
                <w:sz w:val="26"/>
                <w:szCs w:val="26"/>
                <w:lang w:val="vi"/>
              </w:rPr>
              <w:t>Thành viên</w:t>
            </w:r>
          </w:p>
        </w:tc>
      </w:tr>
      <w:tr w:rsidR="0B2EA5B0" w:rsidRPr="009974F0" w14:paraId="221D77F2" w14:textId="77777777" w:rsidTr="0B2EA5B0">
        <w:trPr>
          <w:trHeight w:val="300"/>
        </w:trPr>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7EE81C80" w14:textId="3E18CE3E" w:rsidR="0D203ED3" w:rsidRPr="009974F0" w:rsidRDefault="0D203ED3" w:rsidP="00857A9D">
            <w:pPr>
              <w:spacing w:line="360" w:lineRule="auto"/>
              <w:jc w:val="center"/>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23210028</w:t>
            </w:r>
          </w:p>
        </w:tc>
        <w:tc>
          <w:tcPr>
            <w:tcW w:w="3000" w:type="dxa"/>
            <w:tcBorders>
              <w:top w:val="single" w:sz="8" w:space="0" w:color="auto"/>
              <w:left w:val="single" w:sz="8" w:space="0" w:color="auto"/>
              <w:bottom w:val="single" w:sz="8" w:space="0" w:color="auto"/>
              <w:right w:val="single" w:sz="8" w:space="0" w:color="auto"/>
            </w:tcBorders>
            <w:tcMar>
              <w:left w:w="108" w:type="dxa"/>
              <w:right w:w="108" w:type="dxa"/>
            </w:tcMar>
          </w:tcPr>
          <w:p w14:paraId="3D003055" w14:textId="1EFC5DE6" w:rsidR="0693414C" w:rsidRPr="009974F0" w:rsidRDefault="0693414C"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Lại Duy Hải</w:t>
            </w:r>
          </w:p>
        </w:tc>
        <w:tc>
          <w:tcPr>
            <w:tcW w:w="3000" w:type="dxa"/>
            <w:tcBorders>
              <w:top w:val="single" w:sz="8" w:space="0" w:color="auto"/>
              <w:left w:val="single" w:sz="8" w:space="0" w:color="auto"/>
              <w:bottom w:val="single" w:sz="8" w:space="0" w:color="auto"/>
              <w:right w:val="single" w:sz="8" w:space="0" w:color="auto"/>
            </w:tcBorders>
            <w:tcMar>
              <w:left w:w="108" w:type="dxa"/>
              <w:right w:w="108" w:type="dxa"/>
            </w:tcMar>
          </w:tcPr>
          <w:p w14:paraId="0657EC7E" w14:textId="2FD89280" w:rsidR="0693414C" w:rsidRPr="009974F0" w:rsidRDefault="0693414C" w:rsidP="00857A9D">
            <w:pPr>
              <w:spacing w:line="360" w:lineRule="auto"/>
              <w:jc w:val="center"/>
              <w:rPr>
                <w:rFonts w:asciiTheme="majorHAnsi" w:hAnsiTheme="majorHAnsi" w:cstheme="majorHAnsi"/>
                <w:sz w:val="26"/>
                <w:szCs w:val="26"/>
              </w:rPr>
            </w:pPr>
            <w:r w:rsidRPr="009974F0">
              <w:rPr>
                <w:rFonts w:asciiTheme="majorHAnsi" w:eastAsia="Times New Roman" w:hAnsiTheme="majorHAnsi" w:cstheme="majorHAnsi"/>
                <w:sz w:val="26"/>
                <w:szCs w:val="26"/>
                <w:lang w:val="vi"/>
              </w:rPr>
              <w:t>Thành viên</w:t>
            </w:r>
          </w:p>
        </w:tc>
      </w:tr>
    </w:tbl>
    <w:p w14:paraId="183E9746" w14:textId="6D7A6897" w:rsidR="00731591" w:rsidRPr="009974F0" w:rsidRDefault="00731591" w:rsidP="00857A9D">
      <w:pPr>
        <w:spacing w:line="360" w:lineRule="auto"/>
        <w:rPr>
          <w:rFonts w:asciiTheme="majorHAnsi" w:eastAsia="Times New Roman" w:hAnsiTheme="majorHAnsi" w:cstheme="majorHAnsi"/>
          <w:sz w:val="26"/>
          <w:szCs w:val="26"/>
          <w:lang w:val="vi"/>
        </w:rPr>
      </w:pPr>
    </w:p>
    <w:p w14:paraId="004D7F8D" w14:textId="6AAAE4F5" w:rsidR="00731591" w:rsidRPr="009974F0" w:rsidRDefault="73247B64" w:rsidP="009974F0">
      <w:pPr>
        <w:pStyle w:val="Heading2"/>
        <w:rPr>
          <w:rFonts w:cstheme="majorHAnsi"/>
          <w:b/>
          <w:bCs/>
          <w:sz w:val="26"/>
          <w:szCs w:val="26"/>
        </w:rPr>
      </w:pPr>
      <w:r w:rsidRPr="009974F0">
        <w:rPr>
          <w:rFonts w:cstheme="majorHAnsi"/>
          <w:b/>
          <w:bCs/>
          <w:sz w:val="26"/>
          <w:szCs w:val="26"/>
          <w:lang w:val="vi"/>
        </w:rPr>
        <w:t>3. Nội dung chi tiết</w:t>
      </w:r>
    </w:p>
    <w:p w14:paraId="0037DB0F" w14:textId="144FBF58" w:rsidR="00731591" w:rsidRPr="009974F0" w:rsidRDefault="1A482047" w:rsidP="00857A9D">
      <w:pPr>
        <w:spacing w:line="360" w:lineRule="auto"/>
        <w:rPr>
          <w:rFonts w:asciiTheme="majorHAnsi" w:eastAsia="Times New Roman" w:hAnsiTheme="majorHAnsi" w:cstheme="majorHAnsi"/>
          <w:b/>
          <w:bCs/>
          <w:i/>
          <w:iCs/>
          <w:sz w:val="26"/>
          <w:szCs w:val="26"/>
          <w:lang w:val="vi"/>
        </w:rPr>
      </w:pPr>
      <w:r w:rsidRPr="009974F0">
        <w:rPr>
          <w:rFonts w:asciiTheme="majorHAnsi" w:eastAsia="Times New Roman" w:hAnsiTheme="majorHAnsi" w:cstheme="majorHAnsi"/>
          <w:b/>
          <w:bCs/>
          <w:i/>
          <w:iCs/>
          <w:sz w:val="26"/>
          <w:szCs w:val="26"/>
          <w:lang w:val="vi"/>
        </w:rPr>
        <w:t>Nội dung 1: Phần mở đầu</w:t>
      </w:r>
    </w:p>
    <w:p w14:paraId="6AA03DF6" w14:textId="3509AF66" w:rsidR="00731591" w:rsidRPr="009974F0" w:rsidRDefault="7A94BE09"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Giới thiệu về đề tài và mục tiêu của bài báo cáo. Đưa ra sự quan tâm về ứng dụng của công nghệ Blockchain trong ngành logistics và tạo lý do về tại sao đề tài này</w:t>
      </w:r>
      <w:r w:rsidR="3939A33B" w:rsidRPr="009974F0">
        <w:rPr>
          <w:rFonts w:asciiTheme="majorHAnsi" w:eastAsia="Times New Roman" w:hAnsiTheme="majorHAnsi" w:cstheme="majorHAnsi"/>
          <w:sz w:val="26"/>
          <w:szCs w:val="26"/>
          <w:lang w:val="vi"/>
        </w:rPr>
        <w:t xml:space="preserve"> là</w:t>
      </w:r>
      <w:r w:rsidRPr="009974F0">
        <w:rPr>
          <w:rFonts w:asciiTheme="majorHAnsi" w:eastAsia="Times New Roman" w:hAnsiTheme="majorHAnsi" w:cstheme="majorHAnsi"/>
          <w:sz w:val="26"/>
          <w:szCs w:val="26"/>
          <w:lang w:val="vi"/>
        </w:rPr>
        <w:t xml:space="preserve"> quan trọng.</w:t>
      </w:r>
    </w:p>
    <w:p w14:paraId="3D77F164" w14:textId="4B8BA151" w:rsidR="00731591" w:rsidRPr="009974F0" w:rsidRDefault="1A482047" w:rsidP="00857A9D">
      <w:pPr>
        <w:spacing w:line="360" w:lineRule="auto"/>
        <w:rPr>
          <w:rFonts w:asciiTheme="majorHAnsi" w:eastAsia="Times New Roman" w:hAnsiTheme="majorHAnsi" w:cstheme="majorHAnsi"/>
          <w:b/>
          <w:bCs/>
          <w:i/>
          <w:iCs/>
          <w:sz w:val="26"/>
          <w:szCs w:val="26"/>
          <w:lang w:val="vi"/>
        </w:rPr>
      </w:pPr>
      <w:r w:rsidRPr="009974F0">
        <w:rPr>
          <w:rFonts w:asciiTheme="majorHAnsi" w:eastAsia="Times New Roman" w:hAnsiTheme="majorHAnsi" w:cstheme="majorHAnsi"/>
          <w:b/>
          <w:bCs/>
          <w:i/>
          <w:iCs/>
          <w:sz w:val="26"/>
          <w:szCs w:val="26"/>
          <w:lang w:val="vi"/>
        </w:rPr>
        <w:t>Nội dung 2: Tổng quan công nghệ Blockchain</w:t>
      </w:r>
    </w:p>
    <w:p w14:paraId="1E7A838D" w14:textId="224B0903" w:rsidR="00731591" w:rsidRPr="009974F0" w:rsidRDefault="1A482047" w:rsidP="00857A9D">
      <w:pPr>
        <w:spacing w:line="360" w:lineRule="auto"/>
        <w:rPr>
          <w:rFonts w:asciiTheme="majorHAnsi" w:hAnsiTheme="majorHAnsi" w:cstheme="majorHAnsi"/>
          <w:sz w:val="26"/>
          <w:szCs w:val="26"/>
        </w:rPr>
      </w:pPr>
      <w:r w:rsidRPr="009974F0">
        <w:rPr>
          <w:rFonts w:asciiTheme="majorHAnsi" w:eastAsia="Times New Roman" w:hAnsiTheme="majorHAnsi" w:cstheme="majorHAnsi"/>
          <w:sz w:val="26"/>
          <w:szCs w:val="26"/>
          <w:lang w:val="vi"/>
        </w:rPr>
        <w:t>+ Đề mục 1: Khái niệm</w:t>
      </w:r>
    </w:p>
    <w:p w14:paraId="7E83EDD3" w14:textId="495E62F5" w:rsidR="00731591" w:rsidRPr="009974F0" w:rsidRDefault="49EDD535"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Giới thiệu cơ bản về khái niệm của công nghệ Blockchain, giải thích cách nó hoạt động và tại sao nó đặc biệt.</w:t>
      </w:r>
    </w:p>
    <w:p w14:paraId="55AF29A2" w14:textId="1105D655" w:rsidR="00731591" w:rsidRPr="009974F0" w:rsidRDefault="1A482047"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 Đề mục 2: Đặc điểm chính</w:t>
      </w:r>
    </w:p>
    <w:p w14:paraId="041BCCED" w14:textId="4CA3706A" w:rsidR="00731591" w:rsidRPr="009974F0" w:rsidRDefault="294047CE"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Mô tả những đặc điểm quan trọng của Blockchain như tính phân tán, không thể thay đổi, mã hóa và khả năng tạo Smart Contracts.</w:t>
      </w:r>
    </w:p>
    <w:p w14:paraId="548138BB" w14:textId="5687B6EE" w:rsidR="00731591" w:rsidRPr="009974F0" w:rsidRDefault="1A482047"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 Đề mục 3: Cấu trúc của Blockchain</w:t>
      </w:r>
    </w:p>
    <w:p w14:paraId="63D9C887" w14:textId="2667EE78" w:rsidR="00731591" w:rsidRPr="009974F0" w:rsidRDefault="3BEFD8D8"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Giải thích cách các khối dữ liệu liên kết với nhau thông qua mã hash và tạo thành một chuỗi khối không thể thay đổi.</w:t>
      </w:r>
    </w:p>
    <w:p w14:paraId="2E1AAC5F" w14:textId="7C3EE004" w:rsidR="00731591" w:rsidRPr="009974F0" w:rsidRDefault="1A482047"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lastRenderedPageBreak/>
        <w:t>+ Đề mục 4: Cơ chế hoạt động</w:t>
      </w:r>
    </w:p>
    <w:p w14:paraId="3D1EB337" w14:textId="69584378" w:rsidR="00731591" w:rsidRPr="009974F0" w:rsidRDefault="0EF950CB"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Trình bày cách Blockchain hoạt động từ quá trình tạo khối, xác minh giao dịch, đồng thuận, đến cách cập nhật chuỗi.</w:t>
      </w:r>
    </w:p>
    <w:p w14:paraId="7470B1B4" w14:textId="35A6C250" w:rsidR="00731591" w:rsidRPr="009974F0" w:rsidRDefault="1A482047" w:rsidP="00857A9D">
      <w:pPr>
        <w:spacing w:line="360" w:lineRule="auto"/>
        <w:rPr>
          <w:rFonts w:asciiTheme="majorHAnsi" w:hAnsiTheme="majorHAnsi" w:cstheme="majorHAnsi"/>
          <w:sz w:val="26"/>
          <w:szCs w:val="26"/>
        </w:rPr>
      </w:pPr>
      <w:r w:rsidRPr="009974F0">
        <w:rPr>
          <w:rFonts w:asciiTheme="majorHAnsi" w:eastAsia="Times New Roman" w:hAnsiTheme="majorHAnsi" w:cstheme="majorHAnsi"/>
          <w:b/>
          <w:bCs/>
          <w:i/>
          <w:iCs/>
          <w:sz w:val="26"/>
          <w:szCs w:val="26"/>
          <w:lang w:val="vi"/>
        </w:rPr>
        <w:t>Nội dung 3: Ứng dụng công nghệ Blockchain trong logistics</w:t>
      </w:r>
    </w:p>
    <w:p w14:paraId="2095A4E2" w14:textId="615289F8" w:rsidR="00731591" w:rsidRPr="009974F0" w:rsidRDefault="1A482047" w:rsidP="00857A9D">
      <w:pPr>
        <w:spacing w:line="360" w:lineRule="auto"/>
        <w:rPr>
          <w:rFonts w:asciiTheme="majorHAnsi" w:hAnsiTheme="majorHAnsi" w:cstheme="majorHAnsi"/>
          <w:sz w:val="26"/>
          <w:szCs w:val="26"/>
        </w:rPr>
      </w:pPr>
      <w:r w:rsidRPr="009974F0">
        <w:rPr>
          <w:rFonts w:asciiTheme="majorHAnsi" w:eastAsia="Times New Roman" w:hAnsiTheme="majorHAnsi" w:cstheme="majorHAnsi"/>
          <w:sz w:val="26"/>
          <w:szCs w:val="26"/>
          <w:lang w:val="vi"/>
        </w:rPr>
        <w:t>+ Đề mục 1: Ứng dụng công nghệ Blockchain trong logistics</w:t>
      </w:r>
    </w:p>
    <w:p w14:paraId="4AE957F8" w14:textId="2DF9C046" w:rsidR="00731591" w:rsidRPr="009974F0" w:rsidRDefault="1791EAAA"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Giới thiệu cách Blockchain có thể được áp dụng để cải thiện quản lý chuỗi cung ứng, theo dõi nguồn gốc và tăng cường minh bạch trong ngành logistics.</w:t>
      </w:r>
    </w:p>
    <w:p w14:paraId="16AD014C" w14:textId="3DEFA42E" w:rsidR="00731591" w:rsidRPr="009974F0" w:rsidRDefault="1A482047" w:rsidP="00857A9D">
      <w:pPr>
        <w:spacing w:line="360" w:lineRule="auto"/>
        <w:rPr>
          <w:rFonts w:asciiTheme="majorHAnsi" w:hAnsiTheme="majorHAnsi" w:cstheme="majorHAnsi"/>
          <w:sz w:val="26"/>
          <w:szCs w:val="26"/>
        </w:rPr>
      </w:pPr>
      <w:r w:rsidRPr="009974F0">
        <w:rPr>
          <w:rFonts w:asciiTheme="majorHAnsi" w:eastAsia="Times New Roman" w:hAnsiTheme="majorHAnsi" w:cstheme="majorHAnsi"/>
          <w:sz w:val="26"/>
          <w:szCs w:val="26"/>
          <w:lang w:val="vi"/>
        </w:rPr>
        <w:t>+ Đề mục 2: Ưu, nhược điểm</w:t>
      </w:r>
    </w:p>
    <w:p w14:paraId="2F835044" w14:textId="7DDAC13D" w:rsidR="00731591" w:rsidRPr="009974F0" w:rsidRDefault="5C19341D"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Liệt kê những ưu điểm và nhược điểm của việc sử dụng công nghệ Blockchain trong logistics, bao gồm cả lợi ích và thách thức.</w:t>
      </w:r>
    </w:p>
    <w:p w14:paraId="638DC824" w14:textId="57D16C3D" w:rsidR="00731591" w:rsidRPr="009974F0" w:rsidRDefault="1A482047" w:rsidP="00857A9D">
      <w:pPr>
        <w:spacing w:line="360" w:lineRule="auto"/>
        <w:rPr>
          <w:rFonts w:asciiTheme="majorHAnsi" w:hAnsiTheme="majorHAnsi" w:cstheme="majorHAnsi"/>
          <w:sz w:val="26"/>
          <w:szCs w:val="26"/>
        </w:rPr>
      </w:pPr>
      <w:r w:rsidRPr="009974F0">
        <w:rPr>
          <w:rFonts w:asciiTheme="majorHAnsi" w:eastAsia="Times New Roman" w:hAnsiTheme="majorHAnsi" w:cstheme="majorHAnsi"/>
          <w:b/>
          <w:bCs/>
          <w:i/>
          <w:iCs/>
          <w:sz w:val="26"/>
          <w:szCs w:val="26"/>
          <w:lang w:val="vi"/>
        </w:rPr>
        <w:t>Nội dung 4: Cơ hội nghề nghiệp</w:t>
      </w:r>
    </w:p>
    <w:p w14:paraId="307C8F04" w14:textId="0F5E30DA" w:rsidR="00731591" w:rsidRPr="009974F0" w:rsidRDefault="1A482047" w:rsidP="00857A9D">
      <w:pPr>
        <w:spacing w:line="360" w:lineRule="auto"/>
        <w:rPr>
          <w:rFonts w:asciiTheme="majorHAnsi" w:eastAsia="Times New Roman" w:hAnsiTheme="majorHAnsi" w:cstheme="majorHAnsi"/>
          <w:b/>
          <w:bCs/>
          <w:i/>
          <w:iCs/>
          <w:sz w:val="26"/>
          <w:szCs w:val="26"/>
          <w:lang w:val="vi"/>
        </w:rPr>
      </w:pPr>
      <w:r w:rsidRPr="009974F0">
        <w:rPr>
          <w:rFonts w:asciiTheme="majorHAnsi" w:eastAsia="Times New Roman" w:hAnsiTheme="majorHAnsi" w:cstheme="majorHAnsi"/>
          <w:sz w:val="26"/>
          <w:szCs w:val="26"/>
          <w:lang w:val="vi"/>
        </w:rPr>
        <w:t>Mô tả các cơ hội nghề nghiệp có thể có trong lĩnh vực Blockchain, từ chuyên gia phân tích, nhà phát triển Smart Contracts, chuyên gia bảo mật đến các vai trò trong quản lý dự án, giảng dạy và quản lý chuỗi cung ứng.</w:t>
      </w:r>
    </w:p>
    <w:p w14:paraId="266ADD80" w14:textId="4A169184" w:rsidR="00731591" w:rsidRPr="009974F0" w:rsidRDefault="1A482047" w:rsidP="00857A9D">
      <w:pPr>
        <w:spacing w:line="360" w:lineRule="auto"/>
        <w:rPr>
          <w:rFonts w:asciiTheme="majorHAnsi" w:hAnsiTheme="majorHAnsi" w:cstheme="majorHAnsi"/>
          <w:sz w:val="26"/>
          <w:szCs w:val="26"/>
        </w:rPr>
      </w:pPr>
      <w:r w:rsidRPr="009974F0">
        <w:rPr>
          <w:rFonts w:asciiTheme="majorHAnsi" w:eastAsia="Times New Roman" w:hAnsiTheme="majorHAnsi" w:cstheme="majorHAnsi"/>
          <w:sz w:val="26"/>
          <w:szCs w:val="26"/>
          <w:lang w:val="vi"/>
        </w:rPr>
        <w:t>+ Đề mục 1: Nhà phân tích Blockchain</w:t>
      </w:r>
    </w:p>
    <w:p w14:paraId="2DE75298" w14:textId="73A704F5" w:rsidR="00731591" w:rsidRPr="009974F0" w:rsidRDefault="1A482047" w:rsidP="00857A9D">
      <w:pPr>
        <w:spacing w:line="360" w:lineRule="auto"/>
        <w:rPr>
          <w:rFonts w:asciiTheme="majorHAnsi" w:hAnsiTheme="majorHAnsi" w:cstheme="majorHAnsi"/>
          <w:sz w:val="26"/>
          <w:szCs w:val="26"/>
        </w:rPr>
      </w:pPr>
      <w:r w:rsidRPr="009974F0">
        <w:rPr>
          <w:rFonts w:asciiTheme="majorHAnsi" w:eastAsia="Times New Roman" w:hAnsiTheme="majorHAnsi" w:cstheme="majorHAnsi"/>
          <w:sz w:val="26"/>
          <w:szCs w:val="26"/>
          <w:lang w:val="vi"/>
        </w:rPr>
        <w:t>+ Đề mục 2: Nhà phát triển Smart Contracts</w:t>
      </w:r>
    </w:p>
    <w:p w14:paraId="0F64C82B" w14:textId="3EDFA195" w:rsidR="00731591" w:rsidRPr="009974F0" w:rsidRDefault="1A482047" w:rsidP="00857A9D">
      <w:pPr>
        <w:spacing w:line="360" w:lineRule="auto"/>
        <w:rPr>
          <w:rFonts w:asciiTheme="majorHAnsi" w:hAnsiTheme="majorHAnsi" w:cstheme="majorHAnsi"/>
          <w:sz w:val="26"/>
          <w:szCs w:val="26"/>
        </w:rPr>
      </w:pPr>
      <w:r w:rsidRPr="009974F0">
        <w:rPr>
          <w:rFonts w:asciiTheme="majorHAnsi" w:eastAsia="Times New Roman" w:hAnsiTheme="majorHAnsi" w:cstheme="majorHAnsi"/>
          <w:sz w:val="26"/>
          <w:szCs w:val="26"/>
          <w:lang w:val="vi"/>
        </w:rPr>
        <w:t>+ Đề mục 3: Chuyên gia bảo mật Blockchain</w:t>
      </w:r>
    </w:p>
    <w:p w14:paraId="4F262B8D" w14:textId="7F4AE109" w:rsidR="00731591" w:rsidRPr="009974F0" w:rsidRDefault="1A482047" w:rsidP="00857A9D">
      <w:pPr>
        <w:spacing w:line="360" w:lineRule="auto"/>
        <w:rPr>
          <w:rFonts w:asciiTheme="majorHAnsi" w:hAnsiTheme="majorHAnsi" w:cstheme="majorHAnsi"/>
          <w:sz w:val="26"/>
          <w:szCs w:val="26"/>
        </w:rPr>
      </w:pPr>
      <w:r w:rsidRPr="009974F0">
        <w:rPr>
          <w:rFonts w:asciiTheme="majorHAnsi" w:eastAsia="Times New Roman" w:hAnsiTheme="majorHAnsi" w:cstheme="majorHAnsi"/>
          <w:sz w:val="26"/>
          <w:szCs w:val="26"/>
          <w:lang w:val="vi"/>
        </w:rPr>
        <w:t>+ Đề mục 4: Chuyên gia phân tích dữ liệu Blockchain</w:t>
      </w:r>
    </w:p>
    <w:p w14:paraId="373EBE50" w14:textId="47F04786" w:rsidR="00731591" w:rsidRPr="009974F0" w:rsidRDefault="1A482047" w:rsidP="00857A9D">
      <w:pPr>
        <w:spacing w:line="360" w:lineRule="auto"/>
        <w:rPr>
          <w:rFonts w:asciiTheme="majorHAnsi" w:hAnsiTheme="majorHAnsi" w:cstheme="majorHAnsi"/>
          <w:sz w:val="26"/>
          <w:szCs w:val="26"/>
        </w:rPr>
      </w:pPr>
      <w:r w:rsidRPr="009974F0">
        <w:rPr>
          <w:rFonts w:asciiTheme="majorHAnsi" w:eastAsia="Times New Roman" w:hAnsiTheme="majorHAnsi" w:cstheme="majorHAnsi"/>
          <w:sz w:val="26"/>
          <w:szCs w:val="26"/>
          <w:lang w:val="vi"/>
        </w:rPr>
        <w:t>+ Đề mục 5: Quản lý dự án Blockchain</w:t>
      </w:r>
    </w:p>
    <w:p w14:paraId="2E9B245D" w14:textId="18F43A26" w:rsidR="00731591" w:rsidRPr="009974F0" w:rsidRDefault="1A482047" w:rsidP="00857A9D">
      <w:pPr>
        <w:spacing w:line="360" w:lineRule="auto"/>
        <w:rPr>
          <w:rFonts w:asciiTheme="majorHAnsi" w:hAnsiTheme="majorHAnsi" w:cstheme="majorHAnsi"/>
          <w:sz w:val="26"/>
          <w:szCs w:val="26"/>
        </w:rPr>
      </w:pPr>
      <w:r w:rsidRPr="009974F0">
        <w:rPr>
          <w:rFonts w:asciiTheme="majorHAnsi" w:eastAsia="Times New Roman" w:hAnsiTheme="majorHAnsi" w:cstheme="majorHAnsi"/>
          <w:sz w:val="26"/>
          <w:szCs w:val="26"/>
          <w:lang w:val="vi"/>
        </w:rPr>
        <w:t>+ Đề mục 6: Chuyên gia luật pháp và chính sách về Blockchain</w:t>
      </w:r>
    </w:p>
    <w:p w14:paraId="10360959" w14:textId="57A60818" w:rsidR="00731591" w:rsidRPr="009974F0" w:rsidRDefault="1A482047" w:rsidP="00857A9D">
      <w:pPr>
        <w:spacing w:line="360" w:lineRule="auto"/>
        <w:rPr>
          <w:rFonts w:asciiTheme="majorHAnsi" w:hAnsiTheme="majorHAnsi" w:cstheme="majorHAnsi"/>
          <w:sz w:val="26"/>
          <w:szCs w:val="26"/>
        </w:rPr>
      </w:pPr>
      <w:r w:rsidRPr="009974F0">
        <w:rPr>
          <w:rFonts w:asciiTheme="majorHAnsi" w:eastAsia="Times New Roman" w:hAnsiTheme="majorHAnsi" w:cstheme="majorHAnsi"/>
          <w:sz w:val="26"/>
          <w:szCs w:val="26"/>
          <w:lang w:val="vi"/>
        </w:rPr>
        <w:t>+ Đề mục 7: Nhà kinh doanh và tiếp thị Blockchain</w:t>
      </w:r>
    </w:p>
    <w:p w14:paraId="02134FEB" w14:textId="5C9BAFF1" w:rsidR="00731591" w:rsidRPr="009974F0" w:rsidRDefault="1A482047" w:rsidP="00857A9D">
      <w:pPr>
        <w:spacing w:line="360" w:lineRule="auto"/>
        <w:rPr>
          <w:rFonts w:asciiTheme="majorHAnsi" w:hAnsiTheme="majorHAnsi" w:cstheme="majorHAnsi"/>
          <w:sz w:val="26"/>
          <w:szCs w:val="26"/>
        </w:rPr>
      </w:pPr>
      <w:r w:rsidRPr="009974F0">
        <w:rPr>
          <w:rFonts w:asciiTheme="majorHAnsi" w:eastAsia="Times New Roman" w:hAnsiTheme="majorHAnsi" w:cstheme="majorHAnsi"/>
          <w:sz w:val="26"/>
          <w:szCs w:val="26"/>
          <w:lang w:val="vi"/>
        </w:rPr>
        <w:t>+ Đề mục 8: Giảng viên và nhà nghiên cứu về Blockchain</w:t>
      </w:r>
    </w:p>
    <w:p w14:paraId="7311460F" w14:textId="50F576F2" w:rsidR="00731591" w:rsidRPr="009974F0" w:rsidRDefault="1A482047" w:rsidP="00857A9D">
      <w:pPr>
        <w:spacing w:line="360" w:lineRule="auto"/>
        <w:rPr>
          <w:rFonts w:asciiTheme="majorHAnsi" w:hAnsiTheme="majorHAnsi" w:cstheme="majorHAnsi"/>
          <w:sz w:val="26"/>
          <w:szCs w:val="26"/>
        </w:rPr>
      </w:pPr>
      <w:r w:rsidRPr="009974F0">
        <w:rPr>
          <w:rFonts w:asciiTheme="majorHAnsi" w:eastAsia="Times New Roman" w:hAnsiTheme="majorHAnsi" w:cstheme="majorHAnsi"/>
          <w:sz w:val="26"/>
          <w:szCs w:val="26"/>
          <w:lang w:val="vi"/>
        </w:rPr>
        <w:t>+ Đề mục 9: Chuyên gia quản lý chuỗi cung ứng Blockchain</w:t>
      </w:r>
    </w:p>
    <w:p w14:paraId="75F31BE2" w14:textId="43C50CD1" w:rsidR="00731591" w:rsidRPr="009974F0" w:rsidRDefault="1A482047" w:rsidP="00857A9D">
      <w:pPr>
        <w:spacing w:line="360" w:lineRule="auto"/>
        <w:rPr>
          <w:rFonts w:asciiTheme="majorHAnsi" w:hAnsiTheme="majorHAnsi" w:cstheme="majorHAnsi"/>
          <w:sz w:val="26"/>
          <w:szCs w:val="26"/>
        </w:rPr>
      </w:pPr>
      <w:r w:rsidRPr="009974F0">
        <w:rPr>
          <w:rFonts w:asciiTheme="majorHAnsi" w:eastAsia="Times New Roman" w:hAnsiTheme="majorHAnsi" w:cstheme="majorHAnsi"/>
          <w:b/>
          <w:bCs/>
          <w:i/>
          <w:iCs/>
          <w:sz w:val="26"/>
          <w:szCs w:val="26"/>
          <w:lang w:val="vi"/>
        </w:rPr>
        <w:t>Nội dung 5: Kết luận</w:t>
      </w:r>
    </w:p>
    <w:p w14:paraId="42F909C5" w14:textId="13478272" w:rsidR="00731591" w:rsidRPr="009974F0" w:rsidRDefault="1A482047" w:rsidP="00857A9D">
      <w:pPr>
        <w:spacing w:line="360" w:lineRule="auto"/>
        <w:rPr>
          <w:rFonts w:asciiTheme="majorHAnsi" w:eastAsia="Times New Roman" w:hAnsiTheme="majorHAnsi" w:cstheme="majorHAnsi"/>
          <w:b/>
          <w:bCs/>
          <w:i/>
          <w:iCs/>
          <w:sz w:val="26"/>
          <w:szCs w:val="26"/>
          <w:lang w:val="vi"/>
        </w:rPr>
      </w:pPr>
      <w:r w:rsidRPr="009974F0">
        <w:rPr>
          <w:rFonts w:asciiTheme="majorHAnsi" w:eastAsia="Times New Roman" w:hAnsiTheme="majorHAnsi" w:cstheme="majorHAnsi"/>
          <w:sz w:val="26"/>
          <w:szCs w:val="26"/>
          <w:lang w:val="vi"/>
        </w:rPr>
        <w:lastRenderedPageBreak/>
        <w:t>Tóm tắt những điểm chính đã trình bày trong bài báo cáo và nhấn mạnh về tầm quan trọng của việc áp dụng công nghệ Blockchain trong ngành logistics.</w:t>
      </w:r>
    </w:p>
    <w:p w14:paraId="454DC939" w14:textId="0C476E98" w:rsidR="00731591" w:rsidRPr="009974F0" w:rsidRDefault="0D47B287" w:rsidP="00857A9D">
      <w:pPr>
        <w:spacing w:line="360" w:lineRule="auto"/>
        <w:rPr>
          <w:rFonts w:asciiTheme="majorHAnsi" w:hAnsiTheme="majorHAnsi" w:cstheme="majorHAnsi"/>
          <w:sz w:val="26"/>
          <w:szCs w:val="26"/>
        </w:rPr>
      </w:pPr>
      <w:r w:rsidRPr="009974F0">
        <w:rPr>
          <w:rFonts w:asciiTheme="majorHAnsi" w:eastAsia="Times New Roman" w:hAnsiTheme="majorHAnsi" w:cstheme="majorHAnsi"/>
          <w:b/>
          <w:bCs/>
          <w:i/>
          <w:iCs/>
          <w:sz w:val="26"/>
          <w:szCs w:val="26"/>
          <w:lang w:val="vi"/>
        </w:rPr>
        <w:t>Nội dung 6: Tài liệu tham khảo</w:t>
      </w:r>
    </w:p>
    <w:p w14:paraId="0A720C16" w14:textId="027B6989" w:rsidR="00731591" w:rsidRPr="009974F0" w:rsidRDefault="5984AFFB" w:rsidP="00857A9D">
      <w:pPr>
        <w:spacing w:line="360" w:lineRule="auto"/>
        <w:rPr>
          <w:rFonts w:asciiTheme="majorHAnsi" w:eastAsia="Times New Roman" w:hAnsiTheme="majorHAnsi" w:cstheme="majorHAnsi"/>
          <w:b/>
          <w:bCs/>
          <w:sz w:val="26"/>
          <w:szCs w:val="26"/>
          <w:lang w:val="vi"/>
        </w:rPr>
      </w:pPr>
      <w:r w:rsidRPr="009974F0">
        <w:rPr>
          <w:rFonts w:asciiTheme="majorHAnsi" w:eastAsia="Times New Roman" w:hAnsiTheme="majorHAnsi" w:cstheme="majorHAnsi"/>
          <w:sz w:val="26"/>
          <w:szCs w:val="26"/>
          <w:lang w:val="vi"/>
        </w:rPr>
        <w:t>Danh sách các tài liệu tham khảo đã sử dụng để nghiên cứu và viết bài báo cáo.</w:t>
      </w:r>
    </w:p>
    <w:p w14:paraId="500990BA" w14:textId="1806906D" w:rsidR="00731591" w:rsidRPr="009974F0" w:rsidRDefault="73247B64" w:rsidP="009974F0">
      <w:pPr>
        <w:pStyle w:val="Heading2"/>
        <w:rPr>
          <w:rFonts w:cstheme="majorHAnsi"/>
          <w:b/>
          <w:bCs/>
          <w:sz w:val="26"/>
          <w:szCs w:val="26"/>
        </w:rPr>
      </w:pPr>
      <w:r w:rsidRPr="009974F0">
        <w:rPr>
          <w:rFonts w:cstheme="majorHAnsi"/>
          <w:b/>
          <w:bCs/>
          <w:sz w:val="26"/>
          <w:szCs w:val="26"/>
          <w:lang w:val="vi"/>
        </w:rPr>
        <w:t>4. Phân công công việc</w:t>
      </w:r>
    </w:p>
    <w:tbl>
      <w:tblPr>
        <w:tblStyle w:val="TableGrid"/>
        <w:tblW w:w="0" w:type="auto"/>
        <w:tblInd w:w="720" w:type="dxa"/>
        <w:tblLayout w:type="fixed"/>
        <w:tblLook w:val="04A0" w:firstRow="1" w:lastRow="0" w:firstColumn="1" w:lastColumn="0" w:noHBand="0" w:noVBand="1"/>
      </w:tblPr>
      <w:tblGrid>
        <w:gridCol w:w="2485"/>
        <w:gridCol w:w="3265"/>
        <w:gridCol w:w="3265"/>
      </w:tblGrid>
      <w:tr w:rsidR="0B2EA5B0" w:rsidRPr="009974F0" w14:paraId="1A0AD1ED" w14:textId="77777777" w:rsidTr="0B2EA5B0">
        <w:trPr>
          <w:trHeight w:val="735"/>
        </w:trPr>
        <w:tc>
          <w:tcPr>
            <w:tcW w:w="2485" w:type="dxa"/>
            <w:tcBorders>
              <w:top w:val="single" w:sz="8" w:space="0" w:color="auto"/>
              <w:left w:val="single" w:sz="8" w:space="0" w:color="auto"/>
              <w:bottom w:val="single" w:sz="8" w:space="0" w:color="auto"/>
              <w:right w:val="single" w:sz="8" w:space="0" w:color="auto"/>
            </w:tcBorders>
            <w:tcMar>
              <w:left w:w="108" w:type="dxa"/>
              <w:right w:w="108" w:type="dxa"/>
            </w:tcMar>
          </w:tcPr>
          <w:p w14:paraId="46B9C461" w14:textId="74E9B5D6" w:rsidR="0B2EA5B0" w:rsidRPr="009974F0" w:rsidRDefault="0B2EA5B0" w:rsidP="00857A9D">
            <w:pPr>
              <w:spacing w:line="360" w:lineRule="auto"/>
              <w:jc w:val="center"/>
              <w:rPr>
                <w:rFonts w:asciiTheme="majorHAnsi" w:hAnsiTheme="majorHAnsi" w:cstheme="majorHAnsi"/>
                <w:sz w:val="26"/>
                <w:szCs w:val="26"/>
              </w:rPr>
            </w:pPr>
            <w:r w:rsidRPr="009974F0">
              <w:rPr>
                <w:rFonts w:asciiTheme="majorHAnsi" w:eastAsia="Times New Roman" w:hAnsiTheme="majorHAnsi" w:cstheme="majorHAnsi"/>
                <w:b/>
                <w:bCs/>
                <w:sz w:val="26"/>
                <w:szCs w:val="26"/>
                <w:lang w:val="vi"/>
              </w:rPr>
              <w:t>MSSV</w:t>
            </w:r>
          </w:p>
        </w:tc>
        <w:tc>
          <w:tcPr>
            <w:tcW w:w="3265" w:type="dxa"/>
            <w:tcBorders>
              <w:top w:val="single" w:sz="8" w:space="0" w:color="auto"/>
              <w:left w:val="single" w:sz="8" w:space="0" w:color="auto"/>
              <w:bottom w:val="single" w:sz="8" w:space="0" w:color="auto"/>
              <w:right w:val="single" w:sz="8" w:space="0" w:color="auto"/>
            </w:tcBorders>
            <w:tcMar>
              <w:left w:w="108" w:type="dxa"/>
              <w:right w:w="108" w:type="dxa"/>
            </w:tcMar>
          </w:tcPr>
          <w:p w14:paraId="780961AF" w14:textId="0315D125" w:rsidR="0B2EA5B0" w:rsidRPr="009974F0" w:rsidRDefault="0B2EA5B0" w:rsidP="00857A9D">
            <w:pPr>
              <w:spacing w:line="360" w:lineRule="auto"/>
              <w:jc w:val="center"/>
              <w:rPr>
                <w:rFonts w:asciiTheme="majorHAnsi" w:hAnsiTheme="majorHAnsi" w:cstheme="majorHAnsi"/>
                <w:sz w:val="26"/>
                <w:szCs w:val="26"/>
              </w:rPr>
            </w:pPr>
            <w:r w:rsidRPr="009974F0">
              <w:rPr>
                <w:rFonts w:asciiTheme="majorHAnsi" w:eastAsia="Times New Roman" w:hAnsiTheme="majorHAnsi" w:cstheme="majorHAnsi"/>
                <w:b/>
                <w:bCs/>
                <w:sz w:val="26"/>
                <w:szCs w:val="26"/>
                <w:lang w:val="vi"/>
              </w:rPr>
              <w:t>Họ tên</w:t>
            </w:r>
          </w:p>
        </w:tc>
        <w:tc>
          <w:tcPr>
            <w:tcW w:w="3265" w:type="dxa"/>
            <w:tcBorders>
              <w:top w:val="single" w:sz="8" w:space="0" w:color="auto"/>
              <w:left w:val="single" w:sz="8" w:space="0" w:color="auto"/>
              <w:bottom w:val="single" w:sz="8" w:space="0" w:color="auto"/>
              <w:right w:val="single" w:sz="8" w:space="0" w:color="auto"/>
            </w:tcBorders>
            <w:tcMar>
              <w:left w:w="108" w:type="dxa"/>
              <w:right w:w="108" w:type="dxa"/>
            </w:tcMar>
          </w:tcPr>
          <w:p w14:paraId="755D95DD" w14:textId="17E79078" w:rsidR="0B2EA5B0" w:rsidRPr="009974F0" w:rsidRDefault="0B2EA5B0" w:rsidP="00857A9D">
            <w:pPr>
              <w:spacing w:line="360" w:lineRule="auto"/>
              <w:jc w:val="center"/>
              <w:rPr>
                <w:rFonts w:asciiTheme="majorHAnsi" w:hAnsiTheme="majorHAnsi" w:cstheme="majorHAnsi"/>
                <w:sz w:val="26"/>
                <w:szCs w:val="26"/>
              </w:rPr>
            </w:pPr>
            <w:r w:rsidRPr="009974F0">
              <w:rPr>
                <w:rFonts w:asciiTheme="majorHAnsi" w:eastAsia="Times New Roman" w:hAnsiTheme="majorHAnsi" w:cstheme="majorHAnsi"/>
                <w:b/>
                <w:bCs/>
                <w:sz w:val="26"/>
                <w:szCs w:val="26"/>
                <w:lang w:val="vi"/>
              </w:rPr>
              <w:t>Nội dung được phân công</w:t>
            </w:r>
          </w:p>
        </w:tc>
      </w:tr>
      <w:tr w:rsidR="0B2EA5B0" w:rsidRPr="009974F0" w14:paraId="3537596F" w14:textId="77777777" w:rsidTr="0B2EA5B0">
        <w:trPr>
          <w:trHeight w:val="750"/>
        </w:trPr>
        <w:tc>
          <w:tcPr>
            <w:tcW w:w="2485" w:type="dxa"/>
            <w:tcBorders>
              <w:top w:val="single" w:sz="8" w:space="0" w:color="auto"/>
              <w:left w:val="single" w:sz="8" w:space="0" w:color="auto"/>
              <w:bottom w:val="single" w:sz="8" w:space="0" w:color="auto"/>
              <w:right w:val="single" w:sz="8" w:space="0" w:color="auto"/>
            </w:tcBorders>
            <w:tcMar>
              <w:left w:w="108" w:type="dxa"/>
              <w:right w:w="108" w:type="dxa"/>
            </w:tcMar>
          </w:tcPr>
          <w:p w14:paraId="41BAB6CD" w14:textId="59286541" w:rsidR="1209CD65" w:rsidRPr="009974F0" w:rsidRDefault="1209CD65" w:rsidP="00857A9D">
            <w:pPr>
              <w:spacing w:line="360" w:lineRule="auto"/>
              <w:jc w:val="center"/>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23210067</w:t>
            </w:r>
            <w:r w:rsidR="0B2EA5B0" w:rsidRPr="009974F0">
              <w:rPr>
                <w:rFonts w:asciiTheme="majorHAnsi" w:eastAsia="Times New Roman" w:hAnsiTheme="majorHAnsi" w:cstheme="majorHAnsi"/>
                <w:sz w:val="26"/>
                <w:szCs w:val="26"/>
                <w:lang w:val="vi"/>
              </w:rPr>
              <w:t xml:space="preserve"> </w:t>
            </w:r>
          </w:p>
        </w:tc>
        <w:tc>
          <w:tcPr>
            <w:tcW w:w="3265" w:type="dxa"/>
            <w:tcBorders>
              <w:top w:val="single" w:sz="8" w:space="0" w:color="auto"/>
              <w:left w:val="single" w:sz="8" w:space="0" w:color="auto"/>
              <w:bottom w:val="single" w:sz="8" w:space="0" w:color="auto"/>
              <w:right w:val="single" w:sz="8" w:space="0" w:color="auto"/>
            </w:tcBorders>
            <w:tcMar>
              <w:left w:w="108" w:type="dxa"/>
              <w:right w:w="108" w:type="dxa"/>
            </w:tcMar>
          </w:tcPr>
          <w:p w14:paraId="52E7C9EF" w14:textId="7A0792C6" w:rsidR="24B95E6F" w:rsidRPr="009974F0" w:rsidRDefault="24B95E6F"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Nguyễn Chí Thanh</w:t>
            </w:r>
          </w:p>
        </w:tc>
        <w:tc>
          <w:tcPr>
            <w:tcW w:w="3265" w:type="dxa"/>
            <w:tcBorders>
              <w:top w:val="single" w:sz="8" w:space="0" w:color="auto"/>
              <w:left w:val="single" w:sz="8" w:space="0" w:color="auto"/>
              <w:bottom w:val="single" w:sz="8" w:space="0" w:color="auto"/>
              <w:right w:val="single" w:sz="8" w:space="0" w:color="auto"/>
            </w:tcBorders>
            <w:tcMar>
              <w:left w:w="108" w:type="dxa"/>
              <w:right w:w="108" w:type="dxa"/>
            </w:tcMar>
          </w:tcPr>
          <w:p w14:paraId="33F127C6" w14:textId="4085AE12" w:rsidR="0B2EA5B0" w:rsidRPr="009974F0" w:rsidRDefault="0B2EA5B0"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Nội dung 1</w:t>
            </w:r>
            <w:r w:rsidR="4792C78D" w:rsidRPr="009974F0">
              <w:rPr>
                <w:rFonts w:asciiTheme="majorHAnsi" w:eastAsia="Times New Roman" w:hAnsiTheme="majorHAnsi" w:cstheme="majorHAnsi"/>
                <w:sz w:val="26"/>
                <w:szCs w:val="26"/>
                <w:lang w:val="vi"/>
              </w:rPr>
              <w:t>;</w:t>
            </w:r>
            <w:r w:rsidRPr="009974F0">
              <w:rPr>
                <w:rFonts w:asciiTheme="majorHAnsi" w:eastAsia="Times New Roman" w:hAnsiTheme="majorHAnsi" w:cstheme="majorHAnsi"/>
                <w:sz w:val="26"/>
                <w:szCs w:val="26"/>
                <w:lang w:val="vi"/>
              </w:rPr>
              <w:t xml:space="preserve"> Nội dung 2:</w:t>
            </w:r>
            <w:r w:rsidR="7177F208" w:rsidRPr="009974F0">
              <w:rPr>
                <w:rFonts w:asciiTheme="majorHAnsi" w:eastAsia="Times New Roman" w:hAnsiTheme="majorHAnsi" w:cstheme="majorHAnsi"/>
                <w:sz w:val="26"/>
                <w:szCs w:val="26"/>
                <w:lang w:val="vi"/>
              </w:rPr>
              <w:t xml:space="preserve"> mục </w:t>
            </w:r>
            <w:r w:rsidR="332E34CC" w:rsidRPr="009974F0">
              <w:rPr>
                <w:rFonts w:asciiTheme="majorHAnsi" w:eastAsia="Times New Roman" w:hAnsiTheme="majorHAnsi" w:cstheme="majorHAnsi"/>
                <w:sz w:val="26"/>
                <w:szCs w:val="26"/>
                <w:lang w:val="vi"/>
              </w:rPr>
              <w:t>1;</w:t>
            </w:r>
            <w:r w:rsidR="7177F208" w:rsidRPr="009974F0">
              <w:rPr>
                <w:rFonts w:asciiTheme="majorHAnsi" w:eastAsia="Times New Roman" w:hAnsiTheme="majorHAnsi" w:cstheme="majorHAnsi"/>
                <w:sz w:val="26"/>
                <w:szCs w:val="26"/>
                <w:lang w:val="vi"/>
              </w:rPr>
              <w:t xml:space="preserve"> mục 2</w:t>
            </w:r>
            <w:r w:rsidR="528B5B22" w:rsidRPr="009974F0">
              <w:rPr>
                <w:rFonts w:asciiTheme="majorHAnsi" w:eastAsia="Times New Roman" w:hAnsiTheme="majorHAnsi" w:cstheme="majorHAnsi"/>
                <w:sz w:val="26"/>
                <w:szCs w:val="26"/>
                <w:lang w:val="vi"/>
              </w:rPr>
              <w:t>.</w:t>
            </w:r>
          </w:p>
        </w:tc>
      </w:tr>
      <w:tr w:rsidR="0B2EA5B0" w:rsidRPr="009974F0" w14:paraId="41FC4DDD" w14:textId="77777777" w:rsidTr="0B2EA5B0">
        <w:trPr>
          <w:trHeight w:val="735"/>
        </w:trPr>
        <w:tc>
          <w:tcPr>
            <w:tcW w:w="2485" w:type="dxa"/>
            <w:tcBorders>
              <w:top w:val="single" w:sz="8" w:space="0" w:color="auto"/>
              <w:left w:val="single" w:sz="8" w:space="0" w:color="auto"/>
              <w:bottom w:val="single" w:sz="8" w:space="0" w:color="auto"/>
              <w:right w:val="single" w:sz="8" w:space="0" w:color="auto"/>
            </w:tcBorders>
            <w:tcMar>
              <w:left w:w="108" w:type="dxa"/>
              <w:right w:w="108" w:type="dxa"/>
            </w:tcMar>
          </w:tcPr>
          <w:p w14:paraId="54C5FDC3" w14:textId="41AB3AF1" w:rsidR="0B2EA5B0" w:rsidRPr="009974F0" w:rsidRDefault="0B2EA5B0" w:rsidP="00857A9D">
            <w:pPr>
              <w:spacing w:line="360" w:lineRule="auto"/>
              <w:jc w:val="center"/>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 xml:space="preserve"> </w:t>
            </w:r>
            <w:r w:rsidR="56601F5B" w:rsidRPr="009974F0">
              <w:rPr>
                <w:rFonts w:asciiTheme="majorHAnsi" w:eastAsia="Times New Roman" w:hAnsiTheme="majorHAnsi" w:cstheme="majorHAnsi"/>
                <w:sz w:val="26"/>
                <w:szCs w:val="26"/>
                <w:lang w:val="vi"/>
              </w:rPr>
              <w:t>23210056</w:t>
            </w:r>
          </w:p>
        </w:tc>
        <w:tc>
          <w:tcPr>
            <w:tcW w:w="3265" w:type="dxa"/>
            <w:tcBorders>
              <w:top w:val="single" w:sz="8" w:space="0" w:color="auto"/>
              <w:left w:val="single" w:sz="8" w:space="0" w:color="auto"/>
              <w:bottom w:val="single" w:sz="8" w:space="0" w:color="auto"/>
              <w:right w:val="single" w:sz="8" w:space="0" w:color="auto"/>
            </w:tcBorders>
            <w:tcMar>
              <w:left w:w="108" w:type="dxa"/>
              <w:right w:w="108" w:type="dxa"/>
            </w:tcMar>
          </w:tcPr>
          <w:p w14:paraId="73DF0F97" w14:textId="0B54EC2B" w:rsidR="56F1940E" w:rsidRPr="009974F0" w:rsidRDefault="56F1940E"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Hoàng Thị Oanh</w:t>
            </w:r>
          </w:p>
        </w:tc>
        <w:tc>
          <w:tcPr>
            <w:tcW w:w="3265" w:type="dxa"/>
            <w:tcBorders>
              <w:top w:val="single" w:sz="8" w:space="0" w:color="auto"/>
              <w:left w:val="single" w:sz="8" w:space="0" w:color="auto"/>
              <w:bottom w:val="single" w:sz="8" w:space="0" w:color="auto"/>
              <w:right w:val="single" w:sz="8" w:space="0" w:color="auto"/>
            </w:tcBorders>
            <w:tcMar>
              <w:left w:w="108" w:type="dxa"/>
              <w:right w:w="108" w:type="dxa"/>
            </w:tcMar>
          </w:tcPr>
          <w:p w14:paraId="3DDA6A78" w14:textId="52B2C56A" w:rsidR="74894F9A" w:rsidRPr="009974F0" w:rsidRDefault="74894F9A"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 xml:space="preserve">Nội dung </w:t>
            </w:r>
            <w:r w:rsidR="659E11E1" w:rsidRPr="009974F0">
              <w:rPr>
                <w:rFonts w:asciiTheme="majorHAnsi" w:eastAsia="Times New Roman" w:hAnsiTheme="majorHAnsi" w:cstheme="majorHAnsi"/>
                <w:sz w:val="26"/>
                <w:szCs w:val="26"/>
                <w:lang w:val="vi"/>
              </w:rPr>
              <w:t>2:</w:t>
            </w:r>
            <w:r w:rsidR="3156148B" w:rsidRPr="009974F0">
              <w:rPr>
                <w:rFonts w:asciiTheme="majorHAnsi" w:eastAsia="Times New Roman" w:hAnsiTheme="majorHAnsi" w:cstheme="majorHAnsi"/>
                <w:sz w:val="26"/>
                <w:szCs w:val="26"/>
                <w:lang w:val="vi"/>
              </w:rPr>
              <w:t xml:space="preserve"> mục 3</w:t>
            </w:r>
            <w:r w:rsidR="6AA3D3D0" w:rsidRPr="009974F0">
              <w:rPr>
                <w:rFonts w:asciiTheme="majorHAnsi" w:eastAsia="Times New Roman" w:hAnsiTheme="majorHAnsi" w:cstheme="majorHAnsi"/>
                <w:sz w:val="26"/>
                <w:szCs w:val="26"/>
                <w:lang w:val="vi"/>
              </w:rPr>
              <w:t>;</w:t>
            </w:r>
            <w:r w:rsidR="3156148B" w:rsidRPr="009974F0">
              <w:rPr>
                <w:rFonts w:asciiTheme="majorHAnsi" w:eastAsia="Times New Roman" w:hAnsiTheme="majorHAnsi" w:cstheme="majorHAnsi"/>
                <w:sz w:val="26"/>
                <w:szCs w:val="26"/>
                <w:lang w:val="vi"/>
              </w:rPr>
              <w:t xml:space="preserve"> mục 4;</w:t>
            </w:r>
            <w:r w:rsidRPr="009974F0">
              <w:rPr>
                <w:rFonts w:asciiTheme="majorHAnsi" w:eastAsia="Times New Roman" w:hAnsiTheme="majorHAnsi" w:cstheme="majorHAnsi"/>
                <w:sz w:val="26"/>
                <w:szCs w:val="26"/>
                <w:lang w:val="vi"/>
              </w:rPr>
              <w:t xml:space="preserve"> Nội dung </w:t>
            </w:r>
            <w:r w:rsidR="5C1517F8" w:rsidRPr="009974F0">
              <w:rPr>
                <w:rFonts w:asciiTheme="majorHAnsi" w:eastAsia="Times New Roman" w:hAnsiTheme="majorHAnsi" w:cstheme="majorHAnsi"/>
                <w:sz w:val="26"/>
                <w:szCs w:val="26"/>
                <w:lang w:val="vi"/>
              </w:rPr>
              <w:t>3</w:t>
            </w:r>
            <w:r w:rsidRPr="009974F0">
              <w:rPr>
                <w:rFonts w:asciiTheme="majorHAnsi" w:eastAsia="Times New Roman" w:hAnsiTheme="majorHAnsi" w:cstheme="majorHAnsi"/>
                <w:sz w:val="26"/>
                <w:szCs w:val="26"/>
                <w:lang w:val="vi"/>
              </w:rPr>
              <w:t>:</w:t>
            </w:r>
            <w:r w:rsidR="4DCDE320" w:rsidRPr="009974F0">
              <w:rPr>
                <w:rFonts w:asciiTheme="majorHAnsi" w:eastAsia="Times New Roman" w:hAnsiTheme="majorHAnsi" w:cstheme="majorHAnsi"/>
                <w:sz w:val="26"/>
                <w:szCs w:val="26"/>
                <w:lang w:val="vi"/>
              </w:rPr>
              <w:t xml:space="preserve"> </w:t>
            </w:r>
            <w:r w:rsidRPr="009974F0">
              <w:rPr>
                <w:rFonts w:asciiTheme="majorHAnsi" w:eastAsia="Times New Roman" w:hAnsiTheme="majorHAnsi" w:cstheme="majorHAnsi"/>
                <w:sz w:val="26"/>
                <w:szCs w:val="26"/>
                <w:lang w:val="vi"/>
              </w:rPr>
              <w:t xml:space="preserve">mục </w:t>
            </w:r>
            <w:r w:rsidR="2D6EC374" w:rsidRPr="009974F0">
              <w:rPr>
                <w:rFonts w:asciiTheme="majorHAnsi" w:eastAsia="Times New Roman" w:hAnsiTheme="majorHAnsi" w:cstheme="majorHAnsi"/>
                <w:sz w:val="26"/>
                <w:szCs w:val="26"/>
                <w:lang w:val="vi"/>
              </w:rPr>
              <w:t>1</w:t>
            </w:r>
            <w:r w:rsidR="17523C4A" w:rsidRPr="009974F0">
              <w:rPr>
                <w:rFonts w:asciiTheme="majorHAnsi" w:eastAsia="Times New Roman" w:hAnsiTheme="majorHAnsi" w:cstheme="majorHAnsi"/>
                <w:sz w:val="26"/>
                <w:szCs w:val="26"/>
                <w:lang w:val="vi"/>
              </w:rPr>
              <w:t>.</w:t>
            </w:r>
          </w:p>
        </w:tc>
      </w:tr>
      <w:tr w:rsidR="0B2EA5B0" w:rsidRPr="009974F0" w14:paraId="188D5DD9" w14:textId="77777777" w:rsidTr="0B2EA5B0">
        <w:trPr>
          <w:trHeight w:val="750"/>
        </w:trPr>
        <w:tc>
          <w:tcPr>
            <w:tcW w:w="2485" w:type="dxa"/>
            <w:tcBorders>
              <w:top w:val="single" w:sz="8" w:space="0" w:color="auto"/>
              <w:left w:val="single" w:sz="8" w:space="0" w:color="auto"/>
              <w:bottom w:val="single" w:sz="8" w:space="0" w:color="auto"/>
              <w:right w:val="single" w:sz="8" w:space="0" w:color="auto"/>
            </w:tcBorders>
            <w:tcMar>
              <w:left w:w="108" w:type="dxa"/>
              <w:right w:w="108" w:type="dxa"/>
            </w:tcMar>
          </w:tcPr>
          <w:p w14:paraId="6FD38354" w14:textId="2ADE93A5" w:rsidR="0B2EA5B0" w:rsidRPr="009974F0" w:rsidRDefault="0B2EA5B0" w:rsidP="00857A9D">
            <w:pPr>
              <w:spacing w:line="360" w:lineRule="auto"/>
              <w:jc w:val="center"/>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 xml:space="preserve"> </w:t>
            </w:r>
            <w:r w:rsidR="2AECBAE6" w:rsidRPr="009974F0">
              <w:rPr>
                <w:rFonts w:asciiTheme="majorHAnsi" w:eastAsia="Times New Roman" w:hAnsiTheme="majorHAnsi" w:cstheme="majorHAnsi"/>
                <w:sz w:val="26"/>
                <w:szCs w:val="26"/>
                <w:lang w:val="vi"/>
              </w:rPr>
              <w:t>23210075</w:t>
            </w:r>
          </w:p>
        </w:tc>
        <w:tc>
          <w:tcPr>
            <w:tcW w:w="3265" w:type="dxa"/>
            <w:tcBorders>
              <w:top w:val="single" w:sz="8" w:space="0" w:color="auto"/>
              <w:left w:val="single" w:sz="8" w:space="0" w:color="auto"/>
              <w:bottom w:val="single" w:sz="8" w:space="0" w:color="auto"/>
              <w:right w:val="single" w:sz="8" w:space="0" w:color="auto"/>
            </w:tcBorders>
            <w:tcMar>
              <w:left w:w="108" w:type="dxa"/>
              <w:right w:w="108" w:type="dxa"/>
            </w:tcMar>
          </w:tcPr>
          <w:p w14:paraId="44B6A26D" w14:textId="3356273C" w:rsidR="208A2D20" w:rsidRPr="009974F0" w:rsidRDefault="208A2D20" w:rsidP="00857A9D">
            <w:pPr>
              <w:spacing w:line="360" w:lineRule="auto"/>
              <w:rPr>
                <w:rFonts w:asciiTheme="majorHAnsi" w:hAnsiTheme="majorHAnsi" w:cstheme="majorHAnsi"/>
                <w:sz w:val="26"/>
                <w:szCs w:val="26"/>
              </w:rPr>
            </w:pPr>
            <w:r w:rsidRPr="009974F0">
              <w:rPr>
                <w:rFonts w:asciiTheme="majorHAnsi" w:eastAsia="Times New Roman" w:hAnsiTheme="majorHAnsi" w:cstheme="majorHAnsi"/>
                <w:sz w:val="26"/>
                <w:szCs w:val="26"/>
                <w:lang w:val="vi"/>
              </w:rPr>
              <w:t xml:space="preserve">Nguyễn Thị Kim Thùy </w:t>
            </w:r>
          </w:p>
        </w:tc>
        <w:tc>
          <w:tcPr>
            <w:tcW w:w="3265" w:type="dxa"/>
            <w:tcBorders>
              <w:top w:val="single" w:sz="8" w:space="0" w:color="auto"/>
              <w:left w:val="single" w:sz="8" w:space="0" w:color="auto"/>
              <w:bottom w:val="single" w:sz="8" w:space="0" w:color="auto"/>
              <w:right w:val="single" w:sz="8" w:space="0" w:color="auto"/>
            </w:tcBorders>
            <w:tcMar>
              <w:left w:w="108" w:type="dxa"/>
              <w:right w:w="108" w:type="dxa"/>
            </w:tcMar>
          </w:tcPr>
          <w:p w14:paraId="12149DC4" w14:textId="68F64727" w:rsidR="247923C5" w:rsidRPr="009974F0" w:rsidRDefault="247923C5"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 xml:space="preserve">Nội dung </w:t>
            </w:r>
            <w:r w:rsidR="653D25A3" w:rsidRPr="009974F0">
              <w:rPr>
                <w:rFonts w:asciiTheme="majorHAnsi" w:eastAsia="Times New Roman" w:hAnsiTheme="majorHAnsi" w:cstheme="majorHAnsi"/>
                <w:sz w:val="26"/>
                <w:szCs w:val="26"/>
                <w:lang w:val="vi"/>
              </w:rPr>
              <w:t>3:</w:t>
            </w:r>
            <w:r w:rsidR="72EF7C31" w:rsidRPr="009974F0">
              <w:rPr>
                <w:rFonts w:asciiTheme="majorHAnsi" w:eastAsia="Times New Roman" w:hAnsiTheme="majorHAnsi" w:cstheme="majorHAnsi"/>
                <w:sz w:val="26"/>
                <w:szCs w:val="26"/>
                <w:lang w:val="vi"/>
              </w:rPr>
              <w:t xml:space="preserve"> mục 2;</w:t>
            </w:r>
            <w:r w:rsidRPr="009974F0">
              <w:rPr>
                <w:rFonts w:asciiTheme="majorHAnsi" w:eastAsia="Times New Roman" w:hAnsiTheme="majorHAnsi" w:cstheme="majorHAnsi"/>
                <w:sz w:val="26"/>
                <w:szCs w:val="26"/>
                <w:lang w:val="vi"/>
              </w:rPr>
              <w:t xml:space="preserve"> Nội dung </w:t>
            </w:r>
            <w:r w:rsidR="1EC9A20B" w:rsidRPr="009974F0">
              <w:rPr>
                <w:rFonts w:asciiTheme="majorHAnsi" w:eastAsia="Times New Roman" w:hAnsiTheme="majorHAnsi" w:cstheme="majorHAnsi"/>
                <w:sz w:val="26"/>
                <w:szCs w:val="26"/>
                <w:lang w:val="vi"/>
              </w:rPr>
              <w:t>4</w:t>
            </w:r>
            <w:r w:rsidRPr="009974F0">
              <w:rPr>
                <w:rFonts w:asciiTheme="majorHAnsi" w:eastAsia="Times New Roman" w:hAnsiTheme="majorHAnsi" w:cstheme="majorHAnsi"/>
                <w:sz w:val="26"/>
                <w:szCs w:val="26"/>
                <w:lang w:val="vi"/>
              </w:rPr>
              <w:t>: mục 1; mục 2</w:t>
            </w:r>
          </w:p>
        </w:tc>
      </w:tr>
      <w:tr w:rsidR="0B2EA5B0" w:rsidRPr="009974F0" w14:paraId="378C5DA5" w14:textId="77777777" w:rsidTr="0B2EA5B0">
        <w:trPr>
          <w:trHeight w:val="750"/>
        </w:trPr>
        <w:tc>
          <w:tcPr>
            <w:tcW w:w="2485" w:type="dxa"/>
            <w:tcBorders>
              <w:top w:val="single" w:sz="8" w:space="0" w:color="auto"/>
              <w:left w:val="single" w:sz="8" w:space="0" w:color="auto"/>
              <w:bottom w:val="single" w:sz="8" w:space="0" w:color="auto"/>
              <w:right w:val="single" w:sz="8" w:space="0" w:color="auto"/>
            </w:tcBorders>
            <w:tcMar>
              <w:left w:w="108" w:type="dxa"/>
              <w:right w:w="108" w:type="dxa"/>
            </w:tcMar>
          </w:tcPr>
          <w:p w14:paraId="21BCE81F" w14:textId="6E761535" w:rsidR="7EB85EEA" w:rsidRPr="009974F0" w:rsidRDefault="7EB85EEA" w:rsidP="00857A9D">
            <w:pPr>
              <w:spacing w:line="360" w:lineRule="auto"/>
              <w:jc w:val="center"/>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23210007</w:t>
            </w:r>
          </w:p>
        </w:tc>
        <w:tc>
          <w:tcPr>
            <w:tcW w:w="3265" w:type="dxa"/>
            <w:tcBorders>
              <w:top w:val="single" w:sz="8" w:space="0" w:color="auto"/>
              <w:left w:val="single" w:sz="8" w:space="0" w:color="auto"/>
              <w:bottom w:val="single" w:sz="8" w:space="0" w:color="auto"/>
              <w:right w:val="single" w:sz="8" w:space="0" w:color="auto"/>
            </w:tcBorders>
            <w:tcMar>
              <w:left w:w="108" w:type="dxa"/>
              <w:right w:w="108" w:type="dxa"/>
            </w:tcMar>
          </w:tcPr>
          <w:p w14:paraId="51C8504A" w14:textId="53F22CF8" w:rsidR="188F778A" w:rsidRPr="009974F0" w:rsidRDefault="188F778A"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Huỳnh Kim Bảo</w:t>
            </w:r>
          </w:p>
        </w:tc>
        <w:tc>
          <w:tcPr>
            <w:tcW w:w="3265" w:type="dxa"/>
            <w:tcBorders>
              <w:top w:val="single" w:sz="8" w:space="0" w:color="auto"/>
              <w:left w:val="single" w:sz="8" w:space="0" w:color="auto"/>
              <w:bottom w:val="single" w:sz="8" w:space="0" w:color="auto"/>
              <w:right w:val="single" w:sz="8" w:space="0" w:color="auto"/>
            </w:tcBorders>
            <w:tcMar>
              <w:left w:w="108" w:type="dxa"/>
              <w:right w:w="108" w:type="dxa"/>
            </w:tcMar>
          </w:tcPr>
          <w:p w14:paraId="17C04623" w14:textId="2A063E1D" w:rsidR="5FD43C89" w:rsidRPr="009974F0" w:rsidRDefault="5FD43C89"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 xml:space="preserve">Nội dung </w:t>
            </w:r>
            <w:r w:rsidR="5707F0D8" w:rsidRPr="009974F0">
              <w:rPr>
                <w:rFonts w:asciiTheme="majorHAnsi" w:eastAsia="Times New Roman" w:hAnsiTheme="majorHAnsi" w:cstheme="majorHAnsi"/>
                <w:sz w:val="26"/>
                <w:szCs w:val="26"/>
                <w:lang w:val="vi"/>
              </w:rPr>
              <w:t>4</w:t>
            </w:r>
            <w:r w:rsidR="02BC4C7F" w:rsidRPr="009974F0">
              <w:rPr>
                <w:rFonts w:asciiTheme="majorHAnsi" w:eastAsia="Times New Roman" w:hAnsiTheme="majorHAnsi" w:cstheme="majorHAnsi"/>
                <w:sz w:val="26"/>
                <w:szCs w:val="26"/>
                <w:lang w:val="vi"/>
              </w:rPr>
              <w:t>: mục 3; mục 4; mục 5.</w:t>
            </w:r>
          </w:p>
        </w:tc>
      </w:tr>
      <w:tr w:rsidR="0B2EA5B0" w:rsidRPr="009974F0" w14:paraId="60ADA80F" w14:textId="77777777" w:rsidTr="0B2EA5B0">
        <w:trPr>
          <w:trHeight w:val="750"/>
        </w:trPr>
        <w:tc>
          <w:tcPr>
            <w:tcW w:w="2485" w:type="dxa"/>
            <w:tcBorders>
              <w:top w:val="single" w:sz="8" w:space="0" w:color="auto"/>
              <w:left w:val="single" w:sz="8" w:space="0" w:color="auto"/>
              <w:bottom w:val="single" w:sz="8" w:space="0" w:color="auto"/>
              <w:right w:val="single" w:sz="8" w:space="0" w:color="auto"/>
            </w:tcBorders>
            <w:tcMar>
              <w:left w:w="108" w:type="dxa"/>
              <w:right w:w="108" w:type="dxa"/>
            </w:tcMar>
          </w:tcPr>
          <w:p w14:paraId="026341CF" w14:textId="7C1530C5" w:rsidR="7EB85EEA" w:rsidRPr="009974F0" w:rsidRDefault="7EB85EEA" w:rsidP="00857A9D">
            <w:pPr>
              <w:spacing w:line="360" w:lineRule="auto"/>
              <w:jc w:val="center"/>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23210041</w:t>
            </w:r>
          </w:p>
        </w:tc>
        <w:tc>
          <w:tcPr>
            <w:tcW w:w="3265" w:type="dxa"/>
            <w:tcBorders>
              <w:top w:val="single" w:sz="8" w:space="0" w:color="auto"/>
              <w:left w:val="single" w:sz="8" w:space="0" w:color="auto"/>
              <w:bottom w:val="single" w:sz="8" w:space="0" w:color="auto"/>
              <w:right w:val="single" w:sz="8" w:space="0" w:color="auto"/>
            </w:tcBorders>
            <w:tcMar>
              <w:left w:w="108" w:type="dxa"/>
              <w:right w:w="108" w:type="dxa"/>
            </w:tcMar>
          </w:tcPr>
          <w:p w14:paraId="4987F5F6" w14:textId="77186E1A" w:rsidR="4802B769" w:rsidRPr="009974F0" w:rsidRDefault="4802B769"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Lại Đức Huy</w:t>
            </w:r>
          </w:p>
        </w:tc>
        <w:tc>
          <w:tcPr>
            <w:tcW w:w="3265" w:type="dxa"/>
            <w:tcBorders>
              <w:top w:val="single" w:sz="8" w:space="0" w:color="auto"/>
              <w:left w:val="single" w:sz="8" w:space="0" w:color="auto"/>
              <w:bottom w:val="single" w:sz="8" w:space="0" w:color="auto"/>
              <w:right w:val="single" w:sz="8" w:space="0" w:color="auto"/>
            </w:tcBorders>
            <w:tcMar>
              <w:left w:w="108" w:type="dxa"/>
              <w:right w:w="108" w:type="dxa"/>
            </w:tcMar>
          </w:tcPr>
          <w:p w14:paraId="18260322" w14:textId="423E72CE" w:rsidR="43E469DC" w:rsidRPr="009974F0" w:rsidRDefault="43E469DC"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 xml:space="preserve">Nội dung </w:t>
            </w:r>
            <w:r w:rsidR="5CC63171" w:rsidRPr="009974F0">
              <w:rPr>
                <w:rFonts w:asciiTheme="majorHAnsi" w:eastAsia="Times New Roman" w:hAnsiTheme="majorHAnsi" w:cstheme="majorHAnsi"/>
                <w:sz w:val="26"/>
                <w:szCs w:val="26"/>
                <w:lang w:val="vi"/>
              </w:rPr>
              <w:t>4:</w:t>
            </w:r>
            <w:r w:rsidRPr="009974F0">
              <w:rPr>
                <w:rFonts w:asciiTheme="majorHAnsi" w:eastAsia="Times New Roman" w:hAnsiTheme="majorHAnsi" w:cstheme="majorHAnsi"/>
                <w:sz w:val="26"/>
                <w:szCs w:val="26"/>
                <w:lang w:val="vi"/>
              </w:rPr>
              <w:t xml:space="preserve"> mục </w:t>
            </w:r>
            <w:r w:rsidR="17C3A6B3" w:rsidRPr="009974F0">
              <w:rPr>
                <w:rFonts w:asciiTheme="majorHAnsi" w:eastAsia="Times New Roman" w:hAnsiTheme="majorHAnsi" w:cstheme="majorHAnsi"/>
                <w:sz w:val="26"/>
                <w:szCs w:val="26"/>
                <w:lang w:val="vi"/>
              </w:rPr>
              <w:t>6</w:t>
            </w:r>
            <w:r w:rsidRPr="009974F0">
              <w:rPr>
                <w:rFonts w:asciiTheme="majorHAnsi" w:eastAsia="Times New Roman" w:hAnsiTheme="majorHAnsi" w:cstheme="majorHAnsi"/>
                <w:sz w:val="26"/>
                <w:szCs w:val="26"/>
                <w:lang w:val="vi"/>
              </w:rPr>
              <w:t xml:space="preserve">; mục </w:t>
            </w:r>
            <w:r w:rsidR="57EAEB79" w:rsidRPr="009974F0">
              <w:rPr>
                <w:rFonts w:asciiTheme="majorHAnsi" w:eastAsia="Times New Roman" w:hAnsiTheme="majorHAnsi" w:cstheme="majorHAnsi"/>
                <w:sz w:val="26"/>
                <w:szCs w:val="26"/>
                <w:lang w:val="vi"/>
              </w:rPr>
              <w:t>7; mục 8.</w:t>
            </w:r>
          </w:p>
        </w:tc>
      </w:tr>
      <w:tr w:rsidR="0B2EA5B0" w:rsidRPr="009974F0" w14:paraId="6BFB60CC" w14:textId="77777777" w:rsidTr="0B2EA5B0">
        <w:trPr>
          <w:trHeight w:val="750"/>
        </w:trPr>
        <w:tc>
          <w:tcPr>
            <w:tcW w:w="2485" w:type="dxa"/>
            <w:tcBorders>
              <w:top w:val="single" w:sz="8" w:space="0" w:color="auto"/>
              <w:left w:val="single" w:sz="8" w:space="0" w:color="auto"/>
              <w:bottom w:val="single" w:sz="8" w:space="0" w:color="auto"/>
              <w:right w:val="single" w:sz="8" w:space="0" w:color="auto"/>
            </w:tcBorders>
            <w:tcMar>
              <w:left w:w="108" w:type="dxa"/>
              <w:right w:w="108" w:type="dxa"/>
            </w:tcMar>
          </w:tcPr>
          <w:p w14:paraId="25B91264" w14:textId="7E553C94" w:rsidR="7EB85EEA" w:rsidRPr="009974F0" w:rsidRDefault="7EB85EEA" w:rsidP="00857A9D">
            <w:pPr>
              <w:spacing w:line="360" w:lineRule="auto"/>
              <w:jc w:val="center"/>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23210028</w:t>
            </w:r>
          </w:p>
        </w:tc>
        <w:tc>
          <w:tcPr>
            <w:tcW w:w="3265" w:type="dxa"/>
            <w:tcBorders>
              <w:top w:val="single" w:sz="8" w:space="0" w:color="auto"/>
              <w:left w:val="single" w:sz="8" w:space="0" w:color="auto"/>
              <w:bottom w:val="single" w:sz="8" w:space="0" w:color="auto"/>
              <w:right w:val="single" w:sz="8" w:space="0" w:color="auto"/>
            </w:tcBorders>
            <w:tcMar>
              <w:left w:w="108" w:type="dxa"/>
              <w:right w:w="108" w:type="dxa"/>
            </w:tcMar>
          </w:tcPr>
          <w:p w14:paraId="2E106FC4" w14:textId="01BFEE6A" w:rsidR="4229CB55" w:rsidRPr="009974F0" w:rsidRDefault="4229CB55"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Lại Duy Hải</w:t>
            </w:r>
          </w:p>
        </w:tc>
        <w:tc>
          <w:tcPr>
            <w:tcW w:w="3265" w:type="dxa"/>
            <w:tcBorders>
              <w:top w:val="single" w:sz="8" w:space="0" w:color="auto"/>
              <w:left w:val="single" w:sz="8" w:space="0" w:color="auto"/>
              <w:bottom w:val="single" w:sz="8" w:space="0" w:color="auto"/>
              <w:right w:val="single" w:sz="8" w:space="0" w:color="auto"/>
            </w:tcBorders>
            <w:tcMar>
              <w:left w:w="108" w:type="dxa"/>
              <w:right w:w="108" w:type="dxa"/>
            </w:tcMar>
          </w:tcPr>
          <w:p w14:paraId="53F3BE14" w14:textId="7E97658E" w:rsidR="20A7D21F" w:rsidRPr="009974F0" w:rsidRDefault="20A7D21F"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 xml:space="preserve">Nội dung </w:t>
            </w:r>
            <w:r w:rsidR="7839B061" w:rsidRPr="009974F0">
              <w:rPr>
                <w:rFonts w:asciiTheme="majorHAnsi" w:eastAsia="Times New Roman" w:hAnsiTheme="majorHAnsi" w:cstheme="majorHAnsi"/>
                <w:sz w:val="26"/>
                <w:szCs w:val="26"/>
                <w:lang w:val="vi"/>
              </w:rPr>
              <w:t xml:space="preserve">4: </w:t>
            </w:r>
            <w:r w:rsidRPr="009974F0">
              <w:rPr>
                <w:rFonts w:asciiTheme="majorHAnsi" w:eastAsia="Times New Roman" w:hAnsiTheme="majorHAnsi" w:cstheme="majorHAnsi"/>
                <w:sz w:val="26"/>
                <w:szCs w:val="26"/>
                <w:lang w:val="vi"/>
              </w:rPr>
              <w:t xml:space="preserve">mục </w:t>
            </w:r>
            <w:r w:rsidR="1AA572BC" w:rsidRPr="009974F0">
              <w:rPr>
                <w:rFonts w:asciiTheme="majorHAnsi" w:eastAsia="Times New Roman" w:hAnsiTheme="majorHAnsi" w:cstheme="majorHAnsi"/>
                <w:sz w:val="26"/>
                <w:szCs w:val="26"/>
                <w:lang w:val="vi"/>
              </w:rPr>
              <w:t>9</w:t>
            </w:r>
            <w:r w:rsidRPr="009974F0">
              <w:rPr>
                <w:rFonts w:asciiTheme="majorHAnsi" w:eastAsia="Times New Roman" w:hAnsiTheme="majorHAnsi" w:cstheme="majorHAnsi"/>
                <w:sz w:val="26"/>
                <w:szCs w:val="26"/>
                <w:lang w:val="vi"/>
              </w:rPr>
              <w:t xml:space="preserve">; </w:t>
            </w:r>
            <w:r w:rsidR="3A5D7512" w:rsidRPr="009974F0">
              <w:rPr>
                <w:rFonts w:asciiTheme="majorHAnsi" w:eastAsia="Times New Roman" w:hAnsiTheme="majorHAnsi" w:cstheme="majorHAnsi"/>
                <w:sz w:val="26"/>
                <w:szCs w:val="26"/>
                <w:lang w:val="vi"/>
              </w:rPr>
              <w:t>Nội dung 5; Nội dung 6.</w:t>
            </w:r>
          </w:p>
        </w:tc>
      </w:tr>
    </w:tbl>
    <w:p w14:paraId="36B01474" w14:textId="2CD5E125" w:rsidR="00731591" w:rsidRPr="009974F0" w:rsidRDefault="00731591" w:rsidP="00857A9D">
      <w:pPr>
        <w:spacing w:line="360" w:lineRule="auto"/>
        <w:rPr>
          <w:rFonts w:asciiTheme="majorHAnsi" w:eastAsia="Times New Roman" w:hAnsiTheme="majorHAnsi" w:cstheme="majorHAnsi"/>
          <w:sz w:val="26"/>
          <w:szCs w:val="26"/>
          <w:lang w:val="vi"/>
        </w:rPr>
      </w:pPr>
    </w:p>
    <w:p w14:paraId="4C1DE6EF" w14:textId="7FE9BA6C" w:rsidR="39329A7F" w:rsidRPr="009974F0" w:rsidRDefault="39329A7F" w:rsidP="00857A9D">
      <w:pPr>
        <w:spacing w:line="360" w:lineRule="auto"/>
        <w:rPr>
          <w:rFonts w:asciiTheme="majorHAnsi" w:eastAsia="Times New Roman" w:hAnsiTheme="majorHAnsi" w:cstheme="majorHAnsi"/>
          <w:sz w:val="26"/>
          <w:szCs w:val="26"/>
          <w:lang w:val="vi"/>
        </w:rPr>
      </w:pPr>
      <w:r w:rsidRPr="009974F0">
        <w:rPr>
          <w:rFonts w:asciiTheme="majorHAnsi" w:eastAsia="Times New Roman" w:hAnsiTheme="majorHAnsi" w:cstheme="majorHAnsi"/>
          <w:sz w:val="26"/>
          <w:szCs w:val="26"/>
          <w:lang w:val="vi"/>
        </w:rPr>
        <w:t>Ngoài các công việc được phân công cụ thể như trên bảng, các nội dung thảo luận, chỉnh sửa nội dung, trình bày báo cáo đều được tất cả các thành viên</w:t>
      </w:r>
      <w:r w:rsidR="70BF54CF" w:rsidRPr="009974F0">
        <w:rPr>
          <w:rFonts w:asciiTheme="majorHAnsi" w:eastAsia="Times New Roman" w:hAnsiTheme="majorHAnsi" w:cstheme="majorHAnsi"/>
          <w:sz w:val="26"/>
          <w:szCs w:val="26"/>
          <w:lang w:val="vi"/>
        </w:rPr>
        <w:t xml:space="preserve"> trong nhóm</w:t>
      </w:r>
      <w:r w:rsidRPr="009974F0">
        <w:rPr>
          <w:rFonts w:asciiTheme="majorHAnsi" w:eastAsia="Times New Roman" w:hAnsiTheme="majorHAnsi" w:cstheme="majorHAnsi"/>
          <w:sz w:val="26"/>
          <w:szCs w:val="26"/>
          <w:lang w:val="vi"/>
        </w:rPr>
        <w:t xml:space="preserve"> hội ý </w:t>
      </w:r>
      <w:r w:rsidR="18850D18" w:rsidRPr="009974F0">
        <w:rPr>
          <w:rFonts w:asciiTheme="majorHAnsi" w:eastAsia="Times New Roman" w:hAnsiTheme="majorHAnsi" w:cstheme="majorHAnsi"/>
          <w:sz w:val="26"/>
          <w:szCs w:val="26"/>
          <w:lang w:val="vi"/>
        </w:rPr>
        <w:t>và làm việc cùng nhau để hoàn thành bài báo cáo.</w:t>
      </w:r>
      <w:r w:rsidRPr="009974F0">
        <w:rPr>
          <w:rFonts w:asciiTheme="majorHAnsi" w:eastAsia="Times New Roman" w:hAnsiTheme="majorHAnsi" w:cstheme="majorHAnsi"/>
          <w:sz w:val="26"/>
          <w:szCs w:val="26"/>
          <w:lang w:val="vi"/>
        </w:rPr>
        <w:t xml:space="preserve"> </w:t>
      </w:r>
    </w:p>
    <w:sectPr w:rsidR="39329A7F" w:rsidRPr="009974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EDA5AD"/>
    <w:rsid w:val="005B7041"/>
    <w:rsid w:val="006E5CAC"/>
    <w:rsid w:val="007129A0"/>
    <w:rsid w:val="00731591"/>
    <w:rsid w:val="00857A9D"/>
    <w:rsid w:val="00891120"/>
    <w:rsid w:val="009974F0"/>
    <w:rsid w:val="02BC4C7F"/>
    <w:rsid w:val="06723FF1"/>
    <w:rsid w:val="0693414C"/>
    <w:rsid w:val="06C206A5"/>
    <w:rsid w:val="0B2EA5B0"/>
    <w:rsid w:val="0CC52752"/>
    <w:rsid w:val="0D203ED3"/>
    <w:rsid w:val="0D47B287"/>
    <w:rsid w:val="0EF950CB"/>
    <w:rsid w:val="0F68F128"/>
    <w:rsid w:val="1209CD65"/>
    <w:rsid w:val="167728E4"/>
    <w:rsid w:val="17523C4A"/>
    <w:rsid w:val="1791EAAA"/>
    <w:rsid w:val="17C3A6B3"/>
    <w:rsid w:val="18850D18"/>
    <w:rsid w:val="188F778A"/>
    <w:rsid w:val="1A482047"/>
    <w:rsid w:val="1AA572BC"/>
    <w:rsid w:val="1B476841"/>
    <w:rsid w:val="1D561E9A"/>
    <w:rsid w:val="1EC9A20B"/>
    <w:rsid w:val="208A2D20"/>
    <w:rsid w:val="20A7D21F"/>
    <w:rsid w:val="247923C5"/>
    <w:rsid w:val="24B95E6F"/>
    <w:rsid w:val="24FEB92F"/>
    <w:rsid w:val="294047CE"/>
    <w:rsid w:val="2AECBAE6"/>
    <w:rsid w:val="2D6EC374"/>
    <w:rsid w:val="2DD728C8"/>
    <w:rsid w:val="2FE344D3"/>
    <w:rsid w:val="30A25A27"/>
    <w:rsid w:val="3156148B"/>
    <w:rsid w:val="31DE2128"/>
    <w:rsid w:val="323E2A88"/>
    <w:rsid w:val="32A76825"/>
    <w:rsid w:val="32AA99EB"/>
    <w:rsid w:val="3318C51E"/>
    <w:rsid w:val="332E34CC"/>
    <w:rsid w:val="34CD9782"/>
    <w:rsid w:val="35DF08E7"/>
    <w:rsid w:val="365065E0"/>
    <w:rsid w:val="377E0B0E"/>
    <w:rsid w:val="39329A7F"/>
    <w:rsid w:val="3939A33B"/>
    <w:rsid w:val="3A5D7512"/>
    <w:rsid w:val="3A7BC995"/>
    <w:rsid w:val="3BD426CD"/>
    <w:rsid w:val="3BEFD8D8"/>
    <w:rsid w:val="3C4A1FD5"/>
    <w:rsid w:val="4229CB55"/>
    <w:rsid w:val="43E469DC"/>
    <w:rsid w:val="44B319EB"/>
    <w:rsid w:val="46EDA5AD"/>
    <w:rsid w:val="4792C78D"/>
    <w:rsid w:val="4802B769"/>
    <w:rsid w:val="4937ECBF"/>
    <w:rsid w:val="49EDD535"/>
    <w:rsid w:val="4A78C502"/>
    <w:rsid w:val="4AD3BD20"/>
    <w:rsid w:val="4DB065C4"/>
    <w:rsid w:val="4DCDE320"/>
    <w:rsid w:val="4E0B5DE2"/>
    <w:rsid w:val="5076A98D"/>
    <w:rsid w:val="50E80686"/>
    <w:rsid w:val="528B5B22"/>
    <w:rsid w:val="554A1AB0"/>
    <w:rsid w:val="56601F5B"/>
    <w:rsid w:val="56F1940E"/>
    <w:rsid w:val="5707F0D8"/>
    <w:rsid w:val="57D97B33"/>
    <w:rsid w:val="57EAEB79"/>
    <w:rsid w:val="5984AFFB"/>
    <w:rsid w:val="5C1517F8"/>
    <w:rsid w:val="5C19341D"/>
    <w:rsid w:val="5C32A6B3"/>
    <w:rsid w:val="5CC63171"/>
    <w:rsid w:val="5DCE7714"/>
    <w:rsid w:val="5EFC1C42"/>
    <w:rsid w:val="5FD43C89"/>
    <w:rsid w:val="646D142B"/>
    <w:rsid w:val="653D25A3"/>
    <w:rsid w:val="659E11E1"/>
    <w:rsid w:val="6673D5EC"/>
    <w:rsid w:val="68A2FE88"/>
    <w:rsid w:val="68CAAEDA"/>
    <w:rsid w:val="69983DD3"/>
    <w:rsid w:val="6A3ECEE9"/>
    <w:rsid w:val="6AA3D3D0"/>
    <w:rsid w:val="6B8794B2"/>
    <w:rsid w:val="6BDA9F4A"/>
    <w:rsid w:val="6D236513"/>
    <w:rsid w:val="6EAD131C"/>
    <w:rsid w:val="6EBF3574"/>
    <w:rsid w:val="6F12400C"/>
    <w:rsid w:val="705B05D5"/>
    <w:rsid w:val="70AE106D"/>
    <w:rsid w:val="70BF54CF"/>
    <w:rsid w:val="7177F208"/>
    <w:rsid w:val="71F6D636"/>
    <w:rsid w:val="7249E0CE"/>
    <w:rsid w:val="72EF7C31"/>
    <w:rsid w:val="73247B64"/>
    <w:rsid w:val="74894F9A"/>
    <w:rsid w:val="766A5808"/>
    <w:rsid w:val="7839B061"/>
    <w:rsid w:val="7A94BE09"/>
    <w:rsid w:val="7C2E268C"/>
    <w:rsid w:val="7EB85EEA"/>
    <w:rsid w:val="7FFFCCA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EDA5AD"/>
  <w15:chartTrackingRefBased/>
  <w15:docId w15:val="{BCC5AB7B-4613-4503-A629-32806DA1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CAC"/>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9974F0"/>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6E5CAC"/>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9974F0"/>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Chí Thanh</dc:creator>
  <cp:keywords/>
  <dc:description/>
  <cp:lastModifiedBy>チータン グエン</cp:lastModifiedBy>
  <cp:revision>5</cp:revision>
  <dcterms:created xsi:type="dcterms:W3CDTF">2023-08-12T02:54:00Z</dcterms:created>
  <dcterms:modified xsi:type="dcterms:W3CDTF">2023-08-13T08:38:00Z</dcterms:modified>
</cp:coreProperties>
</file>