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78F" w:rsidRDefault="0029378F" w:rsidP="000235EA">
      <w:pPr>
        <w:spacing w:after="480"/>
        <w:jc w:val="center"/>
        <w:rPr>
          <w:rFonts w:ascii="Times New Roman" w:hAnsi="Times New Roman" w:cs="Times New Roman"/>
          <w:sz w:val="44"/>
          <w:szCs w:val="44"/>
        </w:rPr>
      </w:pPr>
      <w:r w:rsidRPr="002D167F">
        <w:rPr>
          <w:rFonts w:ascii="Times New Roman" w:hAnsi="Times New Roman" w:cs="Times New Roman"/>
          <w:sz w:val="44"/>
          <w:szCs w:val="44"/>
        </w:rPr>
        <w:t>XỬ LÝ ẢNH: Phân đoạn dựa trên cường độ</w:t>
      </w:r>
    </w:p>
    <w:p w:rsidR="0029378F" w:rsidRDefault="0029378F" w:rsidP="0029378F">
      <w:pPr>
        <w:spacing w:after="0"/>
        <w:rPr>
          <w:rFonts w:ascii="Times New Roman" w:hAnsi="Times New Roman" w:cs="Times New Roman"/>
          <w:sz w:val="28"/>
          <w:szCs w:val="44"/>
        </w:rPr>
      </w:pPr>
      <w:r w:rsidRPr="0029378F">
        <w:rPr>
          <w:rFonts w:ascii="Times New Roman" w:hAnsi="Times New Roman" w:cs="Times New Roman"/>
          <w:sz w:val="28"/>
          <w:szCs w:val="44"/>
        </w:rPr>
        <w:t>Thành viên:</w:t>
      </w:r>
    </w:p>
    <w:p w:rsidR="00C001E1" w:rsidRPr="000235EA" w:rsidRDefault="0029378F" w:rsidP="000235EA">
      <w:pPr>
        <w:spacing w:after="720"/>
        <w:ind w:left="720"/>
        <w:rPr>
          <w:rFonts w:ascii="Times New Roman" w:hAnsi="Times New Roman" w:cs="Times New Roman"/>
          <w:bCs/>
          <w:sz w:val="28"/>
          <w:szCs w:val="44"/>
        </w:rPr>
      </w:pPr>
      <w:r w:rsidRPr="0029378F">
        <w:rPr>
          <w:rFonts w:ascii="Times New Roman" w:hAnsi="Times New Roman" w:cs="Times New Roman"/>
          <w:bCs/>
          <w:sz w:val="28"/>
          <w:szCs w:val="44"/>
        </w:rPr>
        <w:t>LÊ NGUYỄN QUANG BÌNH – 21022010</w:t>
      </w:r>
      <w:r w:rsidRPr="0029378F">
        <w:rPr>
          <w:rFonts w:ascii="Times New Roman" w:hAnsi="Times New Roman" w:cs="Times New Roman"/>
          <w:sz w:val="28"/>
          <w:szCs w:val="44"/>
        </w:rPr>
        <w:br/>
      </w:r>
      <w:r w:rsidRPr="0029378F">
        <w:rPr>
          <w:rFonts w:ascii="Times New Roman" w:hAnsi="Times New Roman" w:cs="Times New Roman"/>
          <w:bCs/>
          <w:sz w:val="28"/>
          <w:szCs w:val="44"/>
        </w:rPr>
        <w:t>NGUYỄN VĂN HOÀNG – 21022011</w:t>
      </w:r>
      <w:r w:rsidRPr="0029378F">
        <w:rPr>
          <w:rFonts w:ascii="Times New Roman" w:hAnsi="Times New Roman" w:cs="Times New Roman"/>
          <w:sz w:val="28"/>
          <w:szCs w:val="44"/>
        </w:rPr>
        <w:br/>
      </w:r>
      <w:r w:rsidRPr="0029378F">
        <w:rPr>
          <w:rFonts w:ascii="Times New Roman" w:hAnsi="Times New Roman" w:cs="Times New Roman"/>
          <w:bCs/>
          <w:sz w:val="28"/>
          <w:szCs w:val="44"/>
        </w:rPr>
        <w:t>NGUYỄN THỊ BÍCH NGỌC – 21022021</w:t>
      </w:r>
    </w:p>
    <w:sdt>
      <w:sdtPr>
        <w:rPr>
          <w:rFonts w:asciiTheme="minorHAnsi" w:eastAsiaTheme="minorHAnsi" w:hAnsiTheme="minorHAnsi" w:cstheme="minorBidi"/>
          <w:color w:val="auto"/>
          <w:sz w:val="22"/>
          <w:szCs w:val="22"/>
        </w:rPr>
        <w:id w:val="316156118"/>
        <w:docPartObj>
          <w:docPartGallery w:val="Table of Contents"/>
          <w:docPartUnique/>
        </w:docPartObj>
      </w:sdtPr>
      <w:sdtEndPr>
        <w:rPr>
          <w:b/>
          <w:bCs/>
          <w:noProof/>
        </w:rPr>
      </w:sdtEndPr>
      <w:sdtContent>
        <w:p w:rsidR="00FA6628" w:rsidRPr="0029378F" w:rsidRDefault="00FA6628">
          <w:pPr>
            <w:pStyle w:val="TOCHeading"/>
          </w:pPr>
          <w:r w:rsidRPr="005C646A">
            <w:rPr>
              <w:sz w:val="40"/>
            </w:rPr>
            <w:t>MỤC LỤ</w:t>
          </w:r>
          <w:bookmarkStart w:id="0" w:name="_GoBack"/>
          <w:bookmarkEnd w:id="0"/>
          <w:r w:rsidRPr="005C646A">
            <w:rPr>
              <w:sz w:val="40"/>
            </w:rPr>
            <w:t>C</w:t>
          </w:r>
        </w:p>
        <w:p w:rsidR="00F5168B" w:rsidRPr="005C646A" w:rsidRDefault="00FA6628">
          <w:pPr>
            <w:pStyle w:val="TOC1"/>
            <w:tabs>
              <w:tab w:val="left" w:pos="440"/>
              <w:tab w:val="right" w:leader="dot" w:pos="9350"/>
            </w:tabs>
            <w:rPr>
              <w:rFonts w:eastAsiaTheme="minorEastAsia"/>
              <w:noProof/>
              <w:sz w:val="28"/>
            </w:rPr>
          </w:pPr>
          <w:r w:rsidRPr="005C646A">
            <w:rPr>
              <w:sz w:val="28"/>
            </w:rPr>
            <w:fldChar w:fldCharType="begin"/>
          </w:r>
          <w:r w:rsidRPr="005C646A">
            <w:rPr>
              <w:sz w:val="28"/>
            </w:rPr>
            <w:instrText xml:space="preserve"> TOC \o "1-3" \h \z \u </w:instrText>
          </w:r>
          <w:r w:rsidRPr="005C646A">
            <w:rPr>
              <w:sz w:val="28"/>
            </w:rPr>
            <w:fldChar w:fldCharType="separate"/>
          </w:r>
          <w:hyperlink w:anchor="_Toc134974494" w:history="1">
            <w:r w:rsidR="00F5168B" w:rsidRPr="005C646A">
              <w:rPr>
                <w:rStyle w:val="Hyperlink"/>
                <w:rFonts w:ascii="Times New Roman" w:hAnsi="Times New Roman" w:cs="Times New Roman"/>
                <w:noProof/>
                <w:sz w:val="28"/>
              </w:rPr>
              <w:t>I.</w:t>
            </w:r>
            <w:r w:rsidR="00F5168B" w:rsidRPr="005C646A">
              <w:rPr>
                <w:rFonts w:eastAsiaTheme="minorEastAsia"/>
                <w:noProof/>
                <w:sz w:val="28"/>
              </w:rPr>
              <w:tab/>
            </w:r>
            <w:r w:rsidR="00F5168B" w:rsidRPr="005C646A">
              <w:rPr>
                <w:rStyle w:val="Hyperlink"/>
                <w:rFonts w:ascii="Times New Roman" w:hAnsi="Times New Roman" w:cs="Times New Roman"/>
                <w:noProof/>
                <w:sz w:val="28"/>
              </w:rPr>
              <w:t>GIỚI THIỆU PHÂN ĐOẠN ẢNH</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_Toc134974494 \h </w:instrText>
            </w:r>
            <w:r w:rsidR="00F5168B" w:rsidRPr="005C646A">
              <w:rPr>
                <w:noProof/>
                <w:webHidden/>
                <w:sz w:val="28"/>
              </w:rPr>
            </w:r>
            <w:r w:rsidR="00F5168B" w:rsidRPr="005C646A">
              <w:rPr>
                <w:noProof/>
                <w:webHidden/>
                <w:sz w:val="28"/>
              </w:rPr>
              <w:fldChar w:fldCharType="separate"/>
            </w:r>
            <w:r w:rsidR="000235EA">
              <w:rPr>
                <w:noProof/>
                <w:webHidden/>
                <w:sz w:val="28"/>
              </w:rPr>
              <w:t>1</w:t>
            </w:r>
            <w:r w:rsidR="00F5168B" w:rsidRPr="005C646A">
              <w:rPr>
                <w:noProof/>
                <w:webHidden/>
                <w:sz w:val="28"/>
              </w:rPr>
              <w:fldChar w:fldCharType="end"/>
            </w:r>
          </w:hyperlink>
        </w:p>
        <w:p w:rsidR="00F5168B" w:rsidRPr="005C646A" w:rsidRDefault="00167214">
          <w:pPr>
            <w:pStyle w:val="TOC1"/>
            <w:tabs>
              <w:tab w:val="left" w:pos="440"/>
              <w:tab w:val="right" w:leader="dot" w:pos="9350"/>
            </w:tabs>
            <w:rPr>
              <w:rFonts w:eastAsiaTheme="minorEastAsia"/>
              <w:noProof/>
              <w:sz w:val="28"/>
            </w:rPr>
          </w:pPr>
          <w:hyperlink w:anchor="_Toc134974495" w:history="1">
            <w:r w:rsidR="00F5168B" w:rsidRPr="005C646A">
              <w:rPr>
                <w:rStyle w:val="Hyperlink"/>
                <w:rFonts w:ascii="Times New Roman" w:hAnsi="Times New Roman" w:cs="Times New Roman"/>
                <w:noProof/>
                <w:sz w:val="28"/>
              </w:rPr>
              <w:t>II.</w:t>
            </w:r>
            <w:r w:rsidR="00F5168B" w:rsidRPr="005C646A">
              <w:rPr>
                <w:rFonts w:eastAsiaTheme="minorEastAsia"/>
                <w:noProof/>
                <w:sz w:val="28"/>
              </w:rPr>
              <w:tab/>
            </w:r>
            <w:r w:rsidR="00F5168B" w:rsidRPr="005C646A">
              <w:rPr>
                <w:rStyle w:val="Hyperlink"/>
                <w:rFonts w:ascii="Times New Roman" w:hAnsi="Times New Roman" w:cs="Times New Roman"/>
                <w:noProof/>
                <w:sz w:val="28"/>
              </w:rPr>
              <w:t>GIỚI THIỆU PHÂN ĐOẠN DỰA TRÊN CƯỜNG ĐỘ</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_Toc134974495 \h </w:instrText>
            </w:r>
            <w:r w:rsidR="00F5168B" w:rsidRPr="005C646A">
              <w:rPr>
                <w:noProof/>
                <w:webHidden/>
                <w:sz w:val="28"/>
              </w:rPr>
            </w:r>
            <w:r w:rsidR="00F5168B" w:rsidRPr="005C646A">
              <w:rPr>
                <w:noProof/>
                <w:webHidden/>
                <w:sz w:val="28"/>
              </w:rPr>
              <w:fldChar w:fldCharType="separate"/>
            </w:r>
            <w:r w:rsidR="000235EA">
              <w:rPr>
                <w:noProof/>
                <w:webHidden/>
                <w:sz w:val="28"/>
              </w:rPr>
              <w:t>1</w:t>
            </w:r>
            <w:r w:rsidR="00F5168B" w:rsidRPr="005C646A">
              <w:rPr>
                <w:noProof/>
                <w:webHidden/>
                <w:sz w:val="28"/>
              </w:rPr>
              <w:fldChar w:fldCharType="end"/>
            </w:r>
          </w:hyperlink>
        </w:p>
        <w:p w:rsidR="00F5168B" w:rsidRPr="005C646A" w:rsidRDefault="00167214">
          <w:pPr>
            <w:pStyle w:val="TOC1"/>
            <w:tabs>
              <w:tab w:val="left" w:pos="660"/>
              <w:tab w:val="right" w:leader="dot" w:pos="9350"/>
            </w:tabs>
            <w:rPr>
              <w:rFonts w:eastAsiaTheme="minorEastAsia"/>
              <w:noProof/>
              <w:sz w:val="28"/>
            </w:rPr>
          </w:pPr>
          <w:hyperlink w:anchor="_Toc134974496" w:history="1">
            <w:r w:rsidR="00F5168B" w:rsidRPr="005C646A">
              <w:rPr>
                <w:rStyle w:val="Hyperlink"/>
                <w:rFonts w:ascii="Times New Roman" w:hAnsi="Times New Roman" w:cs="Times New Roman"/>
                <w:noProof/>
                <w:sz w:val="28"/>
              </w:rPr>
              <w:t>III.</w:t>
            </w:r>
            <w:r w:rsidR="00F5168B" w:rsidRPr="005C646A">
              <w:rPr>
                <w:rFonts w:eastAsiaTheme="minorEastAsia"/>
                <w:noProof/>
                <w:sz w:val="28"/>
              </w:rPr>
              <w:t xml:space="preserve">    </w:t>
            </w:r>
            <w:r w:rsidR="00F5168B" w:rsidRPr="005C646A">
              <w:rPr>
                <w:rStyle w:val="Hyperlink"/>
                <w:rFonts w:ascii="Times New Roman" w:hAnsi="Times New Roman" w:cs="Times New Roman"/>
                <w:noProof/>
                <w:sz w:val="28"/>
              </w:rPr>
              <w:t>CÁC PHƯƠNG PHÁP PHÂN ĐOẠN</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_Toc134974496 \h </w:instrText>
            </w:r>
            <w:r w:rsidR="00F5168B" w:rsidRPr="005C646A">
              <w:rPr>
                <w:noProof/>
                <w:webHidden/>
                <w:sz w:val="28"/>
              </w:rPr>
            </w:r>
            <w:r w:rsidR="00F5168B" w:rsidRPr="005C646A">
              <w:rPr>
                <w:noProof/>
                <w:webHidden/>
                <w:sz w:val="28"/>
              </w:rPr>
              <w:fldChar w:fldCharType="separate"/>
            </w:r>
            <w:r w:rsidR="000235EA">
              <w:rPr>
                <w:noProof/>
                <w:webHidden/>
                <w:sz w:val="28"/>
              </w:rPr>
              <w:t>2</w:t>
            </w:r>
            <w:r w:rsidR="00F5168B" w:rsidRPr="005C646A">
              <w:rPr>
                <w:noProof/>
                <w:webHidden/>
                <w:sz w:val="28"/>
              </w:rPr>
              <w:fldChar w:fldCharType="end"/>
            </w:r>
          </w:hyperlink>
        </w:p>
        <w:p w:rsidR="00F5168B" w:rsidRPr="005C646A" w:rsidRDefault="00167214">
          <w:pPr>
            <w:pStyle w:val="TOC2"/>
            <w:tabs>
              <w:tab w:val="left" w:pos="660"/>
              <w:tab w:val="right" w:leader="dot" w:pos="9350"/>
            </w:tabs>
            <w:rPr>
              <w:rFonts w:eastAsiaTheme="minorEastAsia"/>
              <w:noProof/>
              <w:sz w:val="28"/>
            </w:rPr>
          </w:pPr>
          <w:hyperlink w:anchor="_Toc134974497" w:history="1">
            <w:r w:rsidR="00F5168B" w:rsidRPr="005C646A">
              <w:rPr>
                <w:rStyle w:val="Hyperlink"/>
                <w:rFonts w:ascii="Times New Roman" w:hAnsi="Times New Roman" w:cs="Times New Roman"/>
                <w:noProof/>
                <w:sz w:val="28"/>
              </w:rPr>
              <w:t>1.</w:t>
            </w:r>
            <w:r w:rsidR="00F5168B" w:rsidRPr="005C646A">
              <w:rPr>
                <w:rFonts w:eastAsiaTheme="minorEastAsia"/>
                <w:noProof/>
                <w:sz w:val="28"/>
              </w:rPr>
              <w:tab/>
            </w:r>
            <w:r w:rsidR="00F5168B" w:rsidRPr="005C646A">
              <w:rPr>
                <w:rStyle w:val="Hyperlink"/>
                <w:rFonts w:ascii="Times New Roman" w:hAnsi="Times New Roman" w:cs="Times New Roman"/>
                <w:noProof/>
                <w:sz w:val="28"/>
              </w:rPr>
              <w:t>Phân ngưỡng ảnh</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_Toc134974497 \h </w:instrText>
            </w:r>
            <w:r w:rsidR="00F5168B" w:rsidRPr="005C646A">
              <w:rPr>
                <w:noProof/>
                <w:webHidden/>
                <w:sz w:val="28"/>
              </w:rPr>
            </w:r>
            <w:r w:rsidR="00F5168B" w:rsidRPr="005C646A">
              <w:rPr>
                <w:noProof/>
                <w:webHidden/>
                <w:sz w:val="28"/>
              </w:rPr>
              <w:fldChar w:fldCharType="separate"/>
            </w:r>
            <w:r w:rsidR="000235EA">
              <w:rPr>
                <w:noProof/>
                <w:webHidden/>
                <w:sz w:val="28"/>
              </w:rPr>
              <w:t>2</w:t>
            </w:r>
            <w:r w:rsidR="00F5168B" w:rsidRPr="005C646A">
              <w:rPr>
                <w:noProof/>
                <w:webHidden/>
                <w:sz w:val="28"/>
              </w:rPr>
              <w:fldChar w:fldCharType="end"/>
            </w:r>
          </w:hyperlink>
        </w:p>
        <w:p w:rsidR="00F5168B" w:rsidRPr="005C646A" w:rsidRDefault="00167214">
          <w:pPr>
            <w:pStyle w:val="TOC2"/>
            <w:tabs>
              <w:tab w:val="left" w:pos="660"/>
              <w:tab w:val="right" w:leader="dot" w:pos="9350"/>
            </w:tabs>
            <w:rPr>
              <w:rFonts w:eastAsiaTheme="minorEastAsia"/>
              <w:noProof/>
              <w:sz w:val="28"/>
            </w:rPr>
          </w:pPr>
          <w:hyperlink w:anchor="_Toc134974498" w:history="1">
            <w:r w:rsidR="00F5168B" w:rsidRPr="005C646A">
              <w:rPr>
                <w:rStyle w:val="Hyperlink"/>
                <w:rFonts w:ascii="Times New Roman" w:hAnsi="Times New Roman" w:cs="Times New Roman"/>
                <w:noProof/>
                <w:sz w:val="28"/>
              </w:rPr>
              <w:t>2.</w:t>
            </w:r>
            <w:r w:rsidR="00F5168B" w:rsidRPr="005C646A">
              <w:rPr>
                <w:rFonts w:eastAsiaTheme="minorEastAsia"/>
                <w:noProof/>
                <w:sz w:val="28"/>
              </w:rPr>
              <w:tab/>
            </w:r>
            <w:r w:rsidR="00F5168B" w:rsidRPr="005C646A">
              <w:rPr>
                <w:rStyle w:val="Hyperlink"/>
                <w:rFonts w:ascii="Times New Roman" w:hAnsi="Times New Roman" w:cs="Times New Roman"/>
                <w:noProof/>
                <w:sz w:val="28"/>
              </w:rPr>
              <w:t>Ngưỡng đơn</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_Toc134974498 \h </w:instrText>
            </w:r>
            <w:r w:rsidR="00F5168B" w:rsidRPr="005C646A">
              <w:rPr>
                <w:noProof/>
                <w:webHidden/>
                <w:sz w:val="28"/>
              </w:rPr>
            </w:r>
            <w:r w:rsidR="00F5168B" w:rsidRPr="005C646A">
              <w:rPr>
                <w:noProof/>
                <w:webHidden/>
                <w:sz w:val="28"/>
              </w:rPr>
              <w:fldChar w:fldCharType="separate"/>
            </w:r>
            <w:r w:rsidR="000235EA">
              <w:rPr>
                <w:noProof/>
                <w:webHidden/>
                <w:sz w:val="28"/>
              </w:rPr>
              <w:t>2</w:t>
            </w:r>
            <w:r w:rsidR="00F5168B" w:rsidRPr="005C646A">
              <w:rPr>
                <w:noProof/>
                <w:webHidden/>
                <w:sz w:val="28"/>
              </w:rPr>
              <w:fldChar w:fldCharType="end"/>
            </w:r>
          </w:hyperlink>
        </w:p>
        <w:p w:rsidR="00F5168B" w:rsidRPr="005C646A" w:rsidRDefault="00167214">
          <w:pPr>
            <w:pStyle w:val="TOC2"/>
            <w:tabs>
              <w:tab w:val="left" w:pos="660"/>
              <w:tab w:val="right" w:leader="dot" w:pos="9350"/>
            </w:tabs>
            <w:rPr>
              <w:rFonts w:eastAsiaTheme="minorEastAsia"/>
              <w:noProof/>
              <w:sz w:val="28"/>
            </w:rPr>
          </w:pPr>
          <w:hyperlink w:anchor="_Toc134974499" w:history="1">
            <w:r w:rsidR="00F5168B" w:rsidRPr="005C646A">
              <w:rPr>
                <w:rStyle w:val="Hyperlink"/>
                <w:rFonts w:ascii="Times New Roman" w:hAnsi="Times New Roman" w:cs="Times New Roman"/>
                <w:noProof/>
                <w:sz w:val="28"/>
              </w:rPr>
              <w:t>3.</w:t>
            </w:r>
            <w:r w:rsidR="00F5168B" w:rsidRPr="005C646A">
              <w:rPr>
                <w:rFonts w:eastAsiaTheme="minorEastAsia"/>
                <w:noProof/>
                <w:sz w:val="28"/>
              </w:rPr>
              <w:tab/>
            </w:r>
            <w:r w:rsidR="00F5168B" w:rsidRPr="005C646A">
              <w:rPr>
                <w:rStyle w:val="Hyperlink"/>
                <w:rFonts w:ascii="Times New Roman" w:hAnsi="Times New Roman" w:cs="Times New Roman"/>
                <w:noProof/>
                <w:sz w:val="28"/>
              </w:rPr>
              <w:t>Ngưỡng kép</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_Toc134974499 \h </w:instrText>
            </w:r>
            <w:r w:rsidR="00F5168B" w:rsidRPr="005C646A">
              <w:rPr>
                <w:noProof/>
                <w:webHidden/>
                <w:sz w:val="28"/>
              </w:rPr>
            </w:r>
            <w:r w:rsidR="00F5168B" w:rsidRPr="005C646A">
              <w:rPr>
                <w:noProof/>
                <w:webHidden/>
                <w:sz w:val="28"/>
              </w:rPr>
              <w:fldChar w:fldCharType="separate"/>
            </w:r>
            <w:r w:rsidR="000235EA">
              <w:rPr>
                <w:noProof/>
                <w:webHidden/>
                <w:sz w:val="28"/>
              </w:rPr>
              <w:t>5</w:t>
            </w:r>
            <w:r w:rsidR="00F5168B" w:rsidRPr="005C646A">
              <w:rPr>
                <w:noProof/>
                <w:webHidden/>
                <w:sz w:val="28"/>
              </w:rPr>
              <w:fldChar w:fldCharType="end"/>
            </w:r>
          </w:hyperlink>
        </w:p>
        <w:p w:rsidR="00F5168B" w:rsidRPr="005C646A" w:rsidRDefault="00167214">
          <w:pPr>
            <w:pStyle w:val="TOC2"/>
            <w:tabs>
              <w:tab w:val="left" w:pos="660"/>
              <w:tab w:val="right" w:leader="dot" w:pos="9350"/>
            </w:tabs>
            <w:rPr>
              <w:rFonts w:eastAsiaTheme="minorEastAsia"/>
              <w:noProof/>
              <w:sz w:val="28"/>
            </w:rPr>
          </w:pPr>
          <w:hyperlink w:anchor="_Toc134974500" w:history="1">
            <w:r w:rsidR="00F5168B" w:rsidRPr="005C646A">
              <w:rPr>
                <w:rStyle w:val="Hyperlink"/>
                <w:rFonts w:ascii="Times New Roman" w:hAnsi="Times New Roman" w:cs="Times New Roman"/>
                <w:noProof/>
                <w:sz w:val="28"/>
              </w:rPr>
              <w:t>4.</w:t>
            </w:r>
            <w:r w:rsidR="00F5168B" w:rsidRPr="005C646A">
              <w:rPr>
                <w:rFonts w:eastAsiaTheme="minorEastAsia"/>
                <w:noProof/>
                <w:sz w:val="28"/>
              </w:rPr>
              <w:tab/>
            </w:r>
            <w:r w:rsidR="00F5168B" w:rsidRPr="005C646A">
              <w:rPr>
                <w:rStyle w:val="Hyperlink"/>
                <w:rFonts w:ascii="Times New Roman" w:hAnsi="Times New Roman" w:cs="Times New Roman"/>
                <w:noProof/>
                <w:sz w:val="28"/>
              </w:rPr>
              <w:t>Ngưỡng cục bộ</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_Toc134974500 \h </w:instrText>
            </w:r>
            <w:r w:rsidR="00F5168B" w:rsidRPr="005C646A">
              <w:rPr>
                <w:noProof/>
                <w:webHidden/>
                <w:sz w:val="28"/>
              </w:rPr>
            </w:r>
            <w:r w:rsidR="00F5168B" w:rsidRPr="005C646A">
              <w:rPr>
                <w:noProof/>
                <w:webHidden/>
                <w:sz w:val="28"/>
              </w:rPr>
              <w:fldChar w:fldCharType="separate"/>
            </w:r>
            <w:r w:rsidR="000235EA">
              <w:rPr>
                <w:noProof/>
                <w:webHidden/>
                <w:sz w:val="28"/>
              </w:rPr>
              <w:t>6</w:t>
            </w:r>
            <w:r w:rsidR="00F5168B" w:rsidRPr="005C646A">
              <w:rPr>
                <w:noProof/>
                <w:webHidden/>
                <w:sz w:val="28"/>
              </w:rPr>
              <w:fldChar w:fldCharType="end"/>
            </w:r>
          </w:hyperlink>
        </w:p>
        <w:p w:rsidR="00F5168B" w:rsidRPr="005C646A" w:rsidRDefault="00167214">
          <w:pPr>
            <w:pStyle w:val="TOC2"/>
            <w:tabs>
              <w:tab w:val="left" w:pos="660"/>
              <w:tab w:val="right" w:leader="dot" w:pos="9350"/>
            </w:tabs>
            <w:rPr>
              <w:rFonts w:eastAsiaTheme="minorEastAsia"/>
              <w:noProof/>
              <w:sz w:val="28"/>
            </w:rPr>
          </w:pPr>
          <w:hyperlink w:anchor="_Toc134974501" w:history="1">
            <w:r w:rsidR="00F5168B" w:rsidRPr="005C646A">
              <w:rPr>
                <w:rStyle w:val="Hyperlink"/>
                <w:rFonts w:ascii="Times New Roman" w:hAnsi="Times New Roman" w:cs="Times New Roman"/>
                <w:noProof/>
                <w:sz w:val="28"/>
              </w:rPr>
              <w:t>5.</w:t>
            </w:r>
            <w:r w:rsidR="00F5168B" w:rsidRPr="005C646A">
              <w:rPr>
                <w:rFonts w:eastAsiaTheme="minorEastAsia"/>
                <w:noProof/>
                <w:sz w:val="28"/>
              </w:rPr>
              <w:tab/>
            </w:r>
            <w:r w:rsidR="00F5168B" w:rsidRPr="005C646A">
              <w:rPr>
                <w:rStyle w:val="Hyperlink"/>
                <w:rFonts w:ascii="Times New Roman" w:hAnsi="Times New Roman" w:cs="Times New Roman"/>
                <w:noProof/>
                <w:sz w:val="28"/>
              </w:rPr>
              <w:t>Ngưỡng toàn cục</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_Toc134974501 \h </w:instrText>
            </w:r>
            <w:r w:rsidR="00F5168B" w:rsidRPr="005C646A">
              <w:rPr>
                <w:noProof/>
                <w:webHidden/>
                <w:sz w:val="28"/>
              </w:rPr>
            </w:r>
            <w:r w:rsidR="00F5168B" w:rsidRPr="005C646A">
              <w:rPr>
                <w:noProof/>
                <w:webHidden/>
                <w:sz w:val="28"/>
              </w:rPr>
              <w:fldChar w:fldCharType="separate"/>
            </w:r>
            <w:r w:rsidR="000235EA">
              <w:rPr>
                <w:noProof/>
                <w:webHidden/>
                <w:sz w:val="28"/>
              </w:rPr>
              <w:t>8</w:t>
            </w:r>
            <w:r w:rsidR="00F5168B" w:rsidRPr="005C646A">
              <w:rPr>
                <w:noProof/>
                <w:webHidden/>
                <w:sz w:val="28"/>
              </w:rPr>
              <w:fldChar w:fldCharType="end"/>
            </w:r>
          </w:hyperlink>
        </w:p>
        <w:p w:rsidR="00F5168B" w:rsidRPr="005C646A" w:rsidRDefault="00167214">
          <w:pPr>
            <w:pStyle w:val="TOC2"/>
            <w:tabs>
              <w:tab w:val="left" w:pos="660"/>
              <w:tab w:val="right" w:leader="dot" w:pos="9350"/>
            </w:tabs>
            <w:rPr>
              <w:rFonts w:eastAsiaTheme="minorEastAsia"/>
              <w:noProof/>
              <w:sz w:val="28"/>
            </w:rPr>
          </w:pPr>
          <w:hyperlink w:anchor="_Toc134974502" w:history="1">
            <w:r w:rsidR="00F5168B" w:rsidRPr="005C646A">
              <w:rPr>
                <w:rStyle w:val="Hyperlink"/>
                <w:rFonts w:ascii="Times New Roman" w:hAnsi="Times New Roman" w:cs="Times New Roman"/>
                <w:noProof/>
                <w:sz w:val="28"/>
              </w:rPr>
              <w:t>6.</w:t>
            </w:r>
            <w:r w:rsidR="00F5168B" w:rsidRPr="005C646A">
              <w:rPr>
                <w:rFonts w:eastAsiaTheme="minorEastAsia"/>
                <w:noProof/>
                <w:sz w:val="28"/>
              </w:rPr>
              <w:tab/>
            </w:r>
            <w:r w:rsidR="00F5168B" w:rsidRPr="005C646A">
              <w:rPr>
                <w:rStyle w:val="Hyperlink"/>
                <w:rFonts w:ascii="Times New Roman" w:hAnsi="Times New Roman" w:cs="Times New Roman"/>
                <w:noProof/>
                <w:sz w:val="28"/>
              </w:rPr>
              <w:t>Tác động của chiếu sáng và nhiễu đối với phân ngưỡng</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_Toc134974502 \h </w:instrText>
            </w:r>
            <w:r w:rsidR="00F5168B" w:rsidRPr="005C646A">
              <w:rPr>
                <w:noProof/>
                <w:webHidden/>
                <w:sz w:val="28"/>
              </w:rPr>
            </w:r>
            <w:r w:rsidR="00F5168B" w:rsidRPr="005C646A">
              <w:rPr>
                <w:noProof/>
                <w:webHidden/>
                <w:sz w:val="28"/>
              </w:rPr>
              <w:fldChar w:fldCharType="separate"/>
            </w:r>
            <w:r w:rsidR="000235EA">
              <w:rPr>
                <w:noProof/>
                <w:webHidden/>
                <w:sz w:val="28"/>
              </w:rPr>
              <w:t>9</w:t>
            </w:r>
            <w:r w:rsidR="00F5168B" w:rsidRPr="005C646A">
              <w:rPr>
                <w:noProof/>
                <w:webHidden/>
                <w:sz w:val="28"/>
              </w:rPr>
              <w:fldChar w:fldCharType="end"/>
            </w:r>
          </w:hyperlink>
        </w:p>
        <w:p w:rsidR="00FA6628" w:rsidRPr="00A32A0D" w:rsidRDefault="00FA6628" w:rsidP="00A32A0D">
          <w:r w:rsidRPr="005C646A">
            <w:rPr>
              <w:b/>
              <w:bCs/>
              <w:noProof/>
              <w:sz w:val="28"/>
            </w:rPr>
            <w:fldChar w:fldCharType="end"/>
          </w:r>
        </w:p>
      </w:sdtContent>
    </w:sdt>
    <w:p w:rsidR="002A6C8B" w:rsidRPr="00067789" w:rsidRDefault="002A6C8B" w:rsidP="00FA6628">
      <w:pPr>
        <w:pStyle w:val="ListParagraph"/>
        <w:numPr>
          <w:ilvl w:val="0"/>
          <w:numId w:val="13"/>
        </w:numPr>
        <w:jc w:val="both"/>
        <w:outlineLvl w:val="0"/>
        <w:rPr>
          <w:rFonts w:ascii="Times New Roman" w:hAnsi="Times New Roman" w:cs="Times New Roman"/>
          <w:sz w:val="36"/>
          <w:szCs w:val="36"/>
        </w:rPr>
      </w:pPr>
      <w:bookmarkStart w:id="1" w:name="_Toc134974494"/>
      <w:r w:rsidRPr="00067789">
        <w:rPr>
          <w:rFonts w:ascii="Times New Roman" w:hAnsi="Times New Roman" w:cs="Times New Roman"/>
          <w:sz w:val="36"/>
          <w:szCs w:val="36"/>
        </w:rPr>
        <w:t>GIỚI THIỆU PHÂN ĐOẠN ẢNH</w:t>
      </w:r>
      <w:bookmarkEnd w:id="1"/>
    </w:p>
    <w:p w:rsidR="002A6C8B" w:rsidRPr="00067789" w:rsidRDefault="002A6C8B" w:rsidP="00706027">
      <w:pPr>
        <w:pStyle w:val="ListParagraph"/>
        <w:ind w:left="1080"/>
        <w:jc w:val="both"/>
        <w:rPr>
          <w:rFonts w:ascii="Times New Roman" w:hAnsi="Times New Roman" w:cs="Times New Roman"/>
          <w:sz w:val="36"/>
          <w:szCs w:val="36"/>
        </w:rPr>
      </w:pPr>
      <w:r w:rsidRPr="00067789">
        <w:rPr>
          <w:rFonts w:ascii="Times New Roman" w:hAnsi="Times New Roman" w:cs="Times New Roman"/>
          <w:sz w:val="36"/>
          <w:szCs w:val="36"/>
        </w:rPr>
        <w:t>Phân đoạn ảnh là tác vụ quan trọng của xử lý hình ảnh và thị giác máy tính, nó cho phép phân tách ảnh thành các vùng riêng biệt và độc lập, từ đó có thể mô tả, biểu diễn, phân tích và phân loại các đối tượng trong ảnh. Tuy nhiên, phân đoạn ảnh là một vấn đề khó vì sự đa dạng và phức tạp của ảnh, và vẫn chưa được giải quyết hoàn toàn.</w:t>
      </w:r>
    </w:p>
    <w:p w:rsidR="002A6C8B" w:rsidRPr="00067789" w:rsidRDefault="002A6C8B" w:rsidP="00706027">
      <w:pPr>
        <w:pStyle w:val="ListParagraph"/>
        <w:ind w:left="1080"/>
        <w:jc w:val="both"/>
        <w:rPr>
          <w:rFonts w:ascii="Times New Roman" w:hAnsi="Times New Roman" w:cs="Times New Roman"/>
          <w:sz w:val="36"/>
          <w:szCs w:val="36"/>
        </w:rPr>
      </w:pPr>
    </w:p>
    <w:p w:rsidR="002A6C8B" w:rsidRPr="00067789" w:rsidRDefault="002A6C8B" w:rsidP="00FA6628">
      <w:pPr>
        <w:pStyle w:val="ListParagraph"/>
        <w:numPr>
          <w:ilvl w:val="0"/>
          <w:numId w:val="13"/>
        </w:numPr>
        <w:jc w:val="both"/>
        <w:outlineLvl w:val="0"/>
        <w:rPr>
          <w:rFonts w:ascii="Times New Roman" w:hAnsi="Times New Roman" w:cs="Times New Roman"/>
          <w:sz w:val="36"/>
          <w:szCs w:val="36"/>
        </w:rPr>
      </w:pPr>
      <w:r w:rsidRPr="00067789">
        <w:rPr>
          <w:rFonts w:ascii="Times New Roman" w:hAnsi="Times New Roman" w:cs="Times New Roman"/>
          <w:sz w:val="36"/>
          <w:szCs w:val="36"/>
        </w:rPr>
        <w:t xml:space="preserve"> </w:t>
      </w:r>
      <w:bookmarkStart w:id="2" w:name="_Toc134974495"/>
      <w:r w:rsidRPr="00067789">
        <w:rPr>
          <w:rFonts w:ascii="Times New Roman" w:hAnsi="Times New Roman" w:cs="Times New Roman"/>
          <w:sz w:val="36"/>
          <w:szCs w:val="36"/>
        </w:rPr>
        <w:t>GIỚI THIỆU PHÂN ĐOẠN DỰA TRÊN CƯỜNG ĐỘ</w:t>
      </w:r>
      <w:bookmarkEnd w:id="2"/>
    </w:p>
    <w:p w:rsidR="00E77E53" w:rsidRPr="00067789" w:rsidRDefault="00E77E53" w:rsidP="00706027">
      <w:pPr>
        <w:pStyle w:val="ListParagraph"/>
        <w:numPr>
          <w:ilvl w:val="0"/>
          <w:numId w:val="14"/>
        </w:numPr>
        <w:jc w:val="both"/>
        <w:rPr>
          <w:rFonts w:ascii="Times New Roman" w:hAnsi="Times New Roman" w:cs="Times New Roman"/>
          <w:sz w:val="36"/>
          <w:szCs w:val="36"/>
        </w:rPr>
      </w:pPr>
      <w:r w:rsidRPr="00067789">
        <w:rPr>
          <w:rFonts w:ascii="Times New Roman" w:hAnsi="Times New Roman" w:cs="Times New Roman"/>
          <w:sz w:val="36"/>
          <w:szCs w:val="36"/>
        </w:rPr>
        <w:t>Các phương pháp dựa trên cường độ được xem là hướng tiếp cận đơn giản nhất để phân đoạn</w:t>
      </w:r>
    </w:p>
    <w:p w:rsidR="00E77E53" w:rsidRPr="00067789" w:rsidRDefault="00E77E53" w:rsidP="00706027">
      <w:pPr>
        <w:pStyle w:val="ListParagraph"/>
        <w:numPr>
          <w:ilvl w:val="0"/>
          <w:numId w:val="14"/>
        </w:numPr>
        <w:jc w:val="both"/>
        <w:rPr>
          <w:rFonts w:ascii="Times New Roman" w:hAnsi="Times New Roman" w:cs="Times New Roman"/>
          <w:sz w:val="36"/>
          <w:szCs w:val="36"/>
        </w:rPr>
      </w:pPr>
      <w:r w:rsidRPr="00067789">
        <w:rPr>
          <w:rFonts w:ascii="Times New Roman" w:hAnsi="Times New Roman" w:cs="Times New Roman"/>
          <w:sz w:val="36"/>
          <w:szCs w:val="36"/>
          <w:lang w:val="vi-VN"/>
        </w:rPr>
        <w:lastRenderedPageBreak/>
        <w:t>Phân đoạn dựa trên cường độ thường được thực hiện bằng cách thiết lập một ngưỡng cường độ và phân tách các pixel thành hai nhóm: nhóm có cường độ lớn hơn ngưỡng và nhóm có cường độ nhỏ hơn ngưỡng.</w:t>
      </w:r>
    </w:p>
    <w:p w:rsidR="002A6C8B" w:rsidRPr="00067789" w:rsidRDefault="002A6C8B" w:rsidP="00706027">
      <w:pPr>
        <w:pStyle w:val="ListParagraph"/>
        <w:ind w:left="1080"/>
        <w:jc w:val="both"/>
        <w:rPr>
          <w:rFonts w:ascii="Times New Roman" w:hAnsi="Times New Roman" w:cs="Times New Roman"/>
          <w:sz w:val="36"/>
          <w:szCs w:val="36"/>
        </w:rPr>
      </w:pPr>
    </w:p>
    <w:p w:rsidR="002A6C8B" w:rsidRPr="00067789" w:rsidRDefault="002A6C8B" w:rsidP="00FA6628">
      <w:pPr>
        <w:pStyle w:val="ListParagraph"/>
        <w:numPr>
          <w:ilvl w:val="0"/>
          <w:numId w:val="13"/>
        </w:numPr>
        <w:jc w:val="both"/>
        <w:outlineLvl w:val="0"/>
        <w:rPr>
          <w:rFonts w:ascii="Times New Roman" w:hAnsi="Times New Roman" w:cs="Times New Roman"/>
          <w:sz w:val="36"/>
          <w:szCs w:val="36"/>
        </w:rPr>
      </w:pPr>
      <w:bookmarkStart w:id="3" w:name="_Toc134974496"/>
      <w:r w:rsidRPr="00067789">
        <w:rPr>
          <w:rFonts w:ascii="Times New Roman" w:hAnsi="Times New Roman" w:cs="Times New Roman"/>
          <w:sz w:val="36"/>
          <w:szCs w:val="36"/>
        </w:rPr>
        <w:t>CÁC PHƯƠNG PHÁP PHÂN ĐOẠN</w:t>
      </w:r>
      <w:bookmarkEnd w:id="3"/>
    </w:p>
    <w:p w:rsidR="008C4FB7" w:rsidRPr="002D167F" w:rsidRDefault="008C4FB7" w:rsidP="008C4FB7">
      <w:pPr>
        <w:pStyle w:val="ListParagraph"/>
        <w:numPr>
          <w:ilvl w:val="0"/>
          <w:numId w:val="1"/>
        </w:numPr>
        <w:jc w:val="both"/>
        <w:outlineLvl w:val="1"/>
        <w:rPr>
          <w:rFonts w:ascii="Times New Roman" w:hAnsi="Times New Roman" w:cs="Times New Roman"/>
          <w:sz w:val="36"/>
          <w:szCs w:val="36"/>
        </w:rPr>
      </w:pPr>
      <w:bookmarkStart w:id="4" w:name="_Toc134974497"/>
      <w:bookmarkStart w:id="5" w:name="_Toc134974498"/>
      <w:r w:rsidRPr="00067789">
        <w:rPr>
          <w:rFonts w:ascii="Times New Roman" w:hAnsi="Times New Roman" w:cs="Times New Roman"/>
          <w:sz w:val="36"/>
          <w:szCs w:val="36"/>
        </w:rPr>
        <w:t>Phân ngưỡng ảnh</w:t>
      </w:r>
      <w:bookmarkEnd w:id="4"/>
      <w:r w:rsidRPr="00067789">
        <w:rPr>
          <w:rFonts w:ascii="Times New Roman" w:hAnsi="Times New Roman" w:cs="Times New Roman"/>
          <w:sz w:val="36"/>
          <w:szCs w:val="36"/>
        </w:rPr>
        <w:t xml:space="preserve"> </w:t>
      </w:r>
    </w:p>
    <w:p w:rsidR="008C4FB7" w:rsidRPr="00067789" w:rsidRDefault="008C4FB7" w:rsidP="008C4FB7">
      <w:pPr>
        <w:pStyle w:val="ListParagraph"/>
        <w:numPr>
          <w:ilvl w:val="1"/>
          <w:numId w:val="15"/>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Là một trong những phương pháp cơ bản trong xử lý ảnh để phân tách các đối tượng trong ảnh thành hai vùng màu đen và trắng dựa trên giá trị cường độ của các điểm ảnh.</w:t>
      </w:r>
    </w:p>
    <w:p w:rsidR="008C4FB7" w:rsidRPr="00067789" w:rsidRDefault="008C4FB7" w:rsidP="008C4FB7">
      <w:pPr>
        <w:pStyle w:val="ListParagraph"/>
        <w:spacing w:after="100" w:afterAutospacing="1"/>
        <w:ind w:left="1440"/>
        <w:jc w:val="both"/>
        <w:rPr>
          <w:rFonts w:ascii="Times New Roman" w:hAnsi="Times New Roman" w:cs="Times New Roman"/>
          <w:sz w:val="28"/>
          <w:szCs w:val="28"/>
        </w:rPr>
      </w:pPr>
    </w:p>
    <w:p w:rsidR="008C4FB7" w:rsidRPr="00067789" w:rsidRDefault="008C4FB7" w:rsidP="008C4FB7">
      <w:pPr>
        <w:pStyle w:val="ListParagraph"/>
        <w:numPr>
          <w:ilvl w:val="1"/>
          <w:numId w:val="15"/>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Các bước thực hiện thuật toán phân ngưỡng ảnh như sau:</w:t>
      </w:r>
    </w:p>
    <w:p w:rsidR="008C4FB7" w:rsidRPr="00067789" w:rsidRDefault="008C4FB7" w:rsidP="008C4FB7">
      <w:pPr>
        <w:pStyle w:val="ListParagraph"/>
        <w:numPr>
          <w:ilvl w:val="0"/>
          <w:numId w:val="16"/>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Xác định ngưỡng phân đoạn: Ngưỡng phân đoạn là giá trị cường độ đóng vai trò quan trọng trong phân loại các điểm ảnh của ảnh đầu vào. Các điểm ảnh có giá trị cường độ lớn hơn ngưỡng sẽ thuộc về vùng trắng, các điểm ảnh có giá trị cường độ nhỏ hơn ngưỡng sẽ thuộc về vùng đen.</w:t>
      </w:r>
    </w:p>
    <w:p w:rsidR="008C4FB7" w:rsidRPr="00067789" w:rsidRDefault="008C4FB7" w:rsidP="008C4FB7">
      <w:pPr>
        <w:pStyle w:val="ListParagraph"/>
        <w:numPr>
          <w:ilvl w:val="0"/>
          <w:numId w:val="16"/>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Phân loại các điểm ảnh: Sau khi xác định ngưỡng phân đoạn, các điểm ảnh trong ảnh đầu vào sẽ được phân loại vào hai nhóm dựa trên giá trị cường độ của chúng so với ngưỡng.</w:t>
      </w:r>
    </w:p>
    <w:p w:rsidR="008C4FB7" w:rsidRPr="00067789" w:rsidRDefault="008C4FB7" w:rsidP="008C4FB7">
      <w:pPr>
        <w:pStyle w:val="ListParagraph"/>
        <w:numPr>
          <w:ilvl w:val="0"/>
          <w:numId w:val="16"/>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Tạo ảnh nhị phân: Cuối cùng, các điểm ảnh được gán giá trị 1 nếu nó thuộc về vùng trắng, và giá trị 0 nếu nó thuộc về vùng đen, tạo ra một ảnh nhị phân.</w:t>
      </w:r>
    </w:p>
    <w:p w:rsidR="008C4FB7" w:rsidRPr="00067789" w:rsidRDefault="008C4FB7" w:rsidP="008C4FB7">
      <w:pPr>
        <w:pStyle w:val="ListParagraph"/>
        <w:spacing w:after="100" w:afterAutospacing="1"/>
        <w:ind w:left="1800"/>
        <w:jc w:val="both"/>
        <w:rPr>
          <w:rFonts w:ascii="Times New Roman" w:hAnsi="Times New Roman" w:cs="Times New Roman"/>
          <w:sz w:val="28"/>
          <w:szCs w:val="28"/>
        </w:rPr>
      </w:pPr>
    </w:p>
    <w:p w:rsidR="008C4FB7" w:rsidRPr="00067789" w:rsidRDefault="008C4FB7" w:rsidP="008C4FB7">
      <w:pPr>
        <w:pStyle w:val="ListParagraph"/>
        <w:spacing w:after="100" w:afterAutospacing="1"/>
        <w:jc w:val="both"/>
        <w:rPr>
          <w:rFonts w:ascii="Times New Roman" w:hAnsi="Times New Roman" w:cs="Times New Roman"/>
          <w:b/>
          <w:sz w:val="28"/>
          <w:szCs w:val="28"/>
        </w:rPr>
      </w:pPr>
      <w:r w:rsidRPr="00067789">
        <w:rPr>
          <w:rFonts w:ascii="Times New Roman" w:hAnsi="Times New Roman" w:cs="Times New Roman"/>
          <w:sz w:val="28"/>
          <w:szCs w:val="28"/>
        </w:rPr>
        <w:t xml:space="preserve">Trong Matlab, chúng ta có thể </w:t>
      </w:r>
      <w:r w:rsidRPr="00067789">
        <w:rPr>
          <w:rFonts w:ascii="Times New Roman" w:hAnsi="Times New Roman" w:cs="Times New Roman"/>
          <w:b/>
          <w:sz w:val="28"/>
          <w:szCs w:val="28"/>
        </w:rPr>
        <w:t>sử dụng hàm imbinarize</w:t>
      </w:r>
      <w:r w:rsidRPr="00067789">
        <w:rPr>
          <w:rFonts w:ascii="Times New Roman" w:hAnsi="Times New Roman" w:cs="Times New Roman"/>
          <w:sz w:val="28"/>
          <w:szCs w:val="28"/>
        </w:rPr>
        <w:t xml:space="preserve"> để thực hiện phân ngưỡng ảnh. Hàm này cho phép chúng ta xác định ngưỡng phân đoạn bằng cách </w:t>
      </w:r>
      <w:r w:rsidRPr="00067789">
        <w:rPr>
          <w:rFonts w:ascii="Times New Roman" w:hAnsi="Times New Roman" w:cs="Times New Roman"/>
          <w:b/>
          <w:sz w:val="28"/>
          <w:szCs w:val="28"/>
        </w:rPr>
        <w:t>chỉ định giá trị ngưỡng và phương thức phân loại các điểm ảnh</w:t>
      </w:r>
      <w:r w:rsidRPr="00067789">
        <w:rPr>
          <w:rFonts w:ascii="Times New Roman" w:hAnsi="Times New Roman" w:cs="Times New Roman"/>
          <w:sz w:val="28"/>
          <w:szCs w:val="28"/>
        </w:rPr>
        <w:t xml:space="preserve">. Kết quả của thuật toán là </w:t>
      </w:r>
      <w:r w:rsidRPr="00067789">
        <w:rPr>
          <w:rFonts w:ascii="Times New Roman" w:hAnsi="Times New Roman" w:cs="Times New Roman"/>
          <w:b/>
          <w:sz w:val="28"/>
          <w:szCs w:val="28"/>
        </w:rPr>
        <w:t>một ảnh nhị phân với giá trị 0 hoặc 1 tương ứng với mỗi điểm ảnh.</w:t>
      </w:r>
    </w:p>
    <w:p w:rsidR="008C4FB7" w:rsidRPr="00067789" w:rsidRDefault="008C4FB7" w:rsidP="008C4FB7">
      <w:pPr>
        <w:pStyle w:val="ListParagraph"/>
        <w:spacing w:after="100" w:afterAutospacing="1"/>
        <w:jc w:val="both"/>
        <w:rPr>
          <w:rFonts w:ascii="Times New Roman" w:hAnsi="Times New Roman" w:cs="Times New Roman"/>
          <w:b/>
          <w:sz w:val="28"/>
          <w:szCs w:val="28"/>
        </w:rPr>
      </w:pPr>
    </w:p>
    <w:p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Tuy nhiên, cần lưu ý rằng phương pháp phân ngưỡng ảnh chỉ phù hợp với các </w:t>
      </w:r>
      <w:r w:rsidRPr="00067789">
        <w:rPr>
          <w:rFonts w:ascii="Times New Roman" w:hAnsi="Times New Roman" w:cs="Times New Roman"/>
          <w:b/>
          <w:sz w:val="28"/>
          <w:szCs w:val="28"/>
        </w:rPr>
        <w:t xml:space="preserve">ảnh có độ tương phản tốt và không bị nhiễu. </w:t>
      </w:r>
      <w:r w:rsidRPr="00067789">
        <w:rPr>
          <w:rFonts w:ascii="Times New Roman" w:hAnsi="Times New Roman" w:cs="Times New Roman"/>
          <w:sz w:val="28"/>
          <w:szCs w:val="28"/>
        </w:rPr>
        <w:t>Trong một số trường hợp, phương pháp này có thể dẫn đến việc phân đoạn không chính xác</w:t>
      </w:r>
    </w:p>
    <w:p w:rsidR="008C4FB7" w:rsidRDefault="008C4FB7" w:rsidP="008C4FB7">
      <w:pPr>
        <w:spacing w:after="100" w:afterAutospacing="1"/>
        <w:ind w:left="720"/>
        <w:jc w:val="both"/>
        <w:rPr>
          <w:rFonts w:ascii="Times New Roman" w:hAnsi="Times New Roman" w:cs="Times New Roman"/>
          <w:sz w:val="28"/>
          <w:szCs w:val="28"/>
        </w:rPr>
      </w:pPr>
      <w:r w:rsidRPr="00067789">
        <w:rPr>
          <w:rFonts w:ascii="Times New Roman" w:hAnsi="Times New Roman" w:cs="Times New Roman"/>
          <w:sz w:val="28"/>
          <w:szCs w:val="28"/>
        </w:rPr>
        <w:t>Các phương pháp phổ biến bao gồm: phân ngưỡng cố định (global thresholding), phân ngưỡng Otsu, phân ngưỡng hỗn hợp (adaptive thresholding), v.v.</w:t>
      </w:r>
    </w:p>
    <w:p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lastRenderedPageBreak/>
        <w:t>% Load ảnh</w:t>
      </w:r>
    </w:p>
    <w:p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img = imread('image.jpg');</w:t>
      </w:r>
    </w:p>
    <w:p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Chuyển đổi ảnh sang ảnh xám</w:t>
      </w:r>
    </w:p>
    <w:p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gray_img = rgb2gray(img);</w:t>
      </w:r>
    </w:p>
    <w:p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Phân ngưỡng ảnh với giá trị ngưỡng 100</w:t>
      </w:r>
    </w:p>
    <w:p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threshold = 100;</w:t>
      </w:r>
    </w:p>
    <w:p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Áp dụng phân ngưỡng cố định</w:t>
      </w:r>
    </w:p>
    <w:p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bin_img =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gray_img, threshold/255);</w:t>
      </w:r>
    </w:p>
    <w:p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Hiển thị ảnh gốc và ảnh nhị phân</w:t>
      </w:r>
    </w:p>
    <w:p w:rsidR="008C4FB7" w:rsidRPr="00067789" w:rsidRDefault="008C4FB7" w:rsidP="008C4FB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1,2,1), imshow(img);</w:t>
      </w:r>
    </w:p>
    <w:p w:rsidR="008C4FB7" w:rsidRPr="00067789" w:rsidRDefault="008C4FB7" w:rsidP="008C4FB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rsidR="008C4FB7" w:rsidRPr="00067789" w:rsidRDefault="008C4FB7" w:rsidP="008C4FB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1,2,2), imshow(bin_img);</w:t>
      </w:r>
    </w:p>
    <w:p w:rsidR="008C4FB7" w:rsidRPr="00067789" w:rsidRDefault="008C4FB7" w:rsidP="008C4FB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'Thresholded Image');</w:t>
      </w:r>
    </w:p>
    <w:p w:rsidR="008C4FB7" w:rsidRPr="00067789" w:rsidRDefault="008C4FB7" w:rsidP="008C4FB7">
      <w:pPr>
        <w:pStyle w:val="ListParagraph"/>
        <w:jc w:val="both"/>
        <w:rPr>
          <w:rFonts w:ascii="Times New Roman" w:hAnsi="Times New Roman" w:cs="Times New Roman"/>
          <w:sz w:val="32"/>
          <w:szCs w:val="32"/>
        </w:rPr>
      </w:pPr>
    </w:p>
    <w:p w:rsidR="008C4FB7" w:rsidRPr="00067789" w:rsidRDefault="008C4FB7" w:rsidP="008C4FB7">
      <w:pPr>
        <w:pStyle w:val="ListParagraph"/>
        <w:numPr>
          <w:ilvl w:val="0"/>
          <w:numId w:val="17"/>
        </w:numPr>
        <w:ind w:left="1080"/>
        <w:jc w:val="both"/>
        <w:rPr>
          <w:rFonts w:ascii="Times New Roman" w:hAnsi="Times New Roman" w:cs="Times New Roman"/>
          <w:sz w:val="28"/>
          <w:szCs w:val="28"/>
        </w:rPr>
      </w:pPr>
      <w:r>
        <w:rPr>
          <w:rFonts w:ascii="Times New Roman" w:hAnsi="Times New Roman" w:cs="Times New Roman"/>
          <w:sz w:val="28"/>
          <w:szCs w:val="28"/>
        </w:rPr>
        <w:t>P</w:t>
      </w:r>
      <w:r w:rsidRPr="00067789">
        <w:rPr>
          <w:rFonts w:ascii="Times New Roman" w:hAnsi="Times New Roman" w:cs="Times New Roman"/>
          <w:sz w:val="28"/>
          <w:szCs w:val="28"/>
        </w:rPr>
        <w:t>hân ngưỡng Otsu</w:t>
      </w:r>
    </w:p>
    <w:p w:rsidR="008C4FB7" w:rsidRPr="00067789" w:rsidRDefault="008C4FB7" w:rsidP="008C4FB7">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Load ảnh</w:t>
      </w:r>
    </w:p>
    <w:p w:rsidR="008C4FB7" w:rsidRPr="00067789" w:rsidRDefault="008C4FB7" w:rsidP="008C4FB7">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img = imread('2.jpg');</w:t>
      </w:r>
    </w:p>
    <w:p w:rsidR="008C4FB7" w:rsidRPr="00067789" w:rsidRDefault="008C4FB7" w:rsidP="008C4FB7">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Chuyển đổi ảnh sang ảnh grayscale</w:t>
      </w:r>
    </w:p>
    <w:p w:rsidR="008C4FB7" w:rsidRPr="00067789" w:rsidRDefault="008C4FB7" w:rsidP="008C4FB7">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gray_img = rgb2gray(img);</w:t>
      </w:r>
    </w:p>
    <w:p w:rsidR="008C4FB7" w:rsidRPr="00067789" w:rsidRDefault="008C4FB7" w:rsidP="008C4FB7">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Áp dụng phân ngưỡng Otsu</w:t>
      </w:r>
    </w:p>
    <w:p w:rsidR="008C4FB7" w:rsidRPr="00067789" w:rsidRDefault="008C4FB7" w:rsidP="008C4FB7">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threshold = graythresh(gray_img);</w:t>
      </w:r>
    </w:p>
    <w:p w:rsidR="008C4FB7" w:rsidRPr="00067789" w:rsidRDefault="008C4FB7" w:rsidP="008C4FB7">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bin_img =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gray_img, threshold);</w:t>
      </w:r>
    </w:p>
    <w:p w:rsidR="008C4FB7" w:rsidRPr="00067789" w:rsidRDefault="008C4FB7" w:rsidP="008C4FB7">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Hiển thị ảnh gốc và ảnh nhị phân</w:t>
      </w:r>
    </w:p>
    <w:p w:rsidR="008C4FB7" w:rsidRPr="00067789" w:rsidRDefault="008C4FB7" w:rsidP="008C4FB7">
      <w:pPr>
        <w:spacing w:after="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1,2,1), imshow(gray_img);</w:t>
      </w:r>
    </w:p>
    <w:p w:rsidR="008C4FB7" w:rsidRPr="00067789" w:rsidRDefault="008C4FB7" w:rsidP="008C4FB7">
      <w:pPr>
        <w:spacing w:after="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rsidR="008C4FB7" w:rsidRPr="00067789" w:rsidRDefault="008C4FB7" w:rsidP="008C4FB7">
      <w:pPr>
        <w:spacing w:after="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1,2,2), imshow(bin_img);</w:t>
      </w:r>
    </w:p>
    <w:p w:rsidR="008C4FB7" w:rsidRPr="00067789" w:rsidRDefault="008C4FB7" w:rsidP="008C4FB7">
      <w:pPr>
        <w:spacing w:after="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'Otsu Thresholded Image');</w:t>
      </w:r>
    </w:p>
    <w:p w:rsidR="008C4FB7" w:rsidRPr="00067789" w:rsidRDefault="008C4FB7" w:rsidP="008C4FB7">
      <w:pPr>
        <w:spacing w:after="0" w:line="240" w:lineRule="auto"/>
        <w:jc w:val="both"/>
        <w:rPr>
          <w:rFonts w:ascii="Times New Roman" w:eastAsia="Times New Roman" w:hAnsi="Times New Roman" w:cs="Times New Roman"/>
          <w:sz w:val="20"/>
          <w:szCs w:val="20"/>
        </w:rPr>
      </w:pPr>
    </w:p>
    <w:p w:rsidR="00FC43D3" w:rsidRPr="00067789" w:rsidRDefault="006E06D8" w:rsidP="00FA6628">
      <w:pPr>
        <w:pStyle w:val="ListParagraph"/>
        <w:numPr>
          <w:ilvl w:val="0"/>
          <w:numId w:val="5"/>
        </w:numPr>
        <w:jc w:val="both"/>
        <w:outlineLvl w:val="1"/>
        <w:rPr>
          <w:rFonts w:ascii="Times New Roman" w:hAnsi="Times New Roman" w:cs="Times New Roman"/>
          <w:sz w:val="36"/>
          <w:szCs w:val="36"/>
        </w:rPr>
      </w:pPr>
      <w:r w:rsidRPr="00067789">
        <w:rPr>
          <w:rFonts w:ascii="Times New Roman" w:hAnsi="Times New Roman" w:cs="Times New Roman"/>
          <w:sz w:val="36"/>
          <w:szCs w:val="36"/>
        </w:rPr>
        <w:t>Ngưỡng đơn</w:t>
      </w:r>
      <w:bookmarkEnd w:id="5"/>
    </w:p>
    <w:p w:rsidR="00FC43D3" w:rsidRPr="00067789" w:rsidRDefault="00FC43D3" w:rsidP="00706027">
      <w:pPr>
        <w:pStyle w:val="ListParagraph"/>
        <w:numPr>
          <w:ilvl w:val="0"/>
          <w:numId w:val="18"/>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Thuật toán phân ngưỡng đơn là một phương pháp phổ biến trong xử lý ảnh để phân đoạn ảnh thành các vùng nhị phân (đen/trắng) dựa trên giá trị của các điểm ảnh.</w:t>
      </w:r>
    </w:p>
    <w:p w:rsidR="00FC43D3" w:rsidRPr="00067789" w:rsidRDefault="00FC43D3" w:rsidP="00706027">
      <w:pPr>
        <w:pStyle w:val="ListParagraph"/>
        <w:numPr>
          <w:ilvl w:val="0"/>
          <w:numId w:val="18"/>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Các bước thực hiện thuật toán phân ngưỡng đơn như sau:</w:t>
      </w:r>
    </w:p>
    <w:p w:rsidR="00FC43D3" w:rsidRPr="00067789" w:rsidRDefault="00FC43D3" w:rsidP="00706027">
      <w:pPr>
        <w:pStyle w:val="ListParagraph"/>
        <w:spacing w:after="100" w:afterAutospacing="1"/>
        <w:jc w:val="both"/>
        <w:rPr>
          <w:rFonts w:ascii="Times New Roman" w:hAnsi="Times New Roman" w:cs="Times New Roman"/>
          <w:sz w:val="28"/>
          <w:szCs w:val="28"/>
        </w:rPr>
      </w:pPr>
    </w:p>
    <w:p w:rsidR="00FC43D3" w:rsidRPr="00067789" w:rsidRDefault="00FC43D3" w:rsidP="00706027">
      <w:pPr>
        <w:pStyle w:val="ListParagraph"/>
        <w:numPr>
          <w:ilvl w:val="0"/>
          <w:numId w:val="19"/>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Xác định ngưỡng (threshold): Để phân đoạn ảnh, ta cần xác định ngưỡng phân đoạn. Ngưỡng này được chọn dựa trên giá trị cường độ của các điểm ảnh trong ảnh.</w:t>
      </w:r>
    </w:p>
    <w:p w:rsidR="00FC43D3" w:rsidRPr="00067789" w:rsidRDefault="00FC43D3" w:rsidP="00706027">
      <w:pPr>
        <w:pStyle w:val="ListParagraph"/>
        <w:spacing w:after="100" w:afterAutospacing="1"/>
        <w:ind w:left="1080"/>
        <w:jc w:val="both"/>
        <w:rPr>
          <w:rFonts w:ascii="Times New Roman" w:hAnsi="Times New Roman" w:cs="Times New Roman"/>
          <w:sz w:val="28"/>
          <w:szCs w:val="28"/>
        </w:rPr>
      </w:pPr>
    </w:p>
    <w:p w:rsidR="00FC43D3" w:rsidRPr="00067789" w:rsidRDefault="00FC43D3" w:rsidP="00706027">
      <w:pPr>
        <w:pStyle w:val="ListParagraph"/>
        <w:numPr>
          <w:ilvl w:val="0"/>
          <w:numId w:val="19"/>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lastRenderedPageBreak/>
        <w:t>Phân loại các điểm ảnh: Sau khi xác định ngưỡng, các điểm ảnh có giá trị cường độ lớn hơn ngưỡng được phân vào một nhóm, các điểm ảnh có giá trị cường độ thấp hơn ngưỡng được phân vào nhóm còn lại.</w:t>
      </w:r>
    </w:p>
    <w:p w:rsidR="00FC43D3" w:rsidRPr="00067789" w:rsidRDefault="00FC43D3" w:rsidP="00706027">
      <w:pPr>
        <w:pStyle w:val="ListParagraph"/>
        <w:spacing w:after="100" w:afterAutospacing="1"/>
        <w:ind w:left="1080"/>
        <w:jc w:val="both"/>
        <w:rPr>
          <w:rFonts w:ascii="Times New Roman" w:hAnsi="Times New Roman" w:cs="Times New Roman"/>
          <w:sz w:val="28"/>
          <w:szCs w:val="28"/>
        </w:rPr>
      </w:pPr>
    </w:p>
    <w:p w:rsidR="00FC43D3" w:rsidRPr="00067789" w:rsidRDefault="00FC43D3" w:rsidP="00706027">
      <w:pPr>
        <w:pStyle w:val="ListParagraph"/>
        <w:numPr>
          <w:ilvl w:val="0"/>
          <w:numId w:val="19"/>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Tạo ảnh nhị phân: Cuối cùng, ta tạo một ảnh nhị phân bằng cách gán giá trị 0 cho các điểm ảnh trong nhóm có giá trị cường độ thấp hơn ngưỡng và giá trị 1 cho các điểm ảnh trong nhóm có giá trị cường độ lớn hơn ngưỡng.</w:t>
      </w:r>
    </w:p>
    <w:p w:rsidR="00FC43D3" w:rsidRPr="00067789" w:rsidRDefault="00FC43D3" w:rsidP="00706027">
      <w:pPr>
        <w:pStyle w:val="ListParagraph"/>
        <w:spacing w:after="100" w:afterAutospacing="1"/>
        <w:jc w:val="both"/>
        <w:rPr>
          <w:rFonts w:ascii="Times New Roman" w:hAnsi="Times New Roman" w:cs="Times New Roman"/>
          <w:sz w:val="28"/>
          <w:szCs w:val="28"/>
        </w:rPr>
      </w:pPr>
    </w:p>
    <w:p w:rsidR="00FC43D3" w:rsidRPr="00067789" w:rsidRDefault="00FC43D3" w:rsidP="00706027">
      <w:pPr>
        <w:pStyle w:val="ListParagraph"/>
        <w:spacing w:after="100" w:afterAutospacing="1"/>
        <w:jc w:val="both"/>
        <w:rPr>
          <w:rFonts w:ascii="Times New Roman" w:hAnsi="Times New Roman" w:cs="Times New Roman"/>
          <w:b/>
          <w:sz w:val="28"/>
          <w:szCs w:val="28"/>
        </w:rPr>
      </w:pPr>
      <w:r w:rsidRPr="00067789">
        <w:rPr>
          <w:rFonts w:ascii="Times New Roman" w:hAnsi="Times New Roman" w:cs="Times New Roman"/>
          <w:sz w:val="28"/>
          <w:szCs w:val="28"/>
        </w:rPr>
        <w:t xml:space="preserve">Trong Matlab, chúng ta có thể </w:t>
      </w:r>
      <w:r w:rsidRPr="00067789">
        <w:rPr>
          <w:rFonts w:ascii="Times New Roman" w:hAnsi="Times New Roman" w:cs="Times New Roman"/>
          <w:b/>
          <w:sz w:val="28"/>
          <w:szCs w:val="28"/>
        </w:rPr>
        <w:t>sử dụng hàm im2bw</w:t>
      </w:r>
      <w:r w:rsidRPr="00067789">
        <w:rPr>
          <w:rFonts w:ascii="Times New Roman" w:hAnsi="Times New Roman" w:cs="Times New Roman"/>
          <w:sz w:val="28"/>
          <w:szCs w:val="28"/>
        </w:rPr>
        <w:t xml:space="preserve"> để thực hiện phân ngưỡng đơn trên ảnh. Hàm này cho phép chúng ta xác định ngưỡng phân đoạn bằng cách </w:t>
      </w:r>
      <w:r w:rsidRPr="00067789">
        <w:rPr>
          <w:rFonts w:ascii="Times New Roman" w:hAnsi="Times New Roman" w:cs="Times New Roman"/>
          <w:b/>
          <w:sz w:val="28"/>
          <w:szCs w:val="28"/>
        </w:rPr>
        <w:t>chỉ định giá trị ngưỡng và cách thức phân loại các điểm ảnh</w:t>
      </w:r>
      <w:r w:rsidRPr="00067789">
        <w:rPr>
          <w:rFonts w:ascii="Times New Roman" w:hAnsi="Times New Roman" w:cs="Times New Roman"/>
          <w:sz w:val="28"/>
          <w:szCs w:val="28"/>
        </w:rPr>
        <w:t xml:space="preserve">. Kết quả của thuật toán là một </w:t>
      </w:r>
      <w:r w:rsidRPr="00067789">
        <w:rPr>
          <w:rFonts w:ascii="Times New Roman" w:hAnsi="Times New Roman" w:cs="Times New Roman"/>
          <w:b/>
          <w:sz w:val="28"/>
          <w:szCs w:val="28"/>
        </w:rPr>
        <w:t>ảnh nhị phân với giá trị 0 hoặc 1 tương ứng với mỗi điểm ảnh.</w:t>
      </w:r>
    </w:p>
    <w:p w:rsidR="00FC43D3" w:rsidRPr="00067789" w:rsidRDefault="00FC43D3" w:rsidP="00706027">
      <w:pPr>
        <w:pStyle w:val="ListParagraph"/>
        <w:spacing w:after="100" w:afterAutospacing="1"/>
        <w:jc w:val="both"/>
        <w:rPr>
          <w:rFonts w:ascii="Times New Roman" w:hAnsi="Times New Roman" w:cs="Times New Roman"/>
          <w:b/>
          <w:sz w:val="28"/>
          <w:szCs w:val="28"/>
        </w:rPr>
      </w:pPr>
    </w:p>
    <w:p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Load ảnh và chuyển đổi sang ảnh xám</w:t>
      </w:r>
    </w:p>
    <w:p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img = imread('image.jpg');</w:t>
      </w:r>
    </w:p>
    <w:p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img_gray = rgb2gray(img);</w:t>
      </w:r>
    </w:p>
    <w:p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Chuyển đổi ảnh xám thành ảnh nhị phân với ngưỡng 0.5</w:t>
      </w:r>
    </w:p>
    <w:p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level = 0.5;</w:t>
      </w:r>
    </w:p>
    <w:p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img_binary = im2</w:t>
      </w:r>
      <w:proofErr w:type="gramStart"/>
      <w:r w:rsidRPr="00067789">
        <w:rPr>
          <w:rFonts w:ascii="Times New Roman" w:hAnsi="Times New Roman" w:cs="Times New Roman"/>
          <w:sz w:val="28"/>
          <w:szCs w:val="28"/>
        </w:rPr>
        <w:t>bw(</w:t>
      </w:r>
      <w:proofErr w:type="gramEnd"/>
      <w:r w:rsidRPr="00067789">
        <w:rPr>
          <w:rFonts w:ascii="Times New Roman" w:hAnsi="Times New Roman" w:cs="Times New Roman"/>
          <w:sz w:val="28"/>
          <w:szCs w:val="28"/>
        </w:rPr>
        <w:t>img_gray, level);</w:t>
      </w:r>
    </w:p>
    <w:p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Hiển thị ảnh gốc và ảnh nhị phân</w:t>
      </w:r>
    </w:p>
    <w:p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figure;</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1);</w:t>
      </w:r>
    </w:p>
    <w:p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imshow(img_gray);</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2);</w:t>
      </w:r>
    </w:p>
    <w:p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imshow(img_binary);</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'Binary Image');</w:t>
      </w:r>
    </w:p>
    <w:p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Lưu ảnh nhị phân ra file</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imwrite(</w:t>
      </w:r>
      <w:proofErr w:type="gramEnd"/>
      <w:r w:rsidRPr="00067789">
        <w:rPr>
          <w:rFonts w:ascii="Times New Roman" w:hAnsi="Times New Roman" w:cs="Times New Roman"/>
          <w:sz w:val="28"/>
          <w:szCs w:val="28"/>
        </w:rPr>
        <w:t>img_binary, 'binary_image.jpg');</w:t>
      </w:r>
    </w:p>
    <w:p w:rsidR="00FC43D3" w:rsidRPr="00067789" w:rsidRDefault="00FC43D3" w:rsidP="00706027">
      <w:pPr>
        <w:pStyle w:val="ListParagraph"/>
        <w:spacing w:after="100" w:afterAutospacing="1"/>
        <w:jc w:val="both"/>
        <w:rPr>
          <w:rFonts w:ascii="Times New Roman" w:hAnsi="Times New Roman" w:cs="Times New Roman"/>
          <w:sz w:val="28"/>
          <w:szCs w:val="28"/>
        </w:rPr>
      </w:pPr>
    </w:p>
    <w:p w:rsidR="00FC43D3"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Tuy nhiên, cần lưu ý rằng phương pháp phân ngưỡng đơn </w:t>
      </w:r>
      <w:r w:rsidRPr="00067789">
        <w:rPr>
          <w:rFonts w:ascii="Times New Roman" w:hAnsi="Times New Roman" w:cs="Times New Roman"/>
          <w:b/>
          <w:sz w:val="28"/>
          <w:szCs w:val="28"/>
        </w:rPr>
        <w:t>chỉ phù hợp</w:t>
      </w:r>
      <w:r w:rsidRPr="00067789">
        <w:rPr>
          <w:rFonts w:ascii="Times New Roman" w:hAnsi="Times New Roman" w:cs="Times New Roman"/>
          <w:sz w:val="28"/>
          <w:szCs w:val="28"/>
        </w:rPr>
        <w:t xml:space="preserve"> với các ảnh </w:t>
      </w:r>
      <w:r w:rsidRPr="00067789">
        <w:rPr>
          <w:rFonts w:ascii="Times New Roman" w:hAnsi="Times New Roman" w:cs="Times New Roman"/>
          <w:b/>
          <w:sz w:val="28"/>
          <w:szCs w:val="28"/>
        </w:rPr>
        <w:t>có độ tương phản tốt và không bị nhiễu</w:t>
      </w:r>
      <w:r w:rsidRPr="00067789">
        <w:rPr>
          <w:rFonts w:ascii="Times New Roman" w:hAnsi="Times New Roman" w:cs="Times New Roman"/>
          <w:sz w:val="28"/>
          <w:szCs w:val="28"/>
        </w:rPr>
        <w:t>. Trong một số trường hợp, phương pháp này có thể dẫn đến việc phân đoạn không chính xác. Do đó, chúng ta có thể kết hợp nhiều phương pháp phân đoạn khác nhau để đạt được kết quả chính xác hơn.</w:t>
      </w:r>
    </w:p>
    <w:p w:rsidR="00706027" w:rsidRPr="00067789" w:rsidRDefault="00706027" w:rsidP="00706027">
      <w:pPr>
        <w:pStyle w:val="ListParagraph"/>
        <w:spacing w:after="100" w:afterAutospacing="1"/>
        <w:jc w:val="both"/>
        <w:rPr>
          <w:rFonts w:ascii="Times New Roman" w:hAnsi="Times New Roman" w:cs="Times New Roman"/>
          <w:sz w:val="28"/>
          <w:szCs w:val="28"/>
        </w:rPr>
      </w:pPr>
    </w:p>
    <w:p w:rsidR="00327A26" w:rsidRPr="00067789" w:rsidRDefault="000F228E" w:rsidP="00FA6628">
      <w:pPr>
        <w:pStyle w:val="ListParagraph"/>
        <w:numPr>
          <w:ilvl w:val="0"/>
          <w:numId w:val="8"/>
        </w:numPr>
        <w:jc w:val="both"/>
        <w:outlineLvl w:val="1"/>
        <w:rPr>
          <w:rFonts w:ascii="Times New Roman" w:hAnsi="Times New Roman" w:cs="Times New Roman"/>
          <w:sz w:val="36"/>
          <w:szCs w:val="36"/>
        </w:rPr>
      </w:pPr>
      <w:bookmarkStart w:id="6" w:name="_Toc134974499"/>
      <w:r w:rsidRPr="00067789">
        <w:rPr>
          <w:rFonts w:ascii="Times New Roman" w:hAnsi="Times New Roman" w:cs="Times New Roman"/>
          <w:sz w:val="36"/>
          <w:szCs w:val="36"/>
        </w:rPr>
        <w:lastRenderedPageBreak/>
        <w:t>Ngưỡng kép</w:t>
      </w:r>
      <w:bookmarkEnd w:id="6"/>
    </w:p>
    <w:p w:rsidR="00E94278" w:rsidRPr="00067789" w:rsidRDefault="00E94278" w:rsidP="00706027">
      <w:pPr>
        <w:pStyle w:val="ListParagraph"/>
        <w:numPr>
          <w:ilvl w:val="0"/>
          <w:numId w:val="22"/>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Thuật toán phân ngưỡng kép là một phương pháp phân ngưỡng ảnh được sử dụng để phân tách các đối tượng trong ảnh thành hai vùng dựa trên hai giá trị ngưỡng thay vì một giá trị ngưỡng như trong phân ngưỡng đơn Phương pháp phân ngưỡng kép được sử dụng phổ biến trong các ứng dụng nhận diện đối tượng, phát hiện biên và trích xuất đặc trưng.</w:t>
      </w:r>
    </w:p>
    <w:p w:rsidR="00E94278" w:rsidRPr="00067789" w:rsidRDefault="00E94278" w:rsidP="00706027">
      <w:pPr>
        <w:pStyle w:val="ListParagraph"/>
        <w:spacing w:after="100" w:afterAutospacing="1"/>
        <w:ind w:left="1440"/>
        <w:jc w:val="both"/>
        <w:rPr>
          <w:rFonts w:ascii="Times New Roman" w:hAnsi="Times New Roman" w:cs="Times New Roman"/>
          <w:sz w:val="28"/>
          <w:szCs w:val="28"/>
        </w:rPr>
      </w:pPr>
    </w:p>
    <w:p w:rsidR="00E94278" w:rsidRPr="00067789" w:rsidRDefault="00E94278" w:rsidP="00706027">
      <w:pPr>
        <w:pStyle w:val="ListParagraph"/>
        <w:numPr>
          <w:ilvl w:val="0"/>
          <w:numId w:val="20"/>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Các bước thực hiện thuật toán phân ngưỡng kép như sau:</w:t>
      </w:r>
    </w:p>
    <w:p w:rsidR="00E94278" w:rsidRPr="00067789" w:rsidRDefault="00E94278" w:rsidP="00706027">
      <w:pPr>
        <w:pStyle w:val="ListParagraph"/>
        <w:numPr>
          <w:ilvl w:val="0"/>
          <w:numId w:val="21"/>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Xác định hai giá trị ngưỡng: Trước khi thực hiện phân ngưỡng kép, cần xác định hai giá trị ngưỡng phân đoạn. Giá trị ngưỡng thấp được đặt là giá trị cường độ của điểm ảnh nhỏ hơn giá trị trung bình cường độ của toàn bộ ảnh, trong khi giá trị ngưỡng cao được đặt là giá trị cường độ của điểm ảnh lớn hơn giá trị trung bình cường độ của ảnh.</w:t>
      </w:r>
    </w:p>
    <w:p w:rsidR="00E94278" w:rsidRPr="00067789" w:rsidRDefault="00E94278" w:rsidP="00706027">
      <w:pPr>
        <w:pStyle w:val="ListParagraph"/>
        <w:numPr>
          <w:ilvl w:val="0"/>
          <w:numId w:val="21"/>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Phân loại các điểm ảnh: Sau khi xác định hai giá trị ngưỡng, các điểm ảnh trong ảnh đầu vào sẽ được phân loại vào ba nhóm dựa trên giá trị cường độ của chúng so với hai giá trị ngưỡng. Các điểm ảnh có giá trị cường độ nhỏ hơn giá trị ngưỡng thấp sẽ thuộc về vùng đen, các điểm ảnh có giá trị cường độ lớn hơn giá trị ngưỡng cao sẽ thuộc về vùng trắng, và các điểm ảnh có giá trị cường độ nằm giữa hai giá trị ngưỡng sẽ thuộc về vùng xám.</w:t>
      </w:r>
    </w:p>
    <w:p w:rsidR="00E94278" w:rsidRPr="00067789" w:rsidRDefault="00E94278" w:rsidP="00706027">
      <w:pPr>
        <w:pStyle w:val="ListParagraph"/>
        <w:numPr>
          <w:ilvl w:val="0"/>
          <w:numId w:val="21"/>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Tạo ảnh nhị phân: Cuối cùng, các điểm ảnh được gán giá trị 1 nếu nó thuộc về vùng trắng, và giá trị 0 nếu nó thuộc về vùng đen, tạo ra một ảnh nhị phân.</w:t>
      </w:r>
    </w:p>
    <w:p w:rsidR="00E94278" w:rsidRPr="00067789" w:rsidRDefault="00E94278" w:rsidP="00706027">
      <w:pPr>
        <w:pStyle w:val="ListParagraph"/>
        <w:jc w:val="both"/>
        <w:rPr>
          <w:rFonts w:ascii="Times New Roman" w:hAnsi="Times New Roman" w:cs="Times New Roman"/>
          <w:sz w:val="28"/>
          <w:szCs w:val="28"/>
        </w:rPr>
      </w:pPr>
    </w:p>
    <w:p w:rsidR="00E94278" w:rsidRPr="00067789" w:rsidRDefault="00E94278"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Trong Matlab, chúng ta có thể </w:t>
      </w:r>
      <w:r w:rsidRPr="00067789">
        <w:rPr>
          <w:rFonts w:ascii="Times New Roman" w:hAnsi="Times New Roman" w:cs="Times New Roman"/>
          <w:b/>
          <w:sz w:val="28"/>
          <w:szCs w:val="28"/>
        </w:rPr>
        <w:t>sử dụng hàm im2bw</w:t>
      </w:r>
      <w:r w:rsidRPr="00067789">
        <w:rPr>
          <w:rFonts w:ascii="Times New Roman" w:hAnsi="Times New Roman" w:cs="Times New Roman"/>
          <w:sz w:val="28"/>
          <w:szCs w:val="28"/>
        </w:rPr>
        <w:t xml:space="preserve"> để thực hiện phân ngưỡng kép. Hàm này cho phép chúng ta xác định hai giá trị ngưỡng bằng cách </w:t>
      </w:r>
      <w:r w:rsidRPr="00067789">
        <w:rPr>
          <w:rFonts w:ascii="Times New Roman" w:hAnsi="Times New Roman" w:cs="Times New Roman"/>
          <w:b/>
          <w:sz w:val="28"/>
          <w:szCs w:val="28"/>
        </w:rPr>
        <w:t>chỉ định giá trị ngưỡng thấp và giá trị ngưỡng cao</w:t>
      </w:r>
      <w:r w:rsidRPr="00067789">
        <w:rPr>
          <w:rFonts w:ascii="Times New Roman" w:hAnsi="Times New Roman" w:cs="Times New Roman"/>
          <w:sz w:val="28"/>
          <w:szCs w:val="28"/>
        </w:rPr>
        <w:t xml:space="preserve">. Kết quả của thuật toán là </w:t>
      </w:r>
      <w:r w:rsidRPr="00067789">
        <w:rPr>
          <w:rFonts w:ascii="Times New Roman" w:hAnsi="Times New Roman" w:cs="Times New Roman"/>
          <w:b/>
          <w:sz w:val="28"/>
          <w:szCs w:val="28"/>
        </w:rPr>
        <w:t>một ảnh nhị phân với giá trị 0 hoặc 1</w:t>
      </w:r>
      <w:r w:rsidRPr="00067789">
        <w:rPr>
          <w:rFonts w:ascii="Times New Roman" w:hAnsi="Times New Roman" w:cs="Times New Roman"/>
          <w:sz w:val="28"/>
          <w:szCs w:val="28"/>
        </w:rPr>
        <w:t xml:space="preserve"> tương ứng với mỗi điểm ảnh.</w:t>
      </w:r>
    </w:p>
    <w:p w:rsidR="00E94278" w:rsidRPr="002B67DE" w:rsidRDefault="00E94278" w:rsidP="002B67DE">
      <w:pPr>
        <w:spacing w:after="100" w:afterAutospacing="1"/>
        <w:jc w:val="both"/>
        <w:rPr>
          <w:rFonts w:ascii="Times New Roman" w:hAnsi="Times New Roman" w:cs="Times New Roman"/>
          <w:sz w:val="28"/>
          <w:szCs w:val="28"/>
        </w:rPr>
      </w:pPr>
    </w:p>
    <w:p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 Ngưỡng kép</w:t>
      </w:r>
    </w:p>
    <w:p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img = imread('2.jpg');</w:t>
      </w:r>
    </w:p>
    <w:p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img_gray = rgb2gray(img);</w:t>
      </w:r>
    </w:p>
    <w:p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 xml:space="preserve"> threshold_low = 50;</w:t>
      </w:r>
    </w:p>
    <w:p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threshold_high = 150;</w:t>
      </w:r>
    </w:p>
    <w:p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img_binary = (img_gray &gt; threshold_low) &amp; (img_gray &lt; threshold_high);</w:t>
      </w:r>
    </w:p>
    <w:p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figure;</w:t>
      </w:r>
    </w:p>
    <w:p w:rsidR="00E94278" w:rsidRPr="00067789" w:rsidRDefault="00E94278" w:rsidP="00706027">
      <w:pPr>
        <w:pStyle w:val="ListParagraph"/>
        <w:spacing w:after="120"/>
        <w:jc w:val="both"/>
        <w:rPr>
          <w:rFonts w:ascii="Times New Roman" w:hAnsi="Times New Roman" w:cs="Times New Roman"/>
          <w:sz w:val="28"/>
          <w:szCs w:val="28"/>
        </w:rPr>
      </w:pPr>
      <w:proofErr w:type="gramStart"/>
      <w:r w:rsidRPr="00067789">
        <w:rPr>
          <w:rFonts w:ascii="Times New Roman" w:hAnsi="Times New Roman" w:cs="Times New Roman"/>
          <w:sz w:val="28"/>
          <w:szCs w:val="28"/>
        </w:rPr>
        <w:lastRenderedPageBreak/>
        <w:t>subplot(</w:t>
      </w:r>
      <w:proofErr w:type="gramEnd"/>
      <w:r w:rsidRPr="00067789">
        <w:rPr>
          <w:rFonts w:ascii="Times New Roman" w:hAnsi="Times New Roman" w:cs="Times New Roman"/>
          <w:sz w:val="28"/>
          <w:szCs w:val="28"/>
        </w:rPr>
        <w:t>1, 2, 1);</w:t>
      </w:r>
    </w:p>
    <w:p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imshow(img_gray);</w:t>
      </w:r>
    </w:p>
    <w:p w:rsidR="00E94278" w:rsidRPr="00067789" w:rsidRDefault="00E94278" w:rsidP="00706027">
      <w:pPr>
        <w:pStyle w:val="ListParagraph"/>
        <w:spacing w:after="120"/>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rsidR="00E94278" w:rsidRPr="00067789" w:rsidRDefault="00E94278" w:rsidP="00706027">
      <w:pPr>
        <w:pStyle w:val="ListParagraph"/>
        <w:spacing w:after="120"/>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2);</w:t>
      </w:r>
    </w:p>
    <w:p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imshow(img_binary);</w:t>
      </w:r>
    </w:p>
    <w:p w:rsidR="00E94278" w:rsidRPr="00067789" w:rsidRDefault="00E94278" w:rsidP="00706027">
      <w:pPr>
        <w:pStyle w:val="ListParagraph"/>
        <w:spacing w:after="120"/>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'Binary Image');</w:t>
      </w:r>
    </w:p>
    <w:p w:rsidR="0065545B" w:rsidRPr="00067789" w:rsidRDefault="00E126C0" w:rsidP="00706027">
      <w:pPr>
        <w:spacing w:after="0" w:line="240" w:lineRule="auto"/>
        <w:jc w:val="both"/>
        <w:rPr>
          <w:rFonts w:ascii="Times New Roman" w:eastAsia="Times New Roman" w:hAnsi="Times New Roman" w:cs="Times New Roman"/>
          <w:sz w:val="20"/>
          <w:szCs w:val="20"/>
        </w:rPr>
      </w:pPr>
      <w:r w:rsidRPr="00067789">
        <w:rPr>
          <w:rFonts w:ascii="Times New Roman" w:eastAsia="Times New Roman" w:hAnsi="Times New Roman" w:cs="Times New Roman"/>
          <w:sz w:val="20"/>
          <w:szCs w:val="20"/>
        </w:rPr>
        <w:t xml:space="preserve">                            </w:t>
      </w:r>
      <w:r w:rsidR="00744D25" w:rsidRPr="00067789">
        <w:rPr>
          <w:rFonts w:ascii="Times New Roman" w:hAnsi="Times New Roman" w:cs="Times New Roman"/>
          <w:sz w:val="28"/>
          <w:szCs w:val="28"/>
        </w:rPr>
        <w:tab/>
      </w:r>
    </w:p>
    <w:p w:rsidR="000F228E" w:rsidRPr="00067789" w:rsidRDefault="0065545B" w:rsidP="00FA6628">
      <w:pPr>
        <w:pStyle w:val="ListParagraph"/>
        <w:numPr>
          <w:ilvl w:val="0"/>
          <w:numId w:val="8"/>
        </w:numPr>
        <w:jc w:val="both"/>
        <w:outlineLvl w:val="1"/>
        <w:rPr>
          <w:rFonts w:ascii="Times New Roman" w:hAnsi="Times New Roman" w:cs="Times New Roman"/>
          <w:sz w:val="36"/>
          <w:szCs w:val="36"/>
        </w:rPr>
      </w:pPr>
      <w:bookmarkStart w:id="7" w:name="_Toc134974500"/>
      <w:r w:rsidRPr="00067789">
        <w:rPr>
          <w:rFonts w:ascii="Times New Roman" w:hAnsi="Times New Roman" w:cs="Times New Roman"/>
          <w:sz w:val="36"/>
          <w:szCs w:val="36"/>
        </w:rPr>
        <w:t>Ngưỡng cục bộ</w:t>
      </w:r>
      <w:bookmarkEnd w:id="7"/>
    </w:p>
    <w:p w:rsidR="00F81C77" w:rsidRPr="00067789" w:rsidRDefault="00F81C77" w:rsidP="00706027">
      <w:pPr>
        <w:pStyle w:val="ListParagraph"/>
        <w:numPr>
          <w:ilvl w:val="0"/>
          <w:numId w:val="25"/>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Thuật toán phân ngưỡng cục bộ là một phương pháp phân ngưỡng ảnh được sử dụng để phân tách các đối tượng trong ảnh thành hai vùng dựa trên các giá trị ngưỡng khác nhau tại từng vùng nhỏ của ảnh. Các giá trị ngưỡng được tính toán dựa trên các thông tin địa phương của ảnh, như là giá trị trung bình cường độ hoặc độ lệch chuẩn của các điểm ảnh trong khu vực xung quanh. Phương pháp ngưỡng cục bộ giúp xử lý hiệu quả các ảnh có độ tương phản thấp hoặc phức tạp, đồng thời cải thiện khả năng phân loại đối tượng trong ảnh.</w:t>
      </w:r>
    </w:p>
    <w:p w:rsidR="00F81C77" w:rsidRPr="00067789" w:rsidRDefault="00F81C77" w:rsidP="00706027">
      <w:pPr>
        <w:pStyle w:val="ListParagraph"/>
        <w:spacing w:after="100" w:afterAutospacing="1"/>
        <w:ind w:left="1440"/>
        <w:jc w:val="both"/>
        <w:rPr>
          <w:rFonts w:ascii="Times New Roman" w:hAnsi="Times New Roman" w:cs="Times New Roman"/>
          <w:sz w:val="28"/>
          <w:szCs w:val="28"/>
        </w:rPr>
      </w:pPr>
    </w:p>
    <w:p w:rsidR="00F81C77" w:rsidRPr="00067789" w:rsidRDefault="00F81C77" w:rsidP="00706027">
      <w:pPr>
        <w:pStyle w:val="ListParagraph"/>
        <w:numPr>
          <w:ilvl w:val="0"/>
          <w:numId w:val="23"/>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Các bước thực hiện thuật toán phân ngưỡng cục bộ như sau:</w:t>
      </w:r>
    </w:p>
    <w:p w:rsidR="00F81C77" w:rsidRPr="00067789" w:rsidRDefault="00F81C77" w:rsidP="00706027">
      <w:pPr>
        <w:pStyle w:val="ListParagraph"/>
        <w:numPr>
          <w:ilvl w:val="0"/>
          <w:numId w:val="24"/>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Chọn kích thước và hình dạng của khu vực: Trước khi thực hiện phân ngưỡng cục bộ, cần chọn kích thước và hình dạng của khu vực được sử dụng để tính toán giá trị ngưỡng. Kích thước của khu vực thường là nhỏ, và có thể là hình vuông hoặc hình tròn.</w:t>
      </w:r>
    </w:p>
    <w:p w:rsidR="00F81C77" w:rsidRPr="00067789" w:rsidRDefault="00F81C77" w:rsidP="00706027">
      <w:pPr>
        <w:pStyle w:val="ListParagraph"/>
        <w:numPr>
          <w:ilvl w:val="0"/>
          <w:numId w:val="24"/>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Di chuyển khu vực qua ảnh: Sau khi xác định kích thước và hình dạng của khu vực, tiến hành di chuyển khu vực qua toàn bộ ảnh, tính toán giá trị ngưỡng cho từng khu vực nhỏ. Các giá trị ngưỡng được tính toán dựa trên các thông tin địa phương của ảnh, ví dụ như giá trị trung bình cường độ hoặc độ lệch chuẩn của các điểm ảnh trong khu vực xung quanh.</w:t>
      </w:r>
    </w:p>
    <w:p w:rsidR="00F81C77" w:rsidRPr="00067789" w:rsidRDefault="00F81C77" w:rsidP="00706027">
      <w:pPr>
        <w:pStyle w:val="ListParagraph"/>
        <w:numPr>
          <w:ilvl w:val="0"/>
          <w:numId w:val="24"/>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Phân loại các điểm ảnh: Sau khi tính toán các giá trị ngưỡng cho từng khu vực nhỏ, các điểm ảnh trong ảnh đầu vào sẽ được phân loại vào hai nhóm dựa trên giá trị ngưỡng tương ứng của khu vực chứa nó. Các điểm ảnh có giá trị cường độ nhỏ hơn giá trị ngưỡng sẽ thuộc về vùng đen, và các điểm ảnh có giá trị cường độ lớn hơn hoặc bằng giá trị ngưỡng sẽ thuộc về vùng trắng.</w:t>
      </w:r>
    </w:p>
    <w:p w:rsidR="00F81C77" w:rsidRPr="00067789" w:rsidRDefault="00F81C77" w:rsidP="00706027">
      <w:pPr>
        <w:pStyle w:val="ListParagraph"/>
        <w:numPr>
          <w:ilvl w:val="0"/>
          <w:numId w:val="24"/>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Tạo ảnh nhị phân: Cuối cùng, các điểm ảnh được gán giá trị 1 nếu nó thuộc về vùng trắng, và giá trị 0 nếu nó thuộc về vùng đen, tạo ra một ảnh nhị phân.</w:t>
      </w:r>
    </w:p>
    <w:p w:rsidR="00F81C77" w:rsidRPr="00067789" w:rsidRDefault="00F81C77" w:rsidP="00706027">
      <w:pPr>
        <w:pStyle w:val="ListParagraph"/>
        <w:spacing w:after="100" w:afterAutospacing="1"/>
        <w:jc w:val="both"/>
        <w:rPr>
          <w:rFonts w:ascii="Times New Roman" w:hAnsi="Times New Roman" w:cs="Times New Roman"/>
          <w:sz w:val="28"/>
          <w:szCs w:val="28"/>
        </w:rPr>
      </w:pPr>
    </w:p>
    <w:p w:rsidR="00F81C77" w:rsidRPr="00067789" w:rsidRDefault="00F81C77"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lastRenderedPageBreak/>
        <w:t xml:space="preserve">Trong Matlab, chúng ta có thể </w:t>
      </w:r>
      <w:r w:rsidRPr="00067789">
        <w:rPr>
          <w:rFonts w:ascii="Times New Roman" w:hAnsi="Times New Roman" w:cs="Times New Roman"/>
          <w:b/>
          <w:sz w:val="28"/>
          <w:szCs w:val="28"/>
        </w:rPr>
        <w:t>sử dụng hàm localthresh</w:t>
      </w:r>
      <w:r w:rsidRPr="00067789">
        <w:rPr>
          <w:rFonts w:ascii="Times New Roman" w:hAnsi="Times New Roman" w:cs="Times New Roman"/>
          <w:sz w:val="28"/>
          <w:szCs w:val="28"/>
        </w:rPr>
        <w:t xml:space="preserve"> để thực hiện phân ngưỡng cục bộ, ngoài ra chúng ta cũng có thể sử dụng các hàm khác như</w:t>
      </w:r>
      <w:r w:rsidR="00067789">
        <w:rPr>
          <w:rFonts w:ascii="Times New Roman" w:hAnsi="Times New Roman" w:cs="Times New Roman"/>
          <w:sz w:val="28"/>
          <w:szCs w:val="28"/>
        </w:rPr>
        <w:t xml:space="preserve"> </w:t>
      </w:r>
      <w:r w:rsidRPr="00067789">
        <w:rPr>
          <w:rFonts w:ascii="Times New Roman" w:hAnsi="Times New Roman" w:cs="Times New Roman"/>
          <w:i/>
          <w:sz w:val="28"/>
          <w:szCs w:val="28"/>
        </w:rPr>
        <w:t>adaptthresh, graythresh, multithresh</w:t>
      </w:r>
      <w:r w:rsidRPr="00067789">
        <w:rPr>
          <w:rFonts w:ascii="Times New Roman" w:hAnsi="Times New Roman" w:cs="Times New Roman"/>
          <w:sz w:val="28"/>
          <w:szCs w:val="28"/>
        </w:rPr>
        <w:t xml:space="preserve"> để thực hiện phân ngưỡng ảnh theo nhiều cách khác nhau, tùy thuộc vào yêu cầu của ứng dụng.</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Ngưỡng cục bộ bằng phép trượt cửa sổ</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img = imread('2.jpg');</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img_gray = rgb2gray(img);</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window_size = 21;</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threshold = </w:t>
      </w:r>
      <w:proofErr w:type="gramStart"/>
      <w:r w:rsidRPr="00067789">
        <w:rPr>
          <w:rFonts w:ascii="Times New Roman" w:hAnsi="Times New Roman" w:cs="Times New Roman"/>
          <w:sz w:val="28"/>
          <w:szCs w:val="28"/>
        </w:rPr>
        <w:t>adaptthresh(</w:t>
      </w:r>
      <w:proofErr w:type="gramEnd"/>
      <w:r w:rsidRPr="00067789">
        <w:rPr>
          <w:rFonts w:ascii="Times New Roman" w:hAnsi="Times New Roman" w:cs="Times New Roman"/>
          <w:sz w:val="28"/>
          <w:szCs w:val="28"/>
        </w:rPr>
        <w:t>img_gray, 0.5, 'NeighborhoodSize', window_size);</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img_binary =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img_gray, threshold);</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figure;</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1);</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imshow(img);</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2);</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imshow(img_binary);</w:t>
      </w:r>
    </w:p>
    <w:p w:rsidR="00F81C77"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'Binary Image');</w:t>
      </w:r>
    </w:p>
    <w:p w:rsidR="00360611" w:rsidRPr="00067789" w:rsidRDefault="00360611" w:rsidP="00706027">
      <w:pPr>
        <w:spacing w:after="120"/>
        <w:ind w:left="720"/>
        <w:jc w:val="both"/>
        <w:rPr>
          <w:rFonts w:ascii="Times New Roman" w:hAnsi="Times New Roman" w:cs="Times New Roman"/>
          <w:sz w:val="28"/>
          <w:szCs w:val="28"/>
        </w:rPr>
      </w:pP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Ngưỡng cục bộ bằng phân đoạn ảnh</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img = imread('image.jpg');</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img_gray = rgb2gray(img);</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threshold = </w:t>
      </w:r>
      <w:proofErr w:type="gramStart"/>
      <w:r w:rsidRPr="00067789">
        <w:rPr>
          <w:rFonts w:ascii="Times New Roman" w:hAnsi="Times New Roman" w:cs="Times New Roman"/>
          <w:sz w:val="28"/>
          <w:szCs w:val="28"/>
        </w:rPr>
        <w:t>multithresh(</w:t>
      </w:r>
      <w:proofErr w:type="gramEnd"/>
      <w:r w:rsidRPr="00067789">
        <w:rPr>
          <w:rFonts w:ascii="Times New Roman" w:hAnsi="Times New Roman" w:cs="Times New Roman"/>
          <w:sz w:val="28"/>
          <w:szCs w:val="28"/>
        </w:rPr>
        <w:t>img_gray, 2); % phân đoạn ảnh thành 3 vùng</w:t>
      </w:r>
    </w:p>
    <w:p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img_binary = </w:t>
      </w:r>
      <w:proofErr w:type="gramStart"/>
      <w:r w:rsidRPr="00067789">
        <w:rPr>
          <w:rFonts w:ascii="Times New Roman" w:hAnsi="Times New Roman" w:cs="Times New Roman"/>
          <w:sz w:val="28"/>
          <w:szCs w:val="28"/>
        </w:rPr>
        <w:t>imquantize(</w:t>
      </w:r>
      <w:proofErr w:type="gramEnd"/>
      <w:r w:rsidRPr="00067789">
        <w:rPr>
          <w:rFonts w:ascii="Times New Roman" w:hAnsi="Times New Roman" w:cs="Times New Roman"/>
          <w:sz w:val="28"/>
          <w:szCs w:val="28"/>
        </w:rPr>
        <w:t>img_gray, threshold(2)); % áp dụng ngưỡng</w:t>
      </w:r>
    </w:p>
    <w:p w:rsidR="00F81C77" w:rsidRDefault="00F81C77" w:rsidP="004022AF">
      <w:pPr>
        <w:spacing w:after="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imwrite(</w:t>
      </w:r>
      <w:proofErr w:type="gramEnd"/>
      <w:r w:rsidRPr="00067789">
        <w:rPr>
          <w:rFonts w:ascii="Times New Roman" w:hAnsi="Times New Roman" w:cs="Times New Roman"/>
          <w:sz w:val="28"/>
          <w:szCs w:val="28"/>
        </w:rPr>
        <w:t>img_binary, 'binary_image.jpg');</w:t>
      </w:r>
    </w:p>
    <w:p w:rsidR="00360611" w:rsidRPr="00067789" w:rsidRDefault="00360611" w:rsidP="00706027">
      <w:pPr>
        <w:spacing w:after="120"/>
        <w:ind w:left="720"/>
        <w:jc w:val="both"/>
        <w:rPr>
          <w:rFonts w:ascii="Times New Roman" w:hAnsi="Times New Roman" w:cs="Times New Roman"/>
          <w:sz w:val="28"/>
          <w:szCs w:val="28"/>
        </w:rPr>
      </w:pPr>
    </w:p>
    <w:p w:rsidR="00F81C77" w:rsidRPr="00067789" w:rsidRDefault="00F81C77" w:rsidP="004022AF">
      <w:pPr>
        <w:keepLines/>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Ngưỡng cục bộ bằng hàm localthresh</w:t>
      </w:r>
    </w:p>
    <w:p w:rsidR="00F81C77" w:rsidRPr="00067789" w:rsidRDefault="00F81C77" w:rsidP="004022AF">
      <w:pPr>
        <w:keepLines/>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img = imread('image.jpg');</w:t>
      </w:r>
    </w:p>
    <w:p w:rsidR="00771E93" w:rsidRDefault="00F81C77" w:rsidP="004022AF">
      <w:pPr>
        <w:keepLines/>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img_gray = rgb2gray(img);</w:t>
      </w:r>
    </w:p>
    <w:p w:rsidR="00F81C77" w:rsidRPr="00067789" w:rsidRDefault="00F81C77" w:rsidP="004022AF">
      <w:pPr>
        <w:keepLines/>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img_binary = </w:t>
      </w:r>
      <w:proofErr w:type="gramStart"/>
      <w:r w:rsidRPr="00067789">
        <w:rPr>
          <w:rFonts w:ascii="Times New Roman" w:hAnsi="Times New Roman" w:cs="Times New Roman"/>
          <w:sz w:val="28"/>
          <w:szCs w:val="28"/>
        </w:rPr>
        <w:t>localthresh(</w:t>
      </w:r>
      <w:proofErr w:type="gramEnd"/>
      <w:r w:rsidRPr="00067789">
        <w:rPr>
          <w:rFonts w:ascii="Times New Roman" w:hAnsi="Times New Roman" w:cs="Times New Roman"/>
          <w:sz w:val="28"/>
          <w:szCs w:val="28"/>
        </w:rPr>
        <w:t>img_gray, 11, 0.02); % áp dụng ngưỡng</w:t>
      </w:r>
    </w:p>
    <w:p w:rsidR="00F81C77" w:rsidRPr="00067789" w:rsidRDefault="00F81C77" w:rsidP="004022AF">
      <w:pPr>
        <w:keepLines/>
        <w:spacing w:after="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imwrite(</w:t>
      </w:r>
      <w:proofErr w:type="gramEnd"/>
      <w:r w:rsidRPr="00067789">
        <w:rPr>
          <w:rFonts w:ascii="Times New Roman" w:hAnsi="Times New Roman" w:cs="Times New Roman"/>
          <w:sz w:val="28"/>
          <w:szCs w:val="28"/>
        </w:rPr>
        <w:t>img_binary, 'binary_image.jpg');</w:t>
      </w:r>
    </w:p>
    <w:p w:rsidR="00F81C77" w:rsidRPr="00067789" w:rsidRDefault="00F81C77" w:rsidP="00706027">
      <w:p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Đoạn mã trên áp dụng phương pháp ngưỡng cục bộ bằng hàm </w:t>
      </w:r>
      <w:proofErr w:type="gramStart"/>
      <w:r w:rsidRPr="00067789">
        <w:rPr>
          <w:rFonts w:ascii="Times New Roman" w:hAnsi="Times New Roman" w:cs="Times New Roman"/>
          <w:sz w:val="28"/>
          <w:szCs w:val="28"/>
        </w:rPr>
        <w:t>localthresh(</w:t>
      </w:r>
      <w:proofErr w:type="gramEnd"/>
      <w:r w:rsidRPr="00067789">
        <w:rPr>
          <w:rFonts w:ascii="Times New Roman" w:hAnsi="Times New Roman" w:cs="Times New Roman"/>
          <w:sz w:val="28"/>
          <w:szCs w:val="28"/>
        </w:rPr>
        <w:t>). Đối số thứ hai là kích thước cửa sổ (window size) được sử dụng để tính toán ngưỡng cục bộ. Đối số thứ ba là ngưỡng để xác định giá trị pixel ở ngoài hoặc trong cửa sổ.</w:t>
      </w:r>
    </w:p>
    <w:p w:rsidR="00F81C77" w:rsidRPr="00067789" w:rsidRDefault="00F81C77" w:rsidP="00706027">
      <w:p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Hàm </w:t>
      </w:r>
      <w:proofErr w:type="gramStart"/>
      <w:r w:rsidRPr="00067789">
        <w:rPr>
          <w:rFonts w:ascii="Times New Roman" w:hAnsi="Times New Roman" w:cs="Times New Roman"/>
          <w:sz w:val="28"/>
          <w:szCs w:val="28"/>
        </w:rPr>
        <w:t>localthresh(</w:t>
      </w:r>
      <w:proofErr w:type="gramEnd"/>
      <w:r w:rsidRPr="00067789">
        <w:rPr>
          <w:rFonts w:ascii="Times New Roman" w:hAnsi="Times New Roman" w:cs="Times New Roman"/>
          <w:sz w:val="28"/>
          <w:szCs w:val="28"/>
        </w:rPr>
        <w:t xml:space="preserve">) trả về một ma trận ảnh nhị phân được áp dụng ngưỡng cục bộ cho ảnh xám ban đầu. Cuối cùng, hàm </w:t>
      </w:r>
      <w:proofErr w:type="gramStart"/>
      <w:r w:rsidRPr="00067789">
        <w:rPr>
          <w:rFonts w:ascii="Times New Roman" w:hAnsi="Times New Roman" w:cs="Times New Roman"/>
          <w:sz w:val="28"/>
          <w:szCs w:val="28"/>
        </w:rPr>
        <w:t>imwrite(</w:t>
      </w:r>
      <w:proofErr w:type="gramEnd"/>
      <w:r w:rsidRPr="00067789">
        <w:rPr>
          <w:rFonts w:ascii="Times New Roman" w:hAnsi="Times New Roman" w:cs="Times New Roman"/>
          <w:sz w:val="28"/>
          <w:szCs w:val="28"/>
        </w:rPr>
        <w:t>) được sử dụng để lưu ảnh nhị phân ra tập tin với tên là binary_image.jpg.</w:t>
      </w:r>
    </w:p>
    <w:p w:rsidR="0065545B" w:rsidRPr="00067789" w:rsidRDefault="0065545B" w:rsidP="00706027">
      <w:pPr>
        <w:pStyle w:val="ListParagraph"/>
        <w:ind w:left="360"/>
        <w:jc w:val="both"/>
        <w:rPr>
          <w:rFonts w:ascii="Times New Roman" w:hAnsi="Times New Roman" w:cs="Times New Roman"/>
          <w:sz w:val="28"/>
          <w:szCs w:val="28"/>
        </w:rPr>
      </w:pPr>
    </w:p>
    <w:p w:rsidR="009E28DA" w:rsidRPr="00067789" w:rsidRDefault="003E29D7" w:rsidP="00FA6628">
      <w:pPr>
        <w:pStyle w:val="ListParagraph"/>
        <w:numPr>
          <w:ilvl w:val="0"/>
          <w:numId w:val="8"/>
        </w:numPr>
        <w:jc w:val="both"/>
        <w:outlineLvl w:val="1"/>
        <w:rPr>
          <w:rFonts w:ascii="Times New Roman" w:hAnsi="Times New Roman" w:cs="Times New Roman"/>
          <w:sz w:val="36"/>
          <w:szCs w:val="36"/>
        </w:rPr>
      </w:pPr>
      <w:bookmarkStart w:id="8" w:name="_Toc134974501"/>
      <w:r w:rsidRPr="00067789">
        <w:rPr>
          <w:rFonts w:ascii="Times New Roman" w:hAnsi="Times New Roman" w:cs="Times New Roman"/>
          <w:sz w:val="36"/>
          <w:szCs w:val="36"/>
        </w:rPr>
        <w:t>Ngưỡng toàn cục</w:t>
      </w:r>
      <w:bookmarkEnd w:id="8"/>
    </w:p>
    <w:p w:rsidR="00CA5FDB" w:rsidRPr="00067789" w:rsidRDefault="00CA5FDB" w:rsidP="00706027">
      <w:pPr>
        <w:pStyle w:val="ListParagraph"/>
        <w:numPr>
          <w:ilvl w:val="0"/>
          <w:numId w:val="23"/>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Thuật toán phân ngưỡng toàn cục là một trong những phương pháp xử lý ảnh cơ bản nhất và phổ biến nhất được sử dụng để phân đoạn ảnh. Phương pháp này dựa trên việc chọn một giá trị ngưỡng đơn giản và áp dụng nó cho toàn bộ ảnh để phân loại các điểm ảnh thành hai lớp: lớp nền và lớp đối tượng. Phương pháp ngưỡng toàn cục là phương pháp đơn giản và nhanh chóng, tuy nhiên nó không phù hợp với các ảnh có độ tương phản thấp hoặc có nhiễu.</w:t>
      </w:r>
    </w:p>
    <w:p w:rsidR="00CA5FDB" w:rsidRPr="00067789" w:rsidRDefault="00CA5FDB" w:rsidP="00706027">
      <w:pPr>
        <w:pStyle w:val="ListParagraph"/>
        <w:spacing w:after="100" w:afterAutospacing="1"/>
        <w:ind w:left="1440"/>
        <w:jc w:val="both"/>
        <w:rPr>
          <w:rFonts w:ascii="Times New Roman" w:hAnsi="Times New Roman" w:cs="Times New Roman"/>
          <w:sz w:val="28"/>
          <w:szCs w:val="28"/>
        </w:rPr>
      </w:pPr>
    </w:p>
    <w:p w:rsidR="00CA5FDB" w:rsidRPr="00067789" w:rsidRDefault="00CA5FDB" w:rsidP="00706027">
      <w:pPr>
        <w:pStyle w:val="ListParagraph"/>
        <w:numPr>
          <w:ilvl w:val="0"/>
          <w:numId w:val="26"/>
        </w:numPr>
        <w:spacing w:after="100" w:afterAutospacing="1"/>
        <w:jc w:val="both"/>
        <w:rPr>
          <w:rFonts w:ascii="Times New Roman" w:hAnsi="Times New Roman" w:cs="Times New Roman"/>
          <w:b/>
          <w:sz w:val="28"/>
          <w:szCs w:val="28"/>
        </w:rPr>
      </w:pPr>
      <w:r w:rsidRPr="00067789">
        <w:rPr>
          <w:rFonts w:ascii="Times New Roman" w:hAnsi="Times New Roman" w:cs="Times New Roman"/>
          <w:sz w:val="28"/>
          <w:szCs w:val="28"/>
        </w:rPr>
        <w:t xml:space="preserve">Thuật toán phân ngưỡng toàn cục là một phương pháp đơn giản và hiệu quả trong việc phân đoạn ảnh. Tuy nhiên, phương pháp này cũng có một số hạn chế. Trong một số trường hợp, việc chọn giá trị ngưỡng thích hợp có thể là khó khăn, đặc biệt là khi có sự phân tán lớn về cường độ trong ảnh. Ngoài ra, phương pháp này </w:t>
      </w:r>
      <w:r w:rsidRPr="00067789">
        <w:rPr>
          <w:rFonts w:ascii="Times New Roman" w:hAnsi="Times New Roman" w:cs="Times New Roman"/>
          <w:b/>
          <w:sz w:val="28"/>
          <w:szCs w:val="28"/>
        </w:rPr>
        <w:t>không thể phân đoạn các vùng có cường độ khác nhau trong ảnh.</w:t>
      </w:r>
    </w:p>
    <w:p w:rsidR="00CA5FDB" w:rsidRPr="00067789" w:rsidRDefault="00CA5FDB" w:rsidP="00706027">
      <w:pPr>
        <w:pStyle w:val="ListParagraph"/>
        <w:spacing w:after="100" w:afterAutospacing="1"/>
        <w:ind w:left="1440"/>
        <w:jc w:val="both"/>
        <w:rPr>
          <w:rFonts w:ascii="Times New Roman" w:hAnsi="Times New Roman" w:cs="Times New Roman"/>
          <w:b/>
          <w:sz w:val="28"/>
          <w:szCs w:val="28"/>
        </w:rPr>
      </w:pPr>
    </w:p>
    <w:p w:rsidR="00CA5FDB" w:rsidRPr="00067789" w:rsidRDefault="00CA5FDB" w:rsidP="00706027">
      <w:pPr>
        <w:pStyle w:val="ListParagraph"/>
        <w:numPr>
          <w:ilvl w:val="0"/>
          <w:numId w:val="26"/>
        </w:numPr>
        <w:spacing w:after="100" w:afterAutospacing="1"/>
        <w:jc w:val="both"/>
        <w:rPr>
          <w:rFonts w:ascii="Times New Roman" w:hAnsi="Times New Roman" w:cs="Times New Roman"/>
          <w:i/>
          <w:sz w:val="28"/>
          <w:szCs w:val="28"/>
        </w:rPr>
      </w:pPr>
      <w:r w:rsidRPr="00067789">
        <w:rPr>
          <w:rFonts w:ascii="Times New Roman" w:hAnsi="Times New Roman" w:cs="Times New Roman"/>
          <w:sz w:val="28"/>
          <w:szCs w:val="28"/>
        </w:rPr>
        <w:t>Để giải quyết những hạn chế này, có thể sử dụng các phương pháp phân ngưỡng toàn cục</w:t>
      </w:r>
      <w:r w:rsidRPr="00067789">
        <w:rPr>
          <w:rFonts w:ascii="Times New Roman" w:hAnsi="Times New Roman" w:cs="Times New Roman"/>
          <w:b/>
          <w:sz w:val="28"/>
          <w:szCs w:val="28"/>
        </w:rPr>
        <w:t xml:space="preserve"> kết hợp với các phương pháp xử lý ảnh khác</w:t>
      </w:r>
      <w:r w:rsidRPr="00067789">
        <w:rPr>
          <w:rFonts w:ascii="Times New Roman" w:hAnsi="Times New Roman" w:cs="Times New Roman"/>
          <w:sz w:val="28"/>
          <w:szCs w:val="28"/>
        </w:rPr>
        <w:t xml:space="preserve"> như lọc ảnh, giảm nhiễu hoặc phân đoạn đồng nhất để cải thiện độ chính xác của thuật toán.</w:t>
      </w:r>
    </w:p>
    <w:p w:rsidR="00CA5FDB" w:rsidRPr="00067789" w:rsidRDefault="00CA5FDB" w:rsidP="00706027">
      <w:pPr>
        <w:pStyle w:val="ListParagraph"/>
        <w:spacing w:after="100" w:afterAutospacing="1"/>
        <w:ind w:left="0"/>
        <w:jc w:val="both"/>
        <w:rPr>
          <w:rFonts w:ascii="Times New Roman" w:hAnsi="Times New Roman" w:cs="Times New Roman"/>
          <w:sz w:val="28"/>
          <w:szCs w:val="28"/>
        </w:rPr>
      </w:pPr>
      <w:r w:rsidRPr="00067789">
        <w:rPr>
          <w:rFonts w:ascii="Times New Roman" w:hAnsi="Times New Roman" w:cs="Times New Roman"/>
          <w:sz w:val="28"/>
          <w:szCs w:val="28"/>
        </w:rPr>
        <w:t xml:space="preserve">Trong Matlab, chúng ta có thể sử dụng các hàm như </w:t>
      </w:r>
      <w:r w:rsidRPr="00067789">
        <w:rPr>
          <w:rFonts w:ascii="Times New Roman" w:hAnsi="Times New Roman" w:cs="Times New Roman"/>
          <w:b/>
          <w:sz w:val="28"/>
          <w:szCs w:val="28"/>
        </w:rPr>
        <w:t>graythresh, imhist và im2bw</w:t>
      </w:r>
      <w:r w:rsidRPr="00067789">
        <w:rPr>
          <w:rFonts w:ascii="Times New Roman" w:hAnsi="Times New Roman" w:cs="Times New Roman"/>
          <w:sz w:val="28"/>
          <w:szCs w:val="28"/>
        </w:rPr>
        <w:t xml:space="preserve"> để thực hiện phân ngưỡng toàn cục. Hàm graythresh sẽ tính toán giá trị ngưỡng thích hợp dựa trên phương pháp Otsu, trong đó giá trị ngưỡng được chọn để tối đa hóa phương sai giữa hai lớp được phân loại. Sau đó, hàm im2bw được sử dụng để phân loại các điểm ảnh thành hai lớp dựa trên giá trị ngưỡng được tính toán.</w:t>
      </w:r>
    </w:p>
    <w:p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Ngưỡng toàn cục</w:t>
      </w:r>
    </w:p>
    <w:p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img = imread('2.jpg');</w:t>
      </w:r>
    </w:p>
    <w:p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img_gray = rgb2gray(img);</w:t>
      </w:r>
    </w:p>
    <w:p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threshold = 128;</w:t>
      </w:r>
    </w:p>
    <w:p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img_binary =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img_gray, threshold/255); % áp dụng ngưỡng</w:t>
      </w:r>
    </w:p>
    <w:p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figure;</w:t>
      </w:r>
    </w:p>
    <w:p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1);</w:t>
      </w:r>
    </w:p>
    <w:p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imshow(img);</w:t>
      </w:r>
    </w:p>
    <w:p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2);</w:t>
      </w:r>
    </w:p>
    <w:p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imshow(img_binary);</w:t>
      </w:r>
    </w:p>
    <w:p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'Binary Image');</w:t>
      </w:r>
    </w:p>
    <w:p w:rsidR="00232ABC" w:rsidRDefault="00CA5FDB" w:rsidP="00232ABC">
      <w:p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lastRenderedPageBreak/>
        <w:t xml:space="preserve">Đoạn mã trên áp dụng phương pháp ngưỡng toàn cục bằng cách sử dụng hàm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 Đối số thứ hai của hàm này là giá trị ngưỡng được chuẩn hóa trong khoảng từ 0 đến 1. Vì vậy, chúng ta phải chia giá trị ngưỡng cho 255 để chuẩn hóa về khoảng từ 0 đến 1.</w:t>
      </w:r>
    </w:p>
    <w:p w:rsidR="002A6C8B" w:rsidRPr="00232ABC" w:rsidRDefault="002A6C8B" w:rsidP="00FA6628">
      <w:pPr>
        <w:pStyle w:val="ListParagraph"/>
        <w:numPr>
          <w:ilvl w:val="0"/>
          <w:numId w:val="8"/>
        </w:numPr>
        <w:spacing w:after="100" w:afterAutospacing="1"/>
        <w:jc w:val="both"/>
        <w:outlineLvl w:val="1"/>
        <w:rPr>
          <w:rFonts w:ascii="Times New Roman" w:hAnsi="Times New Roman" w:cs="Times New Roman"/>
          <w:sz w:val="28"/>
          <w:szCs w:val="28"/>
        </w:rPr>
      </w:pPr>
      <w:bookmarkStart w:id="9" w:name="_Toc134974502"/>
      <w:r w:rsidRPr="00232ABC">
        <w:rPr>
          <w:rFonts w:ascii="Times New Roman" w:hAnsi="Times New Roman" w:cs="Times New Roman"/>
          <w:sz w:val="28"/>
          <w:szCs w:val="28"/>
        </w:rPr>
        <w:t>Tác động của chiếu sáng và nhiễu đối với phân ngưỡng</w:t>
      </w:r>
      <w:bookmarkEnd w:id="9"/>
    </w:p>
    <w:p w:rsidR="002A6C8B" w:rsidRPr="00067789" w:rsidRDefault="002A6C8B" w:rsidP="00706027">
      <w:pPr>
        <w:pStyle w:val="ListParagraph"/>
        <w:ind w:left="360"/>
        <w:jc w:val="both"/>
        <w:rPr>
          <w:rFonts w:ascii="Times New Roman" w:hAnsi="Times New Roman" w:cs="Times New Roman"/>
          <w:sz w:val="28"/>
          <w:szCs w:val="28"/>
        </w:rPr>
      </w:pPr>
      <w:r w:rsidRPr="00067789">
        <w:rPr>
          <w:rFonts w:ascii="Times New Roman" w:hAnsi="Times New Roman" w:cs="Times New Roman"/>
          <w:sz w:val="28"/>
          <w:szCs w:val="28"/>
          <w:lang w:val="vi-VN"/>
        </w:rPr>
        <w:t>Trong xử lý ảnh, phân ngưỡng là một kỹ thuật quan trọng để phân tách các đối tượng trong ảnh. Tuy nhiên, tác động của chiếu sáng và nhiễu đến quá trình phân ngưỡng có thể gây ra nhiều khó khăn.</w:t>
      </w:r>
    </w:p>
    <w:p w:rsidR="002A6C8B" w:rsidRPr="00067789" w:rsidRDefault="002A6C8B" w:rsidP="00706027">
      <w:pPr>
        <w:pStyle w:val="ListParagraph"/>
        <w:ind w:left="360"/>
        <w:jc w:val="both"/>
        <w:rPr>
          <w:rFonts w:ascii="Times New Roman" w:hAnsi="Times New Roman" w:cs="Times New Roman"/>
          <w:sz w:val="28"/>
          <w:szCs w:val="28"/>
        </w:rPr>
      </w:pPr>
      <w:r w:rsidRPr="00067789">
        <w:rPr>
          <w:rFonts w:ascii="Times New Roman" w:hAnsi="Times New Roman" w:cs="Times New Roman"/>
          <w:sz w:val="28"/>
          <w:szCs w:val="28"/>
          <w:lang w:val="vi-VN"/>
        </w:rPr>
        <w:t>Trong trường hợp chiếu sáng không đồng đều, phân ngưỡng sẽ không hiệu quả vì giá trị cường độ sẽ không đồng nhất trong toàn bộ ảnh. Điều này có thể được giải quyết bằng cách sử dụng các kỹ thuật tiền xử lý như cân bằng histogram.</w:t>
      </w:r>
    </w:p>
    <w:p w:rsidR="002A6C8B" w:rsidRPr="00067789" w:rsidRDefault="002A6C8B" w:rsidP="00706027">
      <w:pPr>
        <w:pStyle w:val="ListParagraph"/>
        <w:ind w:left="360"/>
        <w:jc w:val="both"/>
        <w:rPr>
          <w:rFonts w:ascii="Times New Roman" w:hAnsi="Times New Roman" w:cs="Times New Roman"/>
          <w:sz w:val="28"/>
          <w:szCs w:val="28"/>
        </w:rPr>
      </w:pPr>
      <w:r w:rsidRPr="00067789">
        <w:rPr>
          <w:rFonts w:ascii="Times New Roman" w:hAnsi="Times New Roman" w:cs="Times New Roman"/>
          <w:sz w:val="28"/>
          <w:szCs w:val="28"/>
          <w:lang w:val="vi-VN"/>
        </w:rPr>
        <w:t>Ngoài ra, nhiễu cũng có thể làm giảm độ chính xác của phân ngưỡng bởi vì giá trị cường độ của pixel có thể bị ảnh hưởng bởi các giá trị nhiễu. Các kỹ thuật giảm nhiễu như lọc trung vị hoặc làm mờ có thể được sử dụng để giảm thiểu tác động của nhiễu lên quá trình phân ngưỡng.</w:t>
      </w:r>
    </w:p>
    <w:p w:rsidR="002A6C8B" w:rsidRPr="00067789" w:rsidRDefault="002A6C8B" w:rsidP="00706027">
      <w:pPr>
        <w:pStyle w:val="ListParagraph"/>
        <w:ind w:left="360"/>
        <w:jc w:val="both"/>
        <w:rPr>
          <w:rFonts w:ascii="Times New Roman" w:hAnsi="Times New Roman" w:cs="Times New Roman"/>
          <w:sz w:val="28"/>
          <w:szCs w:val="28"/>
        </w:rPr>
      </w:pPr>
      <w:r w:rsidRPr="00067789">
        <w:rPr>
          <w:rFonts w:ascii="Times New Roman" w:hAnsi="Times New Roman" w:cs="Times New Roman"/>
          <w:sz w:val="28"/>
          <w:szCs w:val="28"/>
          <w:lang w:val="vi-VN"/>
        </w:rPr>
        <w:t>Tóm lại, tác động của chiếu sáng và nhiễu đối với phân ngưỡng là rất quan trọng và cần được xử lý trước khi sử dụng phân ngưỡng để phân tách đối tượng trong ảnh.</w:t>
      </w:r>
    </w:p>
    <w:p w:rsidR="002A6C8B" w:rsidRPr="00067789" w:rsidRDefault="002A6C8B" w:rsidP="00706027">
      <w:pPr>
        <w:pStyle w:val="ListParagraph"/>
        <w:ind w:left="360"/>
        <w:jc w:val="both"/>
        <w:rPr>
          <w:rFonts w:ascii="Times New Roman" w:hAnsi="Times New Roman" w:cs="Times New Roman"/>
          <w:sz w:val="28"/>
          <w:szCs w:val="28"/>
        </w:rPr>
      </w:pPr>
    </w:p>
    <w:sectPr w:rsidR="002A6C8B" w:rsidRPr="00067789" w:rsidSect="006510DD">
      <w:footerReference w:type="default" r:id="rId8"/>
      <w:pgSz w:w="12240" w:h="15840" w:code="1"/>
      <w:pgMar w:top="850" w:right="1440" w:bottom="8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214" w:rsidRDefault="00167214" w:rsidP="004F3B69">
      <w:pPr>
        <w:spacing w:after="0" w:line="240" w:lineRule="auto"/>
      </w:pPr>
      <w:r>
        <w:separator/>
      </w:r>
    </w:p>
  </w:endnote>
  <w:endnote w:type="continuationSeparator" w:id="0">
    <w:p w:rsidR="00167214" w:rsidRDefault="00167214" w:rsidP="004F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951368"/>
      <w:docPartObj>
        <w:docPartGallery w:val="Page Numbers (Bottom of Page)"/>
        <w:docPartUnique/>
      </w:docPartObj>
    </w:sdtPr>
    <w:sdtEndPr>
      <w:rPr>
        <w:noProof/>
      </w:rPr>
    </w:sdtEndPr>
    <w:sdtContent>
      <w:p w:rsidR="0094086B" w:rsidRDefault="009408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4086B" w:rsidRDefault="00940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214" w:rsidRDefault="00167214" w:rsidP="004F3B69">
      <w:pPr>
        <w:spacing w:after="0" w:line="240" w:lineRule="auto"/>
      </w:pPr>
      <w:r>
        <w:separator/>
      </w:r>
    </w:p>
  </w:footnote>
  <w:footnote w:type="continuationSeparator" w:id="0">
    <w:p w:rsidR="00167214" w:rsidRDefault="00167214" w:rsidP="004F3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2pt;height:12pt" o:bullet="t">
        <v:imagedata r:id="rId1" o:title="msoD05F"/>
      </v:shape>
    </w:pict>
  </w:numPicBullet>
  <w:abstractNum w:abstractNumId="0" w15:restartNumberingAfterBreak="0">
    <w:nsid w:val="074C27B2"/>
    <w:multiLevelType w:val="hybridMultilevel"/>
    <w:tmpl w:val="33745362"/>
    <w:lvl w:ilvl="0" w:tplc="7C1A7196">
      <w:start w:val="1"/>
      <w:numFmt w:val="decimal"/>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 w15:restartNumberingAfterBreak="0">
    <w:nsid w:val="0BE0489C"/>
    <w:multiLevelType w:val="multilevel"/>
    <w:tmpl w:val="B166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119BE"/>
    <w:multiLevelType w:val="hybridMultilevel"/>
    <w:tmpl w:val="A4524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83869"/>
    <w:multiLevelType w:val="hybridMultilevel"/>
    <w:tmpl w:val="A2A89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02D6D"/>
    <w:multiLevelType w:val="hybridMultilevel"/>
    <w:tmpl w:val="BA8AD5C2"/>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130173"/>
    <w:multiLevelType w:val="hybridMultilevel"/>
    <w:tmpl w:val="AB0C7116"/>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6F1D30"/>
    <w:multiLevelType w:val="hybridMultilevel"/>
    <w:tmpl w:val="F2568386"/>
    <w:lvl w:ilvl="0" w:tplc="342E42CC">
      <w:start w:val="1"/>
      <w:numFmt w:val="bullet"/>
      <w:lvlText w:val="+"/>
      <w:lvlJc w:val="left"/>
      <w:pPr>
        <w:ind w:left="486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B625F"/>
    <w:multiLevelType w:val="hybridMultilevel"/>
    <w:tmpl w:val="471C7CC6"/>
    <w:lvl w:ilvl="0" w:tplc="342E42C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D11062"/>
    <w:multiLevelType w:val="hybridMultilevel"/>
    <w:tmpl w:val="851E50EC"/>
    <w:lvl w:ilvl="0" w:tplc="342E42C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5073E5"/>
    <w:multiLevelType w:val="hybridMultilevel"/>
    <w:tmpl w:val="E1BC78E0"/>
    <w:lvl w:ilvl="0" w:tplc="342E42C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061354"/>
    <w:multiLevelType w:val="hybridMultilevel"/>
    <w:tmpl w:val="AA74D942"/>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D15D6C"/>
    <w:multiLevelType w:val="hybridMultilevel"/>
    <w:tmpl w:val="EC620334"/>
    <w:lvl w:ilvl="0" w:tplc="9C40C426">
      <w:start w:val="1"/>
      <w:numFmt w:val="bullet"/>
      <w:lvlText w:val="-"/>
      <w:lvlJc w:val="left"/>
      <w:pPr>
        <w:ind w:left="720" w:hanging="360"/>
      </w:pPr>
      <w:rPr>
        <w:rFonts w:ascii="Courier New" w:hAnsi="Courier New" w:hint="default"/>
      </w:rPr>
    </w:lvl>
    <w:lvl w:ilvl="1" w:tplc="9C40C42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E60771"/>
    <w:multiLevelType w:val="hybridMultilevel"/>
    <w:tmpl w:val="4E069B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46E5B"/>
    <w:multiLevelType w:val="hybridMultilevel"/>
    <w:tmpl w:val="52948382"/>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4B3D61"/>
    <w:multiLevelType w:val="hybridMultilevel"/>
    <w:tmpl w:val="2B7EC52A"/>
    <w:lvl w:ilvl="0" w:tplc="A4725A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A6736"/>
    <w:multiLevelType w:val="hybridMultilevel"/>
    <w:tmpl w:val="A6E06A5A"/>
    <w:lvl w:ilvl="0" w:tplc="A402810A">
      <w:start w:val="2"/>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648D440C"/>
    <w:multiLevelType w:val="hybridMultilevel"/>
    <w:tmpl w:val="2A382904"/>
    <w:lvl w:ilvl="0" w:tplc="F8C2E4CA">
      <w:start w:val="1"/>
      <w:numFmt w:val="bullet"/>
      <w:lvlText w:val=""/>
      <w:lvlJc w:val="left"/>
      <w:pPr>
        <w:ind w:left="720" w:hanging="360"/>
      </w:pPr>
      <w:rPr>
        <w:rFonts w:ascii="Symbol" w:hAnsi="Symbol" w:hint="default"/>
        <w:b/>
        <w:color w:val="000000" w:themeColor="text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62FE0"/>
    <w:multiLevelType w:val="hybridMultilevel"/>
    <w:tmpl w:val="D1789CE0"/>
    <w:lvl w:ilvl="0" w:tplc="68E4698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5A22A5"/>
    <w:multiLevelType w:val="hybridMultilevel"/>
    <w:tmpl w:val="81F61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E11AE"/>
    <w:multiLevelType w:val="hybridMultilevel"/>
    <w:tmpl w:val="E11C8BDA"/>
    <w:lvl w:ilvl="0" w:tplc="A10E32D2">
      <w:start w:val="1"/>
      <w:numFmt w:val="decimal"/>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12349D"/>
    <w:multiLevelType w:val="multilevel"/>
    <w:tmpl w:val="49B6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3831E9"/>
    <w:multiLevelType w:val="hybridMultilevel"/>
    <w:tmpl w:val="E0EC3F0A"/>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573AB8"/>
    <w:multiLevelType w:val="hybridMultilevel"/>
    <w:tmpl w:val="CD583D80"/>
    <w:lvl w:ilvl="0" w:tplc="7C1A7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606D63"/>
    <w:multiLevelType w:val="hybridMultilevel"/>
    <w:tmpl w:val="75E0B346"/>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4D4CCA"/>
    <w:multiLevelType w:val="hybridMultilevel"/>
    <w:tmpl w:val="9834A432"/>
    <w:lvl w:ilvl="0" w:tplc="D8B657A0">
      <w:start w:val="3"/>
      <w:numFmt w:val="decimal"/>
      <w:lvlText w:val="%1."/>
      <w:lvlJc w:val="left"/>
      <w:pPr>
        <w:ind w:left="36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05109"/>
    <w:multiLevelType w:val="hybridMultilevel"/>
    <w:tmpl w:val="2B221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0"/>
  </w:num>
  <w:num w:numId="4">
    <w:abstractNumId w:val="22"/>
  </w:num>
  <w:num w:numId="5">
    <w:abstractNumId w:val="15"/>
  </w:num>
  <w:num w:numId="6">
    <w:abstractNumId w:val="20"/>
  </w:num>
  <w:num w:numId="7">
    <w:abstractNumId w:val="12"/>
  </w:num>
  <w:num w:numId="8">
    <w:abstractNumId w:val="24"/>
  </w:num>
  <w:num w:numId="9">
    <w:abstractNumId w:val="3"/>
  </w:num>
  <w:num w:numId="10">
    <w:abstractNumId w:val="2"/>
  </w:num>
  <w:num w:numId="11">
    <w:abstractNumId w:val="25"/>
  </w:num>
  <w:num w:numId="12">
    <w:abstractNumId w:val="16"/>
  </w:num>
  <w:num w:numId="13">
    <w:abstractNumId w:val="14"/>
  </w:num>
  <w:num w:numId="14">
    <w:abstractNumId w:val="17"/>
  </w:num>
  <w:num w:numId="15">
    <w:abstractNumId w:val="11"/>
  </w:num>
  <w:num w:numId="16">
    <w:abstractNumId w:val="8"/>
  </w:num>
  <w:num w:numId="17">
    <w:abstractNumId w:val="18"/>
  </w:num>
  <w:num w:numId="18">
    <w:abstractNumId w:val="10"/>
  </w:num>
  <w:num w:numId="19">
    <w:abstractNumId w:val="6"/>
  </w:num>
  <w:num w:numId="20">
    <w:abstractNumId w:val="4"/>
  </w:num>
  <w:num w:numId="21">
    <w:abstractNumId w:val="7"/>
  </w:num>
  <w:num w:numId="22">
    <w:abstractNumId w:val="23"/>
  </w:num>
  <w:num w:numId="23">
    <w:abstractNumId w:val="13"/>
  </w:num>
  <w:num w:numId="24">
    <w:abstractNumId w:val="9"/>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62"/>
    <w:rsid w:val="000235EA"/>
    <w:rsid w:val="000651FF"/>
    <w:rsid w:val="00067789"/>
    <w:rsid w:val="000F228E"/>
    <w:rsid w:val="0011108E"/>
    <w:rsid w:val="00167214"/>
    <w:rsid w:val="001D0F8E"/>
    <w:rsid w:val="00232ABC"/>
    <w:rsid w:val="002460EE"/>
    <w:rsid w:val="00256891"/>
    <w:rsid w:val="002801A7"/>
    <w:rsid w:val="0029378F"/>
    <w:rsid w:val="002A6C8B"/>
    <w:rsid w:val="002B67DE"/>
    <w:rsid w:val="002D167F"/>
    <w:rsid w:val="002F701A"/>
    <w:rsid w:val="002F7ED6"/>
    <w:rsid w:val="003140FC"/>
    <w:rsid w:val="00327A26"/>
    <w:rsid w:val="00360611"/>
    <w:rsid w:val="003E29D7"/>
    <w:rsid w:val="004022AF"/>
    <w:rsid w:val="00466C37"/>
    <w:rsid w:val="004F38C0"/>
    <w:rsid w:val="004F3B69"/>
    <w:rsid w:val="005C646A"/>
    <w:rsid w:val="00643093"/>
    <w:rsid w:val="006510DD"/>
    <w:rsid w:val="0065238B"/>
    <w:rsid w:val="0065545B"/>
    <w:rsid w:val="006B11C2"/>
    <w:rsid w:val="006D7F41"/>
    <w:rsid w:val="006E06D8"/>
    <w:rsid w:val="006F22B7"/>
    <w:rsid w:val="00706027"/>
    <w:rsid w:val="00744D25"/>
    <w:rsid w:val="00771E93"/>
    <w:rsid w:val="007A0261"/>
    <w:rsid w:val="007D28D4"/>
    <w:rsid w:val="008C47A4"/>
    <w:rsid w:val="008C4FB7"/>
    <w:rsid w:val="008F3959"/>
    <w:rsid w:val="009205E2"/>
    <w:rsid w:val="00936E56"/>
    <w:rsid w:val="0094086B"/>
    <w:rsid w:val="009A3F62"/>
    <w:rsid w:val="009B5B0C"/>
    <w:rsid w:val="009E28DA"/>
    <w:rsid w:val="00A32A0D"/>
    <w:rsid w:val="00AA0A44"/>
    <w:rsid w:val="00AA5AA8"/>
    <w:rsid w:val="00AE179D"/>
    <w:rsid w:val="00AE2735"/>
    <w:rsid w:val="00BC035B"/>
    <w:rsid w:val="00C001E1"/>
    <w:rsid w:val="00C56417"/>
    <w:rsid w:val="00CA5FDB"/>
    <w:rsid w:val="00CC2DC7"/>
    <w:rsid w:val="00D20B80"/>
    <w:rsid w:val="00DA0DC8"/>
    <w:rsid w:val="00E10DD2"/>
    <w:rsid w:val="00E126C0"/>
    <w:rsid w:val="00E37163"/>
    <w:rsid w:val="00E77E53"/>
    <w:rsid w:val="00E94278"/>
    <w:rsid w:val="00EE2D07"/>
    <w:rsid w:val="00F04E60"/>
    <w:rsid w:val="00F13174"/>
    <w:rsid w:val="00F5168B"/>
    <w:rsid w:val="00F81C77"/>
    <w:rsid w:val="00FA6628"/>
    <w:rsid w:val="00FB7CFC"/>
    <w:rsid w:val="00FC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23FD"/>
  <w15:chartTrackingRefBased/>
  <w15:docId w15:val="{A3B90C88-7184-4A6B-96F5-D460C923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F62"/>
  </w:style>
  <w:style w:type="paragraph" w:styleId="Heading1">
    <w:name w:val="heading 1"/>
    <w:basedOn w:val="Normal"/>
    <w:next w:val="Normal"/>
    <w:link w:val="Heading1Char"/>
    <w:uiPriority w:val="9"/>
    <w:qFormat/>
    <w:rsid w:val="00FA66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62"/>
    <w:pPr>
      <w:ind w:left="720"/>
      <w:contextualSpacing/>
    </w:pPr>
  </w:style>
  <w:style w:type="paragraph" w:styleId="NormalWeb">
    <w:name w:val="Normal (Web)"/>
    <w:basedOn w:val="Normal"/>
    <w:uiPriority w:val="99"/>
    <w:semiHidden/>
    <w:unhideWhenUsed/>
    <w:rsid w:val="00F1317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37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3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B69"/>
  </w:style>
  <w:style w:type="paragraph" w:styleId="Footer">
    <w:name w:val="footer"/>
    <w:basedOn w:val="Normal"/>
    <w:link w:val="FooterChar"/>
    <w:uiPriority w:val="99"/>
    <w:unhideWhenUsed/>
    <w:rsid w:val="004F3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B69"/>
  </w:style>
  <w:style w:type="character" w:customStyle="1" w:styleId="Heading1Char">
    <w:name w:val="Heading 1 Char"/>
    <w:basedOn w:val="DefaultParagraphFont"/>
    <w:link w:val="Heading1"/>
    <w:uiPriority w:val="9"/>
    <w:rsid w:val="00FA66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6628"/>
    <w:pPr>
      <w:outlineLvl w:val="9"/>
    </w:pPr>
  </w:style>
  <w:style w:type="paragraph" w:styleId="TOC1">
    <w:name w:val="toc 1"/>
    <w:basedOn w:val="Normal"/>
    <w:next w:val="Normal"/>
    <w:autoRedefine/>
    <w:uiPriority w:val="39"/>
    <w:unhideWhenUsed/>
    <w:rsid w:val="00FA6628"/>
    <w:pPr>
      <w:spacing w:after="100"/>
    </w:pPr>
  </w:style>
  <w:style w:type="paragraph" w:styleId="TOC2">
    <w:name w:val="toc 2"/>
    <w:basedOn w:val="Normal"/>
    <w:next w:val="Normal"/>
    <w:autoRedefine/>
    <w:uiPriority w:val="39"/>
    <w:unhideWhenUsed/>
    <w:rsid w:val="00FA6628"/>
    <w:pPr>
      <w:spacing w:after="100"/>
      <w:ind w:left="220"/>
    </w:pPr>
  </w:style>
  <w:style w:type="character" w:styleId="Hyperlink">
    <w:name w:val="Hyperlink"/>
    <w:basedOn w:val="DefaultParagraphFont"/>
    <w:uiPriority w:val="99"/>
    <w:unhideWhenUsed/>
    <w:rsid w:val="00FA66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8336">
      <w:bodyDiv w:val="1"/>
      <w:marLeft w:val="0"/>
      <w:marRight w:val="0"/>
      <w:marTop w:val="0"/>
      <w:marBottom w:val="0"/>
      <w:divBdr>
        <w:top w:val="none" w:sz="0" w:space="0" w:color="auto"/>
        <w:left w:val="none" w:sz="0" w:space="0" w:color="auto"/>
        <w:bottom w:val="none" w:sz="0" w:space="0" w:color="auto"/>
        <w:right w:val="none" w:sz="0" w:space="0" w:color="auto"/>
      </w:divBdr>
    </w:div>
    <w:div w:id="100926180">
      <w:bodyDiv w:val="1"/>
      <w:marLeft w:val="0"/>
      <w:marRight w:val="0"/>
      <w:marTop w:val="0"/>
      <w:marBottom w:val="0"/>
      <w:divBdr>
        <w:top w:val="none" w:sz="0" w:space="0" w:color="auto"/>
        <w:left w:val="none" w:sz="0" w:space="0" w:color="auto"/>
        <w:bottom w:val="none" w:sz="0" w:space="0" w:color="auto"/>
        <w:right w:val="none" w:sz="0" w:space="0" w:color="auto"/>
      </w:divBdr>
      <w:divsChild>
        <w:div w:id="590817229">
          <w:marLeft w:val="0"/>
          <w:marRight w:val="0"/>
          <w:marTop w:val="0"/>
          <w:marBottom w:val="0"/>
          <w:divBdr>
            <w:top w:val="none" w:sz="0" w:space="0" w:color="auto"/>
            <w:left w:val="none" w:sz="0" w:space="0" w:color="auto"/>
            <w:bottom w:val="none" w:sz="0" w:space="0" w:color="auto"/>
            <w:right w:val="none" w:sz="0" w:space="0" w:color="auto"/>
          </w:divBdr>
          <w:divsChild>
            <w:div w:id="339550300">
              <w:marLeft w:val="0"/>
              <w:marRight w:val="0"/>
              <w:marTop w:val="0"/>
              <w:marBottom w:val="0"/>
              <w:divBdr>
                <w:top w:val="none" w:sz="0" w:space="0" w:color="auto"/>
                <w:left w:val="none" w:sz="0" w:space="0" w:color="auto"/>
                <w:bottom w:val="none" w:sz="0" w:space="0" w:color="auto"/>
                <w:right w:val="none" w:sz="0" w:space="0" w:color="auto"/>
              </w:divBdr>
            </w:div>
            <w:div w:id="5643485">
              <w:marLeft w:val="0"/>
              <w:marRight w:val="0"/>
              <w:marTop w:val="0"/>
              <w:marBottom w:val="0"/>
              <w:divBdr>
                <w:top w:val="none" w:sz="0" w:space="0" w:color="auto"/>
                <w:left w:val="none" w:sz="0" w:space="0" w:color="auto"/>
                <w:bottom w:val="none" w:sz="0" w:space="0" w:color="auto"/>
                <w:right w:val="none" w:sz="0" w:space="0" w:color="auto"/>
              </w:divBdr>
            </w:div>
            <w:div w:id="1421172552">
              <w:marLeft w:val="0"/>
              <w:marRight w:val="0"/>
              <w:marTop w:val="0"/>
              <w:marBottom w:val="0"/>
              <w:divBdr>
                <w:top w:val="none" w:sz="0" w:space="0" w:color="auto"/>
                <w:left w:val="none" w:sz="0" w:space="0" w:color="auto"/>
                <w:bottom w:val="none" w:sz="0" w:space="0" w:color="auto"/>
                <w:right w:val="none" w:sz="0" w:space="0" w:color="auto"/>
              </w:divBdr>
            </w:div>
            <w:div w:id="1761101766">
              <w:marLeft w:val="0"/>
              <w:marRight w:val="0"/>
              <w:marTop w:val="0"/>
              <w:marBottom w:val="0"/>
              <w:divBdr>
                <w:top w:val="none" w:sz="0" w:space="0" w:color="auto"/>
                <w:left w:val="none" w:sz="0" w:space="0" w:color="auto"/>
                <w:bottom w:val="none" w:sz="0" w:space="0" w:color="auto"/>
                <w:right w:val="none" w:sz="0" w:space="0" w:color="auto"/>
              </w:divBdr>
            </w:div>
            <w:div w:id="562913908">
              <w:marLeft w:val="0"/>
              <w:marRight w:val="0"/>
              <w:marTop w:val="0"/>
              <w:marBottom w:val="0"/>
              <w:divBdr>
                <w:top w:val="none" w:sz="0" w:space="0" w:color="auto"/>
                <w:left w:val="none" w:sz="0" w:space="0" w:color="auto"/>
                <w:bottom w:val="none" w:sz="0" w:space="0" w:color="auto"/>
                <w:right w:val="none" w:sz="0" w:space="0" w:color="auto"/>
              </w:divBdr>
            </w:div>
            <w:div w:id="834884778">
              <w:marLeft w:val="0"/>
              <w:marRight w:val="0"/>
              <w:marTop w:val="0"/>
              <w:marBottom w:val="0"/>
              <w:divBdr>
                <w:top w:val="none" w:sz="0" w:space="0" w:color="auto"/>
                <w:left w:val="none" w:sz="0" w:space="0" w:color="auto"/>
                <w:bottom w:val="none" w:sz="0" w:space="0" w:color="auto"/>
                <w:right w:val="none" w:sz="0" w:space="0" w:color="auto"/>
              </w:divBdr>
            </w:div>
            <w:div w:id="778791469">
              <w:marLeft w:val="0"/>
              <w:marRight w:val="0"/>
              <w:marTop w:val="0"/>
              <w:marBottom w:val="0"/>
              <w:divBdr>
                <w:top w:val="none" w:sz="0" w:space="0" w:color="auto"/>
                <w:left w:val="none" w:sz="0" w:space="0" w:color="auto"/>
                <w:bottom w:val="none" w:sz="0" w:space="0" w:color="auto"/>
                <w:right w:val="none" w:sz="0" w:space="0" w:color="auto"/>
              </w:divBdr>
            </w:div>
            <w:div w:id="1485463028">
              <w:marLeft w:val="0"/>
              <w:marRight w:val="0"/>
              <w:marTop w:val="0"/>
              <w:marBottom w:val="0"/>
              <w:divBdr>
                <w:top w:val="none" w:sz="0" w:space="0" w:color="auto"/>
                <w:left w:val="none" w:sz="0" w:space="0" w:color="auto"/>
                <w:bottom w:val="none" w:sz="0" w:space="0" w:color="auto"/>
                <w:right w:val="none" w:sz="0" w:space="0" w:color="auto"/>
              </w:divBdr>
            </w:div>
            <w:div w:id="1794908810">
              <w:marLeft w:val="0"/>
              <w:marRight w:val="0"/>
              <w:marTop w:val="0"/>
              <w:marBottom w:val="0"/>
              <w:divBdr>
                <w:top w:val="none" w:sz="0" w:space="0" w:color="auto"/>
                <w:left w:val="none" w:sz="0" w:space="0" w:color="auto"/>
                <w:bottom w:val="none" w:sz="0" w:space="0" w:color="auto"/>
                <w:right w:val="none" w:sz="0" w:space="0" w:color="auto"/>
              </w:divBdr>
            </w:div>
            <w:div w:id="264963734">
              <w:marLeft w:val="0"/>
              <w:marRight w:val="0"/>
              <w:marTop w:val="0"/>
              <w:marBottom w:val="0"/>
              <w:divBdr>
                <w:top w:val="none" w:sz="0" w:space="0" w:color="auto"/>
                <w:left w:val="none" w:sz="0" w:space="0" w:color="auto"/>
                <w:bottom w:val="none" w:sz="0" w:space="0" w:color="auto"/>
                <w:right w:val="none" w:sz="0" w:space="0" w:color="auto"/>
              </w:divBdr>
            </w:div>
            <w:div w:id="733045494">
              <w:marLeft w:val="0"/>
              <w:marRight w:val="0"/>
              <w:marTop w:val="0"/>
              <w:marBottom w:val="0"/>
              <w:divBdr>
                <w:top w:val="none" w:sz="0" w:space="0" w:color="auto"/>
                <w:left w:val="none" w:sz="0" w:space="0" w:color="auto"/>
                <w:bottom w:val="none" w:sz="0" w:space="0" w:color="auto"/>
                <w:right w:val="none" w:sz="0" w:space="0" w:color="auto"/>
              </w:divBdr>
            </w:div>
            <w:div w:id="459034853">
              <w:marLeft w:val="0"/>
              <w:marRight w:val="0"/>
              <w:marTop w:val="0"/>
              <w:marBottom w:val="0"/>
              <w:divBdr>
                <w:top w:val="none" w:sz="0" w:space="0" w:color="auto"/>
                <w:left w:val="none" w:sz="0" w:space="0" w:color="auto"/>
                <w:bottom w:val="none" w:sz="0" w:space="0" w:color="auto"/>
                <w:right w:val="none" w:sz="0" w:space="0" w:color="auto"/>
              </w:divBdr>
            </w:div>
            <w:div w:id="249655440">
              <w:marLeft w:val="0"/>
              <w:marRight w:val="0"/>
              <w:marTop w:val="0"/>
              <w:marBottom w:val="0"/>
              <w:divBdr>
                <w:top w:val="none" w:sz="0" w:space="0" w:color="auto"/>
                <w:left w:val="none" w:sz="0" w:space="0" w:color="auto"/>
                <w:bottom w:val="none" w:sz="0" w:space="0" w:color="auto"/>
                <w:right w:val="none" w:sz="0" w:space="0" w:color="auto"/>
              </w:divBdr>
            </w:div>
            <w:div w:id="1786122073">
              <w:marLeft w:val="0"/>
              <w:marRight w:val="0"/>
              <w:marTop w:val="0"/>
              <w:marBottom w:val="0"/>
              <w:divBdr>
                <w:top w:val="none" w:sz="0" w:space="0" w:color="auto"/>
                <w:left w:val="none" w:sz="0" w:space="0" w:color="auto"/>
                <w:bottom w:val="none" w:sz="0" w:space="0" w:color="auto"/>
                <w:right w:val="none" w:sz="0" w:space="0" w:color="auto"/>
              </w:divBdr>
            </w:div>
            <w:div w:id="1379551214">
              <w:marLeft w:val="0"/>
              <w:marRight w:val="0"/>
              <w:marTop w:val="0"/>
              <w:marBottom w:val="0"/>
              <w:divBdr>
                <w:top w:val="none" w:sz="0" w:space="0" w:color="auto"/>
                <w:left w:val="none" w:sz="0" w:space="0" w:color="auto"/>
                <w:bottom w:val="none" w:sz="0" w:space="0" w:color="auto"/>
                <w:right w:val="none" w:sz="0" w:space="0" w:color="auto"/>
              </w:divBdr>
            </w:div>
            <w:div w:id="549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9224">
      <w:bodyDiv w:val="1"/>
      <w:marLeft w:val="0"/>
      <w:marRight w:val="0"/>
      <w:marTop w:val="0"/>
      <w:marBottom w:val="0"/>
      <w:divBdr>
        <w:top w:val="none" w:sz="0" w:space="0" w:color="auto"/>
        <w:left w:val="none" w:sz="0" w:space="0" w:color="auto"/>
        <w:bottom w:val="none" w:sz="0" w:space="0" w:color="auto"/>
        <w:right w:val="none" w:sz="0" w:space="0" w:color="auto"/>
      </w:divBdr>
    </w:div>
    <w:div w:id="633171984">
      <w:bodyDiv w:val="1"/>
      <w:marLeft w:val="0"/>
      <w:marRight w:val="0"/>
      <w:marTop w:val="0"/>
      <w:marBottom w:val="0"/>
      <w:divBdr>
        <w:top w:val="none" w:sz="0" w:space="0" w:color="auto"/>
        <w:left w:val="none" w:sz="0" w:space="0" w:color="auto"/>
        <w:bottom w:val="none" w:sz="0" w:space="0" w:color="auto"/>
        <w:right w:val="none" w:sz="0" w:space="0" w:color="auto"/>
      </w:divBdr>
      <w:divsChild>
        <w:div w:id="976491392">
          <w:marLeft w:val="0"/>
          <w:marRight w:val="0"/>
          <w:marTop w:val="0"/>
          <w:marBottom w:val="0"/>
          <w:divBdr>
            <w:top w:val="none" w:sz="0" w:space="0" w:color="auto"/>
            <w:left w:val="none" w:sz="0" w:space="0" w:color="auto"/>
            <w:bottom w:val="none" w:sz="0" w:space="0" w:color="auto"/>
            <w:right w:val="none" w:sz="0" w:space="0" w:color="auto"/>
          </w:divBdr>
          <w:divsChild>
            <w:div w:id="216743501">
              <w:marLeft w:val="0"/>
              <w:marRight w:val="0"/>
              <w:marTop w:val="0"/>
              <w:marBottom w:val="0"/>
              <w:divBdr>
                <w:top w:val="none" w:sz="0" w:space="0" w:color="auto"/>
                <w:left w:val="none" w:sz="0" w:space="0" w:color="auto"/>
                <w:bottom w:val="none" w:sz="0" w:space="0" w:color="auto"/>
                <w:right w:val="none" w:sz="0" w:space="0" w:color="auto"/>
              </w:divBdr>
            </w:div>
            <w:div w:id="942801769">
              <w:marLeft w:val="0"/>
              <w:marRight w:val="0"/>
              <w:marTop w:val="0"/>
              <w:marBottom w:val="0"/>
              <w:divBdr>
                <w:top w:val="none" w:sz="0" w:space="0" w:color="auto"/>
                <w:left w:val="none" w:sz="0" w:space="0" w:color="auto"/>
                <w:bottom w:val="none" w:sz="0" w:space="0" w:color="auto"/>
                <w:right w:val="none" w:sz="0" w:space="0" w:color="auto"/>
              </w:divBdr>
            </w:div>
            <w:div w:id="1519272474">
              <w:marLeft w:val="0"/>
              <w:marRight w:val="0"/>
              <w:marTop w:val="0"/>
              <w:marBottom w:val="0"/>
              <w:divBdr>
                <w:top w:val="none" w:sz="0" w:space="0" w:color="auto"/>
                <w:left w:val="none" w:sz="0" w:space="0" w:color="auto"/>
                <w:bottom w:val="none" w:sz="0" w:space="0" w:color="auto"/>
                <w:right w:val="none" w:sz="0" w:space="0" w:color="auto"/>
              </w:divBdr>
            </w:div>
            <w:div w:id="146939548">
              <w:marLeft w:val="0"/>
              <w:marRight w:val="0"/>
              <w:marTop w:val="0"/>
              <w:marBottom w:val="0"/>
              <w:divBdr>
                <w:top w:val="none" w:sz="0" w:space="0" w:color="auto"/>
                <w:left w:val="none" w:sz="0" w:space="0" w:color="auto"/>
                <w:bottom w:val="none" w:sz="0" w:space="0" w:color="auto"/>
                <w:right w:val="none" w:sz="0" w:space="0" w:color="auto"/>
              </w:divBdr>
            </w:div>
            <w:div w:id="1539968697">
              <w:marLeft w:val="0"/>
              <w:marRight w:val="0"/>
              <w:marTop w:val="0"/>
              <w:marBottom w:val="0"/>
              <w:divBdr>
                <w:top w:val="none" w:sz="0" w:space="0" w:color="auto"/>
                <w:left w:val="none" w:sz="0" w:space="0" w:color="auto"/>
                <w:bottom w:val="none" w:sz="0" w:space="0" w:color="auto"/>
                <w:right w:val="none" w:sz="0" w:space="0" w:color="auto"/>
              </w:divBdr>
            </w:div>
            <w:div w:id="1777553871">
              <w:marLeft w:val="0"/>
              <w:marRight w:val="0"/>
              <w:marTop w:val="0"/>
              <w:marBottom w:val="0"/>
              <w:divBdr>
                <w:top w:val="none" w:sz="0" w:space="0" w:color="auto"/>
                <w:left w:val="none" w:sz="0" w:space="0" w:color="auto"/>
                <w:bottom w:val="none" w:sz="0" w:space="0" w:color="auto"/>
                <w:right w:val="none" w:sz="0" w:space="0" w:color="auto"/>
              </w:divBdr>
            </w:div>
            <w:div w:id="183829904">
              <w:marLeft w:val="0"/>
              <w:marRight w:val="0"/>
              <w:marTop w:val="0"/>
              <w:marBottom w:val="0"/>
              <w:divBdr>
                <w:top w:val="none" w:sz="0" w:space="0" w:color="auto"/>
                <w:left w:val="none" w:sz="0" w:space="0" w:color="auto"/>
                <w:bottom w:val="none" w:sz="0" w:space="0" w:color="auto"/>
                <w:right w:val="none" w:sz="0" w:space="0" w:color="auto"/>
              </w:divBdr>
            </w:div>
            <w:div w:id="1821732104">
              <w:marLeft w:val="0"/>
              <w:marRight w:val="0"/>
              <w:marTop w:val="0"/>
              <w:marBottom w:val="0"/>
              <w:divBdr>
                <w:top w:val="none" w:sz="0" w:space="0" w:color="auto"/>
                <w:left w:val="none" w:sz="0" w:space="0" w:color="auto"/>
                <w:bottom w:val="none" w:sz="0" w:space="0" w:color="auto"/>
                <w:right w:val="none" w:sz="0" w:space="0" w:color="auto"/>
              </w:divBdr>
            </w:div>
            <w:div w:id="1946377021">
              <w:marLeft w:val="0"/>
              <w:marRight w:val="0"/>
              <w:marTop w:val="0"/>
              <w:marBottom w:val="0"/>
              <w:divBdr>
                <w:top w:val="none" w:sz="0" w:space="0" w:color="auto"/>
                <w:left w:val="none" w:sz="0" w:space="0" w:color="auto"/>
                <w:bottom w:val="none" w:sz="0" w:space="0" w:color="auto"/>
                <w:right w:val="none" w:sz="0" w:space="0" w:color="auto"/>
              </w:divBdr>
            </w:div>
            <w:div w:id="1626037158">
              <w:marLeft w:val="0"/>
              <w:marRight w:val="0"/>
              <w:marTop w:val="0"/>
              <w:marBottom w:val="0"/>
              <w:divBdr>
                <w:top w:val="none" w:sz="0" w:space="0" w:color="auto"/>
                <w:left w:val="none" w:sz="0" w:space="0" w:color="auto"/>
                <w:bottom w:val="none" w:sz="0" w:space="0" w:color="auto"/>
                <w:right w:val="none" w:sz="0" w:space="0" w:color="auto"/>
              </w:divBdr>
            </w:div>
            <w:div w:id="152180737">
              <w:marLeft w:val="0"/>
              <w:marRight w:val="0"/>
              <w:marTop w:val="0"/>
              <w:marBottom w:val="0"/>
              <w:divBdr>
                <w:top w:val="none" w:sz="0" w:space="0" w:color="auto"/>
                <w:left w:val="none" w:sz="0" w:space="0" w:color="auto"/>
                <w:bottom w:val="none" w:sz="0" w:space="0" w:color="auto"/>
                <w:right w:val="none" w:sz="0" w:space="0" w:color="auto"/>
              </w:divBdr>
            </w:div>
            <w:div w:id="2018732167">
              <w:marLeft w:val="0"/>
              <w:marRight w:val="0"/>
              <w:marTop w:val="0"/>
              <w:marBottom w:val="0"/>
              <w:divBdr>
                <w:top w:val="none" w:sz="0" w:space="0" w:color="auto"/>
                <w:left w:val="none" w:sz="0" w:space="0" w:color="auto"/>
                <w:bottom w:val="none" w:sz="0" w:space="0" w:color="auto"/>
                <w:right w:val="none" w:sz="0" w:space="0" w:color="auto"/>
              </w:divBdr>
            </w:div>
            <w:div w:id="8566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6451">
      <w:bodyDiv w:val="1"/>
      <w:marLeft w:val="0"/>
      <w:marRight w:val="0"/>
      <w:marTop w:val="0"/>
      <w:marBottom w:val="0"/>
      <w:divBdr>
        <w:top w:val="none" w:sz="0" w:space="0" w:color="auto"/>
        <w:left w:val="none" w:sz="0" w:space="0" w:color="auto"/>
        <w:bottom w:val="none" w:sz="0" w:space="0" w:color="auto"/>
        <w:right w:val="none" w:sz="0" w:space="0" w:color="auto"/>
      </w:divBdr>
    </w:div>
    <w:div w:id="804129087">
      <w:bodyDiv w:val="1"/>
      <w:marLeft w:val="0"/>
      <w:marRight w:val="0"/>
      <w:marTop w:val="0"/>
      <w:marBottom w:val="0"/>
      <w:divBdr>
        <w:top w:val="none" w:sz="0" w:space="0" w:color="auto"/>
        <w:left w:val="none" w:sz="0" w:space="0" w:color="auto"/>
        <w:bottom w:val="none" w:sz="0" w:space="0" w:color="auto"/>
        <w:right w:val="none" w:sz="0" w:space="0" w:color="auto"/>
      </w:divBdr>
    </w:div>
    <w:div w:id="929123164">
      <w:bodyDiv w:val="1"/>
      <w:marLeft w:val="0"/>
      <w:marRight w:val="0"/>
      <w:marTop w:val="0"/>
      <w:marBottom w:val="0"/>
      <w:divBdr>
        <w:top w:val="none" w:sz="0" w:space="0" w:color="auto"/>
        <w:left w:val="none" w:sz="0" w:space="0" w:color="auto"/>
        <w:bottom w:val="none" w:sz="0" w:space="0" w:color="auto"/>
        <w:right w:val="none" w:sz="0" w:space="0" w:color="auto"/>
      </w:divBdr>
    </w:div>
    <w:div w:id="1003166474">
      <w:bodyDiv w:val="1"/>
      <w:marLeft w:val="0"/>
      <w:marRight w:val="0"/>
      <w:marTop w:val="0"/>
      <w:marBottom w:val="0"/>
      <w:divBdr>
        <w:top w:val="none" w:sz="0" w:space="0" w:color="auto"/>
        <w:left w:val="none" w:sz="0" w:space="0" w:color="auto"/>
        <w:bottom w:val="none" w:sz="0" w:space="0" w:color="auto"/>
        <w:right w:val="none" w:sz="0" w:space="0" w:color="auto"/>
      </w:divBdr>
    </w:div>
    <w:div w:id="1041513437">
      <w:bodyDiv w:val="1"/>
      <w:marLeft w:val="0"/>
      <w:marRight w:val="0"/>
      <w:marTop w:val="0"/>
      <w:marBottom w:val="0"/>
      <w:divBdr>
        <w:top w:val="none" w:sz="0" w:space="0" w:color="auto"/>
        <w:left w:val="none" w:sz="0" w:space="0" w:color="auto"/>
        <w:bottom w:val="none" w:sz="0" w:space="0" w:color="auto"/>
        <w:right w:val="none" w:sz="0" w:space="0" w:color="auto"/>
      </w:divBdr>
    </w:div>
    <w:div w:id="1061519331">
      <w:bodyDiv w:val="1"/>
      <w:marLeft w:val="0"/>
      <w:marRight w:val="0"/>
      <w:marTop w:val="0"/>
      <w:marBottom w:val="0"/>
      <w:divBdr>
        <w:top w:val="none" w:sz="0" w:space="0" w:color="auto"/>
        <w:left w:val="none" w:sz="0" w:space="0" w:color="auto"/>
        <w:bottom w:val="none" w:sz="0" w:space="0" w:color="auto"/>
        <w:right w:val="none" w:sz="0" w:space="0" w:color="auto"/>
      </w:divBdr>
      <w:divsChild>
        <w:div w:id="996374892">
          <w:marLeft w:val="0"/>
          <w:marRight w:val="0"/>
          <w:marTop w:val="0"/>
          <w:marBottom w:val="0"/>
          <w:divBdr>
            <w:top w:val="none" w:sz="0" w:space="0" w:color="auto"/>
            <w:left w:val="none" w:sz="0" w:space="0" w:color="auto"/>
            <w:bottom w:val="none" w:sz="0" w:space="0" w:color="auto"/>
            <w:right w:val="none" w:sz="0" w:space="0" w:color="auto"/>
          </w:divBdr>
          <w:divsChild>
            <w:div w:id="835651145">
              <w:marLeft w:val="0"/>
              <w:marRight w:val="0"/>
              <w:marTop w:val="0"/>
              <w:marBottom w:val="0"/>
              <w:divBdr>
                <w:top w:val="none" w:sz="0" w:space="0" w:color="auto"/>
                <w:left w:val="none" w:sz="0" w:space="0" w:color="auto"/>
                <w:bottom w:val="none" w:sz="0" w:space="0" w:color="auto"/>
                <w:right w:val="none" w:sz="0" w:space="0" w:color="auto"/>
              </w:divBdr>
            </w:div>
            <w:div w:id="872352738">
              <w:marLeft w:val="0"/>
              <w:marRight w:val="0"/>
              <w:marTop w:val="0"/>
              <w:marBottom w:val="0"/>
              <w:divBdr>
                <w:top w:val="none" w:sz="0" w:space="0" w:color="auto"/>
                <w:left w:val="none" w:sz="0" w:space="0" w:color="auto"/>
                <w:bottom w:val="none" w:sz="0" w:space="0" w:color="auto"/>
                <w:right w:val="none" w:sz="0" w:space="0" w:color="auto"/>
              </w:divBdr>
            </w:div>
            <w:div w:id="1890218515">
              <w:marLeft w:val="0"/>
              <w:marRight w:val="0"/>
              <w:marTop w:val="0"/>
              <w:marBottom w:val="0"/>
              <w:divBdr>
                <w:top w:val="none" w:sz="0" w:space="0" w:color="auto"/>
                <w:left w:val="none" w:sz="0" w:space="0" w:color="auto"/>
                <w:bottom w:val="none" w:sz="0" w:space="0" w:color="auto"/>
                <w:right w:val="none" w:sz="0" w:space="0" w:color="auto"/>
              </w:divBdr>
            </w:div>
            <w:div w:id="1936134723">
              <w:marLeft w:val="0"/>
              <w:marRight w:val="0"/>
              <w:marTop w:val="0"/>
              <w:marBottom w:val="0"/>
              <w:divBdr>
                <w:top w:val="none" w:sz="0" w:space="0" w:color="auto"/>
                <w:left w:val="none" w:sz="0" w:space="0" w:color="auto"/>
                <w:bottom w:val="none" w:sz="0" w:space="0" w:color="auto"/>
                <w:right w:val="none" w:sz="0" w:space="0" w:color="auto"/>
              </w:divBdr>
            </w:div>
            <w:div w:id="317460139">
              <w:marLeft w:val="0"/>
              <w:marRight w:val="0"/>
              <w:marTop w:val="0"/>
              <w:marBottom w:val="0"/>
              <w:divBdr>
                <w:top w:val="none" w:sz="0" w:space="0" w:color="auto"/>
                <w:left w:val="none" w:sz="0" w:space="0" w:color="auto"/>
                <w:bottom w:val="none" w:sz="0" w:space="0" w:color="auto"/>
                <w:right w:val="none" w:sz="0" w:space="0" w:color="auto"/>
              </w:divBdr>
            </w:div>
            <w:div w:id="803280395">
              <w:marLeft w:val="0"/>
              <w:marRight w:val="0"/>
              <w:marTop w:val="0"/>
              <w:marBottom w:val="0"/>
              <w:divBdr>
                <w:top w:val="none" w:sz="0" w:space="0" w:color="auto"/>
                <w:left w:val="none" w:sz="0" w:space="0" w:color="auto"/>
                <w:bottom w:val="none" w:sz="0" w:space="0" w:color="auto"/>
                <w:right w:val="none" w:sz="0" w:space="0" w:color="auto"/>
              </w:divBdr>
            </w:div>
            <w:div w:id="961154642">
              <w:marLeft w:val="0"/>
              <w:marRight w:val="0"/>
              <w:marTop w:val="0"/>
              <w:marBottom w:val="0"/>
              <w:divBdr>
                <w:top w:val="none" w:sz="0" w:space="0" w:color="auto"/>
                <w:left w:val="none" w:sz="0" w:space="0" w:color="auto"/>
                <w:bottom w:val="none" w:sz="0" w:space="0" w:color="auto"/>
                <w:right w:val="none" w:sz="0" w:space="0" w:color="auto"/>
              </w:divBdr>
            </w:div>
            <w:div w:id="1711998760">
              <w:marLeft w:val="0"/>
              <w:marRight w:val="0"/>
              <w:marTop w:val="0"/>
              <w:marBottom w:val="0"/>
              <w:divBdr>
                <w:top w:val="none" w:sz="0" w:space="0" w:color="auto"/>
                <w:left w:val="none" w:sz="0" w:space="0" w:color="auto"/>
                <w:bottom w:val="none" w:sz="0" w:space="0" w:color="auto"/>
                <w:right w:val="none" w:sz="0" w:space="0" w:color="auto"/>
              </w:divBdr>
            </w:div>
            <w:div w:id="316081906">
              <w:marLeft w:val="0"/>
              <w:marRight w:val="0"/>
              <w:marTop w:val="0"/>
              <w:marBottom w:val="0"/>
              <w:divBdr>
                <w:top w:val="none" w:sz="0" w:space="0" w:color="auto"/>
                <w:left w:val="none" w:sz="0" w:space="0" w:color="auto"/>
                <w:bottom w:val="none" w:sz="0" w:space="0" w:color="auto"/>
                <w:right w:val="none" w:sz="0" w:space="0" w:color="auto"/>
              </w:divBdr>
            </w:div>
            <w:div w:id="1852403783">
              <w:marLeft w:val="0"/>
              <w:marRight w:val="0"/>
              <w:marTop w:val="0"/>
              <w:marBottom w:val="0"/>
              <w:divBdr>
                <w:top w:val="none" w:sz="0" w:space="0" w:color="auto"/>
                <w:left w:val="none" w:sz="0" w:space="0" w:color="auto"/>
                <w:bottom w:val="none" w:sz="0" w:space="0" w:color="auto"/>
                <w:right w:val="none" w:sz="0" w:space="0" w:color="auto"/>
              </w:divBdr>
            </w:div>
            <w:div w:id="46690627">
              <w:marLeft w:val="0"/>
              <w:marRight w:val="0"/>
              <w:marTop w:val="0"/>
              <w:marBottom w:val="0"/>
              <w:divBdr>
                <w:top w:val="none" w:sz="0" w:space="0" w:color="auto"/>
                <w:left w:val="none" w:sz="0" w:space="0" w:color="auto"/>
                <w:bottom w:val="none" w:sz="0" w:space="0" w:color="auto"/>
                <w:right w:val="none" w:sz="0" w:space="0" w:color="auto"/>
              </w:divBdr>
            </w:div>
            <w:div w:id="866942329">
              <w:marLeft w:val="0"/>
              <w:marRight w:val="0"/>
              <w:marTop w:val="0"/>
              <w:marBottom w:val="0"/>
              <w:divBdr>
                <w:top w:val="none" w:sz="0" w:space="0" w:color="auto"/>
                <w:left w:val="none" w:sz="0" w:space="0" w:color="auto"/>
                <w:bottom w:val="none" w:sz="0" w:space="0" w:color="auto"/>
                <w:right w:val="none" w:sz="0" w:space="0" w:color="auto"/>
              </w:divBdr>
            </w:div>
            <w:div w:id="804664538">
              <w:marLeft w:val="0"/>
              <w:marRight w:val="0"/>
              <w:marTop w:val="0"/>
              <w:marBottom w:val="0"/>
              <w:divBdr>
                <w:top w:val="none" w:sz="0" w:space="0" w:color="auto"/>
                <w:left w:val="none" w:sz="0" w:space="0" w:color="auto"/>
                <w:bottom w:val="none" w:sz="0" w:space="0" w:color="auto"/>
                <w:right w:val="none" w:sz="0" w:space="0" w:color="auto"/>
              </w:divBdr>
            </w:div>
            <w:div w:id="572155854">
              <w:marLeft w:val="0"/>
              <w:marRight w:val="0"/>
              <w:marTop w:val="0"/>
              <w:marBottom w:val="0"/>
              <w:divBdr>
                <w:top w:val="none" w:sz="0" w:space="0" w:color="auto"/>
                <w:left w:val="none" w:sz="0" w:space="0" w:color="auto"/>
                <w:bottom w:val="none" w:sz="0" w:space="0" w:color="auto"/>
                <w:right w:val="none" w:sz="0" w:space="0" w:color="auto"/>
              </w:divBdr>
            </w:div>
            <w:div w:id="1910919656">
              <w:marLeft w:val="0"/>
              <w:marRight w:val="0"/>
              <w:marTop w:val="0"/>
              <w:marBottom w:val="0"/>
              <w:divBdr>
                <w:top w:val="none" w:sz="0" w:space="0" w:color="auto"/>
                <w:left w:val="none" w:sz="0" w:space="0" w:color="auto"/>
                <w:bottom w:val="none" w:sz="0" w:space="0" w:color="auto"/>
                <w:right w:val="none" w:sz="0" w:space="0" w:color="auto"/>
              </w:divBdr>
            </w:div>
            <w:div w:id="15600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910">
      <w:bodyDiv w:val="1"/>
      <w:marLeft w:val="0"/>
      <w:marRight w:val="0"/>
      <w:marTop w:val="0"/>
      <w:marBottom w:val="0"/>
      <w:divBdr>
        <w:top w:val="none" w:sz="0" w:space="0" w:color="auto"/>
        <w:left w:val="none" w:sz="0" w:space="0" w:color="auto"/>
        <w:bottom w:val="none" w:sz="0" w:space="0" w:color="auto"/>
        <w:right w:val="none" w:sz="0" w:space="0" w:color="auto"/>
      </w:divBdr>
    </w:div>
    <w:div w:id="1277367037">
      <w:bodyDiv w:val="1"/>
      <w:marLeft w:val="0"/>
      <w:marRight w:val="0"/>
      <w:marTop w:val="0"/>
      <w:marBottom w:val="0"/>
      <w:divBdr>
        <w:top w:val="none" w:sz="0" w:space="0" w:color="auto"/>
        <w:left w:val="none" w:sz="0" w:space="0" w:color="auto"/>
        <w:bottom w:val="none" w:sz="0" w:space="0" w:color="auto"/>
        <w:right w:val="none" w:sz="0" w:space="0" w:color="auto"/>
      </w:divBdr>
    </w:div>
    <w:div w:id="1344823226">
      <w:bodyDiv w:val="1"/>
      <w:marLeft w:val="0"/>
      <w:marRight w:val="0"/>
      <w:marTop w:val="0"/>
      <w:marBottom w:val="0"/>
      <w:divBdr>
        <w:top w:val="none" w:sz="0" w:space="0" w:color="auto"/>
        <w:left w:val="none" w:sz="0" w:space="0" w:color="auto"/>
        <w:bottom w:val="none" w:sz="0" w:space="0" w:color="auto"/>
        <w:right w:val="none" w:sz="0" w:space="0" w:color="auto"/>
      </w:divBdr>
      <w:divsChild>
        <w:div w:id="1029376750">
          <w:marLeft w:val="0"/>
          <w:marRight w:val="0"/>
          <w:marTop w:val="0"/>
          <w:marBottom w:val="0"/>
          <w:divBdr>
            <w:top w:val="none" w:sz="0" w:space="0" w:color="auto"/>
            <w:left w:val="none" w:sz="0" w:space="0" w:color="auto"/>
            <w:bottom w:val="none" w:sz="0" w:space="0" w:color="auto"/>
            <w:right w:val="none" w:sz="0" w:space="0" w:color="auto"/>
          </w:divBdr>
          <w:divsChild>
            <w:div w:id="898858436">
              <w:marLeft w:val="0"/>
              <w:marRight w:val="0"/>
              <w:marTop w:val="0"/>
              <w:marBottom w:val="0"/>
              <w:divBdr>
                <w:top w:val="none" w:sz="0" w:space="0" w:color="auto"/>
                <w:left w:val="none" w:sz="0" w:space="0" w:color="auto"/>
                <w:bottom w:val="none" w:sz="0" w:space="0" w:color="auto"/>
                <w:right w:val="none" w:sz="0" w:space="0" w:color="auto"/>
              </w:divBdr>
            </w:div>
            <w:div w:id="1848590399">
              <w:marLeft w:val="0"/>
              <w:marRight w:val="0"/>
              <w:marTop w:val="0"/>
              <w:marBottom w:val="0"/>
              <w:divBdr>
                <w:top w:val="none" w:sz="0" w:space="0" w:color="auto"/>
                <w:left w:val="none" w:sz="0" w:space="0" w:color="auto"/>
                <w:bottom w:val="none" w:sz="0" w:space="0" w:color="auto"/>
                <w:right w:val="none" w:sz="0" w:space="0" w:color="auto"/>
              </w:divBdr>
            </w:div>
            <w:div w:id="1211651945">
              <w:marLeft w:val="0"/>
              <w:marRight w:val="0"/>
              <w:marTop w:val="0"/>
              <w:marBottom w:val="0"/>
              <w:divBdr>
                <w:top w:val="none" w:sz="0" w:space="0" w:color="auto"/>
                <w:left w:val="none" w:sz="0" w:space="0" w:color="auto"/>
                <w:bottom w:val="none" w:sz="0" w:space="0" w:color="auto"/>
                <w:right w:val="none" w:sz="0" w:space="0" w:color="auto"/>
              </w:divBdr>
            </w:div>
            <w:div w:id="1819347870">
              <w:marLeft w:val="0"/>
              <w:marRight w:val="0"/>
              <w:marTop w:val="0"/>
              <w:marBottom w:val="0"/>
              <w:divBdr>
                <w:top w:val="none" w:sz="0" w:space="0" w:color="auto"/>
                <w:left w:val="none" w:sz="0" w:space="0" w:color="auto"/>
                <w:bottom w:val="none" w:sz="0" w:space="0" w:color="auto"/>
                <w:right w:val="none" w:sz="0" w:space="0" w:color="auto"/>
              </w:divBdr>
            </w:div>
            <w:div w:id="1119178066">
              <w:marLeft w:val="0"/>
              <w:marRight w:val="0"/>
              <w:marTop w:val="0"/>
              <w:marBottom w:val="0"/>
              <w:divBdr>
                <w:top w:val="none" w:sz="0" w:space="0" w:color="auto"/>
                <w:left w:val="none" w:sz="0" w:space="0" w:color="auto"/>
                <w:bottom w:val="none" w:sz="0" w:space="0" w:color="auto"/>
                <w:right w:val="none" w:sz="0" w:space="0" w:color="auto"/>
              </w:divBdr>
            </w:div>
            <w:div w:id="1811248234">
              <w:marLeft w:val="0"/>
              <w:marRight w:val="0"/>
              <w:marTop w:val="0"/>
              <w:marBottom w:val="0"/>
              <w:divBdr>
                <w:top w:val="none" w:sz="0" w:space="0" w:color="auto"/>
                <w:left w:val="none" w:sz="0" w:space="0" w:color="auto"/>
                <w:bottom w:val="none" w:sz="0" w:space="0" w:color="auto"/>
                <w:right w:val="none" w:sz="0" w:space="0" w:color="auto"/>
              </w:divBdr>
            </w:div>
            <w:div w:id="617840310">
              <w:marLeft w:val="0"/>
              <w:marRight w:val="0"/>
              <w:marTop w:val="0"/>
              <w:marBottom w:val="0"/>
              <w:divBdr>
                <w:top w:val="none" w:sz="0" w:space="0" w:color="auto"/>
                <w:left w:val="none" w:sz="0" w:space="0" w:color="auto"/>
                <w:bottom w:val="none" w:sz="0" w:space="0" w:color="auto"/>
                <w:right w:val="none" w:sz="0" w:space="0" w:color="auto"/>
              </w:divBdr>
            </w:div>
            <w:div w:id="963539099">
              <w:marLeft w:val="0"/>
              <w:marRight w:val="0"/>
              <w:marTop w:val="0"/>
              <w:marBottom w:val="0"/>
              <w:divBdr>
                <w:top w:val="none" w:sz="0" w:space="0" w:color="auto"/>
                <w:left w:val="none" w:sz="0" w:space="0" w:color="auto"/>
                <w:bottom w:val="none" w:sz="0" w:space="0" w:color="auto"/>
                <w:right w:val="none" w:sz="0" w:space="0" w:color="auto"/>
              </w:divBdr>
            </w:div>
            <w:div w:id="131096608">
              <w:marLeft w:val="0"/>
              <w:marRight w:val="0"/>
              <w:marTop w:val="0"/>
              <w:marBottom w:val="0"/>
              <w:divBdr>
                <w:top w:val="none" w:sz="0" w:space="0" w:color="auto"/>
                <w:left w:val="none" w:sz="0" w:space="0" w:color="auto"/>
                <w:bottom w:val="none" w:sz="0" w:space="0" w:color="auto"/>
                <w:right w:val="none" w:sz="0" w:space="0" w:color="auto"/>
              </w:divBdr>
            </w:div>
            <w:div w:id="1610771026">
              <w:marLeft w:val="0"/>
              <w:marRight w:val="0"/>
              <w:marTop w:val="0"/>
              <w:marBottom w:val="0"/>
              <w:divBdr>
                <w:top w:val="none" w:sz="0" w:space="0" w:color="auto"/>
                <w:left w:val="none" w:sz="0" w:space="0" w:color="auto"/>
                <w:bottom w:val="none" w:sz="0" w:space="0" w:color="auto"/>
                <w:right w:val="none" w:sz="0" w:space="0" w:color="auto"/>
              </w:divBdr>
            </w:div>
            <w:div w:id="1792287626">
              <w:marLeft w:val="0"/>
              <w:marRight w:val="0"/>
              <w:marTop w:val="0"/>
              <w:marBottom w:val="0"/>
              <w:divBdr>
                <w:top w:val="none" w:sz="0" w:space="0" w:color="auto"/>
                <w:left w:val="none" w:sz="0" w:space="0" w:color="auto"/>
                <w:bottom w:val="none" w:sz="0" w:space="0" w:color="auto"/>
                <w:right w:val="none" w:sz="0" w:space="0" w:color="auto"/>
              </w:divBdr>
            </w:div>
            <w:div w:id="1700665438">
              <w:marLeft w:val="0"/>
              <w:marRight w:val="0"/>
              <w:marTop w:val="0"/>
              <w:marBottom w:val="0"/>
              <w:divBdr>
                <w:top w:val="none" w:sz="0" w:space="0" w:color="auto"/>
                <w:left w:val="none" w:sz="0" w:space="0" w:color="auto"/>
                <w:bottom w:val="none" w:sz="0" w:space="0" w:color="auto"/>
                <w:right w:val="none" w:sz="0" w:space="0" w:color="auto"/>
              </w:divBdr>
            </w:div>
            <w:div w:id="1529174934">
              <w:marLeft w:val="0"/>
              <w:marRight w:val="0"/>
              <w:marTop w:val="0"/>
              <w:marBottom w:val="0"/>
              <w:divBdr>
                <w:top w:val="none" w:sz="0" w:space="0" w:color="auto"/>
                <w:left w:val="none" w:sz="0" w:space="0" w:color="auto"/>
                <w:bottom w:val="none" w:sz="0" w:space="0" w:color="auto"/>
                <w:right w:val="none" w:sz="0" w:space="0" w:color="auto"/>
              </w:divBdr>
            </w:div>
            <w:div w:id="793331890">
              <w:marLeft w:val="0"/>
              <w:marRight w:val="0"/>
              <w:marTop w:val="0"/>
              <w:marBottom w:val="0"/>
              <w:divBdr>
                <w:top w:val="none" w:sz="0" w:space="0" w:color="auto"/>
                <w:left w:val="none" w:sz="0" w:space="0" w:color="auto"/>
                <w:bottom w:val="none" w:sz="0" w:space="0" w:color="auto"/>
                <w:right w:val="none" w:sz="0" w:space="0" w:color="auto"/>
              </w:divBdr>
            </w:div>
            <w:div w:id="20225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7272">
      <w:bodyDiv w:val="1"/>
      <w:marLeft w:val="0"/>
      <w:marRight w:val="0"/>
      <w:marTop w:val="0"/>
      <w:marBottom w:val="0"/>
      <w:divBdr>
        <w:top w:val="none" w:sz="0" w:space="0" w:color="auto"/>
        <w:left w:val="none" w:sz="0" w:space="0" w:color="auto"/>
        <w:bottom w:val="none" w:sz="0" w:space="0" w:color="auto"/>
        <w:right w:val="none" w:sz="0" w:space="0" w:color="auto"/>
      </w:divBdr>
    </w:div>
    <w:div w:id="1746294554">
      <w:bodyDiv w:val="1"/>
      <w:marLeft w:val="0"/>
      <w:marRight w:val="0"/>
      <w:marTop w:val="0"/>
      <w:marBottom w:val="0"/>
      <w:divBdr>
        <w:top w:val="none" w:sz="0" w:space="0" w:color="auto"/>
        <w:left w:val="none" w:sz="0" w:space="0" w:color="auto"/>
        <w:bottom w:val="none" w:sz="0" w:space="0" w:color="auto"/>
        <w:right w:val="none" w:sz="0" w:space="0" w:color="auto"/>
      </w:divBdr>
      <w:divsChild>
        <w:div w:id="1214535982">
          <w:marLeft w:val="0"/>
          <w:marRight w:val="0"/>
          <w:marTop w:val="0"/>
          <w:marBottom w:val="0"/>
          <w:divBdr>
            <w:top w:val="none" w:sz="0" w:space="0" w:color="auto"/>
            <w:left w:val="none" w:sz="0" w:space="0" w:color="auto"/>
            <w:bottom w:val="none" w:sz="0" w:space="0" w:color="auto"/>
            <w:right w:val="none" w:sz="0" w:space="0" w:color="auto"/>
          </w:divBdr>
          <w:divsChild>
            <w:div w:id="1757554950">
              <w:marLeft w:val="0"/>
              <w:marRight w:val="0"/>
              <w:marTop w:val="0"/>
              <w:marBottom w:val="0"/>
              <w:divBdr>
                <w:top w:val="none" w:sz="0" w:space="0" w:color="auto"/>
                <w:left w:val="none" w:sz="0" w:space="0" w:color="auto"/>
                <w:bottom w:val="none" w:sz="0" w:space="0" w:color="auto"/>
                <w:right w:val="none" w:sz="0" w:space="0" w:color="auto"/>
              </w:divBdr>
            </w:div>
            <w:div w:id="1391657355">
              <w:marLeft w:val="0"/>
              <w:marRight w:val="0"/>
              <w:marTop w:val="0"/>
              <w:marBottom w:val="0"/>
              <w:divBdr>
                <w:top w:val="none" w:sz="0" w:space="0" w:color="auto"/>
                <w:left w:val="none" w:sz="0" w:space="0" w:color="auto"/>
                <w:bottom w:val="none" w:sz="0" w:space="0" w:color="auto"/>
                <w:right w:val="none" w:sz="0" w:space="0" w:color="auto"/>
              </w:divBdr>
            </w:div>
            <w:div w:id="1037466465">
              <w:marLeft w:val="0"/>
              <w:marRight w:val="0"/>
              <w:marTop w:val="0"/>
              <w:marBottom w:val="0"/>
              <w:divBdr>
                <w:top w:val="none" w:sz="0" w:space="0" w:color="auto"/>
                <w:left w:val="none" w:sz="0" w:space="0" w:color="auto"/>
                <w:bottom w:val="none" w:sz="0" w:space="0" w:color="auto"/>
                <w:right w:val="none" w:sz="0" w:space="0" w:color="auto"/>
              </w:divBdr>
            </w:div>
            <w:div w:id="1732075086">
              <w:marLeft w:val="0"/>
              <w:marRight w:val="0"/>
              <w:marTop w:val="0"/>
              <w:marBottom w:val="0"/>
              <w:divBdr>
                <w:top w:val="none" w:sz="0" w:space="0" w:color="auto"/>
                <w:left w:val="none" w:sz="0" w:space="0" w:color="auto"/>
                <w:bottom w:val="none" w:sz="0" w:space="0" w:color="auto"/>
                <w:right w:val="none" w:sz="0" w:space="0" w:color="auto"/>
              </w:divBdr>
            </w:div>
            <w:div w:id="228882838">
              <w:marLeft w:val="0"/>
              <w:marRight w:val="0"/>
              <w:marTop w:val="0"/>
              <w:marBottom w:val="0"/>
              <w:divBdr>
                <w:top w:val="none" w:sz="0" w:space="0" w:color="auto"/>
                <w:left w:val="none" w:sz="0" w:space="0" w:color="auto"/>
                <w:bottom w:val="none" w:sz="0" w:space="0" w:color="auto"/>
                <w:right w:val="none" w:sz="0" w:space="0" w:color="auto"/>
              </w:divBdr>
            </w:div>
            <w:div w:id="373696295">
              <w:marLeft w:val="0"/>
              <w:marRight w:val="0"/>
              <w:marTop w:val="0"/>
              <w:marBottom w:val="0"/>
              <w:divBdr>
                <w:top w:val="none" w:sz="0" w:space="0" w:color="auto"/>
                <w:left w:val="none" w:sz="0" w:space="0" w:color="auto"/>
                <w:bottom w:val="none" w:sz="0" w:space="0" w:color="auto"/>
                <w:right w:val="none" w:sz="0" w:space="0" w:color="auto"/>
              </w:divBdr>
            </w:div>
            <w:div w:id="554507150">
              <w:marLeft w:val="0"/>
              <w:marRight w:val="0"/>
              <w:marTop w:val="0"/>
              <w:marBottom w:val="0"/>
              <w:divBdr>
                <w:top w:val="none" w:sz="0" w:space="0" w:color="auto"/>
                <w:left w:val="none" w:sz="0" w:space="0" w:color="auto"/>
                <w:bottom w:val="none" w:sz="0" w:space="0" w:color="auto"/>
                <w:right w:val="none" w:sz="0" w:space="0" w:color="auto"/>
              </w:divBdr>
            </w:div>
            <w:div w:id="598680373">
              <w:marLeft w:val="0"/>
              <w:marRight w:val="0"/>
              <w:marTop w:val="0"/>
              <w:marBottom w:val="0"/>
              <w:divBdr>
                <w:top w:val="none" w:sz="0" w:space="0" w:color="auto"/>
                <w:left w:val="none" w:sz="0" w:space="0" w:color="auto"/>
                <w:bottom w:val="none" w:sz="0" w:space="0" w:color="auto"/>
                <w:right w:val="none" w:sz="0" w:space="0" w:color="auto"/>
              </w:divBdr>
            </w:div>
            <w:div w:id="924613415">
              <w:marLeft w:val="0"/>
              <w:marRight w:val="0"/>
              <w:marTop w:val="0"/>
              <w:marBottom w:val="0"/>
              <w:divBdr>
                <w:top w:val="none" w:sz="0" w:space="0" w:color="auto"/>
                <w:left w:val="none" w:sz="0" w:space="0" w:color="auto"/>
                <w:bottom w:val="none" w:sz="0" w:space="0" w:color="auto"/>
                <w:right w:val="none" w:sz="0" w:space="0" w:color="auto"/>
              </w:divBdr>
            </w:div>
            <w:div w:id="898323871">
              <w:marLeft w:val="0"/>
              <w:marRight w:val="0"/>
              <w:marTop w:val="0"/>
              <w:marBottom w:val="0"/>
              <w:divBdr>
                <w:top w:val="none" w:sz="0" w:space="0" w:color="auto"/>
                <w:left w:val="none" w:sz="0" w:space="0" w:color="auto"/>
                <w:bottom w:val="none" w:sz="0" w:space="0" w:color="auto"/>
                <w:right w:val="none" w:sz="0" w:space="0" w:color="auto"/>
              </w:divBdr>
            </w:div>
            <w:div w:id="1223830869">
              <w:marLeft w:val="0"/>
              <w:marRight w:val="0"/>
              <w:marTop w:val="0"/>
              <w:marBottom w:val="0"/>
              <w:divBdr>
                <w:top w:val="none" w:sz="0" w:space="0" w:color="auto"/>
                <w:left w:val="none" w:sz="0" w:space="0" w:color="auto"/>
                <w:bottom w:val="none" w:sz="0" w:space="0" w:color="auto"/>
                <w:right w:val="none" w:sz="0" w:space="0" w:color="auto"/>
              </w:divBdr>
            </w:div>
            <w:div w:id="1021316972">
              <w:marLeft w:val="0"/>
              <w:marRight w:val="0"/>
              <w:marTop w:val="0"/>
              <w:marBottom w:val="0"/>
              <w:divBdr>
                <w:top w:val="none" w:sz="0" w:space="0" w:color="auto"/>
                <w:left w:val="none" w:sz="0" w:space="0" w:color="auto"/>
                <w:bottom w:val="none" w:sz="0" w:space="0" w:color="auto"/>
                <w:right w:val="none" w:sz="0" w:space="0" w:color="auto"/>
              </w:divBdr>
            </w:div>
            <w:div w:id="6160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2442">
      <w:bodyDiv w:val="1"/>
      <w:marLeft w:val="0"/>
      <w:marRight w:val="0"/>
      <w:marTop w:val="0"/>
      <w:marBottom w:val="0"/>
      <w:divBdr>
        <w:top w:val="none" w:sz="0" w:space="0" w:color="auto"/>
        <w:left w:val="none" w:sz="0" w:space="0" w:color="auto"/>
        <w:bottom w:val="none" w:sz="0" w:space="0" w:color="auto"/>
        <w:right w:val="none" w:sz="0" w:space="0" w:color="auto"/>
      </w:divBdr>
    </w:div>
    <w:div w:id="1950624736">
      <w:bodyDiv w:val="1"/>
      <w:marLeft w:val="0"/>
      <w:marRight w:val="0"/>
      <w:marTop w:val="0"/>
      <w:marBottom w:val="0"/>
      <w:divBdr>
        <w:top w:val="none" w:sz="0" w:space="0" w:color="auto"/>
        <w:left w:val="none" w:sz="0" w:space="0" w:color="auto"/>
        <w:bottom w:val="none" w:sz="0" w:space="0" w:color="auto"/>
        <w:right w:val="none" w:sz="0" w:space="0" w:color="auto"/>
      </w:divBdr>
      <w:divsChild>
        <w:div w:id="591936683">
          <w:marLeft w:val="0"/>
          <w:marRight w:val="0"/>
          <w:marTop w:val="0"/>
          <w:marBottom w:val="0"/>
          <w:divBdr>
            <w:top w:val="none" w:sz="0" w:space="0" w:color="auto"/>
            <w:left w:val="none" w:sz="0" w:space="0" w:color="auto"/>
            <w:bottom w:val="none" w:sz="0" w:space="0" w:color="auto"/>
            <w:right w:val="none" w:sz="0" w:space="0" w:color="auto"/>
          </w:divBdr>
          <w:divsChild>
            <w:div w:id="1703557680">
              <w:marLeft w:val="0"/>
              <w:marRight w:val="0"/>
              <w:marTop w:val="0"/>
              <w:marBottom w:val="0"/>
              <w:divBdr>
                <w:top w:val="none" w:sz="0" w:space="0" w:color="auto"/>
                <w:left w:val="none" w:sz="0" w:space="0" w:color="auto"/>
                <w:bottom w:val="none" w:sz="0" w:space="0" w:color="auto"/>
                <w:right w:val="none" w:sz="0" w:space="0" w:color="auto"/>
              </w:divBdr>
            </w:div>
            <w:div w:id="1360818220">
              <w:marLeft w:val="0"/>
              <w:marRight w:val="0"/>
              <w:marTop w:val="0"/>
              <w:marBottom w:val="0"/>
              <w:divBdr>
                <w:top w:val="none" w:sz="0" w:space="0" w:color="auto"/>
                <w:left w:val="none" w:sz="0" w:space="0" w:color="auto"/>
                <w:bottom w:val="none" w:sz="0" w:space="0" w:color="auto"/>
                <w:right w:val="none" w:sz="0" w:space="0" w:color="auto"/>
              </w:divBdr>
            </w:div>
            <w:div w:id="1963686376">
              <w:marLeft w:val="0"/>
              <w:marRight w:val="0"/>
              <w:marTop w:val="0"/>
              <w:marBottom w:val="0"/>
              <w:divBdr>
                <w:top w:val="none" w:sz="0" w:space="0" w:color="auto"/>
                <w:left w:val="none" w:sz="0" w:space="0" w:color="auto"/>
                <w:bottom w:val="none" w:sz="0" w:space="0" w:color="auto"/>
                <w:right w:val="none" w:sz="0" w:space="0" w:color="auto"/>
              </w:divBdr>
            </w:div>
            <w:div w:id="1904874050">
              <w:marLeft w:val="0"/>
              <w:marRight w:val="0"/>
              <w:marTop w:val="0"/>
              <w:marBottom w:val="0"/>
              <w:divBdr>
                <w:top w:val="none" w:sz="0" w:space="0" w:color="auto"/>
                <w:left w:val="none" w:sz="0" w:space="0" w:color="auto"/>
                <w:bottom w:val="none" w:sz="0" w:space="0" w:color="auto"/>
                <w:right w:val="none" w:sz="0" w:space="0" w:color="auto"/>
              </w:divBdr>
            </w:div>
            <w:div w:id="1747680101">
              <w:marLeft w:val="0"/>
              <w:marRight w:val="0"/>
              <w:marTop w:val="0"/>
              <w:marBottom w:val="0"/>
              <w:divBdr>
                <w:top w:val="none" w:sz="0" w:space="0" w:color="auto"/>
                <w:left w:val="none" w:sz="0" w:space="0" w:color="auto"/>
                <w:bottom w:val="none" w:sz="0" w:space="0" w:color="auto"/>
                <w:right w:val="none" w:sz="0" w:space="0" w:color="auto"/>
              </w:divBdr>
            </w:div>
            <w:div w:id="2109614692">
              <w:marLeft w:val="0"/>
              <w:marRight w:val="0"/>
              <w:marTop w:val="0"/>
              <w:marBottom w:val="0"/>
              <w:divBdr>
                <w:top w:val="none" w:sz="0" w:space="0" w:color="auto"/>
                <w:left w:val="none" w:sz="0" w:space="0" w:color="auto"/>
                <w:bottom w:val="none" w:sz="0" w:space="0" w:color="auto"/>
                <w:right w:val="none" w:sz="0" w:space="0" w:color="auto"/>
              </w:divBdr>
            </w:div>
            <w:div w:id="1687830490">
              <w:marLeft w:val="0"/>
              <w:marRight w:val="0"/>
              <w:marTop w:val="0"/>
              <w:marBottom w:val="0"/>
              <w:divBdr>
                <w:top w:val="none" w:sz="0" w:space="0" w:color="auto"/>
                <w:left w:val="none" w:sz="0" w:space="0" w:color="auto"/>
                <w:bottom w:val="none" w:sz="0" w:space="0" w:color="auto"/>
                <w:right w:val="none" w:sz="0" w:space="0" w:color="auto"/>
              </w:divBdr>
            </w:div>
            <w:div w:id="911039177">
              <w:marLeft w:val="0"/>
              <w:marRight w:val="0"/>
              <w:marTop w:val="0"/>
              <w:marBottom w:val="0"/>
              <w:divBdr>
                <w:top w:val="none" w:sz="0" w:space="0" w:color="auto"/>
                <w:left w:val="none" w:sz="0" w:space="0" w:color="auto"/>
                <w:bottom w:val="none" w:sz="0" w:space="0" w:color="auto"/>
                <w:right w:val="none" w:sz="0" w:space="0" w:color="auto"/>
              </w:divBdr>
            </w:div>
            <w:div w:id="1985160331">
              <w:marLeft w:val="0"/>
              <w:marRight w:val="0"/>
              <w:marTop w:val="0"/>
              <w:marBottom w:val="0"/>
              <w:divBdr>
                <w:top w:val="none" w:sz="0" w:space="0" w:color="auto"/>
                <w:left w:val="none" w:sz="0" w:space="0" w:color="auto"/>
                <w:bottom w:val="none" w:sz="0" w:space="0" w:color="auto"/>
                <w:right w:val="none" w:sz="0" w:space="0" w:color="auto"/>
              </w:divBdr>
            </w:div>
            <w:div w:id="30809043">
              <w:marLeft w:val="0"/>
              <w:marRight w:val="0"/>
              <w:marTop w:val="0"/>
              <w:marBottom w:val="0"/>
              <w:divBdr>
                <w:top w:val="none" w:sz="0" w:space="0" w:color="auto"/>
                <w:left w:val="none" w:sz="0" w:space="0" w:color="auto"/>
                <w:bottom w:val="none" w:sz="0" w:space="0" w:color="auto"/>
                <w:right w:val="none" w:sz="0" w:space="0" w:color="auto"/>
              </w:divBdr>
            </w:div>
            <w:div w:id="1834955924">
              <w:marLeft w:val="0"/>
              <w:marRight w:val="0"/>
              <w:marTop w:val="0"/>
              <w:marBottom w:val="0"/>
              <w:divBdr>
                <w:top w:val="none" w:sz="0" w:space="0" w:color="auto"/>
                <w:left w:val="none" w:sz="0" w:space="0" w:color="auto"/>
                <w:bottom w:val="none" w:sz="0" w:space="0" w:color="auto"/>
                <w:right w:val="none" w:sz="0" w:space="0" w:color="auto"/>
              </w:divBdr>
            </w:div>
            <w:div w:id="547183185">
              <w:marLeft w:val="0"/>
              <w:marRight w:val="0"/>
              <w:marTop w:val="0"/>
              <w:marBottom w:val="0"/>
              <w:divBdr>
                <w:top w:val="none" w:sz="0" w:space="0" w:color="auto"/>
                <w:left w:val="none" w:sz="0" w:space="0" w:color="auto"/>
                <w:bottom w:val="none" w:sz="0" w:space="0" w:color="auto"/>
                <w:right w:val="none" w:sz="0" w:space="0" w:color="auto"/>
              </w:divBdr>
            </w:div>
            <w:div w:id="81924708">
              <w:marLeft w:val="0"/>
              <w:marRight w:val="0"/>
              <w:marTop w:val="0"/>
              <w:marBottom w:val="0"/>
              <w:divBdr>
                <w:top w:val="none" w:sz="0" w:space="0" w:color="auto"/>
                <w:left w:val="none" w:sz="0" w:space="0" w:color="auto"/>
                <w:bottom w:val="none" w:sz="0" w:space="0" w:color="auto"/>
                <w:right w:val="none" w:sz="0" w:space="0" w:color="auto"/>
              </w:divBdr>
            </w:div>
            <w:div w:id="616568883">
              <w:marLeft w:val="0"/>
              <w:marRight w:val="0"/>
              <w:marTop w:val="0"/>
              <w:marBottom w:val="0"/>
              <w:divBdr>
                <w:top w:val="none" w:sz="0" w:space="0" w:color="auto"/>
                <w:left w:val="none" w:sz="0" w:space="0" w:color="auto"/>
                <w:bottom w:val="none" w:sz="0" w:space="0" w:color="auto"/>
                <w:right w:val="none" w:sz="0" w:space="0" w:color="auto"/>
              </w:divBdr>
            </w:div>
            <w:div w:id="1997301543">
              <w:marLeft w:val="0"/>
              <w:marRight w:val="0"/>
              <w:marTop w:val="0"/>
              <w:marBottom w:val="0"/>
              <w:divBdr>
                <w:top w:val="none" w:sz="0" w:space="0" w:color="auto"/>
                <w:left w:val="none" w:sz="0" w:space="0" w:color="auto"/>
                <w:bottom w:val="none" w:sz="0" w:space="0" w:color="auto"/>
                <w:right w:val="none" w:sz="0" w:space="0" w:color="auto"/>
              </w:divBdr>
            </w:div>
            <w:div w:id="1905948533">
              <w:marLeft w:val="0"/>
              <w:marRight w:val="0"/>
              <w:marTop w:val="0"/>
              <w:marBottom w:val="0"/>
              <w:divBdr>
                <w:top w:val="none" w:sz="0" w:space="0" w:color="auto"/>
                <w:left w:val="none" w:sz="0" w:space="0" w:color="auto"/>
                <w:bottom w:val="none" w:sz="0" w:space="0" w:color="auto"/>
                <w:right w:val="none" w:sz="0" w:space="0" w:color="auto"/>
              </w:divBdr>
            </w:div>
            <w:div w:id="19395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8289">
      <w:bodyDiv w:val="1"/>
      <w:marLeft w:val="0"/>
      <w:marRight w:val="0"/>
      <w:marTop w:val="0"/>
      <w:marBottom w:val="0"/>
      <w:divBdr>
        <w:top w:val="none" w:sz="0" w:space="0" w:color="auto"/>
        <w:left w:val="none" w:sz="0" w:space="0" w:color="auto"/>
        <w:bottom w:val="none" w:sz="0" w:space="0" w:color="auto"/>
        <w:right w:val="none" w:sz="0" w:space="0" w:color="auto"/>
      </w:divBdr>
      <w:divsChild>
        <w:div w:id="1932394969">
          <w:marLeft w:val="0"/>
          <w:marRight w:val="0"/>
          <w:marTop w:val="0"/>
          <w:marBottom w:val="0"/>
          <w:divBdr>
            <w:top w:val="none" w:sz="0" w:space="0" w:color="auto"/>
            <w:left w:val="none" w:sz="0" w:space="0" w:color="auto"/>
            <w:bottom w:val="none" w:sz="0" w:space="0" w:color="auto"/>
            <w:right w:val="none" w:sz="0" w:space="0" w:color="auto"/>
          </w:divBdr>
          <w:divsChild>
            <w:div w:id="1850830443">
              <w:marLeft w:val="0"/>
              <w:marRight w:val="0"/>
              <w:marTop w:val="0"/>
              <w:marBottom w:val="0"/>
              <w:divBdr>
                <w:top w:val="none" w:sz="0" w:space="0" w:color="auto"/>
                <w:left w:val="none" w:sz="0" w:space="0" w:color="auto"/>
                <w:bottom w:val="none" w:sz="0" w:space="0" w:color="auto"/>
                <w:right w:val="none" w:sz="0" w:space="0" w:color="auto"/>
              </w:divBdr>
            </w:div>
            <w:div w:id="554975645">
              <w:marLeft w:val="0"/>
              <w:marRight w:val="0"/>
              <w:marTop w:val="0"/>
              <w:marBottom w:val="0"/>
              <w:divBdr>
                <w:top w:val="none" w:sz="0" w:space="0" w:color="auto"/>
                <w:left w:val="none" w:sz="0" w:space="0" w:color="auto"/>
                <w:bottom w:val="none" w:sz="0" w:space="0" w:color="auto"/>
                <w:right w:val="none" w:sz="0" w:space="0" w:color="auto"/>
              </w:divBdr>
            </w:div>
            <w:div w:id="856844977">
              <w:marLeft w:val="0"/>
              <w:marRight w:val="0"/>
              <w:marTop w:val="0"/>
              <w:marBottom w:val="0"/>
              <w:divBdr>
                <w:top w:val="none" w:sz="0" w:space="0" w:color="auto"/>
                <w:left w:val="none" w:sz="0" w:space="0" w:color="auto"/>
                <w:bottom w:val="none" w:sz="0" w:space="0" w:color="auto"/>
                <w:right w:val="none" w:sz="0" w:space="0" w:color="auto"/>
              </w:divBdr>
            </w:div>
            <w:div w:id="532033897">
              <w:marLeft w:val="0"/>
              <w:marRight w:val="0"/>
              <w:marTop w:val="0"/>
              <w:marBottom w:val="0"/>
              <w:divBdr>
                <w:top w:val="none" w:sz="0" w:space="0" w:color="auto"/>
                <w:left w:val="none" w:sz="0" w:space="0" w:color="auto"/>
                <w:bottom w:val="none" w:sz="0" w:space="0" w:color="auto"/>
                <w:right w:val="none" w:sz="0" w:space="0" w:color="auto"/>
              </w:divBdr>
            </w:div>
            <w:div w:id="298188842">
              <w:marLeft w:val="0"/>
              <w:marRight w:val="0"/>
              <w:marTop w:val="0"/>
              <w:marBottom w:val="0"/>
              <w:divBdr>
                <w:top w:val="none" w:sz="0" w:space="0" w:color="auto"/>
                <w:left w:val="none" w:sz="0" w:space="0" w:color="auto"/>
                <w:bottom w:val="none" w:sz="0" w:space="0" w:color="auto"/>
                <w:right w:val="none" w:sz="0" w:space="0" w:color="auto"/>
              </w:divBdr>
            </w:div>
            <w:div w:id="1384133914">
              <w:marLeft w:val="0"/>
              <w:marRight w:val="0"/>
              <w:marTop w:val="0"/>
              <w:marBottom w:val="0"/>
              <w:divBdr>
                <w:top w:val="none" w:sz="0" w:space="0" w:color="auto"/>
                <w:left w:val="none" w:sz="0" w:space="0" w:color="auto"/>
                <w:bottom w:val="none" w:sz="0" w:space="0" w:color="auto"/>
                <w:right w:val="none" w:sz="0" w:space="0" w:color="auto"/>
              </w:divBdr>
            </w:div>
            <w:div w:id="1099250985">
              <w:marLeft w:val="0"/>
              <w:marRight w:val="0"/>
              <w:marTop w:val="0"/>
              <w:marBottom w:val="0"/>
              <w:divBdr>
                <w:top w:val="none" w:sz="0" w:space="0" w:color="auto"/>
                <w:left w:val="none" w:sz="0" w:space="0" w:color="auto"/>
                <w:bottom w:val="none" w:sz="0" w:space="0" w:color="auto"/>
                <w:right w:val="none" w:sz="0" w:space="0" w:color="auto"/>
              </w:divBdr>
            </w:div>
            <w:div w:id="1990011123">
              <w:marLeft w:val="0"/>
              <w:marRight w:val="0"/>
              <w:marTop w:val="0"/>
              <w:marBottom w:val="0"/>
              <w:divBdr>
                <w:top w:val="none" w:sz="0" w:space="0" w:color="auto"/>
                <w:left w:val="none" w:sz="0" w:space="0" w:color="auto"/>
                <w:bottom w:val="none" w:sz="0" w:space="0" w:color="auto"/>
                <w:right w:val="none" w:sz="0" w:space="0" w:color="auto"/>
              </w:divBdr>
            </w:div>
            <w:div w:id="1979677193">
              <w:marLeft w:val="0"/>
              <w:marRight w:val="0"/>
              <w:marTop w:val="0"/>
              <w:marBottom w:val="0"/>
              <w:divBdr>
                <w:top w:val="none" w:sz="0" w:space="0" w:color="auto"/>
                <w:left w:val="none" w:sz="0" w:space="0" w:color="auto"/>
                <w:bottom w:val="none" w:sz="0" w:space="0" w:color="auto"/>
                <w:right w:val="none" w:sz="0" w:space="0" w:color="auto"/>
              </w:divBdr>
            </w:div>
            <w:div w:id="1638298654">
              <w:marLeft w:val="0"/>
              <w:marRight w:val="0"/>
              <w:marTop w:val="0"/>
              <w:marBottom w:val="0"/>
              <w:divBdr>
                <w:top w:val="none" w:sz="0" w:space="0" w:color="auto"/>
                <w:left w:val="none" w:sz="0" w:space="0" w:color="auto"/>
                <w:bottom w:val="none" w:sz="0" w:space="0" w:color="auto"/>
                <w:right w:val="none" w:sz="0" w:space="0" w:color="auto"/>
              </w:divBdr>
            </w:div>
            <w:div w:id="1593472559">
              <w:marLeft w:val="0"/>
              <w:marRight w:val="0"/>
              <w:marTop w:val="0"/>
              <w:marBottom w:val="0"/>
              <w:divBdr>
                <w:top w:val="none" w:sz="0" w:space="0" w:color="auto"/>
                <w:left w:val="none" w:sz="0" w:space="0" w:color="auto"/>
                <w:bottom w:val="none" w:sz="0" w:space="0" w:color="auto"/>
                <w:right w:val="none" w:sz="0" w:space="0" w:color="auto"/>
              </w:divBdr>
            </w:div>
            <w:div w:id="484006942">
              <w:marLeft w:val="0"/>
              <w:marRight w:val="0"/>
              <w:marTop w:val="0"/>
              <w:marBottom w:val="0"/>
              <w:divBdr>
                <w:top w:val="none" w:sz="0" w:space="0" w:color="auto"/>
                <w:left w:val="none" w:sz="0" w:space="0" w:color="auto"/>
                <w:bottom w:val="none" w:sz="0" w:space="0" w:color="auto"/>
                <w:right w:val="none" w:sz="0" w:space="0" w:color="auto"/>
              </w:divBdr>
            </w:div>
            <w:div w:id="539782593">
              <w:marLeft w:val="0"/>
              <w:marRight w:val="0"/>
              <w:marTop w:val="0"/>
              <w:marBottom w:val="0"/>
              <w:divBdr>
                <w:top w:val="none" w:sz="0" w:space="0" w:color="auto"/>
                <w:left w:val="none" w:sz="0" w:space="0" w:color="auto"/>
                <w:bottom w:val="none" w:sz="0" w:space="0" w:color="auto"/>
                <w:right w:val="none" w:sz="0" w:space="0" w:color="auto"/>
              </w:divBdr>
            </w:div>
            <w:div w:id="4940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4884">
      <w:bodyDiv w:val="1"/>
      <w:marLeft w:val="0"/>
      <w:marRight w:val="0"/>
      <w:marTop w:val="0"/>
      <w:marBottom w:val="0"/>
      <w:divBdr>
        <w:top w:val="none" w:sz="0" w:space="0" w:color="auto"/>
        <w:left w:val="none" w:sz="0" w:space="0" w:color="auto"/>
        <w:bottom w:val="none" w:sz="0" w:space="0" w:color="auto"/>
        <w:right w:val="none" w:sz="0" w:space="0" w:color="auto"/>
      </w:divBdr>
    </w:div>
    <w:div w:id="2100370322">
      <w:bodyDiv w:val="1"/>
      <w:marLeft w:val="0"/>
      <w:marRight w:val="0"/>
      <w:marTop w:val="0"/>
      <w:marBottom w:val="0"/>
      <w:divBdr>
        <w:top w:val="none" w:sz="0" w:space="0" w:color="auto"/>
        <w:left w:val="none" w:sz="0" w:space="0" w:color="auto"/>
        <w:bottom w:val="none" w:sz="0" w:space="0" w:color="auto"/>
        <w:right w:val="none" w:sz="0" w:space="0" w:color="auto"/>
      </w:divBdr>
      <w:divsChild>
        <w:div w:id="2140370515">
          <w:marLeft w:val="0"/>
          <w:marRight w:val="0"/>
          <w:marTop w:val="0"/>
          <w:marBottom w:val="0"/>
          <w:divBdr>
            <w:top w:val="none" w:sz="0" w:space="0" w:color="auto"/>
            <w:left w:val="none" w:sz="0" w:space="0" w:color="auto"/>
            <w:bottom w:val="none" w:sz="0" w:space="0" w:color="auto"/>
            <w:right w:val="none" w:sz="0" w:space="0" w:color="auto"/>
          </w:divBdr>
          <w:divsChild>
            <w:div w:id="2060665991">
              <w:marLeft w:val="0"/>
              <w:marRight w:val="0"/>
              <w:marTop w:val="0"/>
              <w:marBottom w:val="0"/>
              <w:divBdr>
                <w:top w:val="none" w:sz="0" w:space="0" w:color="auto"/>
                <w:left w:val="none" w:sz="0" w:space="0" w:color="auto"/>
                <w:bottom w:val="none" w:sz="0" w:space="0" w:color="auto"/>
                <w:right w:val="none" w:sz="0" w:space="0" w:color="auto"/>
              </w:divBdr>
            </w:div>
            <w:div w:id="223294938">
              <w:marLeft w:val="0"/>
              <w:marRight w:val="0"/>
              <w:marTop w:val="0"/>
              <w:marBottom w:val="0"/>
              <w:divBdr>
                <w:top w:val="none" w:sz="0" w:space="0" w:color="auto"/>
                <w:left w:val="none" w:sz="0" w:space="0" w:color="auto"/>
                <w:bottom w:val="none" w:sz="0" w:space="0" w:color="auto"/>
                <w:right w:val="none" w:sz="0" w:space="0" w:color="auto"/>
              </w:divBdr>
            </w:div>
            <w:div w:id="2023972421">
              <w:marLeft w:val="0"/>
              <w:marRight w:val="0"/>
              <w:marTop w:val="0"/>
              <w:marBottom w:val="0"/>
              <w:divBdr>
                <w:top w:val="none" w:sz="0" w:space="0" w:color="auto"/>
                <w:left w:val="none" w:sz="0" w:space="0" w:color="auto"/>
                <w:bottom w:val="none" w:sz="0" w:space="0" w:color="auto"/>
                <w:right w:val="none" w:sz="0" w:space="0" w:color="auto"/>
              </w:divBdr>
            </w:div>
            <w:div w:id="273173725">
              <w:marLeft w:val="0"/>
              <w:marRight w:val="0"/>
              <w:marTop w:val="0"/>
              <w:marBottom w:val="0"/>
              <w:divBdr>
                <w:top w:val="none" w:sz="0" w:space="0" w:color="auto"/>
                <w:left w:val="none" w:sz="0" w:space="0" w:color="auto"/>
                <w:bottom w:val="none" w:sz="0" w:space="0" w:color="auto"/>
                <w:right w:val="none" w:sz="0" w:space="0" w:color="auto"/>
              </w:divBdr>
            </w:div>
            <w:div w:id="1685938497">
              <w:marLeft w:val="0"/>
              <w:marRight w:val="0"/>
              <w:marTop w:val="0"/>
              <w:marBottom w:val="0"/>
              <w:divBdr>
                <w:top w:val="none" w:sz="0" w:space="0" w:color="auto"/>
                <w:left w:val="none" w:sz="0" w:space="0" w:color="auto"/>
                <w:bottom w:val="none" w:sz="0" w:space="0" w:color="auto"/>
                <w:right w:val="none" w:sz="0" w:space="0" w:color="auto"/>
              </w:divBdr>
            </w:div>
            <w:div w:id="531960058">
              <w:marLeft w:val="0"/>
              <w:marRight w:val="0"/>
              <w:marTop w:val="0"/>
              <w:marBottom w:val="0"/>
              <w:divBdr>
                <w:top w:val="none" w:sz="0" w:space="0" w:color="auto"/>
                <w:left w:val="none" w:sz="0" w:space="0" w:color="auto"/>
                <w:bottom w:val="none" w:sz="0" w:space="0" w:color="auto"/>
                <w:right w:val="none" w:sz="0" w:space="0" w:color="auto"/>
              </w:divBdr>
            </w:div>
            <w:div w:id="1137650984">
              <w:marLeft w:val="0"/>
              <w:marRight w:val="0"/>
              <w:marTop w:val="0"/>
              <w:marBottom w:val="0"/>
              <w:divBdr>
                <w:top w:val="none" w:sz="0" w:space="0" w:color="auto"/>
                <w:left w:val="none" w:sz="0" w:space="0" w:color="auto"/>
                <w:bottom w:val="none" w:sz="0" w:space="0" w:color="auto"/>
                <w:right w:val="none" w:sz="0" w:space="0" w:color="auto"/>
              </w:divBdr>
            </w:div>
            <w:div w:id="2049379982">
              <w:marLeft w:val="0"/>
              <w:marRight w:val="0"/>
              <w:marTop w:val="0"/>
              <w:marBottom w:val="0"/>
              <w:divBdr>
                <w:top w:val="none" w:sz="0" w:space="0" w:color="auto"/>
                <w:left w:val="none" w:sz="0" w:space="0" w:color="auto"/>
                <w:bottom w:val="none" w:sz="0" w:space="0" w:color="auto"/>
                <w:right w:val="none" w:sz="0" w:space="0" w:color="auto"/>
              </w:divBdr>
            </w:div>
            <w:div w:id="1917395749">
              <w:marLeft w:val="0"/>
              <w:marRight w:val="0"/>
              <w:marTop w:val="0"/>
              <w:marBottom w:val="0"/>
              <w:divBdr>
                <w:top w:val="none" w:sz="0" w:space="0" w:color="auto"/>
                <w:left w:val="none" w:sz="0" w:space="0" w:color="auto"/>
                <w:bottom w:val="none" w:sz="0" w:space="0" w:color="auto"/>
                <w:right w:val="none" w:sz="0" w:space="0" w:color="auto"/>
              </w:divBdr>
            </w:div>
            <w:div w:id="1588342225">
              <w:marLeft w:val="0"/>
              <w:marRight w:val="0"/>
              <w:marTop w:val="0"/>
              <w:marBottom w:val="0"/>
              <w:divBdr>
                <w:top w:val="none" w:sz="0" w:space="0" w:color="auto"/>
                <w:left w:val="none" w:sz="0" w:space="0" w:color="auto"/>
                <w:bottom w:val="none" w:sz="0" w:space="0" w:color="auto"/>
                <w:right w:val="none" w:sz="0" w:space="0" w:color="auto"/>
              </w:divBdr>
            </w:div>
            <w:div w:id="1264068222">
              <w:marLeft w:val="0"/>
              <w:marRight w:val="0"/>
              <w:marTop w:val="0"/>
              <w:marBottom w:val="0"/>
              <w:divBdr>
                <w:top w:val="none" w:sz="0" w:space="0" w:color="auto"/>
                <w:left w:val="none" w:sz="0" w:space="0" w:color="auto"/>
                <w:bottom w:val="none" w:sz="0" w:space="0" w:color="auto"/>
                <w:right w:val="none" w:sz="0" w:space="0" w:color="auto"/>
              </w:divBdr>
            </w:div>
            <w:div w:id="1296646614">
              <w:marLeft w:val="0"/>
              <w:marRight w:val="0"/>
              <w:marTop w:val="0"/>
              <w:marBottom w:val="0"/>
              <w:divBdr>
                <w:top w:val="none" w:sz="0" w:space="0" w:color="auto"/>
                <w:left w:val="none" w:sz="0" w:space="0" w:color="auto"/>
                <w:bottom w:val="none" w:sz="0" w:space="0" w:color="auto"/>
                <w:right w:val="none" w:sz="0" w:space="0" w:color="auto"/>
              </w:divBdr>
            </w:div>
            <w:div w:id="1546522186">
              <w:marLeft w:val="0"/>
              <w:marRight w:val="0"/>
              <w:marTop w:val="0"/>
              <w:marBottom w:val="0"/>
              <w:divBdr>
                <w:top w:val="none" w:sz="0" w:space="0" w:color="auto"/>
                <w:left w:val="none" w:sz="0" w:space="0" w:color="auto"/>
                <w:bottom w:val="none" w:sz="0" w:space="0" w:color="auto"/>
                <w:right w:val="none" w:sz="0" w:space="0" w:color="auto"/>
              </w:divBdr>
            </w:div>
            <w:div w:id="9169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A833B-D1EA-4CC0-86B2-E7936920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9</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QB Gamer</cp:lastModifiedBy>
  <cp:revision>35</cp:revision>
  <dcterms:created xsi:type="dcterms:W3CDTF">2023-04-29T12:50:00Z</dcterms:created>
  <dcterms:modified xsi:type="dcterms:W3CDTF">2023-05-14T09:54:00Z</dcterms:modified>
</cp:coreProperties>
</file>