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BB2" w:rsidRDefault="00524D6C">
      <w:pPr>
        <w:pStyle w:val="a9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Министерство образования Новосибирской области</w:t>
      </w:r>
    </w:p>
    <w:p w:rsidR="00C26BB2" w:rsidRDefault="00524D6C">
      <w:pPr>
        <w:pStyle w:val="1"/>
        <w:spacing w:before="0"/>
        <w:ind w:right="-228"/>
        <w:jc w:val="center"/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ГБПОУ НСО «Новосибирский авиационный технический колледж имени Б.С. Галущака»</w:t>
      </w:r>
    </w:p>
    <w:p w:rsidR="00C26BB2" w:rsidRDefault="00C26BB2">
      <w:pPr>
        <w:shd w:val="clear" w:color="auto" w:fill="FFFFFF"/>
        <w:spacing w:before="10"/>
        <w:ind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26BB2" w:rsidRDefault="00C26BB2">
      <w:pPr>
        <w:shd w:val="clear" w:color="auto" w:fill="FFFFFF"/>
        <w:spacing w:before="10"/>
        <w:ind w:firstLine="720"/>
        <w:jc w:val="center"/>
        <w:rPr>
          <w:color w:val="000000"/>
        </w:rPr>
      </w:pPr>
    </w:p>
    <w:p w:rsidR="00C26BB2" w:rsidRDefault="00524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УТВЕРЖДАЮ</w:t>
      </w:r>
    </w:p>
    <w:p w:rsidR="00C26BB2" w:rsidRDefault="00524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заместитель директора</w:t>
      </w:r>
    </w:p>
    <w:p w:rsidR="00C26BB2" w:rsidRDefault="00524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учебно-методической работе</w:t>
      </w:r>
    </w:p>
    <w:p w:rsidR="00C26BB2" w:rsidRDefault="00524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Н.Н.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Механошина</w:t>
      </w:r>
      <w:proofErr w:type="spellEnd"/>
    </w:p>
    <w:p w:rsidR="00C26BB2" w:rsidRDefault="00C26B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26BB2" w:rsidRDefault="00C26BB2">
      <w:pPr>
        <w:shd w:val="clear" w:color="auto" w:fill="FFFFFF"/>
        <w:spacing w:before="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26BB2" w:rsidRDefault="00C26BB2">
      <w:pPr>
        <w:shd w:val="clear" w:color="auto" w:fill="FFFFFF"/>
        <w:spacing w:before="1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26BB2" w:rsidRDefault="00C26BB2">
      <w:pPr>
        <w:shd w:val="clear" w:color="auto" w:fill="FFFFFF"/>
        <w:spacing w:before="1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26BB2" w:rsidRDefault="00C26BB2">
      <w:pPr>
        <w:shd w:val="clear" w:color="auto" w:fill="FFFFFF"/>
        <w:spacing w:before="1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26BB2" w:rsidRDefault="00524D6C">
      <w:pPr>
        <w:shd w:val="clear" w:color="auto" w:fill="FFFFFF"/>
        <w:spacing w:before="1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Промежуточная аттестация </w:t>
      </w:r>
    </w:p>
    <w:p w:rsidR="00C26BB2" w:rsidRDefault="00524D6C">
      <w:pPr>
        <w:shd w:val="clear" w:color="auto" w:fill="FFFFFF"/>
        <w:spacing w:before="10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Пояснительная записка к проведению экзамена</w:t>
      </w:r>
    </w:p>
    <w:p w:rsidR="00C26BB2" w:rsidRDefault="00524D6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Профессиональный модуль: ПМ 01 </w:t>
      </w:r>
      <w:r>
        <w:rPr>
          <w:rFonts w:ascii="Times New Roman" w:eastAsia="Times New Roman" w:hAnsi="Times New Roman" w:cs="Times New Roman"/>
          <w:sz w:val="24"/>
          <w:szCs w:val="24"/>
        </w:rPr>
        <w:t>Разработка модулей программного обеспечения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для компьютерных систем</w:t>
      </w:r>
    </w:p>
    <w:p w:rsidR="00C26BB2" w:rsidRDefault="00524D6C">
      <w:pPr>
        <w:shd w:val="clear" w:color="auto" w:fill="FFFFFF"/>
        <w:spacing w:before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Междисциплинарный курс: МДК.01.03 Разработка мобильных приложений</w:t>
      </w:r>
    </w:p>
    <w:p w:rsidR="00C26BB2" w:rsidRDefault="00524D6C">
      <w:pPr>
        <w:shd w:val="clear" w:color="auto" w:fill="FFFFFF"/>
        <w:spacing w:before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Курс: 2, группы: ПР-24.106</w:t>
      </w:r>
    </w:p>
    <w:p w:rsidR="00C26BB2" w:rsidRDefault="00524D6C">
      <w:pPr>
        <w:shd w:val="clear" w:color="auto" w:fill="FFFFFF"/>
        <w:spacing w:before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Семестр: 4</w:t>
      </w:r>
    </w:p>
    <w:p w:rsidR="00C26BB2" w:rsidRDefault="00524D6C">
      <w:pPr>
        <w:shd w:val="clear" w:color="auto" w:fill="FFFFFF"/>
        <w:spacing w:before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Курс: 3, группы: ПР-23.101, ПР-23.102, ПР-23.103</w:t>
      </w:r>
    </w:p>
    <w:p w:rsidR="00C26BB2" w:rsidRDefault="00524D6C">
      <w:pPr>
        <w:shd w:val="clear" w:color="auto" w:fill="FFFFFF"/>
        <w:spacing w:before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Семестр: 6</w:t>
      </w:r>
    </w:p>
    <w:p w:rsidR="00C26BB2" w:rsidRDefault="00C26BB2">
      <w:pPr>
        <w:shd w:val="clear" w:color="auto" w:fill="FFFFFF"/>
        <w:spacing w:before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26BB2" w:rsidRDefault="00524D6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Специальность: </w:t>
      </w:r>
      <w:r>
        <w:rPr>
          <w:rFonts w:ascii="Times New Roman" w:eastAsia="Times New Roman" w:hAnsi="Times New Roman" w:cs="Times New Roman"/>
          <w:sz w:val="24"/>
          <w:szCs w:val="24"/>
        </w:rPr>
        <w:t>09.02.07 Информационные системы и программирование</w:t>
      </w:r>
    </w:p>
    <w:p w:rsidR="00C26BB2" w:rsidRDefault="00C26BB2">
      <w:pPr>
        <w:shd w:val="clear" w:color="auto" w:fill="FFFFFF"/>
        <w:spacing w:before="10"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C26BB2" w:rsidRDefault="00C26BB2">
      <w:pPr>
        <w:shd w:val="clear" w:color="auto" w:fill="FFFFFF"/>
        <w:spacing w:before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26BB2" w:rsidRDefault="00C26BB2">
      <w:pPr>
        <w:shd w:val="clear" w:color="auto" w:fill="FFFFFF"/>
        <w:spacing w:before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26BB2" w:rsidRDefault="00C26B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7"/>
        <w:tblW w:w="9606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4536"/>
      </w:tblGrid>
      <w:tr w:rsidR="007A3637">
        <w:trPr>
          <w:cantSplit/>
          <w:tblHeader/>
        </w:trPr>
        <w:tc>
          <w:tcPr>
            <w:tcW w:w="5070" w:type="dxa"/>
          </w:tcPr>
          <w:p w:rsidR="007A3637" w:rsidRDefault="007A3637" w:rsidP="007A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Рассмотрено на заседании цикловой комиссии специальности 09.02.07 Информационные системы и программирование</w:t>
            </w:r>
          </w:p>
          <w:p w:rsidR="007A3637" w:rsidRDefault="007A3637" w:rsidP="007A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Протокол № 9 «20» мая 2026 г.</w:t>
            </w:r>
          </w:p>
          <w:p w:rsidR="007A3637" w:rsidRDefault="007A3637" w:rsidP="007A3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Председатель цикловой комиссии </w:t>
            </w:r>
          </w:p>
          <w:p w:rsidR="007A3637" w:rsidRDefault="007A3637" w:rsidP="007A3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А.А. Терехова</w:t>
            </w:r>
          </w:p>
        </w:tc>
        <w:tc>
          <w:tcPr>
            <w:tcW w:w="4536" w:type="dxa"/>
          </w:tcPr>
          <w:p w:rsidR="007A3637" w:rsidRDefault="007A3637" w:rsidP="007A3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A3637" w:rsidRDefault="007A3637" w:rsidP="007A3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A3637" w:rsidRDefault="007A3637" w:rsidP="007A3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A3637" w:rsidRDefault="007A3637" w:rsidP="007A3637">
            <w:pPr>
              <w:spacing w:before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A3637" w:rsidRDefault="007A3637" w:rsidP="007A3637">
            <w:pPr>
              <w:spacing w:before="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Преподаватель        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И.С. Климова</w:t>
            </w:r>
          </w:p>
        </w:tc>
      </w:tr>
      <w:tr w:rsidR="00C26BB2">
        <w:trPr>
          <w:cantSplit/>
          <w:tblHeader/>
        </w:trPr>
        <w:tc>
          <w:tcPr>
            <w:tcW w:w="5070" w:type="dxa"/>
          </w:tcPr>
          <w:p w:rsidR="00C26BB2" w:rsidRDefault="00C26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C26BB2" w:rsidRDefault="00C26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C26BB2" w:rsidRDefault="00524D6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1 Цели контроля: проверить и оценить</w:t>
      </w:r>
    </w:p>
    <w:p w:rsidR="00C26BB2" w:rsidRDefault="00524D6C">
      <w:pPr>
        <w:numPr>
          <w:ilvl w:val="1"/>
          <w:numId w:val="1"/>
        </w:numPr>
        <w:spacing w:after="0" w:line="240" w:lineRule="auto"/>
        <w:ind w:left="284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Уровни овладения общими компетенциями:</w:t>
      </w:r>
    </w:p>
    <w:p w:rsidR="00C26BB2" w:rsidRDefault="00524D6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4" w:hanging="4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ОК 1 Выбирать способы решения задач профессиональной деятельности, применительно к различным контекстам.</w:t>
      </w:r>
    </w:p>
    <w:p w:rsidR="00C26BB2" w:rsidRDefault="00524D6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" w:firstLine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ОК 9 Использовать информационные технологии в профессиональной деятельности</w:t>
      </w:r>
    </w:p>
    <w:p w:rsidR="00C26BB2" w:rsidRDefault="00524D6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1.2 Освоенные профессиональные компетенции:</w:t>
      </w:r>
    </w:p>
    <w:p w:rsidR="00C26BB2" w:rsidRDefault="00524D6C">
      <w:pPr>
        <w:spacing w:after="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ПК 1.6 Разрабатывать модули программного обеспечения для мобильных платформ</w:t>
      </w:r>
    </w:p>
    <w:p w:rsidR="00C26BB2" w:rsidRDefault="00524D6C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1.3 Результаты обучения</w:t>
      </w:r>
    </w:p>
    <w:p w:rsidR="00C26BB2" w:rsidRDefault="00524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1.3.1 Освоенные умения:</w:t>
      </w:r>
    </w:p>
    <w:p w:rsidR="00C26BB2" w:rsidRDefault="00524D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разработки кода программного продукта на основе готовой спецификации на уровне модуля;</w:t>
      </w:r>
    </w:p>
    <w:p w:rsidR="00C26BB2" w:rsidRDefault="00524D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1.3.2 Усвоенные знания:</w:t>
      </w:r>
    </w:p>
    <w:p w:rsidR="00C26BB2" w:rsidRDefault="00524D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осуществлять разработку кода программного модуля на языках высокого уровня;</w:t>
      </w:r>
    </w:p>
    <w:p w:rsidR="00C26BB2" w:rsidRDefault="00524D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осуществлять разработку кода программного модуля на современных языках программирования;</w:t>
      </w:r>
    </w:p>
    <w:p w:rsidR="00C26BB2" w:rsidRDefault="00C26BB2">
      <w:pPr>
        <w:tabs>
          <w:tab w:val="left" w:pos="822"/>
        </w:tabs>
        <w:spacing w:after="0" w:line="240" w:lineRule="auto"/>
        <w:ind w:firstLine="28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26BB2" w:rsidRDefault="00524D6C">
      <w:pPr>
        <w:tabs>
          <w:tab w:val="left" w:pos="822"/>
        </w:tabs>
        <w:spacing w:after="0" w:line="240" w:lineRule="auto"/>
        <w:ind w:firstLine="28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 Характеристика заданий</w:t>
      </w:r>
    </w:p>
    <w:p w:rsidR="00C26BB2" w:rsidRDefault="00524D6C">
      <w:pPr>
        <w:spacing w:after="0" w:line="240" w:lineRule="auto"/>
        <w:ind w:left="420" w:hanging="13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 По видам – теоретические и практические</w:t>
      </w:r>
    </w:p>
    <w:p w:rsidR="00C26BB2" w:rsidRDefault="00524D6C">
      <w:pPr>
        <w:spacing w:after="0" w:line="240" w:lineRule="auto"/>
        <w:ind w:left="420" w:hanging="13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2.2 По типам – тестовые задания</w:t>
      </w:r>
    </w:p>
    <w:p w:rsidR="00C26BB2" w:rsidRDefault="00524D6C">
      <w:pPr>
        <w:spacing w:after="0" w:line="240" w:lineRule="auto"/>
        <w:ind w:left="420" w:hanging="13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2.3 По уровням освоения:</w:t>
      </w:r>
    </w:p>
    <w:tbl>
      <w:tblPr>
        <w:tblStyle w:val="af8"/>
        <w:tblW w:w="8636" w:type="dxa"/>
        <w:tblInd w:w="5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5828"/>
      </w:tblGrid>
      <w:tr w:rsidR="00C26BB2" w:rsidTr="00524D6C">
        <w:trPr>
          <w:cantSplit/>
          <w:tblHeader/>
        </w:trPr>
        <w:tc>
          <w:tcPr>
            <w:tcW w:w="2808" w:type="dxa"/>
          </w:tcPr>
          <w:p w:rsidR="00C26BB2" w:rsidRDefault="00524D6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репродуктивный</w:t>
            </w:r>
          </w:p>
        </w:tc>
        <w:tc>
          <w:tcPr>
            <w:tcW w:w="5828" w:type="dxa"/>
          </w:tcPr>
          <w:p w:rsidR="00C26BB2" w:rsidRDefault="00524D6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30 %;</w:t>
            </w:r>
          </w:p>
        </w:tc>
      </w:tr>
      <w:tr w:rsidR="00C26BB2" w:rsidTr="00524D6C">
        <w:trPr>
          <w:cantSplit/>
          <w:tblHeader/>
        </w:trPr>
        <w:tc>
          <w:tcPr>
            <w:tcW w:w="2808" w:type="dxa"/>
          </w:tcPr>
          <w:p w:rsidR="00C26BB2" w:rsidRDefault="00524D6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продуктивный</w:t>
            </w:r>
          </w:p>
        </w:tc>
        <w:tc>
          <w:tcPr>
            <w:tcW w:w="5828" w:type="dxa"/>
          </w:tcPr>
          <w:p w:rsidR="00C26BB2" w:rsidRDefault="00524D6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70 %.</w:t>
            </w:r>
          </w:p>
        </w:tc>
      </w:tr>
    </w:tbl>
    <w:p w:rsidR="00C26BB2" w:rsidRDefault="00524D6C">
      <w:pPr>
        <w:pBdr>
          <w:top w:val="nil"/>
          <w:left w:val="nil"/>
          <w:bottom w:val="nil"/>
          <w:right w:val="nil"/>
          <w:between w:val="nil"/>
        </w:pBdr>
        <w:tabs>
          <w:tab w:val="left" w:pos="1140"/>
        </w:tabs>
        <w:spacing w:after="0" w:line="240" w:lineRule="auto"/>
        <w:ind w:left="420" w:hanging="1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2.4 Вариативность –  30 вопросов с выбором вопросов и ответов в системе дистанционного образования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Moodle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из 100</w:t>
      </w:r>
    </w:p>
    <w:p w:rsidR="00C26BB2" w:rsidRDefault="00C26BB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26BB2" w:rsidRDefault="00524D6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 Время выполнения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20 мин. теоретическое задание и 50 мин. практическое задание</w:t>
      </w:r>
    </w:p>
    <w:p w:rsidR="00C26BB2" w:rsidRDefault="00C26BB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26BB2" w:rsidRDefault="00524D6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 Критерии оценок</w:t>
      </w:r>
    </w:p>
    <w:p w:rsidR="00C26BB2" w:rsidRDefault="00524D6C">
      <w:pPr>
        <w:spacing w:after="0" w:line="240" w:lineRule="auto"/>
        <w:ind w:firstLine="70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4.1 При контроле и оценке результатов обучения учитываются:</w:t>
      </w:r>
    </w:p>
    <w:p w:rsidR="00C26BB2" w:rsidRDefault="00524D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правильность и полнота ответов;</w:t>
      </w:r>
    </w:p>
    <w:p w:rsidR="00C26BB2" w:rsidRDefault="00524D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лаконичность ответов.</w:t>
      </w:r>
    </w:p>
    <w:p w:rsidR="00B765EA" w:rsidRDefault="00B765E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:rsidR="00C26BB2" w:rsidRDefault="00524D6C">
      <w:pPr>
        <w:spacing w:after="0" w:line="240" w:lineRule="auto"/>
        <w:ind w:left="284" w:firstLine="14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4.2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основу оценки знаний положен принцип:</w:t>
      </w:r>
    </w:p>
    <w:p w:rsidR="00B765EA" w:rsidRDefault="00B765EA" w:rsidP="00B765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26BB2" w:rsidRDefault="00524D6C" w:rsidP="00B765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теоретическом задании за каждый правильный ответ с 1 по 30 вопрос начисляется 1 балл, в случае, если ответ неверный или отсутствует, выставляется – 0 баллов, в случае если ответ частично верный выставляется часть балла в процентном соотношении: 50% – 0,5 балла. Максимальное количество баллов – 30.</w:t>
      </w:r>
    </w:p>
    <w:p w:rsidR="00B765EA" w:rsidRDefault="00B765EA" w:rsidP="00B765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26BB2" w:rsidRDefault="00524D6C" w:rsidP="00B765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Практическое задание состоит из задачи на реализацию приложения, соответствующего макету, и сохранения приложения в соответствующую ветку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git-репозитория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Баллы задания зависят от следующих критериев:</w:t>
      </w:r>
    </w:p>
    <w:p w:rsidR="00B765EA" w:rsidRDefault="00524D6C" w:rsidP="00B765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созданная структура соответствует заданию: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создан </w:t>
      </w:r>
      <w:r>
        <w:rPr>
          <w:rFonts w:ascii="Times New Roman" w:eastAsia="Times New Roman" w:hAnsi="Times New Roman" w:cs="Times New Roman"/>
          <w:sz w:val="24"/>
          <w:szCs w:val="24"/>
        </w:rPr>
        <w:t>проект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приложения – 1 балл,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верно выбран API для </w:t>
      </w:r>
      <w:r>
        <w:rPr>
          <w:rFonts w:ascii="Times New Roman" w:eastAsia="Times New Roman" w:hAnsi="Times New Roman" w:cs="Times New Roman"/>
          <w:sz w:val="24"/>
          <w:szCs w:val="24"/>
        </w:rPr>
        <w:t>проект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 – 1 балл,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</w:t>
      </w:r>
      <w:r w:rsidR="00926D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проект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 соответствует заданию – 2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,2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 (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штраф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 за каждую не соответствующую часть н</w:t>
      </w:r>
      <w:r w:rsidR="00926D67">
        <w:rPr>
          <w:rFonts w:ascii="Times New Roman" w:eastAsia="Times New Roman" w:hAnsi="Times New Roman" w:cs="Times New Roman"/>
          <w:color w:val="000000"/>
          <w:sz w:val="24"/>
          <w:szCs w:val="24"/>
        </w:rPr>
        <w:t>азвания, но не более 2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,2</w:t>
      </w:r>
      <w:r w:rsidR="00926D67">
        <w:rPr>
          <w:rFonts w:ascii="Times New Roman" w:eastAsia="Times New Roman" w:hAnsi="Times New Roman" w:cs="Times New Roman"/>
          <w:color w:val="000000"/>
          <w:sz w:val="24"/>
          <w:szCs w:val="24"/>
        </w:rPr>
        <w:t> баллов),</w:t>
      </w:r>
    </w:p>
    <w:p w:rsidR="00B765EA" w:rsidRDefault="00926D67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логотип приложения соответствует макету – 1 балл</w:t>
      </w:r>
      <w:r w:rsid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4070E"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штраф</w:t>
      </w:r>
      <w:r w:rsidR="0004070E"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0,1 балла за каждый несоответствующий элемент, не более 1 балла)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Default="00393120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созданы вторая и третья активности – по 1 балл 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штраф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0,5 балла за каждый несоответствующий элемент, не более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524D6C"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названия классов соответствуют</w:t>
      </w:r>
      <w:r w:rsidR="00926D67"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4070E">
        <w:rPr>
          <w:rFonts w:ascii="Times New Roman" w:eastAsia="Times New Roman" w:hAnsi="Times New Roman" w:cs="Times New Roman"/>
          <w:sz w:val="24"/>
          <w:szCs w:val="24"/>
        </w:rPr>
        <w:t>макет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 – 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393120">
        <w:rPr>
          <w:rFonts w:ascii="Times New Roman" w:eastAsia="Times New Roman" w:hAnsi="Times New Roman" w:cs="Times New Roman"/>
          <w:color w:val="000000"/>
          <w:sz w:val="24"/>
          <w:szCs w:val="24"/>
        </w:rPr>
        <w:t>,8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 (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штраф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4070E"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>0,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</w:t>
      </w:r>
      <w:r w:rsidR="0004070E"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каждый несоответствующий элемент, не более </w:t>
      </w:r>
      <w:r w:rsidR="00E53D57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393120">
        <w:rPr>
          <w:rFonts w:ascii="Times New Roman" w:eastAsia="Times New Roman" w:hAnsi="Times New Roman" w:cs="Times New Roman"/>
          <w:color w:val="000000"/>
          <w:sz w:val="24"/>
          <w:szCs w:val="24"/>
        </w:rPr>
        <w:t>,8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</w:t>
      </w:r>
      <w:r w:rsidR="00393120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04070E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C26BB2" w:rsidRDefault="00524D6C" w:rsidP="00B765EA">
      <w:pPr>
        <w:spacing w:after="0" w:line="360" w:lineRule="auto"/>
        <w:ind w:left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итого 9 баллов;</w:t>
      </w:r>
    </w:p>
    <w:p w:rsidR="00B765EA" w:rsidRDefault="00524D6C" w:rsidP="00B765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функционал прил</w:t>
      </w:r>
      <w:r w:rsid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ожения соответствует заданному:</w:t>
      </w:r>
    </w:p>
    <w:p w:rsidR="00B765EA" w:rsidRPr="00B765EA" w:rsidRDefault="00524D6C" w:rsidP="00B765EA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осуществляется переход на экран приложения – 10 баллов (штраф в 2 балла за отсутствие перехода, но не более 10 баллов),</w:t>
      </w:r>
    </w:p>
    <w:p w:rsidR="00B765EA" w:rsidRPr="00B765EA" w:rsidRDefault="00524D6C" w:rsidP="00B765EA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база данных создается – </w:t>
      </w:r>
      <w:r w:rsidR="007E60C1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</w:t>
      </w:r>
      <w:r w:rsidR="007F07F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(штраф в 1 балл за отсутствие связи, но не более </w:t>
      </w:r>
      <w:r w:rsidR="007E60C1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="007F07F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баллов)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Pr="00B765EA" w:rsidRDefault="00524D6C" w:rsidP="00B765EA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данные добавляются в базу данных – </w:t>
      </w:r>
      <w:r w:rsidR="00B37DD0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</w:t>
      </w:r>
      <w:r w:rsidR="007F07F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(штраф в </w:t>
      </w:r>
      <w:r w:rsidR="0019627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7F07F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 за отсутствие связи, но не более </w:t>
      </w:r>
      <w:r w:rsidR="00B37DD0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7F07F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баллов)</w:t>
      </w:r>
      <w:r w:rsidR="00B765EA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Pr="00B765EA" w:rsidRDefault="007E60C1" w:rsidP="00B765EA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данные 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передаются 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второй экран 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приложени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 w:rsidR="00524D6C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B37DD0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,4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 (штраф в 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0,</w:t>
      </w:r>
      <w:r w:rsidR="00B37DD0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отсутствие связи, но не более 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B37DD0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,4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</w:t>
      </w:r>
      <w:r w:rsidR="00B37DD0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B765EA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Pr="00B765EA" w:rsidRDefault="00524D6C" w:rsidP="00B765EA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данные </w:t>
      </w:r>
      <w:r w:rsidR="007E60C1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получены 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из базы данных –</w:t>
      </w:r>
      <w:r w:rsidR="00B37DD0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</w:t>
      </w:r>
      <w:r w:rsidR="007F07F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(штраф в </w:t>
      </w:r>
      <w:r w:rsidR="007E60C1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0,5</w:t>
      </w:r>
      <w:r w:rsidR="007F07F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</w:t>
      </w:r>
      <w:r w:rsidR="007E60C1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="007F07F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отсутствие связи, но не более </w:t>
      </w:r>
      <w:r w:rsidR="00B37DD0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7F07F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баллов)</w:t>
      </w:r>
      <w:r w:rsidR="00B765EA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Pr="00B765EA" w:rsidRDefault="00524D6C" w:rsidP="00B765EA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происходит верное обращение к сторонним приложениям – 3 балла,</w:t>
      </w:r>
    </w:p>
    <w:p w:rsidR="00B765EA" w:rsidRPr="00B765EA" w:rsidRDefault="00524D6C" w:rsidP="00B765EA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переключатели в приложении осуществляют функциональные действия – 3</w:t>
      </w:r>
      <w:r w:rsidR="00B37DD0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,6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 (штраф в </w:t>
      </w:r>
      <w:r w:rsidR="0019627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0,</w:t>
      </w:r>
      <w:r w:rsidR="00B37DD0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</w:t>
      </w:r>
      <w:r w:rsidR="00196274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отсутствие </w:t>
      </w:r>
      <w:r w:rsidR="00F165EF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действия, но не более 3 баллов)</w:t>
      </w:r>
      <w:r w:rsidR="00B765EA"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Pr="00B765EA" w:rsidRDefault="00F165EF" w:rsidP="00B765EA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кнопка отображения пароля работает – 1 балл</w:t>
      </w:r>
    </w:p>
    <w:p w:rsidR="00C26BB2" w:rsidRDefault="00524D6C" w:rsidP="00B765E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итого 26 баллов;</w:t>
      </w:r>
    </w:p>
    <w:p w:rsidR="00B765EA" w:rsidRDefault="00524D6C" w:rsidP="00B765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дизайн приложения соответствует макету: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первый экран приложения полностью совпадает с макетом – </w:t>
      </w:r>
      <w:r w:rsidR="00196274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3,6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 (штраф в 0,</w:t>
      </w:r>
      <w:r w:rsidR="00196274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 за каждый несоответствующий элемент экрана, но не более </w:t>
      </w:r>
      <w:r w:rsidR="00196274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3,6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баллов),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второй экран приложения полностью совпадает с макетом – </w:t>
      </w:r>
      <w:r w:rsidR="00196274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7,2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баллов (штраф в 0,</w:t>
      </w:r>
      <w:r w:rsidR="00196274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 за каждый несоответствующий элемент экрана</w:t>
      </w:r>
      <w:r w:rsidR="00196274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, но не более 7,2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баллов),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третий экран приложения полностью совпадает с макетом – </w:t>
      </w:r>
      <w:r w:rsidR="00145AFA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145AFA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баллов (штраф в 0,</w:t>
      </w:r>
      <w:r w:rsidR="00145AFA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 за каждый несоответствующий элемент экрана, но не более </w:t>
      </w:r>
      <w:r w:rsidR="00145AFA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145AFA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баллов)</w:t>
      </w:r>
      <w:r w:rsidR="00B765E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bookmarkStart w:id="1" w:name="_GoBack"/>
      <w:bookmarkEnd w:id="1"/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весь текст на экранах, предс</w:t>
      </w:r>
      <w:r w:rsidR="00196274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тавлен текстовыми элементами – 2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</w:t>
      </w:r>
      <w:r w:rsidR="00196274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а (штраф в 0,</w:t>
      </w:r>
      <w:r w:rsidR="00145AFA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196274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 за каждый несоответствующий элемент экрана, но не более 2 баллов)</w:t>
      </w:r>
      <w:r w:rsidR="00145AFA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Default="00145AFA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иконки в приложении представлены 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XML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файлами 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 w:rsid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балла (штраф в 0,2 балла за каждый несоответствующий элемент экрана, но не более 2 баллов)</w:t>
      </w:r>
      <w:r w:rsidR="00524D6C"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Default="00145AFA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экран в соответствии с макетом содержит </w:t>
      </w:r>
      <w:r w:rsid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область прокрутки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 w:rsid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0,8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</w:t>
      </w:r>
      <w:r w:rsid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26BB2" w:rsidRPr="007E60C1" w:rsidRDefault="00524D6C" w:rsidP="00B765EA">
      <w:pPr>
        <w:spacing w:after="0" w:line="360" w:lineRule="auto"/>
        <w:ind w:left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60C1">
        <w:rPr>
          <w:rFonts w:ascii="Times New Roman" w:eastAsia="Times New Roman" w:hAnsi="Times New Roman" w:cs="Times New Roman"/>
          <w:color w:val="000000"/>
          <w:sz w:val="24"/>
          <w:szCs w:val="24"/>
        </w:rPr>
        <w:t>итого 20 баллов;</w:t>
      </w:r>
    </w:p>
    <w:p w:rsidR="00B765EA" w:rsidRDefault="00524D6C" w:rsidP="00B765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приложение верно сохранено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git-репозиторий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git-репозиторий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создан – 2 балла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(штраф в 1 балл за каждый несозданный </w:t>
      </w:r>
      <w:proofErr w:type="spellStart"/>
      <w:r w:rsidR="007F07F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</w:t>
      </w:r>
      <w:proofErr w:type="spellEnd"/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но не более </w:t>
      </w:r>
      <w:r w:rsidR="007F07F4" w:rsidRP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баллов)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проект сохранен в сетевой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2 балла</w:t>
      </w:r>
      <w:r w:rsidR="007F07F4" w:rsidRP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(штраф в 0,5 балла за каждый несозданный </w:t>
      </w:r>
      <w:r w:rsidR="007F07F4" w:rsidRP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отсутствующий элемент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но не более </w:t>
      </w:r>
      <w:r w:rsidR="007F07F4" w:rsidRP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7F07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баллов)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название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соответствует заданию – 2 балла</w:t>
      </w:r>
      <w:r w:rsidR="006D1C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(штраф 0,2 балла за каждую не соответствующую часть названия, но не более 2 баллов)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проект сохранен в соответствующую ветку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git-репозитория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2 балла</w:t>
      </w:r>
      <w:r w:rsidR="006D1C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(штраф 1 балл если такая ветка единственная в </w:t>
      </w:r>
      <w:proofErr w:type="spellStart"/>
      <w:r w:rsidR="006D1C91">
        <w:rPr>
          <w:rFonts w:ascii="Times New Roman" w:eastAsia="Times New Roman" w:hAnsi="Times New Roman" w:cs="Times New Roman"/>
          <w:color w:val="000000"/>
          <w:sz w:val="24"/>
          <w:szCs w:val="24"/>
        </w:rPr>
        <w:t>репозитории</w:t>
      </w:r>
      <w:proofErr w:type="spellEnd"/>
      <w:r w:rsidR="006D1C9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проект верно сохранен и не требует дополнительной распаковки – 4 балла</w:t>
      </w:r>
      <w:r w:rsidR="006D1C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(штраф 2 балла если проект содержит не все папки)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B765EA" w:rsidRDefault="00524D6C" w:rsidP="00B765EA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проект имеет более </w:t>
      </w:r>
      <w:r w:rsidR="006D1C91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коммит</w:t>
      </w:r>
      <w:r w:rsidR="006D1C91">
        <w:rPr>
          <w:rFonts w:ascii="Times New Roman" w:eastAsia="Times New Roman" w:hAnsi="Times New Roman" w:cs="Times New Roman"/>
          <w:color w:val="000000"/>
          <w:sz w:val="24"/>
          <w:szCs w:val="24"/>
        </w:rPr>
        <w:t>ов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3 балла</w:t>
      </w:r>
      <w:r w:rsidR="006D1C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(штраф 1 балл за каждый отсутствующий </w:t>
      </w:r>
      <w:proofErr w:type="spellStart"/>
      <w:r w:rsidR="006D1C91">
        <w:rPr>
          <w:rFonts w:ascii="Times New Roman" w:eastAsia="Times New Roman" w:hAnsi="Times New Roman" w:cs="Times New Roman"/>
          <w:color w:val="000000"/>
          <w:sz w:val="24"/>
          <w:szCs w:val="24"/>
        </w:rPr>
        <w:t>коммит</w:t>
      </w:r>
      <w:proofErr w:type="spellEnd"/>
      <w:r w:rsidR="006D1C91">
        <w:rPr>
          <w:rFonts w:ascii="Times New Roman" w:eastAsia="Times New Roman" w:hAnsi="Times New Roman" w:cs="Times New Roman"/>
          <w:color w:val="000000"/>
          <w:sz w:val="24"/>
          <w:szCs w:val="24"/>
        </w:rPr>
        <w:t>, но не более 3 баллов)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26BB2" w:rsidRDefault="00524D6C" w:rsidP="00B765EA">
      <w:pPr>
        <w:spacing w:after="0" w:line="360" w:lineRule="auto"/>
        <w:ind w:left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итого 15 баллов.</w:t>
      </w:r>
    </w:p>
    <w:p w:rsidR="00B765EA" w:rsidRDefault="00B765EA" w:rsidP="00B765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26BB2" w:rsidRDefault="00524D6C" w:rsidP="00B765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Округление балла происходит в пользу студента.</w:t>
      </w:r>
    </w:p>
    <w:p w:rsidR="00C26BB2" w:rsidRDefault="00524D6C" w:rsidP="00B765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Максимальное количество баллов за практическое задание 70.</w:t>
      </w:r>
    </w:p>
    <w:p w:rsidR="00C26BB2" w:rsidRDefault="00524D6C" w:rsidP="00B765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Общее количество баллов 100, что составляет 100% правильных ответов теста полностью решённую задачу.</w:t>
      </w:r>
    </w:p>
    <w:p w:rsidR="00C26BB2" w:rsidRDefault="00524D6C" w:rsidP="00B765E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Преобразование баллов в оценку:</w:t>
      </w:r>
    </w:p>
    <w:p w:rsidR="00C26BB2" w:rsidRDefault="00524D6C" w:rsidP="00B765EA">
      <w:pPr>
        <w:numPr>
          <w:ilvl w:val="0"/>
          <w:numId w:val="4"/>
        </w:numPr>
        <w:tabs>
          <w:tab w:val="left" w:pos="993"/>
        </w:tabs>
        <w:spacing w:after="0" w:line="360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«отлично» – ответ на 100 </w:t>
      </w:r>
      <w:r w:rsidR="00E53D57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91 баллов;</w:t>
      </w:r>
    </w:p>
    <w:p w:rsidR="00C26BB2" w:rsidRDefault="00524D6C" w:rsidP="00B765EA">
      <w:pPr>
        <w:numPr>
          <w:ilvl w:val="0"/>
          <w:numId w:val="4"/>
        </w:numPr>
        <w:tabs>
          <w:tab w:val="left" w:pos="993"/>
        </w:tabs>
        <w:spacing w:after="0" w:line="360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«хорошо» – ответ на 90 </w:t>
      </w:r>
      <w:r w:rsidR="00E53D57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71 баллов;</w:t>
      </w:r>
    </w:p>
    <w:p w:rsidR="00C26BB2" w:rsidRDefault="00524D6C" w:rsidP="00B765EA">
      <w:pPr>
        <w:numPr>
          <w:ilvl w:val="0"/>
          <w:numId w:val="4"/>
        </w:numPr>
        <w:tabs>
          <w:tab w:val="left" w:pos="993"/>
        </w:tabs>
        <w:spacing w:after="0" w:line="360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«удовлетворительно» – ответ на 70 </w:t>
      </w:r>
      <w:r w:rsidR="00E53D57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51 баллов;</w:t>
      </w:r>
    </w:p>
    <w:p w:rsidR="00C26BB2" w:rsidRDefault="00524D6C" w:rsidP="00B765EA">
      <w:pPr>
        <w:numPr>
          <w:ilvl w:val="0"/>
          <w:numId w:val="4"/>
        </w:numPr>
        <w:tabs>
          <w:tab w:val="left" w:pos="993"/>
        </w:tabs>
        <w:spacing w:after="0" w:line="360" w:lineRule="auto"/>
        <w:ind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«неудовлетворительно» – ответ на 50 и менее баллов.</w:t>
      </w:r>
    </w:p>
    <w:p w:rsidR="00C26BB2" w:rsidRDefault="00C26BB2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26BB2" w:rsidSect="008459B3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B7133"/>
    <w:multiLevelType w:val="multilevel"/>
    <w:tmpl w:val="2864F996"/>
    <w:lvl w:ilvl="0">
      <w:start w:val="1"/>
      <w:numFmt w:val="bullet"/>
      <w:lvlText w:val="­"/>
      <w:lvlJc w:val="left"/>
      <w:pPr>
        <w:ind w:left="142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1B1FB2"/>
    <w:multiLevelType w:val="multilevel"/>
    <w:tmpl w:val="471C8E94"/>
    <w:lvl w:ilvl="0">
      <w:start w:val="1"/>
      <w:numFmt w:val="bullet"/>
      <w:lvlText w:val="­"/>
      <w:lvlJc w:val="left"/>
      <w:pPr>
        <w:ind w:left="142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634A80"/>
    <w:multiLevelType w:val="multilevel"/>
    <w:tmpl w:val="91002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C3D10"/>
    <w:multiLevelType w:val="hybridMultilevel"/>
    <w:tmpl w:val="A274ADAC"/>
    <w:lvl w:ilvl="0" w:tplc="E76CCA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2D02EC8"/>
    <w:multiLevelType w:val="multilevel"/>
    <w:tmpl w:val="F4D4F066"/>
    <w:lvl w:ilvl="0">
      <w:start w:val="1"/>
      <w:numFmt w:val="bullet"/>
      <w:lvlText w:val="­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4573B19"/>
    <w:multiLevelType w:val="multilevel"/>
    <w:tmpl w:val="BA143B6C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413" w:hanging="419"/>
      </w:pPr>
    </w:lvl>
    <w:lvl w:ilvl="2">
      <w:start w:val="1"/>
      <w:numFmt w:val="decimal"/>
      <w:lvlText w:val="%1.%2.%3"/>
      <w:lvlJc w:val="left"/>
      <w:pPr>
        <w:ind w:left="1288" w:hanging="719"/>
      </w:pPr>
    </w:lvl>
    <w:lvl w:ilvl="3">
      <w:start w:val="1"/>
      <w:numFmt w:val="decimal"/>
      <w:lvlText w:val="%1.%2.%3.%4"/>
      <w:lvlJc w:val="left"/>
      <w:pPr>
        <w:ind w:left="1932" w:hanging="1080"/>
      </w:pPr>
    </w:lvl>
    <w:lvl w:ilvl="4">
      <w:start w:val="1"/>
      <w:numFmt w:val="decimal"/>
      <w:lvlText w:val="%1.%2.%3.%4.%5"/>
      <w:lvlJc w:val="left"/>
      <w:pPr>
        <w:ind w:left="2216" w:hanging="1080"/>
      </w:pPr>
    </w:lvl>
    <w:lvl w:ilvl="5">
      <w:start w:val="1"/>
      <w:numFmt w:val="decimal"/>
      <w:lvlText w:val="%1.%2.%3.%4.%5.%6"/>
      <w:lvlJc w:val="left"/>
      <w:pPr>
        <w:ind w:left="2860" w:hanging="1440"/>
      </w:pPr>
    </w:lvl>
    <w:lvl w:ilvl="6">
      <w:start w:val="1"/>
      <w:numFmt w:val="decimal"/>
      <w:lvlText w:val="%1.%2.%3.%4.%5.%6.%7"/>
      <w:lvlJc w:val="left"/>
      <w:pPr>
        <w:ind w:left="3144" w:hanging="1440"/>
      </w:pPr>
    </w:lvl>
    <w:lvl w:ilvl="7">
      <w:start w:val="1"/>
      <w:numFmt w:val="decimal"/>
      <w:lvlText w:val="%1.%2.%3.%4.%5.%6.%7.%8"/>
      <w:lvlJc w:val="left"/>
      <w:pPr>
        <w:ind w:left="3788" w:hanging="1800"/>
      </w:pPr>
    </w:lvl>
    <w:lvl w:ilvl="8">
      <w:start w:val="1"/>
      <w:numFmt w:val="decimal"/>
      <w:lvlText w:val="%1.%2.%3.%4.%5.%6.%7.%8.%9"/>
      <w:lvlJc w:val="left"/>
      <w:pPr>
        <w:ind w:left="4432" w:hanging="21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BB2"/>
    <w:rsid w:val="0004070E"/>
    <w:rsid w:val="00145AFA"/>
    <w:rsid w:val="00196274"/>
    <w:rsid w:val="00393120"/>
    <w:rsid w:val="004A119C"/>
    <w:rsid w:val="00524D6C"/>
    <w:rsid w:val="006D1C91"/>
    <w:rsid w:val="007A3637"/>
    <w:rsid w:val="007E60C1"/>
    <w:rsid w:val="007F07F4"/>
    <w:rsid w:val="008459B3"/>
    <w:rsid w:val="00924C89"/>
    <w:rsid w:val="00926D67"/>
    <w:rsid w:val="00A43E92"/>
    <w:rsid w:val="00B37DD0"/>
    <w:rsid w:val="00B765EA"/>
    <w:rsid w:val="00C26BB2"/>
    <w:rsid w:val="00E53D57"/>
    <w:rsid w:val="00F1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839A7"/>
  <w15:docId w15:val="{AC21E46B-5517-4354-92A9-FDF50C14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A2E"/>
  </w:style>
  <w:style w:type="paragraph" w:styleId="1">
    <w:name w:val="heading 1"/>
    <w:basedOn w:val="a"/>
    <w:next w:val="a"/>
    <w:link w:val="10"/>
    <w:uiPriority w:val="9"/>
    <w:qFormat/>
    <w:rsid w:val="003E45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4D6F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3343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11"/>
    <w:next w:val="11"/>
    <w:rsid w:val="009046D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1"/>
    <w:next w:val="11"/>
    <w:rsid w:val="009046D3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1"/>
    <w:next w:val="11"/>
    <w:rsid w:val="009046D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1"/>
    <w:next w:val="11"/>
    <w:rsid w:val="009046D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1">
    <w:name w:val="Обычный1"/>
    <w:rsid w:val="009046D3"/>
  </w:style>
  <w:style w:type="table" w:customStyle="1" w:styleId="TableNormal0">
    <w:name w:val="Table Normal"/>
    <w:rsid w:val="009046D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ED5BF7"/>
    <w:pPr>
      <w:ind w:left="720"/>
      <w:contextualSpacing/>
    </w:pPr>
  </w:style>
  <w:style w:type="paragraph" w:customStyle="1" w:styleId="ConsPlusNormal">
    <w:name w:val="ConsPlusNormal"/>
    <w:uiPriority w:val="99"/>
    <w:rsid w:val="00AF5E2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5">
    <w:name w:val="Body Text Indent"/>
    <w:basedOn w:val="a"/>
    <w:link w:val="a6"/>
    <w:unhideWhenUsed/>
    <w:rsid w:val="00AF5E29"/>
    <w:pPr>
      <w:tabs>
        <w:tab w:val="left" w:pos="114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a6">
    <w:name w:val="Основной текст с отступом Знак"/>
    <w:basedOn w:val="a0"/>
    <w:link w:val="a5"/>
    <w:rsid w:val="00AF5E29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EF72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F72A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4D6F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E452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9">
    <w:name w:val="Subtitle"/>
    <w:basedOn w:val="a"/>
    <w:next w:val="a"/>
    <w:link w:val="aa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aa">
    <w:name w:val="Подзаголовок Знак"/>
    <w:basedOn w:val="a0"/>
    <w:link w:val="a9"/>
    <w:rsid w:val="003E4524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b">
    <w:name w:val="No Spacing"/>
    <w:link w:val="ac"/>
    <w:uiPriority w:val="1"/>
    <w:qFormat/>
    <w:rsid w:val="000B278B"/>
    <w:pPr>
      <w:spacing w:after="0" w:line="240" w:lineRule="auto"/>
    </w:pPr>
  </w:style>
  <w:style w:type="paragraph" w:styleId="ad">
    <w:name w:val="Normal (Web)"/>
    <w:basedOn w:val="a"/>
    <w:uiPriority w:val="99"/>
    <w:semiHidden/>
    <w:unhideWhenUsed/>
    <w:rsid w:val="00024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24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45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2456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24563"/>
  </w:style>
  <w:style w:type="character" w:customStyle="1" w:styleId="quizcontrol">
    <w:name w:val="quiz_control"/>
    <w:basedOn w:val="a0"/>
    <w:rsid w:val="00024563"/>
  </w:style>
  <w:style w:type="character" w:customStyle="1" w:styleId="percent">
    <w:name w:val="percent"/>
    <w:basedOn w:val="a0"/>
    <w:rsid w:val="00024563"/>
  </w:style>
  <w:style w:type="character" w:customStyle="1" w:styleId="30">
    <w:name w:val="Заголовок 3 Знак"/>
    <w:basedOn w:val="a0"/>
    <w:link w:val="3"/>
    <w:uiPriority w:val="9"/>
    <w:rsid w:val="003343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e">
    <w:name w:val="Document Map"/>
    <w:basedOn w:val="a"/>
    <w:link w:val="af"/>
    <w:uiPriority w:val="99"/>
    <w:semiHidden/>
    <w:unhideWhenUsed/>
    <w:rsid w:val="007E09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basedOn w:val="a0"/>
    <w:link w:val="ae"/>
    <w:uiPriority w:val="99"/>
    <w:semiHidden/>
    <w:rsid w:val="007E0957"/>
    <w:rPr>
      <w:rFonts w:ascii="Tahoma" w:hAnsi="Tahoma" w:cs="Tahoma"/>
      <w:sz w:val="16"/>
      <w:szCs w:val="16"/>
    </w:rPr>
  </w:style>
  <w:style w:type="paragraph" w:customStyle="1" w:styleId="ConsPlusNonformat">
    <w:name w:val="ConsPlusNonformat"/>
    <w:uiPriority w:val="99"/>
    <w:rsid w:val="0091142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af0">
    <w:name w:val="Body Text"/>
    <w:basedOn w:val="a"/>
    <w:link w:val="af1"/>
    <w:uiPriority w:val="99"/>
    <w:semiHidden/>
    <w:unhideWhenUsed/>
    <w:rsid w:val="00DC75B0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DC75B0"/>
  </w:style>
  <w:style w:type="paragraph" w:customStyle="1" w:styleId="questiontext">
    <w:name w:val="questiontext"/>
    <w:basedOn w:val="a"/>
    <w:rsid w:val="00132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Hyperlink"/>
    <w:basedOn w:val="a0"/>
    <w:uiPriority w:val="99"/>
    <w:unhideWhenUsed/>
    <w:rsid w:val="007E58EF"/>
    <w:rPr>
      <w:color w:val="0000FF"/>
      <w:u w:val="single"/>
    </w:rPr>
  </w:style>
  <w:style w:type="paragraph" w:customStyle="1" w:styleId="submit">
    <w:name w:val="submit"/>
    <w:basedOn w:val="a"/>
    <w:rsid w:val="005D5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3">
    <w:name w:val="Table Grid"/>
    <w:basedOn w:val="a1"/>
    <w:uiPriority w:val="59"/>
    <w:rsid w:val="00481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Без интервала Знак"/>
    <w:basedOn w:val="a0"/>
    <w:link w:val="ab"/>
    <w:uiPriority w:val="1"/>
    <w:locked/>
    <w:rsid w:val="001F4046"/>
  </w:style>
  <w:style w:type="table" w:customStyle="1" w:styleId="af4">
    <w:basedOn w:val="TableNormal0"/>
    <w:rsid w:val="009046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9046D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9046D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r7cu25mmiwzo2e6PT08D9P+3aw==">CgMxLjAyCWguMzBqMHpsbDgAciExMmFIQUJjZmVxV0taOTdCVERnVWN6Z19ZQWNDQXJJMDM=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4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Диана</dc:creator>
  <cp:lastModifiedBy>Strashilka</cp:lastModifiedBy>
  <cp:revision>11</cp:revision>
  <dcterms:created xsi:type="dcterms:W3CDTF">2026-06-11T01:00:00Z</dcterms:created>
  <dcterms:modified xsi:type="dcterms:W3CDTF">2026-06-29T19:40:00Z</dcterms:modified>
</cp:coreProperties>
</file>