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266" w:rsidRPr="002D0371" w:rsidRDefault="00673266" w:rsidP="00673266">
      <w:pPr>
        <w:rPr>
          <w:rFonts w:ascii="Times New Roman" w:hAnsi="Times New Roman" w:cs="Times New Roman"/>
        </w:rPr>
      </w:pPr>
    </w:p>
    <w:p w:rsidR="00673266" w:rsidRPr="002D0371" w:rsidRDefault="00673266" w:rsidP="00673266">
      <w:pPr>
        <w:rPr>
          <w:rFonts w:ascii="Times New Roman" w:hAnsi="Times New Roman" w:cs="Times New Roman"/>
        </w:rPr>
      </w:pPr>
    </w:p>
    <w:p w:rsidR="00673266" w:rsidRPr="002D0371" w:rsidRDefault="00673266" w:rsidP="00673266">
      <w:pPr>
        <w:jc w:val="center"/>
        <w:rPr>
          <w:rFonts w:ascii="Times New Roman" w:hAnsi="Times New Roman" w:cs="Times New Roman"/>
          <w:sz w:val="40"/>
          <w:szCs w:val="40"/>
          <w:u w:val="single"/>
        </w:rPr>
      </w:pPr>
      <w:r w:rsidRPr="002D0371">
        <w:rPr>
          <w:rFonts w:ascii="Times New Roman" w:hAnsi="Times New Roman" w:cs="Times New Roman"/>
          <w:sz w:val="40"/>
          <w:szCs w:val="40"/>
          <w:u w:val="single"/>
        </w:rPr>
        <w:t>ÔN TẬP LÝ THUYẾT THÔNG TIN VÀ MÃ HÓA</w:t>
      </w:r>
    </w:p>
    <w:p w:rsidR="00673266" w:rsidRPr="002D0371" w:rsidRDefault="00673266" w:rsidP="00673266">
      <w:pPr>
        <w:jc w:val="right"/>
        <w:rPr>
          <w:rFonts w:ascii="Times New Roman" w:hAnsi="Times New Roman" w:cs="Times New Roman"/>
          <w:i/>
        </w:rPr>
      </w:pPr>
      <w:r w:rsidRPr="002D0371">
        <w:rPr>
          <w:rFonts w:ascii="Times New Roman" w:hAnsi="Times New Roman" w:cs="Times New Roman"/>
          <w:i/>
        </w:rPr>
        <w:t>Phan Ngọc Mingg</w:t>
      </w:r>
    </w:p>
    <w:p w:rsidR="00673266" w:rsidRPr="002D0371" w:rsidRDefault="00673266" w:rsidP="00673266">
      <w:pPr>
        <w:rPr>
          <w:rFonts w:ascii="Times New Roman" w:hAnsi="Times New Roman" w:cs="Times New Roman"/>
          <w:b/>
        </w:rPr>
      </w:pPr>
      <w:r w:rsidRPr="002D0371">
        <w:rPr>
          <w:rFonts w:ascii="Times New Roman" w:hAnsi="Times New Roman" w:cs="Times New Roman"/>
          <w:b/>
        </w:rPr>
        <w:t>Câu 1:</w:t>
      </w:r>
    </w:p>
    <w:p w:rsidR="00673266" w:rsidRDefault="00673266" w:rsidP="00673266">
      <w:pPr>
        <w:rPr>
          <w:rFonts w:ascii="Times New Roman" w:eastAsiaTheme="minorEastAsia" w:hAnsi="Times New Roman" w:cs="Times New Roman"/>
        </w:rPr>
      </w:pPr>
      <w:r w:rsidRPr="002D0371">
        <w:rPr>
          <w:rFonts w:ascii="Times New Roman" w:hAnsi="Times New Roman" w:cs="Times New Roman"/>
          <w:noProof/>
        </w:rPr>
        <w:drawing>
          <wp:inline distT="0" distB="0" distL="0" distR="0" wp14:anchorId="537DA645" wp14:editId="16608FEB">
            <wp:extent cx="5943600"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3700"/>
                    </a:xfrm>
                    <a:prstGeom prst="rect">
                      <a:avLst/>
                    </a:prstGeom>
                  </pic:spPr>
                </pic:pic>
              </a:graphicData>
            </a:graphic>
          </wp:inline>
        </w:drawing>
      </w:r>
    </w:p>
    <w:p w:rsidR="00673266" w:rsidRPr="00BC545F" w:rsidRDefault="00673266" w:rsidP="00673266">
      <w:pPr>
        <w:rPr>
          <w:rFonts w:ascii="Times New Roman" w:hAnsi="Times New Roman" w:cs="Times New Roman"/>
        </w:rPr>
      </w:pPr>
      <w:r w:rsidRPr="002D0371">
        <w:rPr>
          <w:rFonts w:ascii="Times New Roman" w:eastAsiaTheme="minorEastAsia" w:hAnsi="Times New Roman" w:cs="Times New Roman"/>
        </w:rPr>
        <w:t xml:space="preserve">Đáp án </w:t>
      </w:r>
      <w:r>
        <w:rPr>
          <w:rFonts w:ascii="Times New Roman" w:eastAsiaTheme="minorEastAsia" w:hAnsi="Times New Roman" w:cs="Times New Roman"/>
          <w:color w:val="000000" w:themeColor="text1"/>
        </w:rPr>
        <w:t>D</w:t>
      </w:r>
    </w:p>
    <w:p w:rsidR="00673266" w:rsidRPr="002D0371" w:rsidRDefault="00673266" w:rsidP="00673266">
      <w:pPr>
        <w:rPr>
          <w:rFonts w:ascii="Times New Roman" w:eastAsiaTheme="minorEastAsia" w:hAnsi="Times New Roman" w:cs="Times New Roman"/>
          <w:color w:val="000000" w:themeColor="text1"/>
        </w:rPr>
      </w:pPr>
    </w:p>
    <w:p w:rsidR="00673266" w:rsidRPr="002D0371" w:rsidRDefault="00673266" w:rsidP="00673266">
      <w:pPr>
        <w:rPr>
          <w:rFonts w:ascii="Times New Roman" w:hAnsi="Times New Roman" w:cs="Times New Roman"/>
          <w:b/>
          <w:color w:val="FF0000"/>
        </w:rPr>
      </w:pPr>
      <w:r w:rsidRPr="002D0371">
        <w:rPr>
          <w:rFonts w:ascii="Times New Roman" w:eastAsiaTheme="minorEastAsia" w:hAnsi="Times New Roman" w:cs="Times New Roman"/>
          <w:b/>
          <w:color w:val="000000" w:themeColor="text1"/>
        </w:rPr>
        <w:t>Câu 2:</w:t>
      </w:r>
    </w:p>
    <w:p w:rsidR="00673266" w:rsidRPr="002D0371"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117DDE99" wp14:editId="24D15E36">
            <wp:extent cx="5943600" cy="1736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6090"/>
                    </a:xfrm>
                    <a:prstGeom prst="rect">
                      <a:avLst/>
                    </a:prstGeom>
                  </pic:spPr>
                </pic:pic>
              </a:graphicData>
            </a:graphic>
          </wp:inline>
        </w:drawing>
      </w:r>
    </w:p>
    <w:p w:rsidR="00673266" w:rsidRPr="002D0371" w:rsidRDefault="00673266" w:rsidP="00673266">
      <w:pPr>
        <w:rPr>
          <w:rFonts w:ascii="Times New Roman" w:hAnsi="Times New Roman" w:cs="Times New Roman"/>
        </w:rPr>
      </w:pPr>
      <w:r w:rsidRPr="002D0371">
        <w:rPr>
          <w:rFonts w:ascii="Times New Roman" w:hAnsi="Times New Roman" w:cs="Times New Roman"/>
        </w:rPr>
        <w:t xml:space="preserve">Lời giải: Khoảng cách Hamming của bộ mã bằng khoảng cách nhỏ nhất của hai từ mã bất kỳ của bộ mã đó và ký hiệu bằng D. Ký hiệu các phần tử lần lượt là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4</m:t>
            </m:r>
          </m:sub>
        </m:sSub>
      </m:oMath>
      <w:r w:rsidRPr="002D0371">
        <w:rPr>
          <w:rFonts w:ascii="Times New Roman" w:eastAsiaTheme="minorEastAsia" w:hAnsi="Times New Roman" w:cs="Times New Roman"/>
        </w:rPr>
        <w:t xml:space="preserve"> </w:t>
      </w:r>
    </w:p>
    <w:p w:rsidR="00673266" w:rsidRPr="002D0371" w:rsidRDefault="00673266" w:rsidP="00673266">
      <w:pPr>
        <w:rPr>
          <w:rFonts w:ascii="Times New Roman" w:eastAsiaTheme="minorEastAsia" w:hAnsi="Times New Roman"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e>
          </m:d>
          <m:r>
            <w:rPr>
              <w:rFonts w:ascii="Cambria Math" w:hAnsi="Cambria Math" w:cs="Times New Roman"/>
            </w:rPr>
            <m:t>=3,d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e>
          </m:d>
          <m:r>
            <w:rPr>
              <w:rFonts w:ascii="Cambria Math" w:hAnsi="Cambria Math" w:cs="Times New Roman"/>
            </w:rPr>
            <m:t>=3</m:t>
          </m:r>
          <m:r>
            <w:rPr>
              <w:rFonts w:ascii="Cambria Math" w:eastAsiaTheme="minorEastAsia" w:hAnsi="Cambria Math" w:cs="Times New Roman"/>
            </w:rPr>
            <m:t>,</m:t>
          </m:r>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4</m:t>
                  </m:r>
                </m:sub>
              </m:sSub>
            </m:e>
          </m:d>
          <m:r>
            <w:rPr>
              <w:rFonts w:ascii="Cambria Math" w:hAnsi="Cambria Math" w:cs="Times New Roman"/>
            </w:rPr>
            <m:t>=4,d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e>
          </m:d>
          <m:r>
            <w:rPr>
              <w:rFonts w:ascii="Cambria Math" w:hAnsi="Cambria Math" w:cs="Times New Roman"/>
            </w:rPr>
            <m:t>&gt;3,d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4</m:t>
                  </m:r>
                </m:sub>
              </m:sSub>
            </m:e>
          </m:d>
          <m:r>
            <w:rPr>
              <w:rFonts w:ascii="Cambria Math" w:hAnsi="Cambria Math" w:cs="Times New Roman"/>
            </w:rPr>
            <m:t>=3,d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4</m:t>
                  </m:r>
                </m:sub>
              </m:sSub>
            </m:e>
          </m:d>
          <m:r>
            <w:rPr>
              <w:rFonts w:ascii="Cambria Math" w:hAnsi="Cambria Math" w:cs="Times New Roman"/>
            </w:rPr>
            <m:t>=3</m:t>
          </m:r>
        </m:oMath>
      </m:oMathPara>
    </w:p>
    <w:p w:rsidR="00673266" w:rsidRPr="002D0371" w:rsidRDefault="00673266" w:rsidP="00673266">
      <w:pPr>
        <w:rPr>
          <w:rFonts w:ascii="Times New Roman" w:eastAsiaTheme="minorEastAsia" w:hAnsi="Times New Roman" w:cs="Times New Roman"/>
          <w:color w:val="000000" w:themeColor="text1"/>
        </w:rPr>
      </w:pPr>
      <w:r w:rsidRPr="002D0371">
        <w:rPr>
          <w:rFonts w:ascii="Times New Roman" w:eastAsiaTheme="minorEastAsia" w:hAnsi="Times New Roman" w:cs="Times New Roman"/>
        </w:rPr>
        <w:t xml:space="preserve">Đáp án </w:t>
      </w:r>
      <w:r w:rsidRPr="002D0371">
        <w:rPr>
          <w:rFonts w:ascii="Times New Roman" w:eastAsiaTheme="minorEastAsia" w:hAnsi="Times New Roman" w:cs="Times New Roman"/>
          <w:color w:val="000000" w:themeColor="text1"/>
        </w:rPr>
        <w:t>C</w:t>
      </w:r>
    </w:p>
    <w:p w:rsidR="00673266" w:rsidRPr="002D0371" w:rsidRDefault="00673266" w:rsidP="00673266">
      <w:pPr>
        <w:rPr>
          <w:rFonts w:ascii="Times New Roman" w:eastAsiaTheme="minorEastAsia" w:hAnsi="Times New Roman" w:cs="Times New Roman"/>
          <w:color w:val="000000" w:themeColor="text1"/>
        </w:rPr>
      </w:pPr>
    </w:p>
    <w:p w:rsidR="00673266" w:rsidRPr="002D0371" w:rsidRDefault="00673266" w:rsidP="00673266">
      <w:pPr>
        <w:rPr>
          <w:rFonts w:ascii="Times New Roman" w:eastAsiaTheme="minorEastAsia" w:hAnsi="Times New Roman" w:cs="Times New Roman"/>
          <w:b/>
          <w:color w:val="000000" w:themeColor="text1"/>
        </w:rPr>
      </w:pPr>
      <w:r w:rsidRPr="002D0371">
        <w:rPr>
          <w:rFonts w:ascii="Times New Roman" w:eastAsiaTheme="minorEastAsia" w:hAnsi="Times New Roman" w:cs="Times New Roman"/>
          <w:b/>
          <w:color w:val="000000" w:themeColor="text1"/>
        </w:rPr>
        <w:t>Câu 3:</w:t>
      </w:r>
    </w:p>
    <w:p w:rsidR="00673266" w:rsidRPr="002D0371" w:rsidRDefault="00673266" w:rsidP="00673266">
      <w:pPr>
        <w:rPr>
          <w:rFonts w:ascii="Times New Roman" w:hAnsi="Times New Roman" w:cs="Times New Roman"/>
        </w:rPr>
      </w:pPr>
      <w:r w:rsidRPr="002D0371">
        <w:rPr>
          <w:rFonts w:ascii="Times New Roman" w:hAnsi="Times New Roman" w:cs="Times New Roman"/>
          <w:noProof/>
        </w:rPr>
        <w:lastRenderedPageBreak/>
        <w:drawing>
          <wp:inline distT="0" distB="0" distL="0" distR="0" wp14:anchorId="0F18142A" wp14:editId="29CA3ADE">
            <wp:extent cx="5943600" cy="181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4830"/>
                    </a:xfrm>
                    <a:prstGeom prst="rect">
                      <a:avLst/>
                    </a:prstGeom>
                  </pic:spPr>
                </pic:pic>
              </a:graphicData>
            </a:graphic>
          </wp:inline>
        </w:drawing>
      </w:r>
    </w:p>
    <w:p w:rsidR="00673266" w:rsidRPr="002D0371" w:rsidRDefault="00673266" w:rsidP="00673266">
      <w:pPr>
        <w:rPr>
          <w:rFonts w:ascii="Times New Roman" w:eastAsiaTheme="minorEastAsia" w:hAnsi="Times New Roman" w:cs="Times New Roman"/>
        </w:rPr>
      </w:pPr>
      <w:r w:rsidRPr="002D0371">
        <w:rPr>
          <w:rFonts w:ascii="Times New Roman" w:hAnsi="Times New Roman" w:cs="Times New Roman"/>
        </w:rPr>
        <w:t xml:space="preserve">Lời giải: Dễ thấy đa thức kiểm tra có bậc bằng </w:t>
      </w:r>
      <m:oMath>
        <m:r>
          <w:rPr>
            <w:rFonts w:ascii="Cambria Math" w:hAnsi="Cambria Math" w:cs="Times New Roman"/>
          </w:rPr>
          <m:t>7-3=4</m:t>
        </m:r>
      </m:oMath>
      <w:r w:rsidRPr="002D0371">
        <w:rPr>
          <w:rFonts w:ascii="Times New Roman" w:eastAsiaTheme="minorEastAsia" w:hAnsi="Times New Roman" w:cs="Times New Roman"/>
        </w:rPr>
        <w:t xml:space="preserve">. Duyệt từ bậc cao nhất:  </w:t>
      </w:r>
    </w:p>
    <w:p w:rsidR="00673266" w:rsidRPr="002D0371" w:rsidRDefault="00673266" w:rsidP="00673266">
      <w:pPr>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4</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+x+1</m:t>
          </m:r>
        </m:oMath>
      </m:oMathPara>
    </w:p>
    <w:p w:rsidR="00673266" w:rsidRPr="002D0371" w:rsidRDefault="00673266" w:rsidP="00673266">
      <w:pPr>
        <w:rPr>
          <w:rFonts w:ascii="Times New Roman" w:eastAsiaTheme="minorEastAsia" w:hAnsi="Times New Roman" w:cs="Times New Roman"/>
        </w:rPr>
      </w:pPr>
      <w:r w:rsidRPr="002D0371">
        <w:rPr>
          <w:rFonts w:ascii="Times New Roman" w:eastAsiaTheme="minorEastAsia" w:hAnsi="Times New Roman" w:cs="Times New Roman"/>
        </w:rPr>
        <w:t>Đáp án D</w:t>
      </w:r>
    </w:p>
    <w:p w:rsidR="00673266" w:rsidRPr="002D0371" w:rsidRDefault="00673266" w:rsidP="00673266">
      <w:pPr>
        <w:rPr>
          <w:rFonts w:ascii="Times New Roman" w:eastAsiaTheme="minorEastAsia" w:hAnsi="Times New Roman" w:cs="Times New Roman"/>
        </w:rPr>
      </w:pPr>
    </w:p>
    <w:p w:rsidR="00673266" w:rsidRPr="002D0371" w:rsidRDefault="00673266" w:rsidP="00673266">
      <w:pPr>
        <w:rPr>
          <w:rFonts w:ascii="Times New Roman" w:eastAsiaTheme="minorEastAsia" w:hAnsi="Times New Roman" w:cs="Times New Roman"/>
          <w:b/>
        </w:rPr>
      </w:pPr>
      <w:r w:rsidRPr="002D0371">
        <w:rPr>
          <w:rFonts w:ascii="Times New Roman" w:eastAsiaTheme="minorEastAsia" w:hAnsi="Times New Roman" w:cs="Times New Roman"/>
          <w:b/>
        </w:rPr>
        <w:t>Câu 4:</w:t>
      </w:r>
    </w:p>
    <w:p w:rsidR="00673266" w:rsidRPr="002D0371"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4E41258C" wp14:editId="344A4FF7">
            <wp:extent cx="5943600" cy="234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8865"/>
                    </a:xfrm>
                    <a:prstGeom prst="rect">
                      <a:avLst/>
                    </a:prstGeom>
                  </pic:spPr>
                </pic:pic>
              </a:graphicData>
            </a:graphic>
          </wp:inline>
        </w:drawing>
      </w:r>
    </w:p>
    <w:p w:rsidR="00673266" w:rsidRPr="002D0371" w:rsidRDefault="00673266" w:rsidP="00673266">
      <w:pPr>
        <w:rPr>
          <w:rFonts w:ascii="Times New Roman" w:hAnsi="Times New Roman" w:cs="Times New Roman"/>
        </w:rPr>
      </w:pPr>
      <w:r w:rsidRPr="002D0371">
        <w:rPr>
          <w:rFonts w:ascii="Times New Roman" w:hAnsi="Times New Roman" w:cs="Times New Roman"/>
        </w:rPr>
        <w:t xml:space="preserve">Nhận xét: đây là kênh đối xứng, do đó công thức tính thông lượng là </w:t>
      </w:r>
    </w:p>
    <w:p w:rsidR="00673266" w:rsidRPr="002D0371" w:rsidRDefault="00673266" w:rsidP="00673266">
      <w:pPr>
        <w:rPr>
          <w:rFonts w:ascii="Times New Roman" w:eastAsiaTheme="minorEastAsia" w:hAnsi="Times New Roman" w:cs="Times New Roman"/>
        </w:rPr>
      </w:pPr>
      <m:oMathPara>
        <m:oMath>
          <m:r>
            <w:rPr>
              <w:rFonts w:ascii="Cambria Math" w:hAnsi="Cambria Math" w:cs="Times New Roman"/>
            </w:rPr>
            <m:t>C=</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3</m:t>
              </m:r>
            </m:e>
          </m:func>
          <m:r>
            <w:rPr>
              <w:rFonts w:ascii="Cambria Math" w:hAnsi="Cambria Math" w:cs="Times New Roman"/>
            </w:rPr>
            <m:t>+0.2</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0.2+</m:t>
              </m:r>
            </m:e>
          </m:func>
          <m:r>
            <w:rPr>
              <w:rFonts w:ascii="Cambria Math" w:hAnsi="Cambria Math" w:cs="Times New Roman"/>
            </w:rPr>
            <m:t>0.3</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3</m:t>
              </m:r>
            </m:e>
          </m:func>
          <m:r>
            <w:rPr>
              <w:rFonts w:ascii="Cambria Math" w:hAnsi="Cambria Math" w:cs="Times New Roman"/>
            </w:rPr>
            <m:t>+0.5</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0.5</m:t>
              </m:r>
            </m:e>
          </m:func>
          <m:r>
            <w:rPr>
              <w:rFonts w:ascii="Cambria Math" w:hAnsi="Cambria Math" w:cs="Times New Roman"/>
            </w:rPr>
            <m:t xml:space="preserve"> </m:t>
          </m:r>
        </m:oMath>
      </m:oMathPara>
    </w:p>
    <w:p w:rsidR="00673266" w:rsidRPr="002D0371" w:rsidRDefault="00673266" w:rsidP="00673266">
      <w:pPr>
        <w:jc w:val="center"/>
        <w:rPr>
          <w:rFonts w:ascii="Times New Roman" w:eastAsiaTheme="minorEastAsia" w:hAnsi="Times New Roman" w:cs="Times New Roman"/>
        </w:rPr>
      </w:pPr>
      <w:r w:rsidRPr="002D0371">
        <w:rPr>
          <w:rFonts w:ascii="Times New Roman" w:eastAsiaTheme="minorEastAsia" w:hAnsi="Times New Roman" w:cs="Times New Roman"/>
        </w:rPr>
        <w:t>(Chọn hàng nào cũng được vì là ma trận đối xứng!)</w:t>
      </w:r>
    </w:p>
    <w:p w:rsidR="00673266" w:rsidRDefault="00673266" w:rsidP="00673266">
      <w:pPr>
        <w:rPr>
          <w:rFonts w:ascii="Times New Roman" w:eastAsiaTheme="minorEastAsia" w:hAnsi="Times New Roman" w:cs="Times New Roman"/>
        </w:rPr>
      </w:pPr>
      <w:r w:rsidRPr="002D0371">
        <w:rPr>
          <w:rFonts w:ascii="Times New Roman" w:eastAsiaTheme="minorEastAsia" w:hAnsi="Times New Roman" w:cs="Times New Roman"/>
        </w:rPr>
        <w:t>Đáp án B</w:t>
      </w:r>
    </w:p>
    <w:p w:rsidR="00673266" w:rsidRDefault="00673266" w:rsidP="00673266">
      <w:pPr>
        <w:rPr>
          <w:rFonts w:ascii="Times New Roman" w:eastAsiaTheme="minorEastAsia" w:hAnsi="Times New Roman" w:cs="Times New Roman"/>
        </w:rPr>
      </w:pPr>
    </w:p>
    <w:p w:rsidR="00673266" w:rsidRPr="002D0371" w:rsidRDefault="00673266" w:rsidP="00673266">
      <w:pPr>
        <w:rPr>
          <w:rFonts w:ascii="Times New Roman" w:eastAsiaTheme="minorEastAsia" w:hAnsi="Times New Roman" w:cs="Times New Roman"/>
          <w:b/>
        </w:rPr>
      </w:pPr>
      <w:r w:rsidRPr="002D0371">
        <w:rPr>
          <w:rFonts w:ascii="Times New Roman" w:eastAsiaTheme="minorEastAsia" w:hAnsi="Times New Roman" w:cs="Times New Roman"/>
          <w:b/>
        </w:rPr>
        <w:t>Câu 5:</w:t>
      </w:r>
    </w:p>
    <w:p w:rsidR="00673266" w:rsidRPr="002D0371" w:rsidRDefault="00673266" w:rsidP="00673266">
      <w:pPr>
        <w:rPr>
          <w:rFonts w:ascii="Times New Roman" w:hAnsi="Times New Roman" w:cs="Times New Roman"/>
        </w:rPr>
      </w:pPr>
      <w:r w:rsidRPr="002D0371">
        <w:rPr>
          <w:rFonts w:ascii="Times New Roman" w:hAnsi="Times New Roman" w:cs="Times New Roman"/>
          <w:noProof/>
        </w:rPr>
        <w:lastRenderedPageBreak/>
        <w:drawing>
          <wp:inline distT="0" distB="0" distL="0" distR="0" wp14:anchorId="21EA83FC" wp14:editId="3CD61870">
            <wp:extent cx="5943600" cy="1718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8310"/>
                    </a:xfrm>
                    <a:prstGeom prst="rect">
                      <a:avLst/>
                    </a:prstGeom>
                  </pic:spPr>
                </pic:pic>
              </a:graphicData>
            </a:graphic>
          </wp:inline>
        </w:drawing>
      </w:r>
    </w:p>
    <w:p w:rsidR="00673266" w:rsidRPr="002D0371" w:rsidRDefault="00673266" w:rsidP="00673266">
      <w:pPr>
        <w:rPr>
          <w:rFonts w:ascii="Times New Roman" w:hAnsi="Times New Roman" w:cs="Times New Roman"/>
        </w:rPr>
      </w:pPr>
      <w:r w:rsidRPr="002D0371">
        <w:rPr>
          <w:rFonts w:ascii="Times New Roman" w:hAnsi="Times New Roman" w:cs="Times New Roman"/>
        </w:rPr>
        <w:t>Để tìm được đa thức kiểm tra ta chỉ cần thực hiện phép chia</w:t>
      </w:r>
    </w:p>
    <w:p w:rsidR="00673266" w:rsidRPr="002D0371" w:rsidRDefault="00673266" w:rsidP="00673266">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+1=(x+1)(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+x+1)</m:t>
          </m:r>
        </m:oMath>
      </m:oMathPara>
    </w:p>
    <w:p w:rsidR="00673266" w:rsidRPr="002D0371" w:rsidRDefault="00673266" w:rsidP="00673266">
      <w:pPr>
        <w:rPr>
          <w:rFonts w:ascii="Times New Roman" w:eastAsiaTheme="minorEastAsia" w:hAnsi="Times New Roman" w:cs="Times New Roman"/>
        </w:rPr>
      </w:pPr>
      <w:r w:rsidRPr="002D0371">
        <w:rPr>
          <w:rFonts w:ascii="Times New Roman" w:eastAsiaTheme="minorEastAsia" w:hAnsi="Times New Roman" w:cs="Times New Roman"/>
        </w:rPr>
        <w:t xml:space="preserve">Suy ra đa thức kiểm tra là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+x+1</m:t>
        </m:r>
      </m:oMath>
    </w:p>
    <w:p w:rsidR="00673266" w:rsidRDefault="00673266" w:rsidP="00673266">
      <w:pPr>
        <w:rPr>
          <w:rFonts w:ascii="Times New Roman" w:eastAsiaTheme="minorEastAsia" w:hAnsi="Times New Roman" w:cs="Times New Roman"/>
        </w:rPr>
      </w:pPr>
      <w:r w:rsidRPr="002D0371">
        <w:rPr>
          <w:rFonts w:ascii="Times New Roman" w:eastAsiaTheme="minorEastAsia" w:hAnsi="Times New Roman" w:cs="Times New Roman"/>
        </w:rPr>
        <w:t>Đáp án A</w:t>
      </w:r>
    </w:p>
    <w:p w:rsidR="00673266" w:rsidRDefault="00673266" w:rsidP="00673266">
      <w:pPr>
        <w:rPr>
          <w:rFonts w:ascii="Times New Roman" w:eastAsiaTheme="minorEastAsia" w:hAnsi="Times New Roman" w:cs="Times New Roman"/>
        </w:rPr>
      </w:pPr>
    </w:p>
    <w:p w:rsidR="00673266" w:rsidRPr="002D0371" w:rsidRDefault="00673266" w:rsidP="00673266">
      <w:pPr>
        <w:rPr>
          <w:rFonts w:ascii="Times New Roman" w:hAnsi="Times New Roman" w:cs="Times New Roman"/>
          <w:b/>
        </w:rPr>
      </w:pPr>
      <w:r w:rsidRPr="002D0371">
        <w:rPr>
          <w:rFonts w:ascii="Times New Roman" w:hAnsi="Times New Roman" w:cs="Times New Roman"/>
          <w:b/>
        </w:rPr>
        <w:t>Câu 6:</w:t>
      </w:r>
    </w:p>
    <w:p w:rsidR="00673266" w:rsidRPr="002D0371"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7C745BDF" wp14:editId="16F57C64">
            <wp:extent cx="5943600" cy="2418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715"/>
                    </a:xfrm>
                    <a:prstGeom prst="rect">
                      <a:avLst/>
                    </a:prstGeom>
                  </pic:spPr>
                </pic:pic>
              </a:graphicData>
            </a:graphic>
          </wp:inline>
        </w:drawing>
      </w:r>
    </w:p>
    <w:p w:rsidR="00673266" w:rsidRPr="002D0371" w:rsidRDefault="00673266" w:rsidP="00673266">
      <w:pPr>
        <w:rPr>
          <w:rFonts w:ascii="Times New Roman" w:hAnsi="Times New Roman" w:cs="Times New Roman"/>
        </w:rPr>
      </w:pPr>
      <w:r w:rsidRPr="002D0371">
        <w:rPr>
          <w:rFonts w:ascii="Times New Roman" w:hAnsi="Times New Roman" w:cs="Times New Roman"/>
        </w:rPr>
        <w:t xml:space="preserve">Nhắc lại </w:t>
      </w:r>
    </w:p>
    <w:p w:rsidR="00673266" w:rsidRPr="002D0371" w:rsidRDefault="00673266" w:rsidP="00673266">
      <w:pPr>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Y</m:t>
              </m:r>
            </m:e>
            <m:e>
              <m: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-H(X)</m:t>
          </m:r>
        </m:oMath>
      </m:oMathPara>
    </w:p>
    <w:p w:rsidR="00673266" w:rsidRPr="002D0371" w:rsidRDefault="00673266" w:rsidP="00673266">
      <w:pPr>
        <w:rPr>
          <w:rFonts w:ascii="Times New Roman" w:hAnsi="Times New Roman" w:cs="Times New Roman"/>
        </w:rPr>
      </w:pPr>
      <m:oMathPara>
        <m:oMath>
          <m:r>
            <w:rPr>
              <w:rFonts w:ascii="Cambria Math" w:hAnsi="Cambria Math" w:cs="Times New Roman"/>
            </w:rPr>
            <m:t>P(Y│X)=</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ctrlPr>
                      <w:rPr>
                        <w:rFonts w:ascii="Cambria Math" w:eastAsia="Cambria Math" w:hAnsi="Cambria Math" w:cs="Times New Roman"/>
                        <w:i/>
                      </w:rPr>
                    </m:ctrlPr>
                  </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ctrlPr>
                      <w:rPr>
                        <w:rFonts w:ascii="Cambria Math" w:eastAsia="Cambria Math" w:hAnsi="Cambria Math" w:cs="Times New Roman"/>
                        <w:i/>
                      </w:rPr>
                    </m:ctrlPr>
                  </m:e>
                </m:mr>
                <m:m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ctrlPr>
                      <w:rPr>
                        <w:rFonts w:ascii="Cambria Math" w:eastAsia="Cambria Math" w:hAnsi="Cambria Math" w:cs="Times New Roman"/>
                        <w:i/>
                      </w:rPr>
                    </m:ctrlPr>
                  </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e>
                </m:mr>
                <m:m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e>
                </m:mr>
              </m:m>
            </m:e>
          </m:d>
        </m:oMath>
      </m:oMathPara>
    </w:p>
    <w:p w:rsidR="00673266" w:rsidRPr="002D0371" w:rsidRDefault="00673266" w:rsidP="00673266">
      <w:pPr>
        <w:rPr>
          <w:rFonts w:ascii="Times New Roman" w:eastAsiaTheme="minorEastAsia" w:hAnsi="Times New Roman" w:cs="Times New Roman"/>
        </w:rPr>
      </w:pPr>
      <w:r w:rsidRPr="002D0371">
        <w:rPr>
          <w:rFonts w:ascii="Times New Roman" w:eastAsiaTheme="minorEastAsia" w:hAnsi="Times New Roman" w:cs="Times New Roman"/>
        </w:rPr>
        <w:t xml:space="preserve">Ta có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e>
            </m:func>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e>
            </m:func>
          </m:e>
        </m:d>
        <m:r>
          <w:rPr>
            <w:rFonts w:ascii="Cambria Math" w:eastAsiaTheme="minorEastAsia" w:hAnsi="Cambria Math" w:cs="Times New Roman"/>
          </w:rPr>
          <m:t>=…</m:t>
        </m:r>
      </m:oMath>
      <w:r w:rsidRPr="002D0371">
        <w:rPr>
          <w:rFonts w:ascii="Times New Roman" w:eastAsiaTheme="minorEastAsia" w:hAnsi="Times New Roman" w:cs="Times New Roman"/>
        </w:rPr>
        <w:t xml:space="preserve"> </w:t>
      </w:r>
    </w:p>
    <w:p w:rsidR="00673266" w:rsidRPr="002D0371" w:rsidRDefault="00673266" w:rsidP="00673266">
      <w:pPr>
        <w:rPr>
          <w:rFonts w:ascii="Times New Roman" w:eastAsiaTheme="minorEastAsia" w:hAnsi="Times New Roman" w:cs="Times New Roman"/>
        </w:rPr>
      </w:pPr>
      <w:r w:rsidRPr="002D0371">
        <w:rPr>
          <w:rFonts w:ascii="Times New Roman" w:eastAsiaTheme="minorEastAsia" w:hAnsi="Times New Roman" w:cs="Times New Roman"/>
        </w:rPr>
        <w:t xml:space="preserve">Mà </w:t>
      </w:r>
    </w:p>
    <w:p w:rsidR="00673266" w:rsidRPr="002D0371" w:rsidRDefault="00673266" w:rsidP="00673266">
      <w:pPr>
        <w:pStyle w:val="ListParagraph"/>
        <w:numPr>
          <w:ilvl w:val="0"/>
          <w:numId w:val="1"/>
        </w:numPr>
        <w:rPr>
          <w:rFonts w:ascii="Times New Roman" w:eastAsiaTheme="minorEastAsia" w:hAnsi="Times New Roman" w:cs="Times New Roman"/>
        </w:rPr>
      </w:pPr>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oMath>
      <w:r w:rsidRPr="002D0371">
        <w:rPr>
          <w:rFonts w:ascii="Times New Roman" w:eastAsiaTheme="minorEastAsia" w:hAnsi="Times New Roman" w:cs="Times New Roman"/>
        </w:rPr>
        <w:t xml:space="preserve"> </w:t>
      </w:r>
      <w:r w:rsidRPr="002D0371">
        <w:rPr>
          <w:rFonts w:ascii="Times New Roman" w:eastAsiaTheme="minorEastAsia" w:hAnsi="Times New Roman" w:cs="Times New Roman"/>
        </w:rPr>
        <w:tab/>
      </w:r>
      <w:r w:rsidRPr="002D0371">
        <w:rPr>
          <w:rFonts w:ascii="Times New Roman" w:eastAsiaTheme="minorEastAsia" w:hAnsi="Times New Roman" w:cs="Times New Roman"/>
        </w:rPr>
        <w:tab/>
        <w:t>(Xác suất có điều kiện)</w:t>
      </w:r>
    </w:p>
    <w:p w:rsidR="00673266" w:rsidRPr="002D0371" w:rsidRDefault="00673266" w:rsidP="00673266">
      <w:pPr>
        <w:pStyle w:val="ListParagraph"/>
        <w:numPr>
          <w:ilvl w:val="0"/>
          <w:numId w:val="1"/>
        </w:numPr>
        <w:rPr>
          <w:rFonts w:ascii="Times New Roman" w:eastAsiaTheme="minorEastAsia" w:hAnsi="Times New Roman" w:cs="Times New Roman"/>
        </w:rPr>
      </w:pP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m:t>
            </m:r>
          </m:den>
        </m:f>
      </m:oMath>
    </w:p>
    <w:p w:rsidR="00673266" w:rsidRPr="002D0371" w:rsidRDefault="00673266" w:rsidP="00673266">
      <w:pPr>
        <w:pStyle w:val="ListParagraph"/>
        <w:numPr>
          <w:ilvl w:val="0"/>
          <w:numId w:val="1"/>
        </w:numPr>
        <w:rPr>
          <w:rFonts w:ascii="Times New Roman" w:eastAsiaTheme="minorEastAsia" w:hAnsi="Times New Roman" w:cs="Times New Roman"/>
        </w:rPr>
      </w:pP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w:p>
    <w:p w:rsidR="00673266" w:rsidRPr="002D0371" w:rsidRDefault="00673266" w:rsidP="00673266">
      <w:pPr>
        <w:pStyle w:val="ListParagraph"/>
        <w:numPr>
          <w:ilvl w:val="0"/>
          <w:numId w:val="1"/>
        </w:numPr>
        <w:rPr>
          <w:rFonts w:ascii="Times New Roman" w:eastAsiaTheme="minorEastAsia" w:hAnsi="Times New Roman" w:cs="Times New Roman"/>
        </w:rPr>
      </w:pP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p>
    <w:p w:rsidR="00673266" w:rsidRPr="002D0371" w:rsidRDefault="00673266" w:rsidP="00673266">
      <w:pPr>
        <w:rPr>
          <w:rFonts w:ascii="Times New Roman" w:eastAsiaTheme="minorEastAsia" w:hAnsi="Times New Roman" w:cs="Times New Roman"/>
        </w:rPr>
      </w:pPr>
      <w:r w:rsidRPr="002D0371">
        <w:rPr>
          <w:rFonts w:ascii="Times New Roman" w:eastAsiaTheme="minorEastAsia" w:hAnsi="Times New Roman" w:cs="Times New Roman"/>
        </w:rPr>
        <w:t xml:space="preserve">Suy ra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m:t>
                    </m:r>
                  </m:den>
                </m:f>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func>
          </m:e>
        </m:d>
        <m:r>
          <w:rPr>
            <w:rFonts w:ascii="Cambria Math" w:eastAsiaTheme="minorEastAsia" w:hAnsi="Cambria Math" w:cs="Times New Roman"/>
          </w:rPr>
          <m:t>=…</m:t>
        </m:r>
      </m:oMath>
    </w:p>
    <w:p w:rsidR="00673266" w:rsidRPr="002D0371" w:rsidRDefault="00673266" w:rsidP="00673266">
      <w:pPr>
        <w:rPr>
          <w:rFonts w:ascii="Times New Roman" w:hAnsi="Times New Roman" w:cs="Times New Roman"/>
        </w:rPr>
      </w:pPr>
      <w:r w:rsidRPr="002D0371">
        <w:rPr>
          <w:rFonts w:ascii="Times New Roman" w:hAnsi="Times New Roman" w:cs="Times New Roman"/>
        </w:rPr>
        <w:t>Đáp án D</w:t>
      </w:r>
    </w:p>
    <w:p w:rsidR="00673266" w:rsidRDefault="00673266" w:rsidP="00673266">
      <w:pPr>
        <w:rPr>
          <w:rFonts w:ascii="Times New Roman" w:hAnsi="Times New Roman" w:cs="Times New Roman"/>
        </w:rPr>
      </w:pPr>
    </w:p>
    <w:p w:rsidR="00673266" w:rsidRPr="002D0371" w:rsidRDefault="00673266" w:rsidP="00673266">
      <w:pPr>
        <w:rPr>
          <w:rFonts w:ascii="Times New Roman" w:hAnsi="Times New Roman" w:cs="Times New Roman"/>
          <w:b/>
        </w:rPr>
      </w:pPr>
      <w:r w:rsidRPr="002D0371">
        <w:rPr>
          <w:rFonts w:ascii="Times New Roman" w:hAnsi="Times New Roman" w:cs="Times New Roman"/>
          <w:b/>
        </w:rPr>
        <w:t>Câu 7:</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62B1BDE6" wp14:editId="57CF1BE3">
            <wp:extent cx="5943600" cy="1677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7670"/>
                    </a:xfrm>
                    <a:prstGeom prst="rect">
                      <a:avLst/>
                    </a:prstGeom>
                  </pic:spPr>
                </pic:pic>
              </a:graphicData>
            </a:graphic>
          </wp:inline>
        </w:drawing>
      </w:r>
    </w:p>
    <w:p w:rsidR="00673266" w:rsidRDefault="00673266" w:rsidP="00673266">
      <w:pPr>
        <w:rPr>
          <w:rFonts w:ascii="Times New Roman" w:eastAsiaTheme="minorEastAsia" w:hAnsi="Times New Roman" w:cs="Times New Roman"/>
        </w:rPr>
      </w:pPr>
      <w:r>
        <w:rPr>
          <w:rFonts w:ascii="Times New Roman" w:hAnsi="Times New Roman" w:cs="Times New Roman"/>
        </w:rPr>
        <w:t xml:space="preserve">Ta có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w:r>
        <w:rPr>
          <w:rFonts w:ascii="Times New Roman" w:eastAsiaTheme="minorEastAsia" w:hAnsi="Times New Roman" w:cs="Times New Roman"/>
        </w:rPr>
        <w:t xml:space="preserve">, suy ra </w:t>
      </w:r>
      <m:oMath>
        <m:r>
          <w:rPr>
            <w:rFonts w:ascii="Cambria Math" w:eastAsiaTheme="minorEastAsia" w:hAnsi="Cambria Math" w:cs="Times New Roman"/>
          </w:rPr>
          <m:t>x.U</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=x</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r>
          <w:rPr>
            <w:rFonts w:ascii="Cambria Math" w:eastAsiaTheme="minorEastAsia" w:hAnsi="Cambria Math" w:cs="Times New Roman"/>
          </w:rPr>
          <m:t>=(x+1)(</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+1)</m:t>
        </m:r>
      </m:oMath>
    </w:p>
    <w:p w:rsidR="00673266" w:rsidRDefault="00673266" w:rsidP="00673266">
      <w:pPr>
        <w:rPr>
          <w:rFonts w:ascii="Times New Roman" w:eastAsiaTheme="minorEastAsia" w:hAnsi="Times New Roman" w:cs="Times New Roman"/>
        </w:rPr>
      </w:pPr>
      <w:r>
        <w:rPr>
          <w:rFonts w:ascii="Times New Roman" w:eastAsiaTheme="minorEastAsia" w:hAnsi="Times New Roman" w:cs="Times New Roman"/>
        </w:rPr>
        <w:t xml:space="preserve">Vậy </w:t>
      </w:r>
      <m:oMath>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oMath>
      <w:r>
        <w:rPr>
          <w:rFonts w:ascii="Times New Roman" w:eastAsiaTheme="minorEastAsia" w:hAnsi="Times New Roman" w:cs="Times New Roman"/>
        </w:rPr>
        <w:t xml:space="preserve">, là bội của </w:t>
      </w:r>
      <m:oMath>
        <m:r>
          <w:rPr>
            <w:rFonts w:ascii="Cambria Math" w:eastAsiaTheme="minorEastAsia" w:hAnsi="Cambria Math" w:cs="Times New Roman"/>
          </w:rPr>
          <m:t>g(x)</m:t>
        </m:r>
      </m:oMath>
    </w:p>
    <w:p w:rsidR="00673266" w:rsidRDefault="00673266" w:rsidP="00673266">
      <w:pPr>
        <w:rPr>
          <w:rFonts w:ascii="Times New Roman" w:eastAsiaTheme="minorEastAsia" w:hAnsi="Times New Roman" w:cs="Times New Roman"/>
        </w:rPr>
      </w:pPr>
      <w:r>
        <w:rPr>
          <w:rFonts w:ascii="Times New Roman" w:eastAsiaTheme="minorEastAsia" w:hAnsi="Times New Roman" w:cs="Times New Roman"/>
        </w:rPr>
        <w:t>Đáp án D</w:t>
      </w:r>
    </w:p>
    <w:p w:rsidR="00673266" w:rsidRDefault="00673266" w:rsidP="00673266">
      <w:pPr>
        <w:rPr>
          <w:rFonts w:ascii="Times New Roman" w:eastAsiaTheme="minorEastAsia" w:hAnsi="Times New Roman" w:cs="Times New Roman"/>
        </w:rPr>
      </w:pPr>
    </w:p>
    <w:p w:rsidR="00673266" w:rsidRPr="007F26C5" w:rsidRDefault="00673266" w:rsidP="00673266">
      <w:pPr>
        <w:rPr>
          <w:rFonts w:ascii="Times New Roman" w:eastAsiaTheme="minorEastAsia" w:hAnsi="Times New Roman" w:cs="Times New Roman"/>
          <w:b/>
        </w:rPr>
      </w:pPr>
      <w:r w:rsidRPr="007F26C5">
        <w:rPr>
          <w:rFonts w:ascii="Times New Roman" w:eastAsiaTheme="minorEastAsia" w:hAnsi="Times New Roman" w:cs="Times New Roman"/>
          <w:b/>
        </w:rPr>
        <w:t>Câu 8:</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3F6DAC8E" wp14:editId="6D819C4C">
            <wp:extent cx="5943600" cy="184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9755"/>
                    </a:xfrm>
                    <a:prstGeom prst="rect">
                      <a:avLst/>
                    </a:prstGeom>
                  </pic:spPr>
                </pic:pic>
              </a:graphicData>
            </a:graphic>
          </wp:inline>
        </w:drawing>
      </w:r>
    </w:p>
    <w:p w:rsidR="00673266" w:rsidRDefault="00673266" w:rsidP="00673266">
      <w:pPr>
        <w:rPr>
          <w:rFonts w:ascii="Times New Roman" w:eastAsiaTheme="minorEastAsia" w:hAnsi="Times New Roman" w:cs="Times New Roman"/>
        </w:rPr>
      </w:pPr>
      <w:r>
        <w:rPr>
          <w:rFonts w:ascii="Times New Roman" w:hAnsi="Times New Roman" w:cs="Times New Roman"/>
        </w:rPr>
        <w:t xml:space="preserve">Kí hiệu các phần tử lần lượt là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8</m:t>
            </m:r>
          </m:sub>
        </m:sSub>
      </m:oMath>
      <w:r>
        <w:rPr>
          <w:rFonts w:ascii="Times New Roman" w:eastAsiaTheme="minorEastAsia" w:hAnsi="Times New Roman" w:cs="Times New Roman"/>
        </w:rPr>
        <w:t xml:space="preserve">. Tính ra </w:t>
      </w:r>
      <m:oMath>
        <m:r>
          <w:rPr>
            <w:rFonts w:ascii="Cambria Math" w:eastAsiaTheme="minorEastAsia" w:hAnsi="Cambria Math" w:cs="Times New Roman"/>
          </w:rPr>
          <m:t>d</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4</m:t>
                </m:r>
              </m:sub>
            </m:sSub>
          </m:e>
        </m:d>
        <m:r>
          <w:rPr>
            <w:rFonts w:ascii="Cambria Math" w:eastAsiaTheme="minorEastAsia" w:hAnsi="Cambria Math" w:cs="Times New Roman"/>
          </w:rPr>
          <m:t>=1</m:t>
        </m:r>
      </m:oMath>
    </w:p>
    <w:p w:rsidR="00673266" w:rsidRDefault="00673266" w:rsidP="00673266">
      <w:pPr>
        <w:rPr>
          <w:rFonts w:ascii="Times New Roman" w:hAnsi="Times New Roman" w:cs="Times New Roman"/>
        </w:rPr>
      </w:pPr>
      <w:r>
        <w:rPr>
          <w:rFonts w:ascii="Times New Roman" w:eastAsiaTheme="minorEastAsia" w:hAnsi="Times New Roman" w:cs="Times New Roman"/>
        </w:rPr>
        <w:t>Không có đáp án</w:t>
      </w:r>
    </w:p>
    <w:p w:rsidR="00673266" w:rsidRDefault="00673266" w:rsidP="00673266">
      <w:pPr>
        <w:rPr>
          <w:rFonts w:ascii="Times New Roman" w:hAnsi="Times New Roman" w:cs="Times New Roman"/>
        </w:rPr>
      </w:pPr>
    </w:p>
    <w:p w:rsidR="00673266" w:rsidRPr="00840343" w:rsidRDefault="00673266" w:rsidP="00673266">
      <w:pPr>
        <w:rPr>
          <w:rFonts w:ascii="Times New Roman" w:hAnsi="Times New Roman" w:cs="Times New Roman"/>
          <w:b/>
        </w:rPr>
      </w:pPr>
      <w:r w:rsidRPr="00840343">
        <w:rPr>
          <w:rFonts w:ascii="Times New Roman" w:hAnsi="Times New Roman" w:cs="Times New Roman"/>
          <w:b/>
        </w:rPr>
        <w:lastRenderedPageBreak/>
        <w:t>Câu 9:</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20561236" wp14:editId="21056C2C">
            <wp:extent cx="5943600" cy="1810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0385"/>
                    </a:xfrm>
                    <a:prstGeom prst="rect">
                      <a:avLst/>
                    </a:prstGeom>
                  </pic:spPr>
                </pic:pic>
              </a:graphicData>
            </a:graphic>
          </wp:inline>
        </w:drawing>
      </w:r>
    </w:p>
    <w:p w:rsidR="00673266" w:rsidRDefault="00673266" w:rsidP="00673266">
      <w:pPr>
        <w:rPr>
          <w:rFonts w:ascii="Times New Roman" w:eastAsiaTheme="minorEastAsia" w:hAnsi="Times New Roman" w:cs="Times New Roman"/>
        </w:rPr>
      </w:pPr>
      <w:r>
        <w:rPr>
          <w:rFonts w:ascii="Times New Roman" w:hAnsi="Times New Roman" w:cs="Times New Roman"/>
        </w:rPr>
        <w:t xml:space="preserve">Dựa vào lý thuyết, tuy nhiên có thể xét một vài trường hợp của Y rồi tính </w:t>
      </w:r>
      <m:oMath>
        <m:r>
          <w:rPr>
            <w:rFonts w:ascii="Cambria Math" w:hAnsi="Cambria Math" w:cs="Times New Roman"/>
          </w:rPr>
          <m:t>I(Y)</m:t>
        </m:r>
      </m:oMath>
      <w:r>
        <w:rPr>
          <w:rFonts w:ascii="Times New Roman" w:eastAsiaTheme="minorEastAsia" w:hAnsi="Times New Roman" w:cs="Times New Roman"/>
        </w:rPr>
        <w:t>.</w:t>
      </w:r>
    </w:p>
    <w:p w:rsidR="00673266" w:rsidRDefault="00673266" w:rsidP="00673266">
      <w:pPr>
        <w:rPr>
          <w:rFonts w:ascii="Times New Roman" w:eastAsiaTheme="minorEastAsia" w:hAnsi="Times New Roman" w:cs="Times New Roman"/>
        </w:rPr>
      </w:pPr>
      <w:r>
        <w:rPr>
          <w:rFonts w:ascii="Times New Roman" w:eastAsiaTheme="minorEastAsia" w:hAnsi="Times New Roman" w:cs="Times New Roman"/>
        </w:rPr>
        <w:t xml:space="preserve">Ví dụ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e>
        </m:d>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=1.792&lt;2=I(X)</m:t>
        </m:r>
      </m:oMath>
    </w:p>
    <w:p w:rsidR="00673266" w:rsidRDefault="00673266" w:rsidP="00673266">
      <w:pPr>
        <w:rPr>
          <w:rFonts w:ascii="Times New Roman" w:hAnsi="Times New Roman" w:cs="Times New Roman"/>
        </w:rPr>
      </w:pPr>
      <w:r>
        <w:rPr>
          <w:rFonts w:ascii="Times New Roman" w:eastAsiaTheme="minorEastAsia" w:hAnsi="Times New Roman" w:cs="Times New Roman"/>
        </w:rPr>
        <w:t xml:space="preserve">hoặc thêm cái “xấu xấu” nữa cho chắc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m:t>
                </m:r>
              </m:num>
              <m:den>
                <m:r>
                  <w:rPr>
                    <w:rFonts w:ascii="Cambria Math" w:eastAsiaTheme="minorEastAsia" w:hAnsi="Cambria Math" w:cs="Times New Roman"/>
                  </w:rPr>
                  <m:t>60</m:t>
                </m:r>
              </m:den>
            </m:f>
          </m:e>
        </m:d>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=1.92&lt;2=I(X)</m:t>
        </m:r>
      </m:oMath>
    </w:p>
    <w:p w:rsidR="00673266" w:rsidRDefault="00673266" w:rsidP="00673266">
      <w:pPr>
        <w:rPr>
          <w:rFonts w:ascii="Times New Roman" w:hAnsi="Times New Roman" w:cs="Times New Roman"/>
        </w:rPr>
      </w:pPr>
      <w:r>
        <w:rPr>
          <w:rFonts w:ascii="Times New Roman" w:hAnsi="Times New Roman" w:cs="Times New Roman"/>
        </w:rPr>
        <w:t>Đáp án C</w:t>
      </w:r>
    </w:p>
    <w:p w:rsidR="00673266" w:rsidRDefault="00673266" w:rsidP="00673266">
      <w:pPr>
        <w:rPr>
          <w:rFonts w:ascii="Times New Roman" w:hAnsi="Times New Roman" w:cs="Times New Roman"/>
        </w:rPr>
      </w:pPr>
    </w:p>
    <w:p w:rsidR="00673266" w:rsidRPr="00295946" w:rsidRDefault="00673266" w:rsidP="00673266">
      <w:pPr>
        <w:rPr>
          <w:rFonts w:ascii="Times New Roman" w:hAnsi="Times New Roman" w:cs="Times New Roman"/>
          <w:b/>
        </w:rPr>
      </w:pPr>
      <w:r w:rsidRPr="00295946">
        <w:rPr>
          <w:rFonts w:ascii="Times New Roman" w:hAnsi="Times New Roman" w:cs="Times New Roman"/>
          <w:b/>
        </w:rPr>
        <w:t>Câu 10:</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6813A38E" wp14:editId="54767B0A">
            <wp:extent cx="5943600" cy="1743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3075"/>
                    </a:xfrm>
                    <a:prstGeom prst="rect">
                      <a:avLst/>
                    </a:prstGeom>
                  </pic:spPr>
                </pic:pic>
              </a:graphicData>
            </a:graphic>
          </wp:inline>
        </w:drawing>
      </w:r>
    </w:p>
    <w:p w:rsidR="00673266" w:rsidRDefault="00673266" w:rsidP="00673266">
      <w:pPr>
        <w:rPr>
          <w:rFonts w:ascii="Times New Roman" w:hAnsi="Times New Roman" w:cs="Times New Roman"/>
        </w:rPr>
      </w:pPr>
      <w:r>
        <w:rPr>
          <w:rFonts w:ascii="Times New Roman" w:hAnsi="Times New Roman" w:cs="Times New Roman"/>
        </w:rPr>
        <w:t>Chịu, hình như sai đề .-.</w:t>
      </w:r>
      <w:r>
        <w:rPr>
          <w:rFonts w:ascii="Times New Roman" w:hAnsi="Times New Roman" w:cs="Times New Roman"/>
        </w:rPr>
        <w:tab/>
      </w:r>
    </w:p>
    <w:p w:rsidR="00673266" w:rsidRDefault="00673266" w:rsidP="00673266">
      <w:pPr>
        <w:rPr>
          <w:rFonts w:ascii="Times New Roman" w:hAnsi="Times New Roman" w:cs="Times New Roman"/>
        </w:rPr>
      </w:pPr>
    </w:p>
    <w:p w:rsidR="00673266" w:rsidRPr="0036060F" w:rsidRDefault="00673266" w:rsidP="00673266">
      <w:pPr>
        <w:rPr>
          <w:rFonts w:ascii="Times New Roman" w:hAnsi="Times New Roman" w:cs="Times New Roman"/>
          <w:b/>
        </w:rPr>
      </w:pPr>
      <w:r w:rsidRPr="0036060F">
        <w:rPr>
          <w:rFonts w:ascii="Times New Roman" w:hAnsi="Times New Roman" w:cs="Times New Roman"/>
          <w:b/>
        </w:rPr>
        <w:t>Câu 11:</w:t>
      </w:r>
    </w:p>
    <w:p w:rsidR="00673266" w:rsidRDefault="00673266" w:rsidP="00673266">
      <w:pPr>
        <w:rPr>
          <w:rFonts w:ascii="Times New Roman" w:hAnsi="Times New Roman" w:cs="Times New Roman"/>
        </w:rPr>
      </w:pPr>
      <w:r w:rsidRPr="002D0371">
        <w:rPr>
          <w:rFonts w:ascii="Times New Roman" w:hAnsi="Times New Roman" w:cs="Times New Roman"/>
          <w:noProof/>
        </w:rPr>
        <w:lastRenderedPageBreak/>
        <w:drawing>
          <wp:inline distT="0" distB="0" distL="0" distR="0" wp14:anchorId="605B2385" wp14:editId="236E8CF2">
            <wp:extent cx="59436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3550"/>
                    </a:xfrm>
                    <a:prstGeom prst="rect">
                      <a:avLst/>
                    </a:prstGeom>
                  </pic:spPr>
                </pic:pic>
              </a:graphicData>
            </a:graphic>
          </wp:inline>
        </w:drawing>
      </w:r>
    </w:p>
    <w:p w:rsidR="00673266" w:rsidRDefault="00673266" w:rsidP="00673266">
      <w:pPr>
        <w:rPr>
          <w:rFonts w:ascii="Times New Roman" w:hAnsi="Times New Roman" w:cs="Times New Roman"/>
        </w:rPr>
      </w:pPr>
      <w:r>
        <w:rPr>
          <w:rFonts w:ascii="Times New Roman" w:eastAsiaTheme="minorEastAsia" w:hAnsi="Times New Roman" w:cs="Times New Roman"/>
        </w:rPr>
        <w:t>Đáp án B</w:t>
      </w:r>
    </w:p>
    <w:p w:rsidR="00673266" w:rsidRDefault="00673266" w:rsidP="00673266">
      <w:pPr>
        <w:rPr>
          <w:rFonts w:ascii="Times New Roman" w:hAnsi="Times New Roman" w:cs="Times New Roman"/>
        </w:rPr>
      </w:pPr>
    </w:p>
    <w:p w:rsidR="00673266" w:rsidRPr="002B6FBC" w:rsidRDefault="00673266" w:rsidP="00673266">
      <w:pPr>
        <w:rPr>
          <w:rFonts w:ascii="Times New Roman" w:hAnsi="Times New Roman" w:cs="Times New Roman"/>
          <w:b/>
        </w:rPr>
      </w:pPr>
      <w:r w:rsidRPr="002B6FBC">
        <w:rPr>
          <w:rFonts w:ascii="Times New Roman" w:hAnsi="Times New Roman" w:cs="Times New Roman"/>
          <w:b/>
        </w:rPr>
        <w:t>Câu 12:</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6321DB68" wp14:editId="24EB072A">
            <wp:extent cx="5943600" cy="1757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57680"/>
                    </a:xfrm>
                    <a:prstGeom prst="rect">
                      <a:avLst/>
                    </a:prstGeom>
                  </pic:spPr>
                </pic:pic>
              </a:graphicData>
            </a:graphic>
          </wp:inline>
        </w:drawing>
      </w:r>
    </w:p>
    <w:p w:rsidR="00673266" w:rsidRPr="000C65B4" w:rsidRDefault="00673266" w:rsidP="00673266">
      <w:pPr>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m:t>
              </m:r>
            </m:sup>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-4</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e>
          </m:nary>
        </m:oMath>
      </m:oMathPara>
    </w:p>
    <w:p w:rsidR="00673266" w:rsidRDefault="00673266" w:rsidP="00673266">
      <w:pPr>
        <w:rPr>
          <w:rFonts w:ascii="Times New Roman" w:hAnsi="Times New Roman" w:cs="Times New Roman"/>
        </w:rPr>
      </w:pPr>
      <w:r>
        <w:rPr>
          <w:rFonts w:ascii="Times New Roman" w:eastAsiaTheme="minorEastAsia" w:hAnsi="Times New Roman" w:cs="Times New Roman"/>
        </w:rPr>
        <w:t>Đáp án D</w:t>
      </w:r>
    </w:p>
    <w:p w:rsidR="00673266" w:rsidRDefault="00673266" w:rsidP="00673266">
      <w:pPr>
        <w:rPr>
          <w:rFonts w:ascii="Times New Roman" w:hAnsi="Times New Roman" w:cs="Times New Roman"/>
        </w:rPr>
      </w:pPr>
    </w:p>
    <w:p w:rsidR="00673266" w:rsidRPr="000C65B4" w:rsidRDefault="00673266" w:rsidP="00673266">
      <w:pPr>
        <w:rPr>
          <w:rFonts w:ascii="Times New Roman" w:hAnsi="Times New Roman" w:cs="Times New Roman"/>
          <w:b/>
        </w:rPr>
      </w:pPr>
      <w:r w:rsidRPr="000C65B4">
        <w:rPr>
          <w:rFonts w:ascii="Times New Roman" w:hAnsi="Times New Roman" w:cs="Times New Roman"/>
          <w:b/>
        </w:rPr>
        <w:t>Câu 13:</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677E9CB0" wp14:editId="7F4E023F">
            <wp:extent cx="5943600" cy="2099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9310"/>
                    </a:xfrm>
                    <a:prstGeom prst="rect">
                      <a:avLst/>
                    </a:prstGeom>
                  </pic:spPr>
                </pic:pic>
              </a:graphicData>
            </a:graphic>
          </wp:inline>
        </w:drawing>
      </w:r>
    </w:p>
    <w:p w:rsidR="00673266" w:rsidRDefault="00673266" w:rsidP="00673266">
      <w:pPr>
        <w:rPr>
          <w:rFonts w:ascii="Times New Roman" w:hAnsi="Times New Roman" w:cs="Times New Roman"/>
        </w:rPr>
      </w:pPr>
      <w:r>
        <w:rPr>
          <w:rFonts w:ascii="Times New Roman" w:hAnsi="Times New Roman" w:cs="Times New Roman"/>
        </w:rPr>
        <w:lastRenderedPageBreak/>
        <w:t>Đáp án B</w:t>
      </w:r>
    </w:p>
    <w:p w:rsidR="00673266" w:rsidRDefault="00673266" w:rsidP="00673266">
      <w:pPr>
        <w:rPr>
          <w:rFonts w:ascii="Times New Roman" w:hAnsi="Times New Roman" w:cs="Times New Roman"/>
        </w:rPr>
      </w:pPr>
    </w:p>
    <w:p w:rsidR="00673266" w:rsidRPr="000C65B4" w:rsidRDefault="00673266" w:rsidP="00673266">
      <w:pPr>
        <w:rPr>
          <w:rFonts w:ascii="Times New Roman" w:hAnsi="Times New Roman" w:cs="Times New Roman"/>
          <w:b/>
        </w:rPr>
      </w:pPr>
      <w:r w:rsidRPr="000C65B4">
        <w:rPr>
          <w:rFonts w:ascii="Times New Roman" w:hAnsi="Times New Roman" w:cs="Times New Roman"/>
          <w:b/>
        </w:rPr>
        <w:t>Câu 14:</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6EB923D2" wp14:editId="4FA00FB9">
            <wp:extent cx="5943600" cy="1672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72590"/>
                    </a:xfrm>
                    <a:prstGeom prst="rect">
                      <a:avLst/>
                    </a:prstGeom>
                  </pic:spPr>
                </pic:pic>
              </a:graphicData>
            </a:graphic>
          </wp:inline>
        </w:drawing>
      </w:r>
    </w:p>
    <w:p w:rsidR="00673266" w:rsidRDefault="00673266" w:rsidP="00673266">
      <w:pPr>
        <w:rPr>
          <w:rFonts w:ascii="Times New Roman" w:eastAsiaTheme="minorEastAsia" w:hAnsi="Times New Roman" w:cs="Times New Roman"/>
        </w:rPr>
      </w:pPr>
      <w:r>
        <w:rPr>
          <w:rFonts w:ascii="Times New Roman" w:eastAsiaTheme="minorEastAsia" w:hAnsi="Times New Roman" w:cs="Times New Roman"/>
        </w:rPr>
        <w:t>Đáp án A</w:t>
      </w:r>
    </w:p>
    <w:p w:rsidR="00673266" w:rsidRDefault="00673266" w:rsidP="00673266">
      <w:pPr>
        <w:rPr>
          <w:rFonts w:ascii="Times New Roman" w:hAnsi="Times New Roman" w:cs="Times New Roman"/>
        </w:rPr>
      </w:pPr>
    </w:p>
    <w:p w:rsidR="00673266" w:rsidRPr="004D1AB9" w:rsidRDefault="00673266" w:rsidP="00673266">
      <w:pPr>
        <w:rPr>
          <w:rFonts w:ascii="Times New Roman" w:hAnsi="Times New Roman" w:cs="Times New Roman"/>
          <w:b/>
        </w:rPr>
      </w:pPr>
      <w:r w:rsidRPr="004D1AB9">
        <w:rPr>
          <w:rFonts w:ascii="Times New Roman" w:hAnsi="Times New Roman" w:cs="Times New Roman"/>
          <w:b/>
        </w:rPr>
        <w:t>Câu 15:</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4A87FD5B" wp14:editId="5E0F5B08">
            <wp:extent cx="5943600" cy="1869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69440"/>
                    </a:xfrm>
                    <a:prstGeom prst="rect">
                      <a:avLst/>
                    </a:prstGeom>
                  </pic:spPr>
                </pic:pic>
              </a:graphicData>
            </a:graphic>
          </wp:inline>
        </w:drawing>
      </w:r>
    </w:p>
    <w:p w:rsidR="00673266" w:rsidRDefault="00673266" w:rsidP="00673266">
      <w:pPr>
        <w:rPr>
          <w:rFonts w:ascii="Times New Roman" w:eastAsiaTheme="minorEastAsia" w:hAnsi="Times New Roman" w:cs="Times New Roman"/>
        </w:rPr>
      </w:pPr>
      <w:r>
        <w:rPr>
          <w:rFonts w:ascii="Times New Roman" w:hAnsi="Times New Roman" w:cs="Times New Roman"/>
        </w:rPr>
        <w:t xml:space="preserve">Ta tính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0.4</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0.4</m:t>
                </m:r>
              </m:e>
            </m:func>
            <m:r>
              <w:rPr>
                <w:rFonts w:ascii="Cambria Math" w:hAnsi="Cambria Math" w:cs="Times New Roman"/>
              </w:rPr>
              <m:t>+0.25</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0.25</m:t>
                </m:r>
              </m:e>
            </m:func>
            <m:r>
              <w:rPr>
                <w:rFonts w:ascii="Cambria Math" w:hAnsi="Cambria Math" w:cs="Times New Roman"/>
              </w:rPr>
              <m:t>+0.2</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0.2</m:t>
                </m:r>
              </m:e>
            </m:func>
            <m:r>
              <w:rPr>
                <w:rFonts w:ascii="Cambria Math" w:hAnsi="Cambria Math" w:cs="Times New Roman"/>
              </w:rPr>
              <m:t>+0.15</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0.15</m:t>
                </m:r>
              </m:e>
            </m:func>
          </m:e>
        </m:d>
        <m:r>
          <w:rPr>
            <w:rFonts w:ascii="Cambria Math" w:hAnsi="Cambria Math" w:cs="Times New Roman"/>
          </w:rPr>
          <m:t>=1.903…</m:t>
        </m:r>
      </m:oMath>
    </w:p>
    <w:p w:rsidR="00673266" w:rsidRDefault="00673266" w:rsidP="00673266">
      <w:pPr>
        <w:rPr>
          <w:rFonts w:ascii="Times New Roman" w:eastAsiaTheme="minorEastAsia" w:hAnsi="Times New Roman" w:cs="Times New Roman"/>
        </w:rPr>
      </w:pPr>
      <w:r>
        <w:rPr>
          <w:rFonts w:ascii="Times New Roman" w:eastAsiaTheme="minorEastAsia" w:hAnsi="Times New Roman" w:cs="Times New Roman"/>
        </w:rPr>
        <w:t xml:space="preserve">và </w:t>
      </w:r>
      <m:oMath>
        <m:acc>
          <m:accPr>
            <m:chr m:val="̅"/>
            <m:ctrlPr>
              <w:rPr>
                <w:rFonts w:ascii="Cambria Math" w:eastAsiaTheme="minorEastAsia" w:hAnsi="Cambria Math" w:cs="Times New Roman"/>
                <w:i/>
              </w:rPr>
            </m:ctrlPr>
          </m:accPr>
          <m:e>
            <m:r>
              <w:rPr>
                <w:rFonts w:ascii="Cambria Math" w:eastAsiaTheme="minorEastAsia" w:hAnsi="Cambria Math" w:cs="Times New Roman"/>
              </w:rPr>
              <m:t>l</m:t>
            </m:r>
          </m:e>
        </m:acc>
        <m:r>
          <w:rPr>
            <w:rFonts w:ascii="Cambria Math" w:eastAsiaTheme="minorEastAsia" w:hAnsi="Cambria Math" w:cs="Times New Roman"/>
          </w:rPr>
          <m:t>=1×0.4+2×0.25+3×0.2+3×0.15=1.95</m:t>
        </m:r>
      </m:oMath>
      <w:r>
        <w:rPr>
          <w:rFonts w:ascii="Times New Roman" w:eastAsiaTheme="minorEastAsia" w:hAnsi="Times New Roman" w:cs="Times New Roman"/>
        </w:rPr>
        <w:t xml:space="preserve"> </w:t>
      </w:r>
    </w:p>
    <w:p w:rsidR="00673266" w:rsidRDefault="00673266" w:rsidP="00673266">
      <w:pPr>
        <w:rPr>
          <w:rFonts w:ascii="Times New Roman" w:eastAsiaTheme="minorEastAsia" w:hAnsi="Times New Roman" w:cs="Times New Roman"/>
        </w:rPr>
      </w:pPr>
      <w:r>
        <w:rPr>
          <w:rFonts w:ascii="Times New Roman" w:eastAsiaTheme="minorEastAsia" w:hAnsi="Times New Roman" w:cs="Times New Roman"/>
        </w:rPr>
        <w:t xml:space="preserve">Suy ra </w:t>
      </w:r>
      <m:oMath>
        <m:r>
          <w:rPr>
            <w:rFonts w:ascii="Cambria Math" w:eastAsiaTheme="minorEastAsia" w:hAnsi="Cambria Math" w:cs="Times New Roman"/>
          </w:rPr>
          <m:t>h=</m:t>
        </m:r>
        <m:f>
          <m:fPr>
            <m:ctrlPr>
              <w:rPr>
                <w:rFonts w:ascii="Cambria Math" w:eastAsiaTheme="minorEastAsia" w:hAnsi="Cambria Math" w:cs="Times New Roman"/>
                <w:i/>
              </w:rPr>
            </m:ctrlPr>
          </m:fPr>
          <m:num>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num>
          <m:den>
            <m:acc>
              <m:accPr>
                <m:chr m:val="̅"/>
                <m:ctrlPr>
                  <w:rPr>
                    <w:rFonts w:ascii="Cambria Math" w:eastAsiaTheme="minorEastAsia" w:hAnsi="Cambria Math" w:cs="Times New Roman"/>
                    <w:i/>
                  </w:rPr>
                </m:ctrlPr>
              </m:accPr>
              <m:e>
                <m:r>
                  <w:rPr>
                    <w:rFonts w:ascii="Cambria Math" w:eastAsiaTheme="minorEastAsia" w:hAnsi="Cambria Math" w:cs="Times New Roman"/>
                  </w:rPr>
                  <m:t>l</m:t>
                </m:r>
              </m:e>
            </m:acc>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1.903</m:t>
            </m:r>
          </m:num>
          <m:den>
            <m:r>
              <w:rPr>
                <w:rFonts w:ascii="Cambria Math" w:eastAsiaTheme="minorEastAsia" w:hAnsi="Cambria Math" w:cs="Times New Roman"/>
              </w:rPr>
              <m:t>1.95</m:t>
            </m:r>
          </m:den>
        </m:f>
        <m:r>
          <w:rPr>
            <w:rFonts w:ascii="Cambria Math" w:eastAsiaTheme="minorEastAsia" w:hAnsi="Cambria Math" w:cs="Times New Roman"/>
          </w:rPr>
          <m:t>=0.97589≈97.6%</m:t>
        </m:r>
      </m:oMath>
    </w:p>
    <w:p w:rsidR="00673266" w:rsidRDefault="00673266" w:rsidP="00673266">
      <w:pPr>
        <w:rPr>
          <w:rFonts w:ascii="Times New Roman" w:hAnsi="Times New Roman" w:cs="Times New Roman"/>
        </w:rPr>
      </w:pPr>
      <w:r>
        <w:rPr>
          <w:rFonts w:ascii="Times New Roman" w:eastAsiaTheme="minorEastAsia" w:hAnsi="Times New Roman" w:cs="Times New Roman"/>
        </w:rPr>
        <w:t>Đáp án B</w:t>
      </w:r>
    </w:p>
    <w:p w:rsidR="00673266" w:rsidRDefault="00673266" w:rsidP="00673266">
      <w:pPr>
        <w:rPr>
          <w:rFonts w:ascii="Times New Roman" w:hAnsi="Times New Roman" w:cs="Times New Roman"/>
        </w:rPr>
      </w:pPr>
    </w:p>
    <w:p w:rsidR="00673266" w:rsidRPr="00D430B5" w:rsidRDefault="00673266" w:rsidP="00673266">
      <w:pPr>
        <w:rPr>
          <w:rFonts w:ascii="Times New Roman" w:hAnsi="Times New Roman" w:cs="Times New Roman"/>
          <w:b/>
        </w:rPr>
      </w:pPr>
      <w:r w:rsidRPr="00D430B5">
        <w:rPr>
          <w:rFonts w:ascii="Times New Roman" w:hAnsi="Times New Roman" w:cs="Times New Roman"/>
          <w:b/>
        </w:rPr>
        <w:t>Câu 16:</w:t>
      </w:r>
    </w:p>
    <w:p w:rsidR="00673266" w:rsidRDefault="00673266" w:rsidP="00673266">
      <w:pPr>
        <w:rPr>
          <w:rFonts w:ascii="Times New Roman" w:hAnsi="Times New Roman" w:cs="Times New Roman"/>
        </w:rPr>
      </w:pPr>
      <w:r w:rsidRPr="002D0371">
        <w:rPr>
          <w:rFonts w:ascii="Times New Roman" w:hAnsi="Times New Roman" w:cs="Times New Roman"/>
          <w:noProof/>
        </w:rPr>
        <w:lastRenderedPageBreak/>
        <w:drawing>
          <wp:inline distT="0" distB="0" distL="0" distR="0" wp14:anchorId="0E242CFB" wp14:editId="1CDE6251">
            <wp:extent cx="5943600" cy="1674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74495"/>
                    </a:xfrm>
                    <a:prstGeom prst="rect">
                      <a:avLst/>
                    </a:prstGeom>
                  </pic:spPr>
                </pic:pic>
              </a:graphicData>
            </a:graphic>
          </wp:inline>
        </w:drawing>
      </w:r>
    </w:p>
    <w:p w:rsidR="00673266" w:rsidRDefault="00673266" w:rsidP="00673266">
      <w:pPr>
        <w:rPr>
          <w:rFonts w:ascii="Times New Roman" w:hAnsi="Times New Roman" w:cs="Times New Roman"/>
        </w:rPr>
      </w:pPr>
      <w:r>
        <w:rPr>
          <w:rFonts w:ascii="Times New Roman" w:hAnsi="Times New Roman" w:cs="Times New Roman"/>
        </w:rPr>
        <w:t xml:space="preserve">Ta có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+1=(1+x+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)(1+x+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oMath>
    </w:p>
    <w:p w:rsidR="00673266" w:rsidRDefault="00673266" w:rsidP="00673266">
      <w:pPr>
        <w:rPr>
          <w:rFonts w:ascii="Times New Roman" w:hAnsi="Times New Roman" w:cs="Times New Roman"/>
        </w:rPr>
      </w:pPr>
      <w:r>
        <w:rPr>
          <w:rFonts w:ascii="Times New Roman" w:hAnsi="Times New Roman" w:cs="Times New Roman"/>
        </w:rPr>
        <w:t>Đáp án A</w:t>
      </w:r>
    </w:p>
    <w:p w:rsidR="00673266" w:rsidRDefault="00673266" w:rsidP="00673266">
      <w:pPr>
        <w:rPr>
          <w:rFonts w:ascii="Times New Roman" w:hAnsi="Times New Roman" w:cs="Times New Roman"/>
        </w:rPr>
      </w:pPr>
    </w:p>
    <w:p w:rsidR="00673266" w:rsidRPr="00D430B5" w:rsidRDefault="00673266" w:rsidP="00673266">
      <w:pPr>
        <w:rPr>
          <w:rFonts w:ascii="Times New Roman" w:hAnsi="Times New Roman" w:cs="Times New Roman"/>
          <w:b/>
        </w:rPr>
      </w:pPr>
      <w:r w:rsidRPr="00D430B5">
        <w:rPr>
          <w:rFonts w:ascii="Times New Roman" w:hAnsi="Times New Roman" w:cs="Times New Roman"/>
          <w:b/>
        </w:rPr>
        <w:t>Câu 17:</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1A6E7BB2" wp14:editId="1B8C0CF8">
            <wp:extent cx="5943600" cy="1873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73250"/>
                    </a:xfrm>
                    <a:prstGeom prst="rect">
                      <a:avLst/>
                    </a:prstGeom>
                  </pic:spPr>
                </pic:pic>
              </a:graphicData>
            </a:graphic>
          </wp:inline>
        </w:drawing>
      </w:r>
    </w:p>
    <w:p w:rsidR="00673266" w:rsidRPr="00673266" w:rsidRDefault="00673266" w:rsidP="00673266">
      <w:pPr>
        <w:rPr>
          <w:rFonts w:ascii="Times New Roman" w:hAnsi="Times New Roman" w:cs="Times New Roman"/>
        </w:rPr>
      </w:pPr>
      <w:r w:rsidRPr="00673266">
        <w:rPr>
          <w:rFonts w:ascii="Times New Roman" w:hAnsi="Times New Roman" w:cs="Times New Roman"/>
        </w:rPr>
        <w:t xml:space="preserve">Vì </w:t>
      </w:r>
      <m:oMath>
        <m:r>
          <w:rPr>
            <w:rFonts w:ascii="Cambria Math" w:hAnsi="Cambria Math" w:cs="Times New Roman"/>
          </w:rPr>
          <m:t>h=</m:t>
        </m:r>
        <m:f>
          <m:fPr>
            <m:ctrlPr>
              <w:rPr>
                <w:rFonts w:ascii="Cambria Math" w:hAnsi="Cambria Math" w:cs="Times New Roman"/>
                <w:i/>
              </w:rPr>
            </m:ctrlPr>
          </m:fPr>
          <m:num>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num>
          <m:den>
            <m:acc>
              <m:accPr>
                <m:chr m:val="̅"/>
                <m:ctrlPr>
                  <w:rPr>
                    <w:rFonts w:ascii="Cambria Math" w:hAnsi="Cambria Math" w:cs="Times New Roman"/>
                    <w:i/>
                  </w:rPr>
                </m:ctrlPr>
              </m:accPr>
              <m:e>
                <m:r>
                  <w:rPr>
                    <w:rFonts w:ascii="Cambria Math" w:hAnsi="Cambria Math" w:cs="Times New Roman"/>
                  </w:rPr>
                  <m:t>l</m:t>
                </m:r>
              </m:e>
            </m:acc>
          </m:den>
        </m:f>
        <m:r>
          <w:rPr>
            <w:rFonts w:ascii="Cambria Math" w:hAnsi="Cambria Math" w:cs="Times New Roman"/>
          </w:rPr>
          <m:t>=60.87%</m:t>
        </m:r>
      </m:oMath>
      <w:r w:rsidRPr="00673266">
        <w:rPr>
          <w:rFonts w:ascii="Times New Roman" w:eastAsiaTheme="minorEastAsia" w:hAnsi="Times New Roman" w:cs="Times New Roman"/>
        </w:rPr>
        <w:t>, suy ra mã không tố</w:t>
      </w:r>
      <w:r>
        <w:rPr>
          <w:rFonts w:ascii="Times New Roman" w:eastAsiaTheme="minorEastAsia" w:hAnsi="Times New Roman" w:cs="Times New Roman"/>
        </w:rPr>
        <w:t>i ưu</w:t>
      </w:r>
    </w:p>
    <w:p w:rsidR="00673266" w:rsidRPr="003430CE" w:rsidRDefault="00673266" w:rsidP="00673266">
      <w:pPr>
        <w:rPr>
          <w:rFonts w:ascii="Times New Roman" w:hAnsi="Times New Roman" w:cs="Times New Roman"/>
        </w:rPr>
      </w:pPr>
      <w:r>
        <w:rPr>
          <w:rFonts w:ascii="Times New Roman" w:hAnsi="Times New Roman" w:cs="Times New Roman"/>
        </w:rPr>
        <w:t>Đáp án A</w:t>
      </w:r>
    </w:p>
    <w:p w:rsidR="00673266" w:rsidRDefault="00673266" w:rsidP="00673266">
      <w:pPr>
        <w:rPr>
          <w:rFonts w:ascii="Times New Roman" w:hAnsi="Times New Roman" w:cs="Times New Roman"/>
        </w:rPr>
      </w:pPr>
    </w:p>
    <w:p w:rsidR="00673266" w:rsidRPr="0037029C" w:rsidRDefault="00673266" w:rsidP="00673266">
      <w:pPr>
        <w:rPr>
          <w:rFonts w:ascii="Times New Roman" w:hAnsi="Times New Roman" w:cs="Times New Roman"/>
          <w:b/>
        </w:rPr>
      </w:pPr>
      <w:r w:rsidRPr="0037029C">
        <w:rPr>
          <w:rFonts w:ascii="Times New Roman" w:hAnsi="Times New Roman" w:cs="Times New Roman"/>
          <w:b/>
        </w:rPr>
        <w:t>Câu 18:</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66DA4D80" wp14:editId="5FDC054F">
            <wp:extent cx="5943600" cy="1943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43735"/>
                    </a:xfrm>
                    <a:prstGeom prst="rect">
                      <a:avLst/>
                    </a:prstGeom>
                  </pic:spPr>
                </pic:pic>
              </a:graphicData>
            </a:graphic>
          </wp:inline>
        </w:drawing>
      </w:r>
    </w:p>
    <w:p w:rsidR="00673266" w:rsidRDefault="00673266" w:rsidP="00673266">
      <w:pPr>
        <w:rPr>
          <w:rFonts w:ascii="Times New Roman" w:hAnsi="Times New Roman" w:cs="Times New Roman"/>
        </w:rPr>
      </w:pPr>
      <w:r>
        <w:rPr>
          <w:rFonts w:ascii="Times New Roman" w:hAnsi="Times New Roman" w:cs="Times New Roman"/>
        </w:rPr>
        <w:lastRenderedPageBreak/>
        <w:t xml:space="preserve">Duyệt từ trái qua: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ctrlPr>
              <w:rPr>
                <w:rFonts w:ascii="Cambria Math" w:eastAsiaTheme="minorEastAsia" w:hAnsi="Cambria Math" w:cs="Times New Roman"/>
                <w:i/>
              </w:rPr>
            </m:ctrlPr>
          </m:e>
        </m:d>
        <m:r>
          <w:rPr>
            <w:rFonts w:ascii="Cambria Math" w:eastAsiaTheme="minorEastAsia" w:hAnsi="Cambria Math" w:cs="Times New Roman"/>
          </w:rPr>
          <m:t>=1+x+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oMath>
      <w:r>
        <w:rPr>
          <w:rFonts w:ascii="Times New Roman" w:hAnsi="Times New Roman" w:cs="Times New Roman"/>
        </w:rPr>
        <w:t xml:space="preserve"> </w:t>
      </w:r>
    </w:p>
    <w:p w:rsidR="00673266" w:rsidRDefault="00673266" w:rsidP="00673266">
      <w:pPr>
        <w:rPr>
          <w:rFonts w:ascii="Times New Roman" w:hAnsi="Times New Roman" w:cs="Times New Roman"/>
        </w:rPr>
      </w:pPr>
      <w:r>
        <w:rPr>
          <w:rFonts w:ascii="Times New Roman" w:hAnsi="Times New Roman" w:cs="Times New Roman"/>
        </w:rPr>
        <w:t>Đáp án B</w:t>
      </w:r>
    </w:p>
    <w:p w:rsidR="00673266" w:rsidRDefault="00673266" w:rsidP="00673266">
      <w:pPr>
        <w:rPr>
          <w:rFonts w:ascii="Times New Roman" w:hAnsi="Times New Roman" w:cs="Times New Roman"/>
        </w:rPr>
      </w:pPr>
    </w:p>
    <w:p w:rsidR="00673266" w:rsidRPr="0037029C" w:rsidRDefault="00673266" w:rsidP="00673266">
      <w:pPr>
        <w:rPr>
          <w:rFonts w:ascii="Times New Roman" w:hAnsi="Times New Roman" w:cs="Times New Roman"/>
          <w:b/>
        </w:rPr>
      </w:pPr>
      <w:r w:rsidRPr="0037029C">
        <w:rPr>
          <w:rFonts w:ascii="Times New Roman" w:hAnsi="Times New Roman" w:cs="Times New Roman"/>
          <w:b/>
        </w:rPr>
        <w:t>Câu 19:</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16C4916D" wp14:editId="0E0BC164">
            <wp:extent cx="5943600" cy="34785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78530"/>
                    </a:xfrm>
                    <a:prstGeom prst="rect">
                      <a:avLst/>
                    </a:prstGeom>
                  </pic:spPr>
                </pic:pic>
              </a:graphicData>
            </a:graphic>
          </wp:inline>
        </w:drawing>
      </w:r>
    </w:p>
    <w:p w:rsidR="00673266" w:rsidRDefault="00673266" w:rsidP="00673266">
      <w:pPr>
        <w:rPr>
          <w:rFonts w:ascii="Times New Roman" w:eastAsiaTheme="minorEastAsia" w:hAnsi="Times New Roman" w:cs="Times New Roman"/>
        </w:rPr>
      </w:pPr>
      <w:r>
        <w:rPr>
          <w:rFonts w:ascii="Times New Roman" w:hAnsi="Times New Roman" w:cs="Times New Roman"/>
        </w:rPr>
        <w:t xml:space="preserve">Ta có </w:t>
      </w:r>
      <m:oMath>
        <m:r>
          <w:rPr>
            <w:rFonts w:ascii="Cambria Math" w:hAnsi="Cambria Math" w:cs="Times New Roman"/>
          </w:rPr>
          <m:t>H=</m:t>
        </m:r>
        <m:d>
          <m:dPr>
            <m:begChr m:val="["/>
            <m:endChr m:val="]"/>
            <m:ctrlPr>
              <w:rPr>
                <w:rFonts w:ascii="Cambria Math" w:hAnsi="Cambria Math" w:cs="Times New Roman"/>
                <w:i/>
              </w:rPr>
            </m:ctrlPr>
          </m:dPr>
          <m:e>
            <m:m>
              <m:mPr>
                <m:mcs>
                  <m:mc>
                    <m:mcPr>
                      <m:count m:val="5"/>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rsidR="00673266" w:rsidRDefault="00673266" w:rsidP="00673266">
      <w:pPr>
        <w:rPr>
          <w:rFonts w:ascii="Times New Roman" w:eastAsiaTheme="minorEastAsia" w:hAnsi="Times New Roman" w:cs="Times New Roman"/>
        </w:rPr>
      </w:pPr>
      <w:r>
        <w:rPr>
          <w:rFonts w:ascii="Times New Roman" w:eastAsiaTheme="minorEastAsia" w:hAnsi="Times New Roman" w:cs="Times New Roman"/>
        </w:rPr>
        <w:t>Đáp án A</w:t>
      </w:r>
    </w:p>
    <w:p w:rsidR="00673266" w:rsidRDefault="00673266" w:rsidP="00673266">
      <w:pPr>
        <w:rPr>
          <w:rFonts w:ascii="Times New Roman" w:eastAsiaTheme="minorEastAsia" w:hAnsi="Times New Roman" w:cs="Times New Roman"/>
        </w:rPr>
      </w:pPr>
    </w:p>
    <w:p w:rsidR="00673266" w:rsidRPr="007333FA" w:rsidRDefault="00673266" w:rsidP="00673266">
      <w:pPr>
        <w:rPr>
          <w:rFonts w:ascii="Times New Roman" w:hAnsi="Times New Roman" w:cs="Times New Roman"/>
          <w:b/>
        </w:rPr>
      </w:pPr>
      <w:r w:rsidRPr="007333FA">
        <w:rPr>
          <w:rFonts w:ascii="Times New Roman" w:eastAsiaTheme="minorEastAsia" w:hAnsi="Times New Roman" w:cs="Times New Roman"/>
          <w:b/>
        </w:rPr>
        <w:t>Câu 20:</w:t>
      </w:r>
    </w:p>
    <w:p w:rsidR="00673266" w:rsidRDefault="00673266" w:rsidP="00673266">
      <w:pPr>
        <w:rPr>
          <w:rFonts w:ascii="Times New Roman" w:hAnsi="Times New Roman" w:cs="Times New Roman"/>
        </w:rPr>
      </w:pPr>
      <w:r w:rsidRPr="002D0371">
        <w:rPr>
          <w:rFonts w:ascii="Times New Roman" w:hAnsi="Times New Roman" w:cs="Times New Roman"/>
          <w:noProof/>
        </w:rPr>
        <w:drawing>
          <wp:inline distT="0" distB="0" distL="0" distR="0" wp14:anchorId="7406D50B" wp14:editId="4527FE48">
            <wp:extent cx="5943600" cy="1670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70685"/>
                    </a:xfrm>
                    <a:prstGeom prst="rect">
                      <a:avLst/>
                    </a:prstGeom>
                  </pic:spPr>
                </pic:pic>
              </a:graphicData>
            </a:graphic>
          </wp:inline>
        </w:drawing>
      </w:r>
    </w:p>
    <w:p w:rsidR="00673266" w:rsidRDefault="00673266" w:rsidP="00673266">
      <w:pPr>
        <w:rPr>
          <w:rFonts w:ascii="Times New Roman" w:hAnsi="Times New Roman" w:cs="Times New Roman"/>
        </w:rPr>
      </w:pPr>
      <w:r>
        <w:rPr>
          <w:rFonts w:ascii="Times New Roman" w:hAnsi="Times New Roman" w:cs="Times New Roman"/>
        </w:rPr>
        <w:t xml:space="preserve">Đáp án A </w:t>
      </w:r>
      <w:bookmarkStart w:id="0" w:name="_GoBack"/>
      <w:bookmarkEnd w:id="0"/>
    </w:p>
    <w:p w:rsidR="00673266" w:rsidRDefault="00673266" w:rsidP="00673266">
      <w:pPr>
        <w:rPr>
          <w:rFonts w:ascii="Times New Roman" w:hAnsi="Times New Roman" w:cs="Times New Roman"/>
        </w:rPr>
      </w:pPr>
    </w:p>
    <w:p w:rsidR="00673266" w:rsidRDefault="00673266" w:rsidP="00673266">
      <w:pPr>
        <w:rPr>
          <w:rFonts w:ascii="Times New Roman" w:hAnsi="Times New Roman" w:cs="Times New Roman"/>
        </w:rPr>
      </w:pPr>
    </w:p>
    <w:p w:rsidR="00673266" w:rsidRPr="002D0371" w:rsidRDefault="00673266" w:rsidP="00673266">
      <w:pPr>
        <w:rPr>
          <w:rFonts w:ascii="Times New Roman" w:hAnsi="Times New Roman" w:cs="Times New Roman"/>
        </w:rPr>
      </w:pPr>
    </w:p>
    <w:p w:rsidR="00EA2000" w:rsidRPr="00673266" w:rsidRDefault="00EA2000" w:rsidP="00673266"/>
    <w:sectPr w:rsidR="00EA2000" w:rsidRPr="0067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81986"/>
    <w:multiLevelType w:val="hybridMultilevel"/>
    <w:tmpl w:val="98F6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F4FA6"/>
    <w:multiLevelType w:val="hybridMultilevel"/>
    <w:tmpl w:val="A93C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66"/>
    <w:rsid w:val="00673266"/>
    <w:rsid w:val="0085222C"/>
    <w:rsid w:val="00EA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C2FB"/>
  <w15:chartTrackingRefBased/>
  <w15:docId w15:val="{D3F13FBC-2372-4322-931C-90B1D73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2021-07-05T04:29:00Z</dcterms:created>
  <dcterms:modified xsi:type="dcterms:W3CDTF">2021-07-05T04:41:00Z</dcterms:modified>
</cp:coreProperties>
</file>