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42E0" w14:textId="3EB87E2B" w:rsidR="00DA1037" w:rsidRDefault="0000567E">
      <w:pPr>
        <w:rPr>
          <w:sz w:val="36"/>
          <w:szCs w:val="36"/>
          <w:u w:val="single"/>
        </w:rPr>
      </w:pPr>
      <w:r w:rsidRPr="0000567E">
        <w:rPr>
          <w:i/>
          <w:iCs/>
          <w:sz w:val="40"/>
          <w:szCs w:val="40"/>
          <w:u w:val="single"/>
        </w:rPr>
        <w:t>TASK 7:</w:t>
      </w:r>
      <w:r w:rsidRPr="0000567E">
        <w:rPr>
          <w:i/>
          <w:iCs/>
          <w:sz w:val="40"/>
          <w:szCs w:val="40"/>
          <w:u w:val="single"/>
        </w:rPr>
        <w:br/>
      </w:r>
      <w:r w:rsidRPr="0000567E">
        <w:rPr>
          <w:sz w:val="36"/>
          <w:szCs w:val="36"/>
          <w:u w:val="single"/>
        </w:rPr>
        <w:t>Query 1</w:t>
      </w:r>
      <w:r>
        <w:rPr>
          <w:sz w:val="36"/>
          <w:szCs w:val="36"/>
          <w:u w:val="single"/>
        </w:rPr>
        <w:t>:</w:t>
      </w:r>
    </w:p>
    <w:p w14:paraId="178EB7FF" w14:textId="77777777" w:rsidR="0000567E" w:rsidRPr="00E02C7B" w:rsidRDefault="0000567E" w:rsidP="0000567E">
      <w:pPr>
        <w:rPr>
          <w:i/>
          <w:iCs/>
          <w:sz w:val="28"/>
          <w:szCs w:val="28"/>
        </w:rPr>
      </w:pPr>
      <w:r w:rsidRPr="00E02C7B">
        <w:rPr>
          <w:i/>
          <w:iCs/>
          <w:sz w:val="28"/>
          <w:szCs w:val="28"/>
        </w:rPr>
        <w:t xml:space="preserve">SELECT </w:t>
      </w:r>
      <w:proofErr w:type="spellStart"/>
      <w:r w:rsidRPr="00E02C7B">
        <w:rPr>
          <w:i/>
          <w:iCs/>
          <w:sz w:val="28"/>
          <w:szCs w:val="28"/>
        </w:rPr>
        <w:t>p.PackageID</w:t>
      </w:r>
      <w:proofErr w:type="spellEnd"/>
      <w:r w:rsidRPr="00E02C7B">
        <w:rPr>
          <w:i/>
          <w:iCs/>
          <w:sz w:val="28"/>
          <w:szCs w:val="28"/>
        </w:rPr>
        <w:t xml:space="preserve">, </w:t>
      </w:r>
      <w:proofErr w:type="spellStart"/>
      <w:r w:rsidRPr="00E02C7B">
        <w:rPr>
          <w:i/>
          <w:iCs/>
          <w:sz w:val="28"/>
          <w:szCs w:val="28"/>
        </w:rPr>
        <w:t>p.Name</w:t>
      </w:r>
      <w:proofErr w:type="spellEnd"/>
      <w:r w:rsidRPr="00E02C7B">
        <w:rPr>
          <w:i/>
          <w:iCs/>
          <w:sz w:val="28"/>
          <w:szCs w:val="28"/>
        </w:rPr>
        <w:t xml:space="preserve">, </w:t>
      </w:r>
      <w:proofErr w:type="spellStart"/>
      <w:r w:rsidRPr="00E02C7B">
        <w:rPr>
          <w:i/>
          <w:iCs/>
          <w:sz w:val="28"/>
          <w:szCs w:val="28"/>
        </w:rPr>
        <w:t>p.Description</w:t>
      </w:r>
      <w:proofErr w:type="spellEnd"/>
      <w:r w:rsidRPr="00E02C7B">
        <w:rPr>
          <w:i/>
          <w:iCs/>
          <w:sz w:val="28"/>
          <w:szCs w:val="28"/>
        </w:rPr>
        <w:t xml:space="preserve">, </w:t>
      </w:r>
      <w:proofErr w:type="spellStart"/>
      <w:r w:rsidRPr="00E02C7B">
        <w:rPr>
          <w:i/>
          <w:iCs/>
          <w:sz w:val="28"/>
          <w:szCs w:val="28"/>
        </w:rPr>
        <w:t>p.Price</w:t>
      </w:r>
      <w:proofErr w:type="spellEnd"/>
      <w:r w:rsidRPr="00E02C7B">
        <w:rPr>
          <w:i/>
          <w:iCs/>
          <w:sz w:val="28"/>
          <w:szCs w:val="28"/>
        </w:rPr>
        <w:t>,</w:t>
      </w:r>
    </w:p>
    <w:p w14:paraId="5935670F" w14:textId="77777777" w:rsidR="0000567E" w:rsidRPr="00E02C7B" w:rsidRDefault="0000567E" w:rsidP="0000567E">
      <w:pPr>
        <w:rPr>
          <w:i/>
          <w:iCs/>
          <w:sz w:val="28"/>
          <w:szCs w:val="28"/>
        </w:rPr>
      </w:pPr>
      <w:r w:rsidRPr="00E02C7B">
        <w:rPr>
          <w:i/>
          <w:iCs/>
          <w:sz w:val="28"/>
          <w:szCs w:val="28"/>
        </w:rPr>
        <w:t xml:space="preserve">       </w:t>
      </w:r>
      <w:proofErr w:type="spellStart"/>
      <w:r w:rsidRPr="00E02C7B">
        <w:rPr>
          <w:i/>
          <w:iCs/>
          <w:sz w:val="28"/>
          <w:szCs w:val="28"/>
        </w:rPr>
        <w:t>p.Start_Date</w:t>
      </w:r>
      <w:proofErr w:type="spellEnd"/>
      <w:r w:rsidRPr="00E02C7B">
        <w:rPr>
          <w:i/>
          <w:iCs/>
          <w:sz w:val="28"/>
          <w:szCs w:val="28"/>
        </w:rPr>
        <w:t xml:space="preserve">, </w:t>
      </w:r>
      <w:proofErr w:type="spellStart"/>
      <w:r w:rsidRPr="00E02C7B">
        <w:rPr>
          <w:i/>
          <w:iCs/>
          <w:sz w:val="28"/>
          <w:szCs w:val="28"/>
        </w:rPr>
        <w:t>p.End_Date</w:t>
      </w:r>
      <w:proofErr w:type="spellEnd"/>
      <w:r w:rsidRPr="00E02C7B">
        <w:rPr>
          <w:i/>
          <w:iCs/>
          <w:sz w:val="28"/>
          <w:szCs w:val="28"/>
        </w:rPr>
        <w:t xml:space="preserve">, </w:t>
      </w:r>
      <w:proofErr w:type="spellStart"/>
      <w:r w:rsidRPr="00E02C7B">
        <w:rPr>
          <w:i/>
          <w:iCs/>
          <w:sz w:val="28"/>
          <w:szCs w:val="28"/>
        </w:rPr>
        <w:t>p.Max_Group_Size</w:t>
      </w:r>
      <w:proofErr w:type="spellEnd"/>
      <w:r w:rsidRPr="00E02C7B">
        <w:rPr>
          <w:i/>
          <w:iCs/>
          <w:sz w:val="28"/>
          <w:szCs w:val="28"/>
        </w:rPr>
        <w:t>,</w:t>
      </w:r>
    </w:p>
    <w:p w14:paraId="70BF97D8" w14:textId="77777777" w:rsidR="0000567E" w:rsidRPr="00E02C7B" w:rsidRDefault="0000567E" w:rsidP="0000567E">
      <w:pPr>
        <w:rPr>
          <w:i/>
          <w:iCs/>
          <w:sz w:val="28"/>
          <w:szCs w:val="28"/>
        </w:rPr>
      </w:pPr>
      <w:r w:rsidRPr="00E02C7B">
        <w:rPr>
          <w:i/>
          <w:iCs/>
          <w:sz w:val="28"/>
          <w:szCs w:val="28"/>
        </w:rPr>
        <w:t xml:space="preserve">       DATEDIFF(</w:t>
      </w:r>
      <w:proofErr w:type="spellStart"/>
      <w:r w:rsidRPr="00E02C7B">
        <w:rPr>
          <w:i/>
          <w:iCs/>
          <w:sz w:val="28"/>
          <w:szCs w:val="28"/>
        </w:rPr>
        <w:t>p.End_Date</w:t>
      </w:r>
      <w:proofErr w:type="spellEnd"/>
      <w:r w:rsidRPr="00E02C7B">
        <w:rPr>
          <w:i/>
          <w:iCs/>
          <w:sz w:val="28"/>
          <w:szCs w:val="28"/>
        </w:rPr>
        <w:t xml:space="preserve">, </w:t>
      </w:r>
      <w:proofErr w:type="spellStart"/>
      <w:r w:rsidRPr="00E02C7B">
        <w:rPr>
          <w:i/>
          <w:iCs/>
          <w:sz w:val="28"/>
          <w:szCs w:val="28"/>
        </w:rPr>
        <w:t>p.Start_Date</w:t>
      </w:r>
      <w:proofErr w:type="spellEnd"/>
      <w:r w:rsidRPr="00E02C7B">
        <w:rPr>
          <w:i/>
          <w:iCs/>
          <w:sz w:val="28"/>
          <w:szCs w:val="28"/>
        </w:rPr>
        <w:t>) AS Duration,</w:t>
      </w:r>
    </w:p>
    <w:p w14:paraId="01311ACE" w14:textId="77777777" w:rsidR="0000567E" w:rsidRPr="00E02C7B" w:rsidRDefault="0000567E" w:rsidP="0000567E">
      <w:pPr>
        <w:rPr>
          <w:i/>
          <w:iCs/>
          <w:sz w:val="28"/>
          <w:szCs w:val="28"/>
        </w:rPr>
      </w:pPr>
      <w:r w:rsidRPr="00E02C7B">
        <w:rPr>
          <w:i/>
          <w:iCs/>
          <w:sz w:val="28"/>
          <w:szCs w:val="28"/>
        </w:rPr>
        <w:t xml:space="preserve">       </w:t>
      </w:r>
      <w:proofErr w:type="spellStart"/>
      <w:r w:rsidRPr="00E02C7B">
        <w:rPr>
          <w:i/>
          <w:iCs/>
          <w:sz w:val="28"/>
          <w:szCs w:val="28"/>
        </w:rPr>
        <w:t>t.Name</w:t>
      </w:r>
      <w:proofErr w:type="spellEnd"/>
      <w:r w:rsidRPr="00E02C7B">
        <w:rPr>
          <w:i/>
          <w:iCs/>
          <w:sz w:val="28"/>
          <w:szCs w:val="28"/>
        </w:rPr>
        <w:t xml:space="preserve"> AS </w:t>
      </w:r>
      <w:proofErr w:type="spellStart"/>
      <w:r w:rsidRPr="00E02C7B">
        <w:rPr>
          <w:i/>
          <w:iCs/>
          <w:sz w:val="28"/>
          <w:szCs w:val="28"/>
        </w:rPr>
        <w:t>AgencyName</w:t>
      </w:r>
      <w:proofErr w:type="spellEnd"/>
      <w:r w:rsidRPr="00E02C7B">
        <w:rPr>
          <w:i/>
          <w:iCs/>
          <w:sz w:val="28"/>
          <w:szCs w:val="28"/>
        </w:rPr>
        <w:t>,</w:t>
      </w:r>
    </w:p>
    <w:p w14:paraId="53DE0283" w14:textId="77777777" w:rsidR="0000567E" w:rsidRPr="00E02C7B" w:rsidRDefault="0000567E" w:rsidP="0000567E">
      <w:pPr>
        <w:rPr>
          <w:i/>
          <w:iCs/>
          <w:sz w:val="28"/>
          <w:szCs w:val="28"/>
        </w:rPr>
      </w:pPr>
      <w:r w:rsidRPr="00E02C7B">
        <w:rPr>
          <w:i/>
          <w:iCs/>
          <w:sz w:val="28"/>
          <w:szCs w:val="28"/>
        </w:rPr>
        <w:t xml:space="preserve">       COALESCE(AVG(</w:t>
      </w:r>
      <w:proofErr w:type="spellStart"/>
      <w:r w:rsidRPr="00E02C7B">
        <w:rPr>
          <w:i/>
          <w:iCs/>
          <w:sz w:val="28"/>
          <w:szCs w:val="28"/>
        </w:rPr>
        <w:t>r.Rating</w:t>
      </w:r>
      <w:proofErr w:type="spellEnd"/>
      <w:r w:rsidRPr="00E02C7B">
        <w:rPr>
          <w:i/>
          <w:iCs/>
          <w:sz w:val="28"/>
          <w:szCs w:val="28"/>
        </w:rPr>
        <w:t xml:space="preserve">), 0) AS </w:t>
      </w:r>
      <w:proofErr w:type="spellStart"/>
      <w:r w:rsidRPr="00E02C7B">
        <w:rPr>
          <w:i/>
          <w:iCs/>
          <w:sz w:val="28"/>
          <w:szCs w:val="28"/>
        </w:rPr>
        <w:t>AvgRating</w:t>
      </w:r>
      <w:proofErr w:type="spellEnd"/>
      <w:r w:rsidRPr="00E02C7B">
        <w:rPr>
          <w:i/>
          <w:iCs/>
          <w:sz w:val="28"/>
          <w:szCs w:val="28"/>
        </w:rPr>
        <w:t>,</w:t>
      </w:r>
    </w:p>
    <w:p w14:paraId="071345D8" w14:textId="77777777" w:rsidR="0000567E" w:rsidRPr="00E02C7B" w:rsidRDefault="0000567E" w:rsidP="0000567E">
      <w:pPr>
        <w:rPr>
          <w:i/>
          <w:iCs/>
          <w:sz w:val="28"/>
          <w:szCs w:val="28"/>
        </w:rPr>
      </w:pPr>
      <w:r w:rsidRPr="00E02C7B">
        <w:rPr>
          <w:i/>
          <w:iCs/>
          <w:sz w:val="28"/>
          <w:szCs w:val="28"/>
        </w:rPr>
        <w:t xml:space="preserve">       COUNT(DISTINCT </w:t>
      </w:r>
      <w:proofErr w:type="spellStart"/>
      <w:r w:rsidRPr="00E02C7B">
        <w:rPr>
          <w:i/>
          <w:iCs/>
          <w:sz w:val="28"/>
          <w:szCs w:val="28"/>
        </w:rPr>
        <w:t>r.ReviewID</w:t>
      </w:r>
      <w:proofErr w:type="spellEnd"/>
      <w:r w:rsidRPr="00E02C7B">
        <w:rPr>
          <w:i/>
          <w:iCs/>
          <w:sz w:val="28"/>
          <w:szCs w:val="28"/>
        </w:rPr>
        <w:t xml:space="preserve">) AS </w:t>
      </w:r>
      <w:proofErr w:type="spellStart"/>
      <w:r w:rsidRPr="00E02C7B">
        <w:rPr>
          <w:i/>
          <w:iCs/>
          <w:sz w:val="28"/>
          <w:szCs w:val="28"/>
        </w:rPr>
        <w:t>ReviewCount</w:t>
      </w:r>
      <w:proofErr w:type="spellEnd"/>
    </w:p>
    <w:p w14:paraId="096B1DC7" w14:textId="77777777" w:rsidR="0000567E" w:rsidRPr="00E02C7B" w:rsidRDefault="0000567E" w:rsidP="0000567E">
      <w:pPr>
        <w:rPr>
          <w:i/>
          <w:iCs/>
          <w:sz w:val="28"/>
          <w:szCs w:val="28"/>
        </w:rPr>
      </w:pPr>
      <w:r w:rsidRPr="00E02C7B">
        <w:rPr>
          <w:i/>
          <w:iCs/>
          <w:sz w:val="28"/>
          <w:szCs w:val="28"/>
        </w:rPr>
        <w:t>FROM package AS p</w:t>
      </w:r>
    </w:p>
    <w:p w14:paraId="6D621882" w14:textId="77777777" w:rsidR="0000567E" w:rsidRPr="00E02C7B" w:rsidRDefault="0000567E" w:rsidP="0000567E">
      <w:pPr>
        <w:rPr>
          <w:i/>
          <w:iCs/>
          <w:sz w:val="28"/>
          <w:szCs w:val="28"/>
        </w:rPr>
      </w:pPr>
      <w:r w:rsidRPr="00E02C7B">
        <w:rPr>
          <w:i/>
          <w:iCs/>
          <w:sz w:val="28"/>
          <w:szCs w:val="28"/>
        </w:rPr>
        <w:t xml:space="preserve">LEFT JOIN </w:t>
      </w:r>
      <w:proofErr w:type="spellStart"/>
      <w:r w:rsidRPr="00E02C7B">
        <w:rPr>
          <w:i/>
          <w:iCs/>
          <w:sz w:val="28"/>
          <w:szCs w:val="28"/>
        </w:rPr>
        <w:t>travel_agency</w:t>
      </w:r>
      <w:proofErr w:type="spellEnd"/>
      <w:r w:rsidRPr="00E02C7B">
        <w:rPr>
          <w:i/>
          <w:iCs/>
          <w:sz w:val="28"/>
          <w:szCs w:val="28"/>
        </w:rPr>
        <w:t xml:space="preserve"> AS t ON </w:t>
      </w:r>
      <w:proofErr w:type="spellStart"/>
      <w:r w:rsidRPr="00E02C7B">
        <w:rPr>
          <w:i/>
          <w:iCs/>
          <w:sz w:val="28"/>
          <w:szCs w:val="28"/>
        </w:rPr>
        <w:t>p.Travel_AgencyID</w:t>
      </w:r>
      <w:proofErr w:type="spellEnd"/>
      <w:r w:rsidRPr="00E02C7B">
        <w:rPr>
          <w:i/>
          <w:iCs/>
          <w:sz w:val="28"/>
          <w:szCs w:val="28"/>
        </w:rPr>
        <w:t xml:space="preserve"> = </w:t>
      </w:r>
      <w:proofErr w:type="spellStart"/>
      <w:r w:rsidRPr="00E02C7B">
        <w:rPr>
          <w:i/>
          <w:iCs/>
          <w:sz w:val="28"/>
          <w:szCs w:val="28"/>
        </w:rPr>
        <w:t>t.UserID</w:t>
      </w:r>
      <w:proofErr w:type="spellEnd"/>
    </w:p>
    <w:p w14:paraId="67531C6C" w14:textId="77777777" w:rsidR="0000567E" w:rsidRPr="00E02C7B" w:rsidRDefault="0000567E" w:rsidP="0000567E">
      <w:pPr>
        <w:rPr>
          <w:i/>
          <w:iCs/>
          <w:sz w:val="28"/>
          <w:szCs w:val="28"/>
        </w:rPr>
      </w:pPr>
      <w:r w:rsidRPr="00E02C7B">
        <w:rPr>
          <w:i/>
          <w:iCs/>
          <w:sz w:val="28"/>
          <w:szCs w:val="28"/>
        </w:rPr>
        <w:t xml:space="preserve">LEFT JOIN review AS r ON </w:t>
      </w:r>
      <w:proofErr w:type="spellStart"/>
      <w:r w:rsidRPr="00E02C7B">
        <w:rPr>
          <w:i/>
          <w:iCs/>
          <w:sz w:val="28"/>
          <w:szCs w:val="28"/>
        </w:rPr>
        <w:t>p.PackageID</w:t>
      </w:r>
      <w:proofErr w:type="spellEnd"/>
      <w:r w:rsidRPr="00E02C7B">
        <w:rPr>
          <w:i/>
          <w:iCs/>
          <w:sz w:val="28"/>
          <w:szCs w:val="28"/>
        </w:rPr>
        <w:t xml:space="preserve"> = </w:t>
      </w:r>
      <w:proofErr w:type="spellStart"/>
      <w:r w:rsidRPr="00E02C7B">
        <w:rPr>
          <w:i/>
          <w:iCs/>
          <w:sz w:val="28"/>
          <w:szCs w:val="28"/>
        </w:rPr>
        <w:t>r.PackageID</w:t>
      </w:r>
      <w:proofErr w:type="spellEnd"/>
    </w:p>
    <w:p w14:paraId="7A765C55" w14:textId="77777777" w:rsidR="0000567E" w:rsidRPr="00E02C7B" w:rsidRDefault="0000567E" w:rsidP="0000567E">
      <w:pPr>
        <w:rPr>
          <w:i/>
          <w:iCs/>
          <w:sz w:val="28"/>
          <w:szCs w:val="28"/>
        </w:rPr>
      </w:pPr>
      <w:r w:rsidRPr="00E02C7B">
        <w:rPr>
          <w:i/>
          <w:iCs/>
          <w:sz w:val="28"/>
          <w:szCs w:val="28"/>
        </w:rPr>
        <w:t xml:space="preserve">WHERE </w:t>
      </w:r>
      <w:proofErr w:type="spellStart"/>
      <w:r w:rsidRPr="00E02C7B">
        <w:rPr>
          <w:i/>
          <w:iCs/>
          <w:sz w:val="28"/>
          <w:szCs w:val="28"/>
        </w:rPr>
        <w:t>p.PackageID</w:t>
      </w:r>
      <w:proofErr w:type="spellEnd"/>
      <w:r w:rsidRPr="00E02C7B">
        <w:rPr>
          <w:i/>
          <w:iCs/>
          <w:sz w:val="28"/>
          <w:szCs w:val="28"/>
        </w:rPr>
        <w:t xml:space="preserve"> = 1</w:t>
      </w:r>
    </w:p>
    <w:p w14:paraId="29C127CF" w14:textId="77777777" w:rsidR="0000567E" w:rsidRPr="00E02C7B" w:rsidRDefault="0000567E" w:rsidP="0000567E">
      <w:pPr>
        <w:rPr>
          <w:i/>
          <w:iCs/>
          <w:sz w:val="28"/>
          <w:szCs w:val="28"/>
        </w:rPr>
      </w:pPr>
      <w:r w:rsidRPr="00E02C7B">
        <w:rPr>
          <w:i/>
          <w:iCs/>
          <w:sz w:val="28"/>
          <w:szCs w:val="28"/>
        </w:rPr>
        <w:t xml:space="preserve">GROUP BY </w:t>
      </w:r>
      <w:proofErr w:type="spellStart"/>
      <w:r w:rsidRPr="00E02C7B">
        <w:rPr>
          <w:i/>
          <w:iCs/>
          <w:sz w:val="28"/>
          <w:szCs w:val="28"/>
        </w:rPr>
        <w:t>p.PackageID</w:t>
      </w:r>
      <w:proofErr w:type="spellEnd"/>
      <w:r w:rsidRPr="00E02C7B">
        <w:rPr>
          <w:i/>
          <w:iCs/>
          <w:sz w:val="28"/>
          <w:szCs w:val="28"/>
        </w:rPr>
        <w:t xml:space="preserve">, </w:t>
      </w:r>
      <w:proofErr w:type="spellStart"/>
      <w:r w:rsidRPr="00E02C7B">
        <w:rPr>
          <w:i/>
          <w:iCs/>
          <w:sz w:val="28"/>
          <w:szCs w:val="28"/>
        </w:rPr>
        <w:t>p.Name</w:t>
      </w:r>
      <w:proofErr w:type="spellEnd"/>
      <w:r w:rsidRPr="00E02C7B">
        <w:rPr>
          <w:i/>
          <w:iCs/>
          <w:sz w:val="28"/>
          <w:szCs w:val="28"/>
        </w:rPr>
        <w:t xml:space="preserve">, </w:t>
      </w:r>
      <w:proofErr w:type="spellStart"/>
      <w:r w:rsidRPr="00E02C7B">
        <w:rPr>
          <w:i/>
          <w:iCs/>
          <w:sz w:val="28"/>
          <w:szCs w:val="28"/>
        </w:rPr>
        <w:t>p.Description</w:t>
      </w:r>
      <w:proofErr w:type="spellEnd"/>
      <w:r w:rsidRPr="00E02C7B">
        <w:rPr>
          <w:i/>
          <w:iCs/>
          <w:sz w:val="28"/>
          <w:szCs w:val="28"/>
        </w:rPr>
        <w:t xml:space="preserve">, </w:t>
      </w:r>
      <w:proofErr w:type="spellStart"/>
      <w:r w:rsidRPr="00E02C7B">
        <w:rPr>
          <w:i/>
          <w:iCs/>
          <w:sz w:val="28"/>
          <w:szCs w:val="28"/>
        </w:rPr>
        <w:t>p.Price</w:t>
      </w:r>
      <w:proofErr w:type="spellEnd"/>
      <w:r w:rsidRPr="00E02C7B">
        <w:rPr>
          <w:i/>
          <w:iCs/>
          <w:sz w:val="28"/>
          <w:szCs w:val="28"/>
        </w:rPr>
        <w:t>,</w:t>
      </w:r>
    </w:p>
    <w:p w14:paraId="414F4E21" w14:textId="7220FEA5" w:rsidR="0000567E" w:rsidRPr="00E02C7B" w:rsidRDefault="0000567E" w:rsidP="0000567E">
      <w:pPr>
        <w:rPr>
          <w:i/>
          <w:iCs/>
          <w:sz w:val="28"/>
          <w:szCs w:val="28"/>
        </w:rPr>
      </w:pPr>
      <w:r w:rsidRPr="00E02C7B">
        <w:rPr>
          <w:i/>
          <w:iCs/>
          <w:sz w:val="28"/>
          <w:szCs w:val="28"/>
        </w:rPr>
        <w:t xml:space="preserve">         </w:t>
      </w:r>
      <w:proofErr w:type="spellStart"/>
      <w:r w:rsidRPr="00E02C7B">
        <w:rPr>
          <w:i/>
          <w:iCs/>
          <w:sz w:val="28"/>
          <w:szCs w:val="28"/>
        </w:rPr>
        <w:t>p.Start_Date</w:t>
      </w:r>
      <w:proofErr w:type="spellEnd"/>
      <w:r w:rsidRPr="00E02C7B">
        <w:rPr>
          <w:i/>
          <w:iCs/>
          <w:sz w:val="28"/>
          <w:szCs w:val="28"/>
        </w:rPr>
        <w:t xml:space="preserve">, </w:t>
      </w:r>
      <w:proofErr w:type="spellStart"/>
      <w:r w:rsidRPr="00E02C7B">
        <w:rPr>
          <w:i/>
          <w:iCs/>
          <w:sz w:val="28"/>
          <w:szCs w:val="28"/>
        </w:rPr>
        <w:t>p.End_Date</w:t>
      </w:r>
      <w:proofErr w:type="spellEnd"/>
      <w:r w:rsidRPr="00E02C7B">
        <w:rPr>
          <w:i/>
          <w:iCs/>
          <w:sz w:val="28"/>
          <w:szCs w:val="28"/>
        </w:rPr>
        <w:t xml:space="preserve">, </w:t>
      </w:r>
      <w:proofErr w:type="spellStart"/>
      <w:r w:rsidRPr="00E02C7B">
        <w:rPr>
          <w:i/>
          <w:iCs/>
          <w:sz w:val="28"/>
          <w:szCs w:val="28"/>
        </w:rPr>
        <w:t>p.Max_Group_Size</w:t>
      </w:r>
      <w:proofErr w:type="spellEnd"/>
      <w:r w:rsidRPr="00E02C7B">
        <w:rPr>
          <w:i/>
          <w:iCs/>
          <w:sz w:val="28"/>
          <w:szCs w:val="28"/>
        </w:rPr>
        <w:t xml:space="preserve">, </w:t>
      </w:r>
      <w:proofErr w:type="spellStart"/>
      <w:r w:rsidRPr="00E02C7B">
        <w:rPr>
          <w:i/>
          <w:iCs/>
          <w:sz w:val="28"/>
          <w:szCs w:val="28"/>
        </w:rPr>
        <w:t>t.Name</w:t>
      </w:r>
      <w:proofErr w:type="spellEnd"/>
      <w:r w:rsidRPr="00E02C7B">
        <w:rPr>
          <w:i/>
          <w:iCs/>
          <w:sz w:val="28"/>
          <w:szCs w:val="28"/>
        </w:rPr>
        <w:t>;</w:t>
      </w:r>
    </w:p>
    <w:p w14:paraId="0BD5F17F" w14:textId="77777777" w:rsidR="0000567E" w:rsidRPr="00E02C7B" w:rsidRDefault="0000567E" w:rsidP="0000567E">
      <w:pPr>
        <w:rPr>
          <w:sz w:val="28"/>
          <w:szCs w:val="28"/>
          <w:u w:val="single"/>
        </w:rPr>
      </w:pPr>
    </w:p>
    <w:p w14:paraId="31CC6128" w14:textId="2531C25D" w:rsidR="0000567E" w:rsidRPr="00E02C7B" w:rsidRDefault="0000567E" w:rsidP="0000567E">
      <w:pPr>
        <w:rPr>
          <w:sz w:val="28"/>
          <w:szCs w:val="28"/>
          <w:u w:val="single"/>
        </w:rPr>
      </w:pPr>
      <w:r w:rsidRPr="00E02C7B">
        <w:rPr>
          <w:sz w:val="28"/>
          <w:szCs w:val="28"/>
          <w:u w:val="single"/>
        </w:rPr>
        <w:t>1.</w:t>
      </w:r>
      <w:r w:rsidR="00E02C7B" w:rsidRPr="00E02C7B">
        <w:rPr>
          <w:sz w:val="28"/>
          <w:szCs w:val="28"/>
          <w:u w:val="single"/>
        </w:rPr>
        <w:t>THE INTIAL PERFORMANCE EVALUATION</w:t>
      </w:r>
    </w:p>
    <w:p w14:paraId="1E7B328A" w14:textId="2F856A5B" w:rsidR="00E02C7B" w:rsidRDefault="00E02C7B" w:rsidP="0000567E">
      <w:pPr>
        <w:rPr>
          <w:sz w:val="28"/>
          <w:szCs w:val="28"/>
        </w:rPr>
      </w:pPr>
      <w:r>
        <w:rPr>
          <w:noProof/>
        </w:rPr>
        <w:drawing>
          <wp:anchor distT="0" distB="0" distL="114300" distR="114300" simplePos="0" relativeHeight="251657216" behindDoc="0" locked="0" layoutInCell="1" allowOverlap="1" wp14:anchorId="7E0D6D7E" wp14:editId="05809FE8">
            <wp:simplePos x="0" y="0"/>
            <wp:positionH relativeFrom="margin">
              <wp:align>left</wp:align>
            </wp:positionH>
            <wp:positionV relativeFrom="paragraph">
              <wp:posOffset>1038860</wp:posOffset>
            </wp:positionV>
            <wp:extent cx="4328795" cy="2095500"/>
            <wp:effectExtent l="0" t="0" r="0" b="0"/>
            <wp:wrapTopAndBottom/>
            <wp:docPr id="1790266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8795" cy="2095500"/>
                    </a:xfrm>
                    <a:prstGeom prst="rect">
                      <a:avLst/>
                    </a:prstGeom>
                    <a:noFill/>
                    <a:ln>
                      <a:noFill/>
                    </a:ln>
                  </pic:spPr>
                </pic:pic>
              </a:graphicData>
            </a:graphic>
            <wp14:sizeRelV relativeFrom="margin">
              <wp14:pctHeight>0</wp14:pctHeight>
            </wp14:sizeRelV>
          </wp:anchor>
        </w:drawing>
      </w:r>
      <w:r w:rsidRPr="00E02C7B">
        <w:rPr>
          <w:sz w:val="28"/>
          <w:szCs w:val="28"/>
        </w:rPr>
        <w:t xml:space="preserve"> The initial execution time on our database was </w:t>
      </w:r>
      <w:r w:rsidRPr="00E02C7B">
        <w:rPr>
          <w:i/>
          <w:iCs/>
          <w:sz w:val="28"/>
          <w:szCs w:val="28"/>
        </w:rPr>
        <w:t>0.01600000 seconds</w:t>
      </w:r>
      <w:r w:rsidRPr="00E02C7B">
        <w:rPr>
          <w:sz w:val="28"/>
          <w:szCs w:val="28"/>
        </w:rPr>
        <w:t xml:space="preserve">. In this state, the database engine had to look at all the existing rows in the review table sequentially to find the matches for </w:t>
      </w:r>
      <w:proofErr w:type="spellStart"/>
      <w:r w:rsidRPr="00E02C7B">
        <w:rPr>
          <w:sz w:val="28"/>
          <w:szCs w:val="28"/>
        </w:rPr>
        <w:t>PackageID</w:t>
      </w:r>
      <w:proofErr w:type="spellEnd"/>
      <w:r w:rsidRPr="00E02C7B">
        <w:rPr>
          <w:sz w:val="28"/>
          <w:szCs w:val="28"/>
        </w:rPr>
        <w:t xml:space="preserve"> = 1 to process</w:t>
      </w:r>
      <w:r>
        <w:rPr>
          <w:sz w:val="28"/>
          <w:szCs w:val="28"/>
        </w:rPr>
        <w:t xml:space="preserve"> the LEFT JOIN and aggregations.</w:t>
      </w:r>
    </w:p>
    <w:p w14:paraId="726A1E07" w14:textId="6DFA4F88" w:rsidR="0000567E" w:rsidRDefault="0000567E" w:rsidP="0000567E">
      <w:pPr>
        <w:rPr>
          <w:sz w:val="28"/>
          <w:szCs w:val="28"/>
        </w:rPr>
      </w:pPr>
    </w:p>
    <w:p w14:paraId="13407E6C" w14:textId="5FACDB45" w:rsidR="0000567E" w:rsidRDefault="0000567E" w:rsidP="0000567E">
      <w:pPr>
        <w:rPr>
          <w:sz w:val="28"/>
          <w:szCs w:val="28"/>
        </w:rPr>
      </w:pPr>
      <w:r>
        <w:rPr>
          <w:sz w:val="28"/>
          <w:szCs w:val="28"/>
        </w:rPr>
        <w:t xml:space="preserve">2 </w:t>
      </w:r>
      <w:r w:rsidR="00104E8E">
        <w:rPr>
          <w:sz w:val="28"/>
          <w:szCs w:val="28"/>
        </w:rPr>
        <w:t>. To optimize the this specific data retrieval layout, an index was explicitly created on the foreign key column of our review table using this query:</w:t>
      </w:r>
    </w:p>
    <w:p w14:paraId="04E0DBEE" w14:textId="73A28FFA" w:rsidR="00104E8E" w:rsidRPr="00E02C7B" w:rsidRDefault="00104E8E" w:rsidP="0000567E">
      <w:pPr>
        <w:rPr>
          <w:i/>
          <w:iCs/>
          <w:sz w:val="28"/>
          <w:szCs w:val="28"/>
        </w:rPr>
      </w:pPr>
      <w:r w:rsidRPr="00E02C7B">
        <w:rPr>
          <w:i/>
          <w:iCs/>
          <w:sz w:val="28"/>
          <w:szCs w:val="28"/>
        </w:rPr>
        <w:t xml:space="preserve">CREATE INDEX </w:t>
      </w:r>
      <w:proofErr w:type="spellStart"/>
      <w:r w:rsidRPr="00E02C7B">
        <w:rPr>
          <w:i/>
          <w:iCs/>
          <w:sz w:val="28"/>
          <w:szCs w:val="28"/>
        </w:rPr>
        <w:t>idx_review_package</w:t>
      </w:r>
      <w:proofErr w:type="spellEnd"/>
      <w:r w:rsidRPr="00E02C7B">
        <w:rPr>
          <w:i/>
          <w:iCs/>
          <w:sz w:val="28"/>
          <w:szCs w:val="28"/>
        </w:rPr>
        <w:t xml:space="preserve"> ON review(</w:t>
      </w:r>
      <w:proofErr w:type="spellStart"/>
      <w:r w:rsidRPr="00E02C7B">
        <w:rPr>
          <w:i/>
          <w:iCs/>
          <w:sz w:val="28"/>
          <w:szCs w:val="28"/>
        </w:rPr>
        <w:t>PackageID</w:t>
      </w:r>
      <w:proofErr w:type="spellEnd"/>
      <w:r w:rsidRPr="00E02C7B">
        <w:rPr>
          <w:i/>
          <w:iCs/>
          <w:sz w:val="28"/>
          <w:szCs w:val="28"/>
        </w:rPr>
        <w:t>);</w:t>
      </w:r>
    </w:p>
    <w:p w14:paraId="794239EC" w14:textId="518823BA" w:rsidR="00104E8E" w:rsidRPr="00E02C7B" w:rsidRDefault="00104E8E" w:rsidP="0000567E">
      <w:pPr>
        <w:rPr>
          <w:sz w:val="28"/>
          <w:szCs w:val="28"/>
          <w:u w:val="single"/>
        </w:rPr>
      </w:pPr>
      <w:r w:rsidRPr="00E02C7B">
        <w:rPr>
          <w:sz w:val="28"/>
          <w:szCs w:val="28"/>
          <w:u w:val="single"/>
        </w:rPr>
        <w:t xml:space="preserve">3. </w:t>
      </w:r>
      <w:r w:rsidR="00E02C7B">
        <w:rPr>
          <w:sz w:val="28"/>
          <w:szCs w:val="28"/>
          <w:u w:val="single"/>
        </w:rPr>
        <w:t>AFTER-OPTIMIZATION</w:t>
      </w:r>
      <w:r w:rsidRPr="00E02C7B">
        <w:rPr>
          <w:sz w:val="28"/>
          <w:szCs w:val="28"/>
          <w:u w:val="single"/>
        </w:rPr>
        <w:t xml:space="preserve"> </w:t>
      </w:r>
    </w:p>
    <w:p w14:paraId="7FF4E4B1" w14:textId="1218D713" w:rsidR="007575EB" w:rsidRPr="007575EB" w:rsidRDefault="00104E8E" w:rsidP="0000567E">
      <w:pPr>
        <w:rPr>
          <w:sz w:val="28"/>
          <w:szCs w:val="28"/>
        </w:rPr>
      </w:pPr>
      <w:r>
        <w:rPr>
          <w:sz w:val="28"/>
          <w:szCs w:val="28"/>
        </w:rPr>
        <w:t xml:space="preserve">After the creation of the index, the query execution time </w:t>
      </w:r>
      <w:r w:rsidR="007575EB">
        <w:rPr>
          <w:sz w:val="28"/>
          <w:szCs w:val="28"/>
        </w:rPr>
        <w:t>was</w:t>
      </w:r>
      <w:r w:rsidR="007575EB" w:rsidRPr="00E02C7B">
        <w:rPr>
          <w:i/>
          <w:iCs/>
          <w:sz w:val="28"/>
          <w:szCs w:val="28"/>
        </w:rPr>
        <w:t xml:space="preserve"> 0.0000000 seconds. </w:t>
      </w:r>
      <w:r w:rsidR="007575EB">
        <w:rPr>
          <w:sz w:val="28"/>
          <w:szCs w:val="28"/>
        </w:rPr>
        <w:t>The execution time d</w:t>
      </w:r>
      <w:r w:rsidR="00E02C7B">
        <w:rPr>
          <w:sz w:val="28"/>
          <w:szCs w:val="28"/>
        </w:rPr>
        <w:t>ecreased</w:t>
      </w:r>
      <w:r w:rsidR="007575EB">
        <w:rPr>
          <w:sz w:val="28"/>
          <w:szCs w:val="28"/>
        </w:rPr>
        <w:t xml:space="preserve"> by </w:t>
      </w:r>
      <w:r w:rsidR="007575EB" w:rsidRPr="00E02C7B">
        <w:rPr>
          <w:i/>
          <w:iCs/>
          <w:sz w:val="28"/>
          <w:szCs w:val="28"/>
        </w:rPr>
        <w:t>0.01600000 seconds</w:t>
      </w:r>
      <w:r w:rsidR="007575EB">
        <w:rPr>
          <w:sz w:val="28"/>
          <w:szCs w:val="28"/>
        </w:rPr>
        <w:t>, bringing the query to near-instantaneous reading.</w:t>
      </w:r>
    </w:p>
    <w:p w14:paraId="2073ED00" w14:textId="67AF5BB1" w:rsidR="007575EB" w:rsidRDefault="007575EB" w:rsidP="0000567E">
      <w:pPr>
        <w:rPr>
          <w:sz w:val="28"/>
          <w:szCs w:val="28"/>
        </w:rPr>
      </w:pPr>
      <w:r>
        <w:rPr>
          <w:sz w:val="28"/>
          <w:szCs w:val="28"/>
        </w:rPr>
        <w:t xml:space="preserve">    </w:t>
      </w:r>
      <w:r>
        <w:rPr>
          <w:noProof/>
        </w:rPr>
        <w:drawing>
          <wp:anchor distT="0" distB="0" distL="114300" distR="114300" simplePos="0" relativeHeight="251658240" behindDoc="0" locked="0" layoutInCell="1" allowOverlap="1" wp14:anchorId="044EEDBB" wp14:editId="5CC7931B">
            <wp:simplePos x="0" y="0"/>
            <wp:positionH relativeFrom="column">
              <wp:posOffset>0</wp:posOffset>
            </wp:positionH>
            <wp:positionV relativeFrom="paragraph">
              <wp:posOffset>249555</wp:posOffset>
            </wp:positionV>
            <wp:extent cx="5730875" cy="2764790"/>
            <wp:effectExtent l="0" t="0" r="3175" b="0"/>
            <wp:wrapTopAndBottom/>
            <wp:docPr id="143849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875" cy="2764790"/>
                    </a:xfrm>
                    <a:prstGeom prst="rect">
                      <a:avLst/>
                    </a:prstGeom>
                    <a:noFill/>
                    <a:ln>
                      <a:noFill/>
                    </a:ln>
                  </pic:spPr>
                </pic:pic>
              </a:graphicData>
            </a:graphic>
          </wp:anchor>
        </w:drawing>
      </w:r>
    </w:p>
    <w:p w14:paraId="50E564FD" w14:textId="77777777" w:rsidR="007575EB" w:rsidRPr="007575EB" w:rsidRDefault="007575EB" w:rsidP="007575EB">
      <w:pPr>
        <w:rPr>
          <w:sz w:val="28"/>
          <w:szCs w:val="28"/>
        </w:rPr>
      </w:pPr>
    </w:p>
    <w:p w14:paraId="36FFF23F" w14:textId="5369C1C9" w:rsidR="007575EB" w:rsidRPr="007575EB" w:rsidRDefault="007575EB" w:rsidP="007575EB">
      <w:pPr>
        <w:rPr>
          <w:sz w:val="28"/>
          <w:szCs w:val="28"/>
        </w:rPr>
      </w:pPr>
    </w:p>
    <w:p w14:paraId="5999B556" w14:textId="052CD694" w:rsidR="007575EB" w:rsidRDefault="00E02C7B" w:rsidP="007575EB">
      <w:pPr>
        <w:rPr>
          <w:sz w:val="28"/>
          <w:szCs w:val="28"/>
        </w:rPr>
      </w:pPr>
      <w:r w:rsidRPr="00E02C7B">
        <w:rPr>
          <w:sz w:val="28"/>
          <w:szCs w:val="28"/>
          <w:u w:val="single"/>
        </w:rPr>
        <w:t>4. CONCLUSION</w:t>
      </w:r>
      <w:r>
        <w:rPr>
          <w:sz w:val="28"/>
          <w:szCs w:val="28"/>
        </w:rPr>
        <w:br/>
      </w:r>
      <w:r w:rsidR="007575EB" w:rsidRPr="007575EB">
        <w:rPr>
          <w:sz w:val="28"/>
          <w:szCs w:val="28"/>
        </w:rPr>
        <w:t xml:space="preserve">When the index </w:t>
      </w:r>
      <w:proofErr w:type="spellStart"/>
      <w:r w:rsidR="007575EB" w:rsidRPr="007575EB">
        <w:rPr>
          <w:sz w:val="28"/>
          <w:szCs w:val="28"/>
        </w:rPr>
        <w:t>idx_review_package</w:t>
      </w:r>
      <w:proofErr w:type="spellEnd"/>
      <w:r w:rsidR="007575EB" w:rsidRPr="007575EB">
        <w:rPr>
          <w:sz w:val="28"/>
          <w:szCs w:val="28"/>
        </w:rPr>
        <w:t xml:space="preserve"> was implemented, it formed a direct pointer map for the rows. Instead of scanning through all the rows sequentially to find matching review data for the package, the database engine used the index to immediately target the exact rows needed for the AVG and COUNT functions</w:t>
      </w:r>
      <w:r>
        <w:rPr>
          <w:sz w:val="28"/>
          <w:szCs w:val="28"/>
        </w:rPr>
        <w:t xml:space="preserve">, </w:t>
      </w:r>
      <w:r w:rsidRPr="00E02C7B">
        <w:rPr>
          <w:sz w:val="28"/>
          <w:szCs w:val="28"/>
        </w:rPr>
        <w:t>completely eliminating the baseline structural delay.</w:t>
      </w:r>
    </w:p>
    <w:p w14:paraId="23AED13A" w14:textId="77777777" w:rsidR="00E02C7B" w:rsidRPr="007575EB" w:rsidRDefault="00E02C7B" w:rsidP="007575EB">
      <w:pPr>
        <w:rPr>
          <w:sz w:val="28"/>
          <w:szCs w:val="28"/>
        </w:rPr>
      </w:pPr>
    </w:p>
    <w:p w14:paraId="242F6428" w14:textId="77777777" w:rsidR="007575EB" w:rsidRPr="007575EB" w:rsidRDefault="007575EB" w:rsidP="007575EB">
      <w:pPr>
        <w:rPr>
          <w:sz w:val="28"/>
          <w:szCs w:val="28"/>
        </w:rPr>
      </w:pPr>
    </w:p>
    <w:p w14:paraId="3D3B5F23" w14:textId="67B42873" w:rsidR="007575EB" w:rsidRDefault="00E02C7B" w:rsidP="007575EB">
      <w:pPr>
        <w:rPr>
          <w:sz w:val="36"/>
          <w:szCs w:val="36"/>
          <w:u w:val="single"/>
        </w:rPr>
      </w:pPr>
      <w:r w:rsidRPr="0000567E">
        <w:rPr>
          <w:sz w:val="36"/>
          <w:szCs w:val="36"/>
          <w:u w:val="single"/>
        </w:rPr>
        <w:lastRenderedPageBreak/>
        <w:t xml:space="preserve">Query </w:t>
      </w:r>
      <w:r>
        <w:rPr>
          <w:sz w:val="36"/>
          <w:szCs w:val="36"/>
          <w:u w:val="single"/>
        </w:rPr>
        <w:t>2</w:t>
      </w:r>
      <w:r>
        <w:rPr>
          <w:sz w:val="36"/>
          <w:szCs w:val="36"/>
          <w:u w:val="single"/>
        </w:rPr>
        <w:t>:</w:t>
      </w:r>
    </w:p>
    <w:p w14:paraId="36DB57CA" w14:textId="77777777" w:rsidR="00A85ED4" w:rsidRPr="00A85ED4" w:rsidRDefault="00A85ED4" w:rsidP="00A85ED4">
      <w:pPr>
        <w:rPr>
          <w:i/>
          <w:iCs/>
          <w:sz w:val="28"/>
          <w:szCs w:val="28"/>
        </w:rPr>
      </w:pPr>
      <w:r w:rsidRPr="00A85ED4">
        <w:rPr>
          <w:i/>
          <w:iCs/>
          <w:sz w:val="28"/>
          <w:szCs w:val="28"/>
        </w:rPr>
        <w:t xml:space="preserve">SELECT DISTINCT </w:t>
      </w:r>
      <w:proofErr w:type="spellStart"/>
      <w:r w:rsidRPr="00A85ED4">
        <w:rPr>
          <w:i/>
          <w:iCs/>
          <w:sz w:val="28"/>
          <w:szCs w:val="28"/>
        </w:rPr>
        <w:t>r.RestaurantID</w:t>
      </w:r>
      <w:proofErr w:type="spellEnd"/>
      <w:r w:rsidRPr="00A85ED4">
        <w:rPr>
          <w:i/>
          <w:iCs/>
          <w:sz w:val="28"/>
          <w:szCs w:val="28"/>
        </w:rPr>
        <w:t xml:space="preserve">, </w:t>
      </w:r>
      <w:proofErr w:type="spellStart"/>
      <w:r w:rsidRPr="00A85ED4">
        <w:rPr>
          <w:i/>
          <w:iCs/>
          <w:sz w:val="28"/>
          <w:szCs w:val="28"/>
        </w:rPr>
        <w:t>r.Name</w:t>
      </w:r>
      <w:proofErr w:type="spellEnd"/>
      <w:r w:rsidRPr="00A85ED4">
        <w:rPr>
          <w:i/>
          <w:iCs/>
          <w:sz w:val="28"/>
          <w:szCs w:val="28"/>
        </w:rPr>
        <w:t xml:space="preserve">, </w:t>
      </w:r>
      <w:proofErr w:type="spellStart"/>
      <w:r w:rsidRPr="00A85ED4">
        <w:rPr>
          <w:i/>
          <w:iCs/>
          <w:sz w:val="28"/>
          <w:szCs w:val="28"/>
        </w:rPr>
        <w:t>r.Type</w:t>
      </w:r>
      <w:proofErr w:type="spellEnd"/>
      <w:r w:rsidRPr="00A85ED4">
        <w:rPr>
          <w:i/>
          <w:iCs/>
          <w:sz w:val="28"/>
          <w:szCs w:val="28"/>
        </w:rPr>
        <w:t>,</w:t>
      </w:r>
    </w:p>
    <w:p w14:paraId="17C3B5BB" w14:textId="77777777" w:rsidR="00A85ED4" w:rsidRPr="00A85ED4" w:rsidRDefault="00A85ED4" w:rsidP="00A85ED4">
      <w:pPr>
        <w:rPr>
          <w:i/>
          <w:iCs/>
          <w:sz w:val="28"/>
          <w:szCs w:val="28"/>
        </w:rPr>
      </w:pPr>
      <w:r w:rsidRPr="00A85ED4">
        <w:rPr>
          <w:i/>
          <w:iCs/>
          <w:sz w:val="28"/>
          <w:szCs w:val="28"/>
        </w:rPr>
        <w:t xml:space="preserve">                </w:t>
      </w:r>
      <w:proofErr w:type="spellStart"/>
      <w:r w:rsidRPr="00A85ED4">
        <w:rPr>
          <w:i/>
          <w:iCs/>
          <w:sz w:val="28"/>
          <w:szCs w:val="28"/>
        </w:rPr>
        <w:t>r.Rating</w:t>
      </w:r>
      <w:proofErr w:type="spellEnd"/>
      <w:r w:rsidRPr="00A85ED4">
        <w:rPr>
          <w:i/>
          <w:iCs/>
          <w:sz w:val="28"/>
          <w:szCs w:val="28"/>
        </w:rPr>
        <w:t xml:space="preserve">, </w:t>
      </w:r>
      <w:proofErr w:type="spellStart"/>
      <w:r w:rsidRPr="00A85ED4">
        <w:rPr>
          <w:i/>
          <w:iCs/>
          <w:sz w:val="28"/>
          <w:szCs w:val="28"/>
        </w:rPr>
        <w:t>r.is_vegan</w:t>
      </w:r>
      <w:proofErr w:type="spellEnd"/>
      <w:r w:rsidRPr="00A85ED4">
        <w:rPr>
          <w:i/>
          <w:iCs/>
          <w:sz w:val="28"/>
          <w:szCs w:val="28"/>
        </w:rPr>
        <w:t xml:space="preserve">, </w:t>
      </w:r>
      <w:proofErr w:type="spellStart"/>
      <w:r w:rsidRPr="00A85ED4">
        <w:rPr>
          <w:i/>
          <w:iCs/>
          <w:sz w:val="28"/>
          <w:szCs w:val="28"/>
        </w:rPr>
        <w:t>r.is_halaal</w:t>
      </w:r>
      <w:proofErr w:type="spellEnd"/>
    </w:p>
    <w:p w14:paraId="4A1F7623" w14:textId="77777777" w:rsidR="00A85ED4" w:rsidRPr="00A85ED4" w:rsidRDefault="00A85ED4" w:rsidP="00A85ED4">
      <w:pPr>
        <w:rPr>
          <w:i/>
          <w:iCs/>
          <w:sz w:val="28"/>
          <w:szCs w:val="28"/>
        </w:rPr>
      </w:pPr>
      <w:r w:rsidRPr="00A85ED4">
        <w:rPr>
          <w:i/>
          <w:iCs/>
          <w:sz w:val="28"/>
          <w:szCs w:val="28"/>
        </w:rPr>
        <w:t>FROM restaurant AS r</w:t>
      </w:r>
    </w:p>
    <w:p w14:paraId="34040730" w14:textId="77777777" w:rsidR="00A85ED4" w:rsidRPr="00A85ED4" w:rsidRDefault="00A85ED4" w:rsidP="00A85ED4">
      <w:pPr>
        <w:rPr>
          <w:i/>
          <w:iCs/>
          <w:sz w:val="28"/>
          <w:szCs w:val="28"/>
        </w:rPr>
      </w:pPr>
      <w:r w:rsidRPr="00A85ED4">
        <w:rPr>
          <w:i/>
          <w:iCs/>
          <w:sz w:val="28"/>
          <w:szCs w:val="28"/>
        </w:rPr>
        <w:t xml:space="preserve">JOIN destination AS d ON </w:t>
      </w:r>
      <w:proofErr w:type="spellStart"/>
      <w:r w:rsidRPr="00A85ED4">
        <w:rPr>
          <w:i/>
          <w:iCs/>
          <w:sz w:val="28"/>
          <w:szCs w:val="28"/>
        </w:rPr>
        <w:t>r.DestinationID</w:t>
      </w:r>
      <w:proofErr w:type="spellEnd"/>
      <w:r w:rsidRPr="00A85ED4">
        <w:rPr>
          <w:i/>
          <w:iCs/>
          <w:sz w:val="28"/>
          <w:szCs w:val="28"/>
        </w:rPr>
        <w:t xml:space="preserve"> = </w:t>
      </w:r>
      <w:proofErr w:type="spellStart"/>
      <w:r w:rsidRPr="00A85ED4">
        <w:rPr>
          <w:i/>
          <w:iCs/>
          <w:sz w:val="28"/>
          <w:szCs w:val="28"/>
        </w:rPr>
        <w:t>d.DestinationID</w:t>
      </w:r>
      <w:proofErr w:type="spellEnd"/>
    </w:p>
    <w:p w14:paraId="19949A8D" w14:textId="77777777" w:rsidR="00A85ED4" w:rsidRPr="00A85ED4" w:rsidRDefault="00A85ED4" w:rsidP="00A85ED4">
      <w:pPr>
        <w:rPr>
          <w:i/>
          <w:iCs/>
          <w:sz w:val="28"/>
          <w:szCs w:val="28"/>
        </w:rPr>
      </w:pPr>
      <w:r w:rsidRPr="00A85ED4">
        <w:rPr>
          <w:i/>
          <w:iCs/>
          <w:sz w:val="28"/>
          <w:szCs w:val="28"/>
        </w:rPr>
        <w:t xml:space="preserve">JOIN </w:t>
      </w:r>
      <w:proofErr w:type="spellStart"/>
      <w:r w:rsidRPr="00A85ED4">
        <w:rPr>
          <w:i/>
          <w:iCs/>
          <w:sz w:val="28"/>
          <w:szCs w:val="28"/>
        </w:rPr>
        <w:t>package_destinations</w:t>
      </w:r>
      <w:proofErr w:type="spellEnd"/>
      <w:r w:rsidRPr="00A85ED4">
        <w:rPr>
          <w:i/>
          <w:iCs/>
          <w:sz w:val="28"/>
          <w:szCs w:val="28"/>
        </w:rPr>
        <w:t xml:space="preserve"> AS pd ON </w:t>
      </w:r>
      <w:proofErr w:type="spellStart"/>
      <w:r w:rsidRPr="00A85ED4">
        <w:rPr>
          <w:i/>
          <w:iCs/>
          <w:sz w:val="28"/>
          <w:szCs w:val="28"/>
        </w:rPr>
        <w:t>d.DestinationID</w:t>
      </w:r>
      <w:proofErr w:type="spellEnd"/>
      <w:r w:rsidRPr="00A85ED4">
        <w:rPr>
          <w:i/>
          <w:iCs/>
          <w:sz w:val="28"/>
          <w:szCs w:val="28"/>
        </w:rPr>
        <w:t xml:space="preserve"> = </w:t>
      </w:r>
      <w:proofErr w:type="spellStart"/>
      <w:r w:rsidRPr="00A85ED4">
        <w:rPr>
          <w:i/>
          <w:iCs/>
          <w:sz w:val="28"/>
          <w:szCs w:val="28"/>
        </w:rPr>
        <w:t>pd.DestinationID</w:t>
      </w:r>
      <w:proofErr w:type="spellEnd"/>
    </w:p>
    <w:p w14:paraId="71AD1F0E" w14:textId="74F9CC17" w:rsidR="00A85ED4" w:rsidRPr="00A85ED4" w:rsidRDefault="00A85ED4" w:rsidP="00A85ED4">
      <w:pPr>
        <w:rPr>
          <w:i/>
          <w:iCs/>
          <w:sz w:val="28"/>
          <w:szCs w:val="28"/>
        </w:rPr>
      </w:pPr>
      <w:r w:rsidRPr="00A85ED4">
        <w:rPr>
          <w:i/>
          <w:iCs/>
          <w:sz w:val="28"/>
          <w:szCs w:val="28"/>
        </w:rPr>
        <w:t xml:space="preserve">WHERE </w:t>
      </w:r>
      <w:proofErr w:type="spellStart"/>
      <w:r w:rsidRPr="00A85ED4">
        <w:rPr>
          <w:i/>
          <w:iCs/>
          <w:sz w:val="28"/>
          <w:szCs w:val="28"/>
        </w:rPr>
        <w:t>pd.PackageID</w:t>
      </w:r>
      <w:proofErr w:type="spellEnd"/>
      <w:r w:rsidRPr="00A85ED4">
        <w:rPr>
          <w:i/>
          <w:iCs/>
          <w:sz w:val="28"/>
          <w:szCs w:val="28"/>
        </w:rPr>
        <w:t xml:space="preserve"> = 10;</w:t>
      </w:r>
    </w:p>
    <w:p w14:paraId="57FE7EB1" w14:textId="77777777" w:rsidR="00A85ED4" w:rsidRDefault="00A85ED4" w:rsidP="007575EB">
      <w:pPr>
        <w:rPr>
          <w:sz w:val="28"/>
          <w:szCs w:val="28"/>
        </w:rPr>
      </w:pPr>
    </w:p>
    <w:p w14:paraId="6684909B" w14:textId="6FB664EE" w:rsidR="007575EB" w:rsidRPr="00A85ED4" w:rsidRDefault="00A85ED4" w:rsidP="00A85ED4">
      <w:pPr>
        <w:rPr>
          <w:sz w:val="28"/>
          <w:szCs w:val="28"/>
        </w:rPr>
      </w:pPr>
      <w:r>
        <w:rPr>
          <w:sz w:val="28"/>
          <w:szCs w:val="28"/>
          <w:u w:val="single"/>
        </w:rPr>
        <w:t>1.</w:t>
      </w:r>
      <w:r w:rsidRPr="00A85ED4">
        <w:rPr>
          <w:sz w:val="28"/>
          <w:szCs w:val="28"/>
          <w:u w:val="single"/>
        </w:rPr>
        <w:t>THE INTIAL PERFORMANCE EVALUATION</w:t>
      </w:r>
      <w:r w:rsidRPr="00A85ED4">
        <w:rPr>
          <w:sz w:val="28"/>
          <w:szCs w:val="28"/>
          <w:u w:val="single"/>
        </w:rPr>
        <w:br/>
      </w:r>
      <w:r w:rsidRPr="00A85ED4">
        <w:rPr>
          <w:sz w:val="28"/>
          <w:szCs w:val="28"/>
        </w:rPr>
        <w:t xml:space="preserve">The initial execution time on our database was </w:t>
      </w:r>
      <w:r w:rsidRPr="00A85ED4">
        <w:rPr>
          <w:i/>
          <w:iCs/>
          <w:sz w:val="28"/>
          <w:szCs w:val="28"/>
        </w:rPr>
        <w:t>0.01600000 seconds</w:t>
      </w:r>
      <w:r w:rsidRPr="00A85ED4">
        <w:rPr>
          <w:sz w:val="28"/>
          <w:szCs w:val="28"/>
        </w:rPr>
        <w:t>.</w:t>
      </w:r>
      <w:r w:rsidRPr="00A85ED4">
        <w:rPr>
          <w:sz w:val="28"/>
          <w:szCs w:val="28"/>
        </w:rPr>
        <w:t xml:space="preserve"> </w:t>
      </w:r>
      <w:r w:rsidRPr="00A85ED4">
        <w:rPr>
          <w:sz w:val="28"/>
          <w:szCs w:val="28"/>
        </w:rPr>
        <w:t xml:space="preserve">In this initial state, the database engine had to read through the data sequentially to handle the table links and execute the SELECT DISTINCT filter. Without an index on the </w:t>
      </w:r>
      <w:proofErr w:type="spellStart"/>
      <w:r w:rsidRPr="00A85ED4">
        <w:rPr>
          <w:sz w:val="28"/>
          <w:szCs w:val="28"/>
        </w:rPr>
        <w:t>package_destinations.PackageID</w:t>
      </w:r>
      <w:proofErr w:type="spellEnd"/>
      <w:r w:rsidRPr="00A85ED4">
        <w:rPr>
          <w:sz w:val="28"/>
          <w:szCs w:val="28"/>
        </w:rPr>
        <w:t xml:space="preserve"> column, the engine had to look at all existing rows in that junction table to isolate the matches for </w:t>
      </w:r>
      <w:proofErr w:type="spellStart"/>
      <w:r w:rsidRPr="00A85ED4">
        <w:rPr>
          <w:sz w:val="28"/>
          <w:szCs w:val="28"/>
        </w:rPr>
        <w:t>PackageID</w:t>
      </w:r>
      <w:proofErr w:type="spellEnd"/>
      <w:r w:rsidRPr="00A85ED4">
        <w:rPr>
          <w:sz w:val="28"/>
          <w:szCs w:val="28"/>
        </w:rPr>
        <w:t xml:space="preserve"> = 10.</w:t>
      </w:r>
    </w:p>
    <w:p w14:paraId="332CE1E6" w14:textId="3A7B2ECD" w:rsidR="00A85ED4" w:rsidRDefault="00A85ED4" w:rsidP="00A85ED4">
      <w:pPr>
        <w:rPr>
          <w:sz w:val="28"/>
          <w:szCs w:val="28"/>
        </w:rPr>
      </w:pPr>
      <w:r>
        <w:rPr>
          <w:noProof/>
        </w:rPr>
        <w:drawing>
          <wp:anchor distT="0" distB="0" distL="114300" distR="114300" simplePos="0" relativeHeight="251660288" behindDoc="0" locked="0" layoutInCell="1" allowOverlap="1" wp14:anchorId="600EFC73" wp14:editId="44174FE3">
            <wp:simplePos x="0" y="0"/>
            <wp:positionH relativeFrom="column">
              <wp:posOffset>0</wp:posOffset>
            </wp:positionH>
            <wp:positionV relativeFrom="paragraph">
              <wp:posOffset>847</wp:posOffset>
            </wp:positionV>
            <wp:extent cx="5731510" cy="2534285"/>
            <wp:effectExtent l="0" t="0" r="2540" b="0"/>
            <wp:wrapTopAndBottom/>
            <wp:docPr id="1880878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anchor>
        </w:drawing>
      </w:r>
    </w:p>
    <w:p w14:paraId="6DFA4E32" w14:textId="516F8223" w:rsidR="00A85ED4" w:rsidRDefault="00A85ED4" w:rsidP="00A85ED4">
      <w:pPr>
        <w:rPr>
          <w:sz w:val="28"/>
          <w:szCs w:val="28"/>
        </w:rPr>
      </w:pPr>
      <w:r>
        <w:rPr>
          <w:sz w:val="28"/>
          <w:szCs w:val="28"/>
        </w:rPr>
        <w:t>2 . To optimize the this specific  layout</w:t>
      </w:r>
      <w:r>
        <w:rPr>
          <w:sz w:val="28"/>
          <w:szCs w:val="28"/>
        </w:rPr>
        <w:t xml:space="preserve"> and </w:t>
      </w:r>
      <w:proofErr w:type="spellStart"/>
      <w:r>
        <w:rPr>
          <w:sz w:val="28"/>
          <w:szCs w:val="28"/>
        </w:rPr>
        <w:t>accelate</w:t>
      </w:r>
      <w:proofErr w:type="spellEnd"/>
      <w:r>
        <w:rPr>
          <w:sz w:val="28"/>
          <w:szCs w:val="28"/>
        </w:rPr>
        <w:t xml:space="preserve"> the filtering process during multi-table join</w:t>
      </w:r>
      <w:r>
        <w:rPr>
          <w:sz w:val="28"/>
          <w:szCs w:val="28"/>
        </w:rPr>
        <w:t>, an index was explicitly created on the foreign key column of our review table using this query:</w:t>
      </w:r>
    </w:p>
    <w:p w14:paraId="65835873" w14:textId="09BC0349" w:rsidR="00A85ED4" w:rsidRDefault="00A85ED4" w:rsidP="00A85ED4">
      <w:pPr>
        <w:rPr>
          <w:sz w:val="28"/>
          <w:szCs w:val="28"/>
        </w:rPr>
      </w:pPr>
      <w:r w:rsidRPr="00A85ED4">
        <w:rPr>
          <w:sz w:val="28"/>
          <w:szCs w:val="28"/>
        </w:rPr>
        <w:lastRenderedPageBreak/>
        <w:t xml:space="preserve">CREATE INDEX </w:t>
      </w:r>
      <w:proofErr w:type="spellStart"/>
      <w:r w:rsidRPr="00A85ED4">
        <w:rPr>
          <w:sz w:val="28"/>
          <w:szCs w:val="28"/>
        </w:rPr>
        <w:t>idx_package_dest_package</w:t>
      </w:r>
      <w:proofErr w:type="spellEnd"/>
      <w:r w:rsidRPr="00A85ED4">
        <w:rPr>
          <w:sz w:val="28"/>
          <w:szCs w:val="28"/>
        </w:rPr>
        <w:t xml:space="preserve"> ON </w:t>
      </w:r>
      <w:proofErr w:type="spellStart"/>
      <w:r w:rsidRPr="00A85ED4">
        <w:rPr>
          <w:sz w:val="28"/>
          <w:szCs w:val="28"/>
        </w:rPr>
        <w:t>package_destinations</w:t>
      </w:r>
      <w:proofErr w:type="spellEnd"/>
      <w:r w:rsidRPr="00A85ED4">
        <w:rPr>
          <w:sz w:val="28"/>
          <w:szCs w:val="28"/>
        </w:rPr>
        <w:t>(</w:t>
      </w:r>
      <w:proofErr w:type="spellStart"/>
      <w:r w:rsidRPr="00A85ED4">
        <w:rPr>
          <w:sz w:val="28"/>
          <w:szCs w:val="28"/>
        </w:rPr>
        <w:t>PackageID</w:t>
      </w:r>
      <w:proofErr w:type="spellEnd"/>
      <w:r w:rsidRPr="00A85ED4">
        <w:rPr>
          <w:sz w:val="28"/>
          <w:szCs w:val="28"/>
        </w:rPr>
        <w:t>);</w:t>
      </w:r>
    </w:p>
    <w:p w14:paraId="22D990F1" w14:textId="77777777" w:rsidR="00A85ED4" w:rsidRDefault="00A85ED4" w:rsidP="00A85ED4">
      <w:pPr>
        <w:rPr>
          <w:sz w:val="28"/>
          <w:szCs w:val="28"/>
        </w:rPr>
      </w:pPr>
    </w:p>
    <w:p w14:paraId="028F60A2" w14:textId="77777777" w:rsidR="00A85ED4" w:rsidRPr="00E02C7B" w:rsidRDefault="00A85ED4" w:rsidP="00A85ED4">
      <w:pPr>
        <w:rPr>
          <w:sz w:val="28"/>
          <w:szCs w:val="28"/>
          <w:u w:val="single"/>
        </w:rPr>
      </w:pPr>
      <w:r w:rsidRPr="00E02C7B">
        <w:rPr>
          <w:sz w:val="28"/>
          <w:szCs w:val="28"/>
          <w:u w:val="single"/>
        </w:rPr>
        <w:t xml:space="preserve">3. </w:t>
      </w:r>
      <w:r>
        <w:rPr>
          <w:sz w:val="28"/>
          <w:szCs w:val="28"/>
          <w:u w:val="single"/>
        </w:rPr>
        <w:t>AFTER-OPTIMIZATION</w:t>
      </w:r>
      <w:r w:rsidRPr="00E02C7B">
        <w:rPr>
          <w:sz w:val="28"/>
          <w:szCs w:val="28"/>
          <w:u w:val="single"/>
        </w:rPr>
        <w:t xml:space="preserve"> </w:t>
      </w:r>
    </w:p>
    <w:p w14:paraId="517AE305" w14:textId="77777777" w:rsidR="00A85ED4" w:rsidRPr="007575EB" w:rsidRDefault="00A85ED4" w:rsidP="00A85ED4">
      <w:pPr>
        <w:rPr>
          <w:sz w:val="28"/>
          <w:szCs w:val="28"/>
        </w:rPr>
      </w:pPr>
      <w:r>
        <w:rPr>
          <w:sz w:val="28"/>
          <w:szCs w:val="28"/>
        </w:rPr>
        <w:t>After the creation of the index, the query execution time was</w:t>
      </w:r>
      <w:r w:rsidRPr="00E02C7B">
        <w:rPr>
          <w:i/>
          <w:iCs/>
          <w:sz w:val="28"/>
          <w:szCs w:val="28"/>
        </w:rPr>
        <w:t xml:space="preserve"> 0.0000000 seconds. </w:t>
      </w:r>
      <w:r>
        <w:rPr>
          <w:sz w:val="28"/>
          <w:szCs w:val="28"/>
        </w:rPr>
        <w:t xml:space="preserve">The execution time decreased by </w:t>
      </w:r>
      <w:r w:rsidRPr="00E02C7B">
        <w:rPr>
          <w:i/>
          <w:iCs/>
          <w:sz w:val="28"/>
          <w:szCs w:val="28"/>
        </w:rPr>
        <w:t>0.01600000 seconds</w:t>
      </w:r>
      <w:r>
        <w:rPr>
          <w:sz w:val="28"/>
          <w:szCs w:val="28"/>
        </w:rPr>
        <w:t>, bringing the query to near-instantaneous reading.</w:t>
      </w:r>
    </w:p>
    <w:p w14:paraId="214F018F" w14:textId="058B17A9" w:rsidR="00A85ED4" w:rsidRDefault="00A85ED4" w:rsidP="00A85ED4">
      <w:pPr>
        <w:rPr>
          <w:noProof/>
        </w:rPr>
      </w:pPr>
      <w:r>
        <w:rPr>
          <w:noProof/>
        </w:rPr>
        <w:drawing>
          <wp:anchor distT="0" distB="0" distL="114300" distR="114300" simplePos="0" relativeHeight="251659264" behindDoc="0" locked="0" layoutInCell="1" allowOverlap="1" wp14:anchorId="4D67EF0F" wp14:editId="2D5775A9">
            <wp:simplePos x="0" y="0"/>
            <wp:positionH relativeFrom="margin">
              <wp:align>right</wp:align>
            </wp:positionH>
            <wp:positionV relativeFrom="paragraph">
              <wp:posOffset>356870</wp:posOffset>
            </wp:positionV>
            <wp:extent cx="5731510" cy="3276600"/>
            <wp:effectExtent l="0" t="0" r="2540" b="0"/>
            <wp:wrapTopAndBottom/>
            <wp:docPr id="412841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14:sizeRelV relativeFrom="margin">
              <wp14:pctHeight>0</wp14:pctHeight>
            </wp14:sizeRelV>
          </wp:anchor>
        </w:drawing>
      </w:r>
    </w:p>
    <w:p w14:paraId="2B784719" w14:textId="0F49A061" w:rsidR="00A85ED4" w:rsidRDefault="00A85ED4" w:rsidP="00A85ED4">
      <w:pPr>
        <w:rPr>
          <w:sz w:val="28"/>
          <w:szCs w:val="28"/>
          <w:u w:val="single"/>
        </w:rPr>
      </w:pPr>
      <w:r w:rsidRPr="00E02C7B">
        <w:rPr>
          <w:sz w:val="28"/>
          <w:szCs w:val="28"/>
          <w:u w:val="single"/>
        </w:rPr>
        <w:t>4. CONCLUSION</w:t>
      </w:r>
    </w:p>
    <w:p w14:paraId="39A49882" w14:textId="6F4D0B37" w:rsidR="00A85ED4" w:rsidRPr="00A85ED4" w:rsidRDefault="00C85B5A" w:rsidP="00A85ED4">
      <w:pPr>
        <w:rPr>
          <w:sz w:val="28"/>
          <w:szCs w:val="28"/>
        </w:rPr>
      </w:pPr>
      <w:r w:rsidRPr="00C85B5A">
        <w:rPr>
          <w:sz w:val="28"/>
          <w:szCs w:val="28"/>
        </w:rPr>
        <w:t xml:space="preserve">When the index </w:t>
      </w:r>
      <w:proofErr w:type="spellStart"/>
      <w:r w:rsidRPr="00C85B5A">
        <w:rPr>
          <w:sz w:val="28"/>
          <w:szCs w:val="28"/>
        </w:rPr>
        <w:t>idx_package_dest_package</w:t>
      </w:r>
      <w:proofErr w:type="spellEnd"/>
      <w:r w:rsidRPr="00C85B5A">
        <w:rPr>
          <w:sz w:val="28"/>
          <w:szCs w:val="28"/>
        </w:rPr>
        <w:t xml:space="preserve"> was implemented, it formed a direct pointer map for the rows. Instead of scanning through all the rows sequentially within the </w:t>
      </w:r>
      <w:proofErr w:type="spellStart"/>
      <w:r w:rsidRPr="00C85B5A">
        <w:rPr>
          <w:sz w:val="28"/>
          <w:szCs w:val="28"/>
        </w:rPr>
        <w:t>package_destinations</w:t>
      </w:r>
      <w:proofErr w:type="spellEnd"/>
      <w:r w:rsidRPr="00C85B5A">
        <w:rPr>
          <w:sz w:val="28"/>
          <w:szCs w:val="28"/>
        </w:rPr>
        <w:t xml:space="preserve"> table to find matching data for the requested package, the database engine used the index to immediately target the exact rows needed for the subsequent destination and restaurant connections.</w:t>
      </w:r>
      <w:r w:rsidRPr="00C85B5A">
        <w:t xml:space="preserve"> </w:t>
      </w:r>
      <w:r w:rsidRPr="00C85B5A">
        <w:rPr>
          <w:sz w:val="28"/>
          <w:szCs w:val="28"/>
        </w:rPr>
        <w:t>Because the search path shifted from a sequential scan directly to a targeted index reference, the processing overhead was removed, dropping the recorded client-side execution time down to 0 milliseconds.</w:t>
      </w:r>
    </w:p>
    <w:sectPr w:rsidR="00A85ED4" w:rsidRPr="00A85ED4" w:rsidSect="00104E8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9290" w14:textId="77777777" w:rsidR="004F400A" w:rsidRDefault="004F400A" w:rsidP="00104E8E">
      <w:pPr>
        <w:spacing w:after="0" w:line="240" w:lineRule="auto"/>
      </w:pPr>
      <w:r>
        <w:separator/>
      </w:r>
    </w:p>
  </w:endnote>
  <w:endnote w:type="continuationSeparator" w:id="0">
    <w:p w14:paraId="6D788E8F" w14:textId="77777777" w:rsidR="004F400A" w:rsidRDefault="004F400A" w:rsidP="0010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F192" w14:textId="77777777" w:rsidR="004F400A" w:rsidRDefault="004F400A" w:rsidP="00104E8E">
      <w:pPr>
        <w:spacing w:after="0" w:line="240" w:lineRule="auto"/>
      </w:pPr>
      <w:r>
        <w:separator/>
      </w:r>
    </w:p>
  </w:footnote>
  <w:footnote w:type="continuationSeparator" w:id="0">
    <w:p w14:paraId="007E58BE" w14:textId="77777777" w:rsidR="004F400A" w:rsidRDefault="004F400A" w:rsidP="00104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1BA9"/>
    <w:multiLevelType w:val="hybridMultilevel"/>
    <w:tmpl w:val="59405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912498E"/>
    <w:multiLevelType w:val="hybridMultilevel"/>
    <w:tmpl w:val="DD9412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92976956">
    <w:abstractNumId w:val="1"/>
  </w:num>
  <w:num w:numId="2" w16cid:durableId="7930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7E"/>
    <w:rsid w:val="0000567E"/>
    <w:rsid w:val="00104E8E"/>
    <w:rsid w:val="004F400A"/>
    <w:rsid w:val="007575EB"/>
    <w:rsid w:val="00A85ED4"/>
    <w:rsid w:val="00C0315A"/>
    <w:rsid w:val="00C85B5A"/>
    <w:rsid w:val="00D77320"/>
    <w:rsid w:val="00DA1037"/>
    <w:rsid w:val="00E02C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4E1F"/>
  <w15:chartTrackingRefBased/>
  <w15:docId w15:val="{954E4BE9-3E99-44C1-AC77-DE656A38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67E"/>
    <w:rPr>
      <w:rFonts w:eastAsiaTheme="majorEastAsia" w:cstheme="majorBidi"/>
      <w:color w:val="272727" w:themeColor="text1" w:themeTint="D8"/>
    </w:rPr>
  </w:style>
  <w:style w:type="paragraph" w:styleId="Title">
    <w:name w:val="Title"/>
    <w:basedOn w:val="Normal"/>
    <w:next w:val="Normal"/>
    <w:link w:val="TitleChar"/>
    <w:uiPriority w:val="10"/>
    <w:qFormat/>
    <w:rsid w:val="00005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67E"/>
    <w:pPr>
      <w:spacing w:before="160"/>
      <w:jc w:val="center"/>
    </w:pPr>
    <w:rPr>
      <w:i/>
      <w:iCs/>
      <w:color w:val="404040" w:themeColor="text1" w:themeTint="BF"/>
    </w:rPr>
  </w:style>
  <w:style w:type="character" w:customStyle="1" w:styleId="QuoteChar">
    <w:name w:val="Quote Char"/>
    <w:basedOn w:val="DefaultParagraphFont"/>
    <w:link w:val="Quote"/>
    <w:uiPriority w:val="29"/>
    <w:rsid w:val="0000567E"/>
    <w:rPr>
      <w:i/>
      <w:iCs/>
      <w:color w:val="404040" w:themeColor="text1" w:themeTint="BF"/>
    </w:rPr>
  </w:style>
  <w:style w:type="paragraph" w:styleId="ListParagraph">
    <w:name w:val="List Paragraph"/>
    <w:basedOn w:val="Normal"/>
    <w:uiPriority w:val="34"/>
    <w:qFormat/>
    <w:rsid w:val="0000567E"/>
    <w:pPr>
      <w:ind w:left="720"/>
      <w:contextualSpacing/>
    </w:pPr>
  </w:style>
  <w:style w:type="character" w:styleId="IntenseEmphasis">
    <w:name w:val="Intense Emphasis"/>
    <w:basedOn w:val="DefaultParagraphFont"/>
    <w:uiPriority w:val="21"/>
    <w:qFormat/>
    <w:rsid w:val="0000567E"/>
    <w:rPr>
      <w:i/>
      <w:iCs/>
      <w:color w:val="0F4761" w:themeColor="accent1" w:themeShade="BF"/>
    </w:rPr>
  </w:style>
  <w:style w:type="paragraph" w:styleId="IntenseQuote">
    <w:name w:val="Intense Quote"/>
    <w:basedOn w:val="Normal"/>
    <w:next w:val="Normal"/>
    <w:link w:val="IntenseQuoteChar"/>
    <w:uiPriority w:val="30"/>
    <w:qFormat/>
    <w:rsid w:val="00005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67E"/>
    <w:rPr>
      <w:i/>
      <w:iCs/>
      <w:color w:val="0F4761" w:themeColor="accent1" w:themeShade="BF"/>
    </w:rPr>
  </w:style>
  <w:style w:type="character" w:styleId="IntenseReference">
    <w:name w:val="Intense Reference"/>
    <w:basedOn w:val="DefaultParagraphFont"/>
    <w:uiPriority w:val="32"/>
    <w:qFormat/>
    <w:rsid w:val="0000567E"/>
    <w:rPr>
      <w:b/>
      <w:bCs/>
      <w:smallCaps/>
      <w:color w:val="0F4761" w:themeColor="accent1" w:themeShade="BF"/>
      <w:spacing w:val="5"/>
    </w:rPr>
  </w:style>
  <w:style w:type="paragraph" w:styleId="Header">
    <w:name w:val="header"/>
    <w:basedOn w:val="Normal"/>
    <w:link w:val="HeaderChar"/>
    <w:uiPriority w:val="99"/>
    <w:unhideWhenUsed/>
    <w:rsid w:val="00104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E8E"/>
  </w:style>
  <w:style w:type="paragraph" w:styleId="Footer">
    <w:name w:val="footer"/>
    <w:basedOn w:val="Normal"/>
    <w:link w:val="FooterChar"/>
    <w:uiPriority w:val="99"/>
    <w:unhideWhenUsed/>
    <w:rsid w:val="00104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1E8B1266092B4CA2D3E1661FA85BE3" ma:contentTypeVersion="5" ma:contentTypeDescription="Create a new document." ma:contentTypeScope="" ma:versionID="f87a6ece8fbcc8461f69fd2dee923f03">
  <xsd:schema xmlns:xsd="http://www.w3.org/2001/XMLSchema" xmlns:xs="http://www.w3.org/2001/XMLSchema" xmlns:p="http://schemas.microsoft.com/office/2006/metadata/properties" xmlns:ns3="fc73839d-a5b2-4f4d-9642-b599a315e647" targetNamespace="http://schemas.microsoft.com/office/2006/metadata/properties" ma:root="true" ma:fieldsID="9100b0b9d255f231636c548da569c883" ns3:_="">
    <xsd:import namespace="fc73839d-a5b2-4f4d-9642-b599a315e6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3839d-a5b2-4f4d-9642-b599a315e6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E0780F-F5F0-496E-8DDE-7C55B62E8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3839d-a5b2-4f4d-9642-b599a315e6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FAC52-7D60-435C-B079-665C90CD9601}">
  <ds:schemaRefs>
    <ds:schemaRef ds:uri="http://schemas.microsoft.com/sharepoint/v3/contenttype/forms"/>
  </ds:schemaRefs>
</ds:datastoreItem>
</file>

<file path=customXml/itemProps3.xml><?xml version="1.0" encoding="utf-8"?>
<ds:datastoreItem xmlns:ds="http://schemas.openxmlformats.org/officeDocument/2006/customXml" ds:itemID="{2AF3B7B3-7B25-4801-879C-220A76CDDF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L Munyai</dc:creator>
  <cp:keywords/>
  <dc:description/>
  <cp:lastModifiedBy>Livhuwani Munyai</cp:lastModifiedBy>
  <cp:revision>2</cp:revision>
  <dcterms:created xsi:type="dcterms:W3CDTF">2026-05-25T16:44:00Z</dcterms:created>
  <dcterms:modified xsi:type="dcterms:W3CDTF">2026-05-25T16:44:00Z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0x010100061E8B1266092B4CA2D3E1661FA85BE3</vt:lpwstr>
  </property>
</Properties>
</file>