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 Lifecycle — Functional Workflow</w:t>
      </w:r>
    </w:p>
    <w:p>
      <w:r>
        <w:rPr>
          <w:i/>
          <w:color w:val="555555"/>
        </w:rPr>
        <w:t>What happens, in what order, who triggers it, and what each side sees.</w:t>
      </w:r>
    </w:p>
    <w:p>
      <w:r>
        <w:t xml:space="preserve">Version 1.0 · June 2026 · Companion to </w:t>
      </w:r>
      <w:r>
        <w:rPr>
          <w:rFonts w:ascii="Consolas" w:hAnsi="Consolas"/>
          <w:sz w:val="20"/>
        </w:rPr>
        <w:t>memory/event_lifecycle_plan.md</w:t>
      </w:r>
      <w:r>
        <w:t xml:space="preserve"> (design rationale) and </w:t>
      </w:r>
      <w:r>
        <w:rPr>
          <w:rFonts w:ascii="Consolas" w:hAnsi="Consolas"/>
          <w:sz w:val="20"/>
        </w:rPr>
        <w:t>requirements/01_functional_spec.md</w:t>
      </w:r>
      <w:r>
        <w:t xml:space="preserve"> (system-wide spec).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Table of Contents</w:t>
      </w:r>
    </w:p>
    <w:p>
      <w:pPr>
        <w:pStyle w:val="ListNumber"/>
      </w:pPr>
      <w:r>
        <w:rPr>
          <w:sz w:val="22"/>
        </w:rPr>
        <w:t>[Scope](#1-scope)</w:t>
      </w:r>
    </w:p>
    <w:p>
      <w:pPr>
        <w:pStyle w:val="ListNumber"/>
      </w:pPr>
      <w:r>
        <w:rPr>
          <w:sz w:val="22"/>
        </w:rPr>
        <w:t>[Actors](#2-actors)</w:t>
      </w:r>
    </w:p>
    <w:p>
      <w:pPr>
        <w:pStyle w:val="ListNumber"/>
      </w:pPr>
      <w:r>
        <w:rPr>
          <w:sz w:val="22"/>
        </w:rPr>
        <w:t>[Lifecycle states](#3-lifecycle-states)</w:t>
      </w:r>
    </w:p>
    <w:p>
      <w:pPr>
        <w:pStyle w:val="ListNumber"/>
      </w:pPr>
      <w:r>
        <w:rPr>
          <w:sz w:val="22"/>
        </w:rPr>
        <w:t>[Workflow A — Check-in](#4-workflow-a--check-in)</w:t>
      </w:r>
    </w:p>
    <w:p>
      <w:pPr>
        <w:pStyle w:val="ListNumber"/>
      </w:pPr>
      <w:r>
        <w:rPr>
          <w:sz w:val="22"/>
        </w:rPr>
        <w:t>[Workflow B — Mid-event service change (SWITCH / ALSO)](#5-workflow-b--mid-event-service-change-switch--also)</w:t>
      </w:r>
    </w:p>
    <w:p>
      <w:pPr>
        <w:pStyle w:val="ListNumber"/>
      </w:pPr>
      <w:r>
        <w:rPr>
          <w:sz w:val="22"/>
        </w:rPr>
        <w:t>[Workflow C — Roster auto-pings](#6-workflow-c--roster-auto-pings)</w:t>
      </w:r>
    </w:p>
    <w:p>
      <w:pPr>
        <w:pStyle w:val="ListNumber"/>
      </w:pPr>
      <w:r>
        <w:rPr>
          <w:sz w:val="22"/>
        </w:rPr>
        <w:t>[Workflow D — Check-out](#7-workflow-d--check-out)</w:t>
      </w:r>
    </w:p>
    <w:p>
      <w:pPr>
        <w:pStyle w:val="ListNumber"/>
      </w:pPr>
      <w:r>
        <w:rPr>
          <w:sz w:val="22"/>
        </w:rPr>
        <w:t>[Workflow E — Post-event review](#8-workflow-e--post-event-review)</w:t>
      </w:r>
    </w:p>
    <w:p>
      <w:pPr>
        <w:pStyle w:val="ListNumber"/>
      </w:pPr>
      <w:r>
        <w:rPr>
          <w:sz w:val="22"/>
        </w:rPr>
        <w:t>[Workflow F — Recognition](#9-workflow-f--recognition)</w:t>
      </w:r>
    </w:p>
    <w:p>
      <w:pPr>
        <w:pStyle w:val="ListNumber"/>
      </w:pPr>
      <w:r>
        <w:rPr>
          <w:sz w:val="22"/>
        </w:rPr>
        <w:t>[SMS surface](#10-sms-surface)</w:t>
      </w:r>
    </w:p>
    <w:p>
      <w:pPr>
        <w:pStyle w:val="ListNumber"/>
      </w:pPr>
      <w:r>
        <w:rPr>
          <w:sz w:val="22"/>
        </w:rPr>
        <w:t>[Admin UI surface](#11-admin-ui-surface)</w:t>
      </w:r>
    </w:p>
    <w:p>
      <w:pPr>
        <w:pStyle w:val="ListNumber"/>
      </w:pPr>
      <w:r>
        <w:rPr>
          <w:sz w:val="22"/>
        </w:rPr>
        <w:t>[Cross-cutting rules](#12-cross-cutting-rules)</w:t>
      </w:r>
    </w:p>
    <w:p>
      <w:pPr>
        <w:pStyle w:val="ListNumber"/>
      </w:pPr>
      <w:r>
        <w:rPr>
          <w:sz w:val="22"/>
        </w:rPr>
        <w:t>[Edge case matrix](#13-edge-case-matrix)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1. Scope</w:t>
      </w:r>
    </w:p>
    <w:p>
      <w:r>
        <w:t xml:space="preserve">Covers the lifecycle of a </w:t>
      </w:r>
      <w:r>
        <w:rPr>
          <w:b/>
        </w:rPr>
        <w:t>single booked event</w:t>
      </w:r>
      <w:r>
        <w:t xml:space="preserve"> from 30 minutes before its scheduled start through up to 7 days after it ends. Out of scope: solicitation/recruitment (handled by the recruiter agent), reminders (handled by the reminder pipeline), donation campaigns.</w:t>
      </w:r>
    </w:p>
    <w:p>
      <w:r>
        <w:t xml:space="preserve">Each workflow describes the behaviour as observed by volunteers (SMS) and admins (SMS + web UI), independent of implementation. Phase numbers in headings refer to the five-phase rollout in </w:t>
      </w:r>
      <w:r>
        <w:rPr>
          <w:rFonts w:ascii="Consolas" w:hAnsi="Consolas"/>
          <w:sz w:val="20"/>
        </w:rPr>
        <w:t>event_lifecycle_plan.md</w:t>
      </w:r>
      <w:r>
        <w:t>; all five phases are now live.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2. Actors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Channel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Capabilities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Volunteer</w:t>
            </w:r>
          </w:p>
        </w:tc>
        <w:tc>
          <w:tcPr>
            <w:tcW w:type="dxa" w:w="2880"/>
          </w:tcPr>
          <w:p>
            <w:r/>
            <w:r>
              <w:t>SMS only</w:t>
            </w:r>
          </w:p>
        </w:tc>
        <w:tc>
          <w:tcPr>
            <w:tcW w:type="dxa" w:w="2880"/>
          </w:tcPr>
          <w:p>
            <w:r/>
            <w:r>
              <w:t>Check in (</w:t>
            </w:r>
            <w:r>
              <w:rPr>
                <w:rFonts w:ascii="Consolas" w:hAnsi="Consolas"/>
                <w:sz w:val="20"/>
              </w:rPr>
              <w:t>HERE</w:t>
            </w:r>
            <w:r>
              <w:t>), check out (</w:t>
            </w:r>
            <w:r>
              <w:rPr>
                <w:rFonts w:ascii="Consolas" w:hAnsi="Consolas"/>
                <w:sz w:val="20"/>
              </w:rPr>
              <w:t>DONE</w:t>
            </w:r>
            <w:r>
              <w:t>), report a mid-event service change (</w:t>
            </w:r>
            <w:r>
              <w:rPr>
                <w:rFonts w:ascii="Consolas" w:hAnsi="Consolas"/>
                <w:sz w:val="20"/>
              </w:rPr>
              <w:t>SWITCH &lt;service&gt;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ALSO &lt;service&gt;</w:t>
            </w:r>
            <w:r>
              <w:t>), respond to admin asks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Admin</w:t>
            </w:r>
            <w:r>
              <w:t xml:space="preserve"> (OWNER / MANAGER)</w:t>
            </w:r>
          </w:p>
        </w:tc>
        <w:tc>
          <w:tcPr>
            <w:tcW w:type="dxa" w:w="2880"/>
          </w:tcPr>
          <w:p>
            <w:r/>
            <w:r>
              <w:t>Web UI + SMS</w:t>
            </w:r>
          </w:p>
        </w:tc>
        <w:tc>
          <w:tcPr>
            <w:tcW w:type="dxa" w:w="2880"/>
          </w:tcPr>
          <w:p>
            <w:r/>
            <w:r>
              <w:t>Override any volunteer action, approve/reject mid-event changes, grade the event, grant manual recognitions, override the auto-close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/>
            <w:r>
              <w:t>Web UI + SMS</w:t>
            </w:r>
          </w:p>
        </w:tc>
        <w:tc>
          <w:tcPr>
            <w:tcW w:type="dxa" w:w="2880"/>
          </w:tcPr>
          <w:p>
            <w:r/>
            <w:r>
              <w:t>Everything an admin can do, plus unlock a finalized review during the 24h post-event window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Super admin</w:t>
            </w:r>
          </w:p>
        </w:tc>
        <w:tc>
          <w:tcPr>
            <w:tcW w:type="dxa" w:w="2880"/>
          </w:tcPr>
          <w:p>
            <w:r/>
            <w:r>
              <w:t>Web UI</w:t>
            </w:r>
          </w:p>
        </w:tc>
        <w:tc>
          <w:tcPr>
            <w:tcW w:type="dxa" w:w="2880"/>
          </w:tcPr>
          <w:p>
            <w:r/>
            <w:r>
              <w:t>Everything an owner can do; unlock review forever (compliance)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/>
            <w:r>
              <w:t>Background jobs</w:t>
            </w:r>
          </w:p>
        </w:tc>
        <w:tc>
          <w:tcPr>
            <w:tcW w:type="dxa" w:w="2880"/>
          </w:tcPr>
          <w:p>
            <w:r/>
            <w:r>
              <w:t>Schedules ping windows, triggers auto-close at T+end+1h, runs the post-event review evaluator, evaluates recognition criteria, decays the quality score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Engagement agent</w:t>
            </w:r>
          </w:p>
        </w:tc>
        <w:tc>
          <w:tcPr>
            <w:tcW w:type="dxa" w:w="2880"/>
          </w:tcPr>
          <w:p>
            <w:r/>
            <w:r>
              <w:t>LLM</w:t>
            </w:r>
          </w:p>
        </w:tc>
        <w:tc>
          <w:tcPr>
            <w:tcW w:type="dxa" w:w="2880"/>
          </w:tcPr>
          <w:p>
            <w:r/>
            <w:r>
              <w:t>Routes inbound volunteer SMS into intents (</w:t>
            </w:r>
            <w:r>
              <w:rPr>
                <w:rFonts w:ascii="Consolas" w:hAnsi="Consolas"/>
                <w:sz w:val="20"/>
              </w:rPr>
              <w:t>HERE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DONE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HERE-AGAIN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BACK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SWITCH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ALSO</w:t>
            </w:r>
            <w:r>
              <w:t>)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t>3. Lifecycle states</w:t>
      </w:r>
    </w:p>
    <w:p>
      <w:r>
        <w:t xml:space="preserve">The booking row carries the canonical status, but day-of behaviour layers three signals on top of it: </w:t>
      </w:r>
      <w:r>
        <w:rPr>
          <w:rFonts w:ascii="Consolas" w:hAnsi="Consolas"/>
          <w:sz w:val="20"/>
        </w:rPr>
        <w:t>checked_in_at</w:t>
      </w:r>
      <w:r>
        <w:t xml:space="preserve">, </w:t>
      </w:r>
      <w:r>
        <w:rPr>
          <w:rFonts w:ascii="Consolas" w:hAnsi="Consolas"/>
          <w:sz w:val="20"/>
        </w:rPr>
        <w:t>checked_out_at</w:t>
      </w:r>
      <w:r>
        <w:t xml:space="preserve">, and the existence of a </w:t>
      </w:r>
      <w:r>
        <w:rPr>
          <w:rFonts w:ascii="Consolas" w:hAnsi="Consolas"/>
          <w:sz w:val="20"/>
        </w:rPr>
        <w:t>booking_review</w:t>
      </w:r>
      <w:r>
        <w:t xml:space="preserve"> row.</w:t>
      </w:r>
    </w:p>
    <w:p>
      <w:pPr>
        <w:shd w:fill="F2F2F2"/>
      </w:pPr>
      <w:r>
        <w:rPr>
          <w:rFonts w:ascii="Consolas" w:hAnsi="Consolas"/>
          <w:sz w:val="18"/>
        </w:rPr>
        <w:t xml:space="preserve">       [confirmed]</w:t>
        <w:br/>
        <w:t xml:space="preserve">            │</w:t>
        <w:br/>
        <w:t xml:space="preserve">            │  T-30  (check-in window opens)</w:t>
        <w:br/>
        <w:t xml:space="preserve">            ▼</w:t>
        <w:br/>
        <w:t xml:space="preserve">       [arrivable]   ← admin can mark checked-in; volunteer can text HERE</w:t>
        <w:br/>
        <w:t xml:space="preserve">            │</w:t>
        <w:br/>
        <w:t xml:space="preserve">            ▼</w:t>
        <w:br/>
        <w:t xml:space="preserve">       [checked_in]  ← checked_in_at is set; admin sees green "live"</w:t>
        <w:br/>
        <w:t xml:space="preserve">            │</w:t>
        <w:br/>
        <w:t xml:space="preserve">            ▼</w:t>
        <w:br/>
        <w:t xml:space="preserve">       [live]        ← T_start ... T_end; service log accepts SWITCH/ALSO</w:t>
        <w:br/>
        <w:t xml:space="preserve">            │</w:t>
        <w:br/>
        <w:t xml:space="preserve">            ▼</w:t>
        <w:br/>
        <w:t xml:space="preserve">       [checked_out] ← checked_out_at is set (by volunteer DONE, admin, or auto-close at T+end+1h)</w:t>
        <w:br/>
        <w:t xml:space="preserve">            │</w:t>
        <w:br/>
        <w:t xml:space="preserve">            ▼</w:t>
        <w:br/>
        <w:t xml:space="preserve">       [review_pending] ← booking_review row exists; awaiting admin grade</w:t>
        <w:br/>
        <w:t xml:space="preserve">            │</w:t>
        <w:br/>
        <w:t xml:space="preserve">            ▼</w:t>
        <w:br/>
        <w:t xml:space="preserve">       [reviewed]    ← admin approved; quality score recomputed; recognition evaluator runs</w:t>
        <w:br/>
        <w:t xml:space="preserve">            │</w:t>
        <w:br/>
        <w:t xml:space="preserve">            ▼</w:t>
        <w:br/>
        <w:t xml:space="preserve">       [recognized?] ← optional: 1..N volunteer_recognition rows granted</w:t>
      </w:r>
    </w:p>
    <w:p>
      <w:r>
        <w:t>Two states are terminal-but-mutable:</w:t>
      </w:r>
    </w:p>
    <w:p>
      <w:pPr>
        <w:pStyle w:val="ListBullet"/>
      </w:pPr>
      <w:r>
        <w:rPr>
          <w:b/>
          <w:sz w:val="22"/>
        </w:rPr>
        <w:t>reviewed</w:t>
      </w:r>
      <w:r>
        <w:rPr>
          <w:sz w:val="22"/>
        </w:rPr>
        <w:t xml:space="preserve"> is editable by OWNER/SUPER_ADMIN during a 24-hour window; SUPER_ADMIN can unlock forever.</w:t>
      </w:r>
    </w:p>
    <w:p>
      <w:pPr>
        <w:pStyle w:val="ListBullet"/>
      </w:pPr>
      <w:r>
        <w:rPr>
          <w:b/>
          <w:sz w:val="22"/>
        </w:rPr>
        <w:t>checked_out</w:t>
      </w:r>
      <w:r>
        <w:rPr>
          <w:sz w:val="22"/>
        </w:rPr>
        <w:t xml:space="preserve"> can still be re-opened by an admin override that adds a new service log segment ("HERE-AGAIN").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4. Workflow A — Check-in</w:t>
      </w:r>
    </w:p>
    <w:p>
      <w:pPr>
        <w:pStyle w:val="Heading2"/>
      </w:pPr>
      <w:r>
        <w:t>A.1 Trigger window</w:t>
      </w:r>
    </w:p>
    <w:p>
      <w:r>
        <w:t xml:space="preserve">Check-in becomes available at </w:t>
      </w:r>
      <w:r>
        <w:rPr>
          <w:b/>
        </w:rPr>
        <w:t>T-30 minutes</w:t>
      </w:r>
      <w:r>
        <w:t xml:space="preserve"> relative to the booking's scheduled start. Early check-in before T-30 is rejected with a polite "too early" reply; the cut-off is configurable per tenant via the </w:t>
      </w:r>
      <w:r>
        <w:rPr>
          <w:rFonts w:ascii="Consolas" w:hAnsi="Consolas"/>
          <w:sz w:val="20"/>
        </w:rPr>
        <w:t>early_checkin_window_minutes</w:t>
      </w:r>
      <w:r>
        <w:t xml:space="preserve"> setting.</w:t>
      </w:r>
    </w:p>
    <w:p>
      <w:pPr>
        <w:pStyle w:val="Heading2"/>
      </w:pPr>
      <w:r>
        <w:t xml:space="preserve">A.2 Variant 1 — Volunteer texts </w:t>
      </w:r>
      <w:r>
        <w:rPr>
          <w:rFonts w:ascii="Consolas" w:hAnsi="Consolas"/>
          <w:sz w:val="20"/>
        </w:rPr>
        <w:t>HERE</w:t>
      </w:r>
    </w:p>
    <w:p>
      <w:pPr>
        <w:pStyle w:val="ListNumber"/>
      </w:pPr>
      <w:r>
        <w:rPr>
          <w:sz w:val="22"/>
        </w:rPr>
        <w:t xml:space="preserve">Volunteer sends </w:t>
      </w:r>
      <w:r>
        <w:rPr>
          <w:rFonts w:ascii="Consolas" w:hAnsi="Consolas"/>
          <w:sz w:val="22"/>
        </w:rPr>
        <w:t>HERE</w:t>
      </w:r>
      <w:r>
        <w:rPr>
          <w:sz w:val="22"/>
        </w:rPr>
        <w:t xml:space="preserve"> (or a natural-language equivalent the engagement agent classifies as </w:t>
      </w:r>
      <w:r>
        <w:rPr>
          <w:rFonts w:ascii="Consolas" w:hAnsi="Consolas"/>
          <w:sz w:val="22"/>
        </w:rPr>
        <w:t>HERE</w:t>
      </w:r>
      <w:r>
        <w:rPr>
          <w:sz w:val="22"/>
        </w:rPr>
        <w:t>).</w:t>
      </w:r>
    </w:p>
    <w:p>
      <w:pPr>
        <w:pStyle w:val="ListNumber"/>
      </w:pPr>
      <w:r>
        <w:rPr>
          <w:sz w:val="22"/>
        </w:rPr>
        <w:t>System looks up the sender by phone within the tenant.</w:t>
      </w:r>
    </w:p>
    <w:p>
      <w:pPr>
        <w:pStyle w:val="ListNumber"/>
      </w:pPr>
      <w:r>
        <w:rPr>
          <w:sz w:val="22"/>
        </w:rPr>
        <w:t xml:space="preserve">If exactly one booking is in the [T-30, T_end] window for this contact → mark </w:t>
      </w:r>
      <w:r>
        <w:rPr>
          <w:rFonts w:ascii="Consolas" w:hAnsi="Consolas"/>
          <w:sz w:val="22"/>
        </w:rPr>
        <w:t>checked_in_at = now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checked_in_source = volunteer_sms</w:t>
      </w:r>
      <w:r>
        <w:rPr>
          <w:sz w:val="22"/>
        </w:rPr>
        <w:t>. Reply: confirmation with event name + location.</w:t>
      </w:r>
    </w:p>
    <w:p>
      <w:pPr>
        <w:pStyle w:val="ListNumber"/>
      </w:pPr>
      <w:r>
        <w:rPr>
          <w:sz w:val="22"/>
        </w:rPr>
        <w:t>If multiple matching bookings → reply asking which event (lists them with short codes).</w:t>
      </w:r>
    </w:p>
    <w:p>
      <w:pPr>
        <w:pStyle w:val="ListNumber"/>
      </w:pPr>
      <w:r>
        <w:rPr>
          <w:sz w:val="22"/>
        </w:rPr>
        <w:t>If no matching booking but the contact exists → see Variant 4 below.</w:t>
      </w:r>
    </w:p>
    <w:p>
      <w:pPr>
        <w:pStyle w:val="ListNumber"/>
      </w:pPr>
      <w:r>
        <w:rPr>
          <w:sz w:val="22"/>
        </w:rPr>
        <w:t>If sender phone is unknown to the tenant → see Variant 5 below.</w:t>
      </w:r>
    </w:p>
    <w:p>
      <w:pPr>
        <w:pStyle w:val="Heading2"/>
      </w:pPr>
      <w:r>
        <w:t>A.3 Variant 2 — Admin marks check-in</w:t>
      </w:r>
    </w:p>
    <w:p>
      <w:pPr>
        <w:pStyle w:val="ListNumber"/>
      </w:pPr>
      <w:r>
        <w:rPr>
          <w:sz w:val="22"/>
        </w:rPr>
        <w:t xml:space="preserve">Admin opens the </w:t>
      </w:r>
      <w:r>
        <w:rPr>
          <w:b/>
          <w:sz w:val="22"/>
        </w:rPr>
        <w:t>Live events panel</w:t>
      </w:r>
      <w:r>
        <w:rPr>
          <w:sz w:val="22"/>
        </w:rPr>
        <w:t xml:space="preserve"> on the dashboard or the </w:t>
      </w:r>
      <w:r>
        <w:rPr>
          <w:b/>
          <w:sz w:val="22"/>
        </w:rPr>
        <w:t>run sheet</w:t>
      </w:r>
      <w:r>
        <w:rPr>
          <w:sz w:val="22"/>
        </w:rPr>
        <w:t xml:space="preserve"> for a specific event.</w:t>
      </w:r>
    </w:p>
    <w:p>
      <w:pPr>
        <w:pStyle w:val="ListNumber"/>
      </w:pPr>
      <w:r>
        <w:rPr>
          <w:sz w:val="22"/>
        </w:rPr>
        <w:t>Admin clicks "Mark checked in" on a roster row.</w:t>
      </w:r>
    </w:p>
    <w:p>
      <w:pPr>
        <w:pStyle w:val="ListNumber"/>
      </w:pPr>
      <w:r>
        <w:rPr>
          <w:sz w:val="22"/>
        </w:rPr>
        <w:t xml:space="preserve">System sets </w:t>
      </w:r>
      <w:r>
        <w:rPr>
          <w:rFonts w:ascii="Consolas" w:hAnsi="Consolas"/>
          <w:sz w:val="22"/>
        </w:rPr>
        <w:t>checked_in_at = now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checked_in_source = admin_override</w:t>
      </w:r>
      <w:r>
        <w:rPr>
          <w:sz w:val="22"/>
        </w:rPr>
        <w:t>. No SMS is sent to the volunteer.</w:t>
      </w:r>
    </w:p>
    <w:p>
      <w:pPr>
        <w:pStyle w:val="Heading2"/>
      </w:pPr>
      <w:r>
        <w:t xml:space="preserve">A.4 Variant 3 — </w:t>
      </w:r>
      <w:r>
        <w:rPr>
          <w:rFonts w:ascii="Consolas" w:hAnsi="Consolas"/>
          <w:sz w:val="20"/>
        </w:rPr>
        <w:t>HERE-AGAIN</w:t>
      </w:r>
      <w:r>
        <w:t xml:space="preserve"> (re-entry after check-out)</w:t>
      </w:r>
    </w:p>
    <w:p>
      <w:pPr>
        <w:pStyle w:val="ListNumber"/>
      </w:pPr>
      <w:r>
        <w:rPr>
          <w:sz w:val="22"/>
        </w:rPr>
        <w:t xml:space="preserve">Volunteer who has already checked out for this event texts </w:t>
      </w:r>
      <w:r>
        <w:rPr>
          <w:rFonts w:ascii="Consolas" w:hAnsi="Consolas"/>
          <w:sz w:val="22"/>
        </w:rPr>
        <w:t>HERE</w:t>
      </w:r>
      <w:r>
        <w:rPr>
          <w:sz w:val="22"/>
        </w:rPr>
        <w:t xml:space="preserve"> (or </w:t>
      </w:r>
      <w:r>
        <w:rPr>
          <w:rFonts w:ascii="Consolas" w:hAnsi="Consolas"/>
          <w:sz w:val="22"/>
        </w:rPr>
        <w:t>BACK</w:t>
      </w:r>
      <w:r>
        <w:rPr>
          <w:sz w:val="22"/>
        </w:rPr>
        <w:t>).</w:t>
      </w:r>
    </w:p>
    <w:p>
      <w:pPr>
        <w:pStyle w:val="ListNumber"/>
      </w:pPr>
      <w:r>
        <w:rPr>
          <w:sz w:val="22"/>
        </w:rPr>
        <w:t xml:space="preserve">The engagement agent reclassifies the intent as </w:t>
      </w:r>
      <w:r>
        <w:rPr>
          <w:rFonts w:ascii="Consolas" w:hAnsi="Consolas"/>
          <w:sz w:val="22"/>
        </w:rPr>
        <w:t>HERE-AGAIN</w:t>
      </w:r>
      <w:r>
        <w:rPr>
          <w:sz w:val="22"/>
        </w:rPr>
        <w:t xml:space="preserve"> because </w:t>
      </w:r>
      <w:r>
        <w:rPr>
          <w:rFonts w:ascii="Consolas" w:hAnsi="Consolas"/>
          <w:sz w:val="22"/>
        </w:rPr>
        <w:t>checked_out_at</w:t>
      </w:r>
      <w:r>
        <w:rPr>
          <w:sz w:val="22"/>
        </w:rPr>
        <w:t xml:space="preserve"> is set.</w:t>
      </w:r>
    </w:p>
    <w:p>
      <w:pPr>
        <w:pStyle w:val="ListNumber"/>
      </w:pPr>
      <w:r>
        <w:rPr>
          <w:sz w:val="22"/>
        </w:rPr>
        <w:t xml:space="preserve">System clears </w:t>
      </w:r>
      <w:r>
        <w:rPr>
          <w:rFonts w:ascii="Consolas" w:hAnsi="Consolas"/>
          <w:sz w:val="22"/>
        </w:rPr>
        <w:t>checked_out_at</w:t>
      </w:r>
      <w:r>
        <w:rPr>
          <w:sz w:val="22"/>
        </w:rPr>
        <w:t>, opens a new service log segment, and resumes the event for that volunteer.</w:t>
      </w:r>
    </w:p>
    <w:p>
      <w:pPr>
        <w:pStyle w:val="ListNumber"/>
      </w:pPr>
      <w:r>
        <w:rPr>
          <w:sz w:val="22"/>
        </w:rPr>
        <w:t>Hours derivation will later treat this as a multi-segment booking (see §12.3).</w:t>
      </w:r>
    </w:p>
    <w:p>
      <w:pPr>
        <w:pStyle w:val="Heading2"/>
      </w:pPr>
      <w:r>
        <w:t>A.5 Variant 4 — Known contact, no booking (walk-up by signed-up volunteer)</w:t>
      </w:r>
    </w:p>
    <w:p>
      <w:pPr>
        <w:pStyle w:val="ListNumber"/>
      </w:pPr>
      <w:r>
        <w:rPr>
          <w:sz w:val="22"/>
        </w:rPr>
        <w:t xml:space="preserve">Volunteer is on the roster of </w:t>
      </w:r>
      <w:r>
        <w:rPr>
          <w:i/>
          <w:sz w:val="22"/>
        </w:rPr>
        <w:t>some</w:t>
      </w:r>
      <w:r>
        <w:rPr>
          <w:sz w:val="22"/>
        </w:rPr>
        <w:t xml:space="preserve"> tenant event but not the live one. Engagement agent's </w:t>
      </w:r>
      <w:r>
        <w:rPr>
          <w:rFonts w:ascii="Consolas" w:hAnsi="Consolas"/>
          <w:sz w:val="22"/>
        </w:rPr>
        <w:t>_find_live_slot_with_capacity</w:t>
      </w:r>
      <w:r>
        <w:rPr>
          <w:sz w:val="22"/>
        </w:rPr>
        <w:t xml:space="preserve"> ranks live events by:</w:t>
      </w:r>
    </w:p>
    <w:p>
      <w:pPr>
        <w:pStyle w:val="ListBullet"/>
      </w:pPr>
      <w:r>
        <w:rPr>
          <w:sz w:val="22"/>
        </w:rPr>
        <w:t>(a) any service they're already booked for today,</w:t>
      </w:r>
    </w:p>
    <w:p>
      <w:pPr>
        <w:pStyle w:val="ListBullet"/>
      </w:pPr>
      <w:r>
        <w:rPr>
          <w:sz w:val="22"/>
        </w:rPr>
        <w:t>(b) preferred service capacity remaining,</w:t>
      </w:r>
    </w:p>
    <w:p>
      <w:pPr>
        <w:pStyle w:val="ListBullet"/>
      </w:pPr>
      <w:r>
        <w:rPr>
          <w:sz w:val="22"/>
        </w:rPr>
        <w:t>(c) any open slot anywhere,</w:t>
      </w:r>
    </w:p>
    <w:p>
      <w:pPr>
        <w:pStyle w:val="ListBullet"/>
      </w:pPr>
      <w:r>
        <w:rPr>
          <w:sz w:val="22"/>
        </w:rPr>
        <w:t>(d) none → polite "no slot available, please contact admin" reply.</w:t>
      </w:r>
    </w:p>
    <w:p>
      <w:pPr>
        <w:pStyle w:val="ListNumber"/>
      </w:pPr>
      <w:r>
        <w:rPr>
          <w:sz w:val="22"/>
        </w:rPr>
        <w:t>When a single best slot is found, admin is notified to confirm the walk-up; volunteer receives a holding ack.</w:t>
      </w:r>
    </w:p>
    <w:p>
      <w:pPr>
        <w:pStyle w:val="Heading2"/>
      </w:pPr>
      <w:r>
        <w:t>A.6 Variant 5 — Unknown phone (walk-up candidate)</w:t>
      </w:r>
    </w:p>
    <w:p>
      <w:r>
        <w:t xml:space="preserve">Decision: </w:t>
      </w:r>
      <w:r>
        <w:rPr>
          <w:b/>
        </w:rPr>
        <w:t>Invitation-only.</w:t>
      </w:r>
      <w:r>
        <w:t xml:space="preserve"> The system does </w:t>
      </w:r>
      <w:r>
        <w:rPr>
          <w:i/>
        </w:rPr>
        <w:t>not</w:t>
      </w:r>
      <w:r>
        <w:t xml:space="preserve"> auto-onboard.</w:t>
      </w:r>
    </w:p>
    <w:p>
      <w:pPr>
        <w:pStyle w:val="ListNumber"/>
      </w:pPr>
      <w:r>
        <w:rPr>
          <w:sz w:val="22"/>
        </w:rPr>
        <w:t xml:space="preserve">Sender phone is not in </w:t>
      </w:r>
      <w:r>
        <w:rPr>
          <w:rFonts w:ascii="Consolas" w:hAnsi="Consolas"/>
          <w:sz w:val="22"/>
        </w:rPr>
        <w:t>contacts</w:t>
      </w:r>
      <w:r>
        <w:rPr>
          <w:sz w:val="22"/>
        </w:rPr>
        <w:t xml:space="preserve">. A row is inserted into </w:t>
      </w:r>
      <w:r>
        <w:rPr>
          <w:rFonts w:ascii="Consolas" w:hAnsi="Consolas"/>
          <w:sz w:val="22"/>
        </w:rPr>
        <w:t>volunteer_candidate</w:t>
      </w:r>
      <w:r>
        <w:rPr>
          <w:sz w:val="22"/>
        </w:rPr>
        <w:t xml:space="preserve"> with </w:t>
      </w:r>
      <w:r>
        <w:rPr>
          <w:rFonts w:ascii="Consolas" w:hAnsi="Consolas"/>
          <w:sz w:val="22"/>
        </w:rPr>
        <w:t>phone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inbound_message</w:t>
      </w:r>
      <w:r>
        <w:rPr>
          <w:sz w:val="22"/>
        </w:rPr>
        <w:t xml:space="preserve">, and </w:t>
      </w:r>
      <w:r>
        <w:rPr>
          <w:rFonts w:ascii="Consolas" w:hAnsi="Consolas"/>
          <w:sz w:val="22"/>
        </w:rPr>
        <w:t>created_at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>Sender receives a silent acknowledgement that does not promise event placement.</w:t>
      </w:r>
    </w:p>
    <w:p>
      <w:pPr>
        <w:pStyle w:val="ListNumber"/>
      </w:pPr>
      <w:r>
        <w:rPr>
          <w:sz w:val="22"/>
        </w:rPr>
        <w:t xml:space="preserve">Admin sees the row in the </w:t>
      </w:r>
      <w:r>
        <w:rPr>
          <w:b/>
          <w:sz w:val="22"/>
        </w:rPr>
        <w:t>Walk-up candidates</w:t>
      </w:r>
      <w:r>
        <w:rPr>
          <w:sz w:val="22"/>
        </w:rPr>
        <w:t xml:space="preserve"> dashboard panel and can promote (creates Contact + invitation flow) or dismiss.</w:t>
      </w:r>
    </w:p>
    <w:p>
      <w:pPr>
        <w:pStyle w:val="ListNumber"/>
      </w:pPr>
      <w:r>
        <w:rPr>
          <w:sz w:val="22"/>
        </w:rPr>
        <w:t>Auto-prune: dismissed candidates older than 1 year are deleted on a nightly job.</w:t>
      </w:r>
    </w:p>
    <w:p>
      <w:pPr>
        <w:pStyle w:val="Heading2"/>
      </w:pPr>
      <w:r>
        <w:t>A.7 Status badge</w:t>
      </w:r>
    </w:p>
    <w:p>
      <w:r>
        <w:t>After check-in, the run-sheet roster row shows:</w:t>
      </w:r>
    </w:p>
    <w:p>
      <w:pPr>
        <w:pStyle w:val="ListBullet"/>
      </w:pPr>
      <w:r>
        <w:rPr>
          <w:sz w:val="22"/>
        </w:rPr>
        <w:t xml:space="preserve">Green dot · "Checked in 4 min ago" if </w:t>
      </w:r>
      <w:r>
        <w:rPr>
          <w:rFonts w:ascii="Consolas" w:hAnsi="Consolas"/>
          <w:sz w:val="22"/>
        </w:rPr>
        <w:t>checked_in_at</w:t>
      </w:r>
      <w:r>
        <w:rPr>
          <w:sz w:val="22"/>
        </w:rPr>
        <w:t xml:space="preserve"> is recent.</w:t>
      </w:r>
    </w:p>
    <w:p>
      <w:pPr>
        <w:pStyle w:val="ListBullet"/>
      </w:pPr>
      <w:r>
        <w:rPr>
          <w:sz w:val="22"/>
        </w:rPr>
        <w:t>Yellow dot · "5 min late" if past T_start with no check-in.</w:t>
      </w:r>
    </w:p>
    <w:p>
      <w:pPr>
        <w:pStyle w:val="ListBullet"/>
      </w:pPr>
      <w:r>
        <w:rPr>
          <w:sz w:val="22"/>
        </w:rPr>
        <w:t>Grey dot · "Not yet arrived" if before T_start.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5. Workflow B — Mid-event service change (SWITCH / ALSO)</w:t>
      </w:r>
    </w:p>
    <w:p>
      <w:pPr>
        <w:pStyle w:val="Heading2"/>
      </w:pPr>
      <w:r>
        <w:t>B.1 Intent classification</w:t>
      </w:r>
    </w:p>
    <w:p>
      <w:r>
        <w:t>The engagement agent recognises two distinct mid-event intents from a checked-in volunteer:</w:t>
      </w:r>
    </w:p>
    <w:p>
      <w:pPr>
        <w:pStyle w:val="ListBullet"/>
      </w:pPr>
      <w:r>
        <w:rPr>
          <w:b/>
          <w:sz w:val="22"/>
        </w:rPr>
        <w:t>SWITCH `&lt;service&gt;`</w:t>
      </w:r>
      <w:r>
        <w:rPr>
          <w:sz w:val="22"/>
        </w:rPr>
        <w:t xml:space="preserve"> — end the current service segment and start a new one (e.g. "switching to kitchen prep").</w:t>
      </w:r>
    </w:p>
    <w:p>
      <w:pPr>
        <w:pStyle w:val="ListBullet"/>
      </w:pPr>
      <w:r>
        <w:rPr>
          <w:b/>
          <w:sz w:val="22"/>
        </w:rPr>
        <w:t>ALSO `&lt;service&gt;`</w:t>
      </w:r>
      <w:r>
        <w:rPr>
          <w:sz w:val="22"/>
        </w:rPr>
        <w:t xml:space="preserve"> — keep the current service segment running </w:t>
      </w:r>
      <w:r>
        <w:rPr>
          <w:i/>
          <w:sz w:val="22"/>
        </w:rPr>
        <w:t>and</w:t>
      </w:r>
      <w:r>
        <w:rPr>
          <w:sz w:val="22"/>
        </w:rPr>
        <w:t xml:space="preserve"> add a parallel one (multi-service booking, e.g. "also doing greeter").</w:t>
      </w:r>
    </w:p>
    <w:p>
      <w:pPr>
        <w:pStyle w:val="Heading2"/>
      </w:pPr>
      <w:r>
        <w:t>B.2 Sequence</w:t>
      </w:r>
    </w:p>
    <w:p>
      <w:pPr>
        <w:pStyle w:val="ListNumber"/>
      </w:pPr>
      <w:r>
        <w:rPr>
          <w:sz w:val="22"/>
        </w:rPr>
        <w:t>Volunteer SMS arrives; classified as SWITCH or ALSO. The agent parses the target service name.</w:t>
      </w:r>
    </w:p>
    <w:p>
      <w:pPr>
        <w:pStyle w:val="ListNumber"/>
      </w:pPr>
      <w:r>
        <w:rPr>
          <w:sz w:val="22"/>
        </w:rPr>
        <w:t xml:space="preserve">If parsing is ambiguous (no service or two candidates), the agent replies asking for clarification ("Which service: kitchen, greeter, or runner?"). It does </w:t>
      </w:r>
      <w:r>
        <w:rPr>
          <w:i/>
          <w:sz w:val="22"/>
        </w:rPr>
        <w:t>not</w:t>
      </w:r>
      <w:r>
        <w:rPr>
          <w:sz w:val="22"/>
        </w:rPr>
        <w:t xml:space="preserve"> guess.</w:t>
      </w:r>
    </w:p>
    <w:p>
      <w:pPr>
        <w:pStyle w:val="ListNumber"/>
      </w:pPr>
      <w:r>
        <w:rPr>
          <w:sz w:val="22"/>
        </w:rPr>
        <w:t xml:space="preserve">A </w:t>
      </w:r>
      <w:r>
        <w:rPr>
          <w:rFonts w:ascii="Consolas" w:hAnsi="Consolas"/>
          <w:sz w:val="22"/>
        </w:rPr>
        <w:t>booking_service_log</w:t>
      </w:r>
      <w:r>
        <w:rPr>
          <w:sz w:val="22"/>
        </w:rPr>
        <w:t xml:space="preserve"> row is inserted with </w:t>
      </w:r>
      <w:r>
        <w:rPr>
          <w:rFonts w:ascii="Consolas" w:hAnsi="Consolas"/>
          <w:sz w:val="22"/>
        </w:rPr>
        <w:t>status = pending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requested_by = volunteer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 xml:space="preserve">The admin run-sheet shows a yellow "Pending change" pill on the volunteer's row with two buttons: </w:t>
      </w:r>
      <w:r>
        <w:rPr>
          <w:b/>
          <w:sz w:val="22"/>
        </w:rPr>
        <w:t>Approve</w:t>
      </w:r>
      <w:r>
        <w:rPr>
          <w:sz w:val="22"/>
        </w:rPr>
        <w:t xml:space="preserve"> / </w:t>
      </w:r>
      <w:r>
        <w:rPr>
          <w:b/>
          <w:sz w:val="22"/>
        </w:rPr>
        <w:t>Reject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 xml:space="preserve">Admin clicks Approve → status flips to </w:t>
      </w:r>
      <w:r>
        <w:rPr>
          <w:rFonts w:ascii="Consolas" w:hAnsi="Consolas"/>
          <w:sz w:val="22"/>
        </w:rPr>
        <w:t>approved</w:t>
      </w:r>
      <w:r>
        <w:rPr>
          <w:sz w:val="22"/>
        </w:rPr>
        <w:t>, the previous segment ends (for SWITCH) or stays open (for ALSO), and the volunteer receives a confirmation SMS.</w:t>
      </w:r>
    </w:p>
    <w:p>
      <w:pPr>
        <w:pStyle w:val="ListNumber"/>
      </w:pPr>
      <w:r>
        <w:rPr>
          <w:sz w:val="22"/>
        </w:rPr>
        <w:t xml:space="preserve">Admin clicks Reject → status flips to </w:t>
      </w:r>
      <w:r>
        <w:rPr>
          <w:rFonts w:ascii="Consolas" w:hAnsi="Consolas"/>
          <w:sz w:val="22"/>
        </w:rPr>
        <w:t>rejected</w:t>
      </w:r>
      <w:r>
        <w:rPr>
          <w:sz w:val="22"/>
        </w:rPr>
        <w:t xml:space="preserve">; volunteer receives "Admin asked you to stay on </w:t>
      </w:r>
      <w:r>
        <w:rPr>
          <w:rFonts w:ascii="Consolas" w:hAnsi="Consolas"/>
          <w:sz w:val="22"/>
        </w:rPr>
        <w:t>&lt;current&gt;</w:t>
      </w:r>
      <w:r>
        <w:rPr>
          <w:sz w:val="22"/>
        </w:rPr>
        <w:t xml:space="preserve"> for now."</w:t>
      </w:r>
    </w:p>
    <w:p>
      <w:pPr>
        <w:pStyle w:val="Heading2"/>
      </w:pPr>
      <w:r>
        <w:t>B.3 Supersede</w:t>
      </w:r>
    </w:p>
    <w:p>
      <w:r>
        <w:t>If a second SWITCH/ALSO arrives before the first is decisioned:</w:t>
      </w:r>
    </w:p>
    <w:p>
      <w:pPr>
        <w:pStyle w:val="ListNumber"/>
      </w:pPr>
      <w:r>
        <w:rPr>
          <w:sz w:val="22"/>
        </w:rPr>
        <w:t xml:space="preserve">The first pending row's status flips to </w:t>
      </w:r>
      <w:r>
        <w:rPr>
          <w:rFonts w:ascii="Consolas" w:hAnsi="Consolas"/>
          <w:sz w:val="22"/>
        </w:rPr>
        <w:t>superseded</w:t>
      </w:r>
      <w:r>
        <w:rPr>
          <w:sz w:val="22"/>
        </w:rPr>
        <w:t xml:space="preserve"> (optimistic-concurrency </w:t>
      </w:r>
      <w:r>
        <w:rPr>
          <w:rFonts w:ascii="Consolas" w:hAnsi="Consolas"/>
          <w:sz w:val="22"/>
        </w:rPr>
        <w:t>version</w:t>
      </w:r>
      <w:r>
        <w:rPr>
          <w:sz w:val="22"/>
        </w:rPr>
        <w:t xml:space="preserve"> check).</w:t>
      </w:r>
    </w:p>
    <w:p>
      <w:pPr>
        <w:pStyle w:val="ListNumber"/>
      </w:pPr>
      <w:r>
        <w:rPr>
          <w:sz w:val="22"/>
        </w:rPr>
        <w:t>The second row becomes the new pending row.</w:t>
      </w:r>
    </w:p>
    <w:p>
      <w:pPr>
        <w:pStyle w:val="ListNumber"/>
      </w:pPr>
      <w:r>
        <w:rPr>
          <w:sz w:val="22"/>
        </w:rPr>
        <w:t xml:space="preserve">If two admins race the Approve button on the same row, the loser sees </w:t>
      </w:r>
      <w:r>
        <w:rPr>
          <w:rFonts w:ascii="Consolas" w:hAnsi="Consolas"/>
          <w:sz w:val="22"/>
        </w:rPr>
        <w:t>409 stale, please retry</w:t>
      </w:r>
      <w:r>
        <w:rPr>
          <w:sz w:val="22"/>
        </w:rPr>
        <w:t xml:space="preserve"> and the UI re-fetches.</w:t>
      </w:r>
    </w:p>
    <w:p>
      <w:pPr>
        <w:pStyle w:val="Heading2"/>
      </w:pPr>
      <w:r>
        <w:t>B.4 Hours derivation</w:t>
      </w:r>
    </w:p>
    <w:p>
      <w:r>
        <w:t xml:space="preserve">Each segment's contribution to total hours is computed from </w:t>
      </w:r>
      <w:r>
        <w:rPr>
          <w:rFonts w:ascii="Consolas" w:hAnsi="Consolas"/>
          <w:sz w:val="20"/>
        </w:rPr>
        <w:t>started_at</w:t>
      </w:r>
      <w:r>
        <w:t xml:space="preserve">, </w:t>
      </w:r>
      <w:r>
        <w:rPr>
          <w:rFonts w:ascii="Consolas" w:hAnsi="Consolas"/>
          <w:sz w:val="20"/>
        </w:rPr>
        <w:t>ended_at</w:t>
      </w:r>
      <w:r>
        <w:t>, and the service's duration. Multi-segment reconstruction (Decision §12.3) is the only way to compute hours for events where the volunteer changed services or re-entered.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6. Workflow C — Roster auto-pings</w:t>
      </w:r>
    </w:p>
    <w:p>
      <w:pPr>
        <w:pStyle w:val="Heading2"/>
      </w:pPr>
      <w:r>
        <w:t>C.1 Window</w:t>
      </w:r>
    </w:p>
    <w:p>
      <w:r>
        <w:t>Auto-pings to admin are scheduled at fixed offsets relative to T_start: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Offset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Trigger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Suppress if…</w:t>
            </w:r>
          </w:p>
        </w:tc>
      </w:tr>
      <w:tr>
        <w:tc>
          <w:tcPr>
            <w:tcW w:type="dxa" w:w="2880"/>
          </w:tcPr>
          <w:p>
            <w:r/>
            <w:r>
              <w:t>T-30</w:t>
            </w:r>
          </w:p>
        </w:tc>
        <w:tc>
          <w:tcPr>
            <w:tcW w:type="dxa" w:w="2880"/>
          </w:tcPr>
          <w:p>
            <w:r/>
            <w:r>
              <w:t>Roster summary ping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T-15</w:t>
            </w:r>
          </w:p>
        </w:tc>
        <w:tc>
          <w:tcPr>
            <w:tcW w:type="dxa" w:w="2880"/>
          </w:tcPr>
          <w:p>
            <w:r/>
            <w:r>
              <w:t>Late-warning ping</w:t>
            </w:r>
          </w:p>
        </w:tc>
        <w:tc>
          <w:tcPr>
            <w:tcW w:type="dxa" w:w="2880"/>
          </w:tcPr>
          <w:p>
            <w:r/>
            <w:r>
              <w:t>All booked volunteers already checked in</w:t>
            </w:r>
          </w:p>
        </w:tc>
      </w:tr>
      <w:tr>
        <w:tc>
          <w:tcPr>
            <w:tcW w:type="dxa" w:w="2880"/>
          </w:tcPr>
          <w:p>
            <w:r/>
            <w:r>
              <w:t>T0</w:t>
            </w:r>
          </w:p>
        </w:tc>
        <w:tc>
          <w:tcPr>
            <w:tcW w:type="dxa" w:w="2880"/>
          </w:tcPr>
          <w:p>
            <w:r/>
            <w:r>
              <w:t>"Event started" ping</w:t>
            </w:r>
          </w:p>
        </w:tc>
        <w:tc>
          <w:tcPr>
            <w:tcW w:type="dxa" w:w="2880"/>
          </w:tcPr>
          <w:p>
            <w:r/>
            <w:r>
              <w:t>All booked volunteers already checked in</w:t>
            </w:r>
          </w:p>
        </w:tc>
      </w:tr>
      <w:tr>
        <w:tc>
          <w:tcPr>
            <w:tcW w:type="dxa" w:w="2880"/>
          </w:tcPr>
          <w:p>
            <w:r/>
            <w:r>
              <w:t>T+15</w:t>
            </w:r>
          </w:p>
        </w:tc>
        <w:tc>
          <w:tcPr>
            <w:tcW w:type="dxa" w:w="2880"/>
          </w:tcPr>
          <w:p>
            <w:r/>
            <w:r>
              <w:t>Mid-event status ping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T+30</w:t>
            </w:r>
          </w:p>
        </w:tc>
        <w:tc>
          <w:tcPr>
            <w:tcW w:type="dxa" w:w="2880"/>
          </w:tcPr>
          <w:p>
            <w:r/>
            <w:r>
              <w:t>Late-arrivals ping</w:t>
            </w:r>
          </w:p>
        </w:tc>
        <w:tc>
          <w:tcPr>
            <w:tcW w:type="dxa" w:w="2880"/>
          </w:tcPr>
          <w:p>
            <w:r/>
            <w:r>
              <w:t>All booked volunteers already checked in or checked out</w:t>
            </w:r>
          </w:p>
        </w:tc>
      </w:tr>
      <w:tr>
        <w:tc>
          <w:tcPr>
            <w:tcW w:type="dxa" w:w="2880"/>
          </w:tcPr>
          <w:p>
            <w:r/>
            <w:r>
              <w:t>T+45</w:t>
            </w:r>
          </w:p>
        </w:tc>
        <w:tc>
          <w:tcPr>
            <w:tcW w:type="dxa" w:w="2880"/>
          </w:tcPr>
          <w:p>
            <w:r/>
            <w:r>
              <w:t>Check-out reminder ping</w:t>
            </w:r>
          </w:p>
        </w:tc>
        <w:tc>
          <w:tcPr>
            <w:tcW w:type="dxa" w:w="2880"/>
          </w:tcPr>
          <w:p>
            <w:r/>
            <w:r>
              <w:t>All booked volunteers already checked out</w:t>
            </w:r>
          </w:p>
        </w:tc>
      </w:tr>
      <w:tr>
        <w:tc>
          <w:tcPr>
            <w:tcW w:type="dxa" w:w="2880"/>
          </w:tcPr>
          <w:p>
            <w:r/>
            <w:r>
              <w:t>T+60</w:t>
            </w:r>
          </w:p>
        </w:tc>
        <w:tc>
          <w:tcPr>
            <w:tcW w:type="dxa" w:w="2880"/>
          </w:tcPr>
          <w:p>
            <w:r/>
            <w:r>
              <w:t>Final ping</w:t>
            </w:r>
          </w:p>
        </w:tc>
        <w:tc>
          <w:tcPr>
            <w:tcW w:type="dxa" w:w="2880"/>
          </w:tcPr>
          <w:p>
            <w:r/>
            <w:r>
              <w:t>All booked volunteers already checked out</w:t>
            </w:r>
          </w:p>
        </w:tc>
      </w:tr>
    </w:tbl>
    <w:p/>
    <w:p>
      <w:pPr>
        <w:pStyle w:val="Heading2"/>
      </w:pPr>
      <w:r>
        <w:t>C.2 Recipient</w:t>
      </w:r>
    </w:p>
    <w:p>
      <w:r>
        <w:t>The tenant's "ping admin" (configured per event in the run sheet, or defaulting to the booking's primary admin). Multiple admins per tenant can subscribe.</w:t>
      </w:r>
    </w:p>
    <w:p>
      <w:pPr>
        <w:pStyle w:val="Heading2"/>
      </w:pPr>
      <w:r>
        <w:t>C.3 Opt-out</w:t>
      </w:r>
    </w:p>
    <w:p>
      <w:r>
        <w:t xml:space="preserve">Admin can text </w:t>
      </w:r>
      <w:r>
        <w:rPr>
          <w:rFonts w:ascii="Consolas" w:hAnsi="Consolas"/>
          <w:sz w:val="20"/>
        </w:rPr>
        <w:t>STOP STATUS</w:t>
      </w:r>
      <w:r>
        <w:t xml:space="preserve"> at any time during the event to silence all subsequent pings for that event only. Future events restart pings normally. Logged in </w:t>
      </w:r>
      <w:r>
        <w:rPr>
          <w:rFonts w:ascii="Consolas" w:hAnsi="Consolas"/>
          <w:sz w:val="20"/>
        </w:rPr>
        <w:t>roster_status_ping_log.suppression_reason = admin_optout</w:t>
      </w:r>
      <w:r>
        <w:t>.</w:t>
      </w:r>
    </w:p>
    <w:p>
      <w:pPr>
        <w:pStyle w:val="Heading2"/>
      </w:pPr>
      <w:r>
        <w:t>C.4 Dispatch failures</w:t>
      </w:r>
    </w:p>
    <w:p>
      <w:r>
        <w:t xml:space="preserve">Twilio errors are caught and recorded with </w:t>
      </w:r>
      <w:r>
        <w:rPr>
          <w:rFonts w:ascii="Consolas" w:hAnsi="Consolas"/>
          <w:sz w:val="20"/>
        </w:rPr>
        <w:t>suppression_reason = dispatch_failed</w:t>
      </w:r>
      <w:r>
        <w:t>. The admin can see failed pings in the observability dashboard ("Dispatch failure rate" metric).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7. Workflow D — Check-out</w:t>
      </w:r>
    </w:p>
    <w:p>
      <w:pPr>
        <w:pStyle w:val="Heading2"/>
      </w:pPr>
      <w:r>
        <w:t xml:space="preserve">D.1 Variant 1 — Volunteer texts </w:t>
      </w:r>
      <w:r>
        <w:rPr>
          <w:rFonts w:ascii="Consolas" w:hAnsi="Consolas"/>
          <w:sz w:val="20"/>
        </w:rPr>
        <w:t>DONE</w:t>
      </w:r>
    </w:p>
    <w:p>
      <w:pPr>
        <w:pStyle w:val="ListNumber"/>
      </w:pPr>
      <w:r>
        <w:rPr>
          <w:sz w:val="22"/>
        </w:rPr>
        <w:t xml:space="preserve">Engagement agent classifies inbound SMS as </w:t>
      </w:r>
      <w:r>
        <w:rPr>
          <w:rFonts w:ascii="Consolas" w:hAnsi="Consolas"/>
          <w:sz w:val="22"/>
        </w:rPr>
        <w:t>DONE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 xml:space="preserve">System sets </w:t>
      </w:r>
      <w:r>
        <w:rPr>
          <w:rFonts w:ascii="Consolas" w:hAnsi="Consolas"/>
          <w:sz w:val="22"/>
        </w:rPr>
        <w:t>checked_out_at = now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checked_out_source = volunteer_sms</w:t>
      </w:r>
      <w:r>
        <w:rPr>
          <w:sz w:val="22"/>
        </w:rPr>
        <w:t xml:space="preserve">. The currently-open service log segment is closed with </w:t>
      </w:r>
      <w:r>
        <w:rPr>
          <w:rFonts w:ascii="Consolas" w:hAnsi="Consolas"/>
          <w:sz w:val="22"/>
        </w:rPr>
        <w:t>ended_at = now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>Volunteer receives a thank-you SMS: "Thanks for serving! See you next time."</w:t>
      </w:r>
    </w:p>
    <w:p>
      <w:pPr>
        <w:pStyle w:val="Heading2"/>
      </w:pPr>
      <w:r>
        <w:t>D.2 Variant 2 — Admin marks check-out</w:t>
      </w:r>
    </w:p>
    <w:p>
      <w:pPr>
        <w:pStyle w:val="ListNumber"/>
      </w:pPr>
      <w:r>
        <w:rPr>
          <w:sz w:val="22"/>
        </w:rPr>
        <w:t>Admin clicks "Mark checked out" on the run sheet.</w:t>
      </w:r>
    </w:p>
    <w:p>
      <w:pPr>
        <w:pStyle w:val="ListNumber"/>
      </w:pPr>
      <w:r>
        <w:rPr>
          <w:sz w:val="22"/>
        </w:rPr>
        <w:t xml:space="preserve">Same effect; </w:t>
      </w:r>
      <w:r>
        <w:rPr>
          <w:rFonts w:ascii="Consolas" w:hAnsi="Consolas"/>
          <w:sz w:val="22"/>
        </w:rPr>
        <w:t>checked_out_source = admin_override</w:t>
      </w:r>
      <w:r>
        <w:rPr>
          <w:sz w:val="22"/>
        </w:rPr>
        <w:t>. No SMS.</w:t>
      </w:r>
    </w:p>
    <w:p>
      <w:pPr>
        <w:pStyle w:val="Heading2"/>
      </w:pPr>
      <w:r>
        <w:t>D.3 Variant 3 — Auto-close at T+end+1h</w:t>
      </w:r>
    </w:p>
    <w:p>
      <w:pPr>
        <w:pStyle w:val="ListNumber"/>
      </w:pPr>
      <w:r>
        <w:rPr>
          <w:sz w:val="22"/>
        </w:rPr>
        <w:t xml:space="preserve">Background job runs at </w:t>
      </w:r>
      <w:r>
        <w:rPr>
          <w:rFonts w:ascii="Consolas" w:hAnsi="Consolas"/>
          <w:sz w:val="22"/>
        </w:rPr>
        <w:t>scheduled_end_at + 1 hour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 xml:space="preserve">Any booking with </w:t>
      </w:r>
      <w:r>
        <w:rPr>
          <w:rFonts w:ascii="Consolas" w:hAnsi="Consolas"/>
          <w:sz w:val="22"/>
        </w:rPr>
        <w:t>checked_in_at IS NOT NULL</w:t>
      </w:r>
      <w:r>
        <w:rPr>
          <w:sz w:val="22"/>
        </w:rPr>
        <w:t xml:space="preserve"> and </w:t>
      </w:r>
      <w:r>
        <w:rPr>
          <w:rFonts w:ascii="Consolas" w:hAnsi="Consolas"/>
          <w:sz w:val="22"/>
        </w:rPr>
        <w:t>checked_out_at IS NULL</w:t>
      </w:r>
      <w:r>
        <w:rPr>
          <w:sz w:val="22"/>
        </w:rPr>
        <w:t xml:space="preserve"> is auto-closed.</w:t>
      </w:r>
    </w:p>
    <w:p>
      <w:pPr>
        <w:pStyle w:val="ListNumber"/>
      </w:pPr>
      <w:r>
        <w:rPr>
          <w:rFonts w:ascii="Consolas" w:hAnsi="Consolas"/>
          <w:sz w:val="22"/>
        </w:rPr>
        <w:t>checked_out_at = scheduled_end_at</w:t>
      </w:r>
      <w:r>
        <w:rPr>
          <w:sz w:val="22"/>
        </w:rPr>
        <w:t xml:space="preserve"> (not now — the assumption is the volunteer left at the official end).</w:t>
      </w:r>
    </w:p>
    <w:p>
      <w:pPr>
        <w:pStyle w:val="ListNumber"/>
      </w:pPr>
      <w:r>
        <w:rPr>
          <w:rFonts w:ascii="Consolas" w:hAnsi="Consolas"/>
          <w:sz w:val="22"/>
        </w:rPr>
        <w:t>checked_out_source = auto_close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>No SMS is sent.</w:t>
      </w:r>
    </w:p>
    <w:p>
      <w:pPr>
        <w:pStyle w:val="Heading2"/>
      </w:pPr>
      <w:r>
        <w:t>D.4 Variant 4 — No-show (no check-in by T+end+1h)</w:t>
      </w:r>
    </w:p>
    <w:p>
      <w:pPr>
        <w:pStyle w:val="ListNumber"/>
      </w:pPr>
      <w:r>
        <w:rPr>
          <w:sz w:val="22"/>
        </w:rPr>
        <w:t xml:space="preserve">Same auto-close job: if </w:t>
      </w:r>
      <w:r>
        <w:rPr>
          <w:rFonts w:ascii="Consolas" w:hAnsi="Consolas"/>
          <w:sz w:val="22"/>
        </w:rPr>
        <w:t>checked_in_at IS NULL</w:t>
      </w:r>
      <w:r>
        <w:rPr>
          <w:sz w:val="22"/>
        </w:rPr>
        <w:t xml:space="preserve"> past the auto-close moment, the booking gets a </w:t>
      </w:r>
      <w:r>
        <w:rPr>
          <w:rFonts w:ascii="Consolas" w:hAnsi="Consolas"/>
          <w:sz w:val="22"/>
        </w:rPr>
        <w:t>booking_review</w:t>
      </w:r>
      <w:r>
        <w:rPr>
          <w:sz w:val="22"/>
        </w:rPr>
        <w:t xml:space="preserve"> row with </w:t>
      </w:r>
      <w:r>
        <w:rPr>
          <w:rFonts w:ascii="Consolas" w:hAnsi="Consolas"/>
          <w:sz w:val="22"/>
        </w:rPr>
        <w:t>status = no_show</w:t>
      </w:r>
      <w:r>
        <w:rPr>
          <w:sz w:val="22"/>
        </w:rPr>
        <w:t xml:space="preserve"> directly.</w:t>
      </w:r>
    </w:p>
    <w:p>
      <w:pPr>
        <w:pStyle w:val="ListNumber"/>
      </w:pPr>
      <w:r>
        <w:rPr>
          <w:sz w:val="22"/>
        </w:rPr>
        <w:t>No hours credit.</w:t>
      </w:r>
    </w:p>
    <w:p>
      <w:pPr>
        <w:pStyle w:val="ListNumber"/>
      </w:pPr>
      <w:r>
        <w:rPr>
          <w:sz w:val="22"/>
        </w:rPr>
        <w:t xml:space="preserve">The volunteer's </w:t>
      </w:r>
      <w:r>
        <w:rPr>
          <w:rFonts w:ascii="Consolas" w:hAnsi="Consolas"/>
          <w:sz w:val="22"/>
        </w:rPr>
        <w:t>historical_quality_score</w:t>
      </w:r>
      <w:r>
        <w:rPr>
          <w:sz w:val="22"/>
        </w:rPr>
        <w:t xml:space="preserve"> is updated using the no-show signal (decay-weighted).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8. Workflow E — Post-event review</w:t>
      </w:r>
    </w:p>
    <w:p>
      <w:pPr>
        <w:pStyle w:val="Heading2"/>
      </w:pPr>
      <w:r>
        <w:t>E.1 Creation</w:t>
      </w:r>
    </w:p>
    <w:p>
      <w:r>
        <w:t xml:space="preserve">A </w:t>
      </w:r>
      <w:r>
        <w:rPr>
          <w:rFonts w:ascii="Consolas" w:hAnsi="Consolas"/>
          <w:sz w:val="20"/>
        </w:rPr>
        <w:t>booking_review</w:t>
      </w:r>
      <w:r>
        <w:t xml:space="preserve"> row is created automatically when:</w:t>
      </w:r>
    </w:p>
    <w:p>
      <w:pPr>
        <w:pStyle w:val="ListBullet"/>
      </w:pPr>
      <w:r>
        <w:rPr>
          <w:sz w:val="22"/>
        </w:rPr>
        <w:t>Check-out happens (any variant), OR</w:t>
      </w:r>
    </w:p>
    <w:p>
      <w:pPr>
        <w:pStyle w:val="ListBullet"/>
      </w:pPr>
      <w:r>
        <w:rPr>
          <w:sz w:val="22"/>
        </w:rPr>
        <w:t>The auto-close marks a no-show.</w:t>
      </w:r>
    </w:p>
    <w:p>
      <w:r>
        <w:t>Status flow:</w:t>
      </w:r>
    </w:p>
    <w:p>
      <w:pPr>
        <w:shd w:fill="F2F2F2"/>
      </w:pPr>
      <w:r>
        <w:rPr>
          <w:rFonts w:ascii="Consolas" w:hAnsi="Consolas"/>
          <w:sz w:val="18"/>
        </w:rPr>
        <w:t>pending → approved (admin grades + saves)</w:t>
        <w:br/>
        <w:t>pending → skipped (admin chose not to grade)</w:t>
        <w:br/>
        <w:t>pending → no_show (auto, never graded by admin)</w:t>
      </w:r>
    </w:p>
    <w:p>
      <w:pPr>
        <w:pStyle w:val="Heading2"/>
      </w:pPr>
      <w:r>
        <w:t>E.2 The grade</w:t>
      </w:r>
    </w:p>
    <w:p>
      <w:r>
        <w:t>A 1–5 integer:</w:t>
      </w:r>
    </w:p>
    <w:p>
      <w:pPr>
        <w:pStyle w:val="ListBullet"/>
      </w:pPr>
      <w:r>
        <w:rPr>
          <w:b/>
          <w:sz w:val="22"/>
        </w:rPr>
        <w:t>1</w:t>
      </w:r>
      <w:r>
        <w:rPr>
          <w:sz w:val="22"/>
        </w:rPr>
        <w:t xml:space="preserve"> "Consider striking" — flags the contact for follow-up; tightens future targeting.</w:t>
      </w:r>
    </w:p>
    <w:p>
      <w:pPr>
        <w:pStyle w:val="ListBullet"/>
      </w:pPr>
      <w:r>
        <w:rPr>
          <w:b/>
          <w:sz w:val="22"/>
        </w:rPr>
        <w:t>2</w:t>
      </w:r>
      <w:r>
        <w:rPr>
          <w:sz w:val="22"/>
        </w:rPr>
        <w:t xml:space="preserve"> Below standard.</w:t>
      </w:r>
    </w:p>
    <w:p>
      <w:pPr>
        <w:pStyle w:val="ListBullet"/>
      </w:pPr>
      <w:r>
        <w:rPr>
          <w:b/>
          <w:sz w:val="22"/>
        </w:rPr>
        <w:t>3</w:t>
      </w:r>
      <w:r>
        <w:rPr>
          <w:sz w:val="22"/>
        </w:rPr>
        <w:t xml:space="preserve"> Met expectations (default).</w:t>
      </w:r>
    </w:p>
    <w:p>
      <w:pPr>
        <w:pStyle w:val="ListBullet"/>
      </w:pPr>
      <w:r>
        <w:rPr>
          <w:b/>
          <w:sz w:val="22"/>
        </w:rPr>
        <w:t>4</w:t>
      </w:r>
      <w:r>
        <w:rPr>
          <w:sz w:val="22"/>
        </w:rPr>
        <w:t xml:space="preserve"> Above standard.</w:t>
      </w:r>
    </w:p>
    <w:p>
      <w:pPr>
        <w:pStyle w:val="ListBullet"/>
      </w:pPr>
      <w:r>
        <w:rPr>
          <w:b/>
          <w:sz w:val="22"/>
        </w:rPr>
        <w:t>5</w:t>
      </w:r>
      <w:r>
        <w:rPr>
          <w:sz w:val="22"/>
        </w:rPr>
        <w:t xml:space="preserve"> Exceptional.</w:t>
      </w:r>
    </w:p>
    <w:p>
      <w:r>
        <w:t>Plus an optional free-text note (visible to admins only, never sent to the volunteer).</w:t>
      </w:r>
    </w:p>
    <w:p>
      <w:pPr>
        <w:pStyle w:val="Heading2"/>
      </w:pPr>
      <w:r>
        <w:t>E.3 Approval</w:t>
      </w:r>
    </w:p>
    <w:p>
      <w:r>
        <w:t xml:space="preserve">Admin opens the </w:t>
      </w:r>
      <w:r>
        <w:rPr>
          <w:b/>
        </w:rPr>
        <w:t>Reviews</w:t>
      </w:r>
      <w:r>
        <w:t xml:space="preserve"> page (filtered to "Pending"), grades, and clicks Approve. Effects:</w:t>
      </w:r>
    </w:p>
    <w:p>
      <w:pPr>
        <w:pStyle w:val="ListNumber"/>
      </w:pPr>
      <w:r>
        <w:rPr>
          <w:rFonts w:ascii="Consolas" w:hAnsi="Consolas"/>
          <w:sz w:val="22"/>
        </w:rPr>
        <w:t>status = approved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approved_at = now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approved_by_admin_id = current_admin</w:t>
      </w:r>
      <w:r>
        <w:rPr>
          <w:sz w:val="22"/>
        </w:rPr>
        <w:t>.</w:t>
      </w:r>
    </w:p>
    <w:p>
      <w:pPr>
        <w:pStyle w:val="ListNumber"/>
      </w:pPr>
      <w:r>
        <w:rPr>
          <w:rFonts w:ascii="Consolas" w:hAnsi="Consolas"/>
          <w:sz w:val="22"/>
        </w:rPr>
        <w:t>recompute_quality_score_for_contact()</w:t>
      </w:r>
      <w:r>
        <w:rPr>
          <w:sz w:val="22"/>
        </w:rPr>
        <w:t xml:space="preserve"> runs — see §12.2 for the formula.</w:t>
      </w:r>
    </w:p>
    <w:p>
      <w:pPr>
        <w:pStyle w:val="ListNumber"/>
      </w:pPr>
      <w:r>
        <w:rPr>
          <w:rFonts w:ascii="Consolas" w:hAnsi="Consolas"/>
          <w:sz w:val="22"/>
        </w:rPr>
        <w:t>evaluate_and_grant_for_contact()</w:t>
      </w:r>
      <w:r>
        <w:rPr>
          <w:sz w:val="22"/>
        </w:rPr>
        <w:t xml:space="preserve"> runs the recognition engine — see Workflow F.</w:t>
      </w:r>
    </w:p>
    <w:p>
      <w:pPr>
        <w:pStyle w:val="Heading2"/>
      </w:pPr>
      <w:r>
        <w:t>E.4 Bulk approval</w:t>
      </w:r>
    </w:p>
    <w:p>
      <w:r>
        <w:t xml:space="preserve">Reviews page supports multi-select + "Approve all selected" using a single default grade (typically 3). The list is filtered server-side to </w:t>
      </w:r>
      <w:r>
        <w:rPr>
          <w:rFonts w:ascii="Consolas" w:hAnsi="Consolas"/>
          <w:sz w:val="20"/>
        </w:rPr>
        <w:t>status = pending</w:t>
      </w:r>
      <w:r>
        <w:t xml:space="preserve"> to prevent accidentally re-approving finalized rows.</w:t>
      </w:r>
    </w:p>
    <w:p>
      <w:pPr>
        <w:pStyle w:val="Heading2"/>
      </w:pPr>
      <w:r>
        <w:t>E.5 Unlock window</w:t>
      </w:r>
    </w:p>
    <w:p>
      <w:r>
        <w:t>OWNER and SUPER_ADMIN can unlock an approved review within 24 hours after approval. Unlock effects:</w:t>
      </w:r>
    </w:p>
    <w:p>
      <w:pPr>
        <w:pStyle w:val="ListNumber"/>
      </w:pPr>
      <w:r>
        <w:rPr>
          <w:sz w:val="22"/>
        </w:rPr>
        <w:t xml:space="preserve">Status flips to </w:t>
      </w:r>
      <w:r>
        <w:rPr>
          <w:rFonts w:ascii="Consolas" w:hAnsi="Consolas"/>
          <w:sz w:val="22"/>
        </w:rPr>
        <w:t>unlocked</w:t>
      </w:r>
      <w:r>
        <w:rPr>
          <w:sz w:val="22"/>
        </w:rPr>
        <w:t xml:space="preserve"> (a holding state) so the row is editable but doesn't double-trigger recognition.</w:t>
      </w:r>
    </w:p>
    <w:p>
      <w:pPr>
        <w:pStyle w:val="ListNumber"/>
      </w:pPr>
      <w:r>
        <w:rPr>
          <w:sz w:val="22"/>
        </w:rPr>
        <w:t>Quality score is recomputed on re-approval.</w:t>
      </w:r>
    </w:p>
    <w:p>
      <w:pPr>
        <w:pStyle w:val="ListNumber"/>
      </w:pPr>
      <w:r>
        <w:rPr>
          <w:sz w:val="22"/>
        </w:rPr>
        <w:t xml:space="preserve">If a recognition was granted on the original approval, it is </w:t>
      </w:r>
      <w:r>
        <w:rPr>
          <w:b/>
          <w:sz w:val="22"/>
        </w:rPr>
        <w:t>not</w:t>
      </w:r>
      <w:r>
        <w:rPr>
          <w:sz w:val="22"/>
        </w:rPr>
        <w:t xml:space="preserve"> automatically revoked — admin must manually revoke (Workflow F.5).</w:t>
      </w:r>
    </w:p>
    <w:p>
      <w:r>
        <w:t>After the 24h window, only SUPER_ADMIN can unlock (compliance lever).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9. Workflow F — Recognition</w:t>
      </w:r>
    </w:p>
    <w:p>
      <w:pPr>
        <w:pStyle w:val="Heading2"/>
      </w:pPr>
      <w:r>
        <w:t>F.1 Three kinds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Granted by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/>
            <w:r>
              <w:t>Auto, on every review approval</w:t>
            </w:r>
          </w:p>
        </w:tc>
        <w:tc>
          <w:tcPr>
            <w:tcW w:type="dxa" w:w="2880"/>
          </w:tcPr>
          <w:p>
            <w:r/>
            <w:r>
              <w:t>"10 hours volunteered", "First event completed", "50 events served"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Badge</w:t>
            </w:r>
          </w:p>
        </w:tc>
        <w:tc>
          <w:tcPr>
            <w:tcW w:type="dxa" w:w="2880"/>
          </w:tcPr>
          <w:p>
            <w:r/>
            <w:r>
              <w:t>Auto (criteria) OR manual</w:t>
            </w:r>
          </w:p>
        </w:tc>
        <w:tc>
          <w:tcPr>
            <w:tcW w:type="dxa" w:w="2880"/>
          </w:tcPr>
          <w:p>
            <w:r/>
            <w:r>
              <w:t>"Top performer Q2", "5-star streak"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Award</w:t>
            </w:r>
          </w:p>
        </w:tc>
        <w:tc>
          <w:tcPr>
            <w:tcW w:type="dxa" w:w="2880"/>
          </w:tcPr>
          <w:p>
            <w:r/>
            <w:r>
              <w:t>Manual only</w:t>
            </w:r>
          </w:p>
        </w:tc>
        <w:tc>
          <w:tcPr>
            <w:tcW w:type="dxa" w:w="2880"/>
          </w:tcPr>
          <w:p>
            <w:r/>
            <w:r>
              <w:t>"Volunteer of the year", admin-bestowed honours</w:t>
            </w:r>
          </w:p>
        </w:tc>
      </w:tr>
    </w:tbl>
    <w:p/>
    <w:p>
      <w:pPr>
        <w:pStyle w:val="Heading2"/>
      </w:pPr>
      <w:r>
        <w:t>F.2 Definition</w:t>
      </w:r>
    </w:p>
    <w:p>
      <w:r>
        <w:t xml:space="preserve">OWNERs define recognitions on the </w:t>
      </w:r>
      <w:r>
        <w:rPr>
          <w:b/>
        </w:rPr>
        <w:t>Recognition</w:t>
      </w:r>
      <w:r>
        <w:t xml:space="preserve"> admin page. Each definition has:</w:t>
      </w:r>
    </w:p>
    <w:p>
      <w:pPr>
        <w:pStyle w:val="ListBullet"/>
      </w:pPr>
      <w:r>
        <w:rPr>
          <w:rFonts w:ascii="Consolas" w:hAnsi="Consolas"/>
          <w:sz w:val="22"/>
        </w:rPr>
        <w:t>kind</w:t>
      </w:r>
      <w:r>
        <w:rPr>
          <w:sz w:val="22"/>
        </w:rPr>
        <w:t xml:space="preserve"> (immutable)</w:t>
      </w:r>
    </w:p>
    <w:p>
      <w:pPr>
        <w:pStyle w:val="ListBullet"/>
      </w:pPr>
      <w:r>
        <w:rPr>
          <w:rFonts w:ascii="Consolas" w:hAnsi="Consolas"/>
          <w:sz w:val="22"/>
        </w:rPr>
        <w:t>key</w:t>
      </w:r>
      <w:r>
        <w:rPr>
          <w:sz w:val="22"/>
        </w:rPr>
        <w:t xml:space="preserve"> (stable id, immutable)</w:t>
      </w:r>
    </w:p>
    <w:p>
      <w:pPr>
        <w:pStyle w:val="ListBullet"/>
      </w:pPr>
      <w:r>
        <w:rPr>
          <w:rFonts w:ascii="Consolas" w:hAnsi="Consolas"/>
          <w:sz w:val="22"/>
        </w:rPr>
        <w:t>label</w:t>
      </w:r>
      <w:r>
        <w:rPr>
          <w:sz w:val="22"/>
        </w:rPr>
        <w:t xml:space="preserve"> (display name)</w:t>
      </w:r>
    </w:p>
    <w:p>
      <w:pPr>
        <w:pStyle w:val="ListBullet"/>
      </w:pPr>
      <w:r>
        <w:rPr>
          <w:rFonts w:ascii="Consolas" w:hAnsi="Consolas"/>
          <w:sz w:val="22"/>
        </w:rPr>
        <w:t>uniqueness_scope</w:t>
      </w:r>
      <w:r>
        <w:rPr>
          <w:sz w:val="22"/>
        </w:rPr>
        <w:t xml:space="preserve"> (immutable): </w:t>
      </w:r>
      <w:r>
        <w:rPr>
          <w:rFonts w:ascii="Consolas" w:hAnsi="Consolas"/>
          <w:sz w:val="22"/>
        </w:rPr>
        <w:t>lifetime</w:t>
      </w:r>
      <w:r>
        <w:rPr>
          <w:sz w:val="22"/>
        </w:rPr>
        <w:t xml:space="preserve"> | </w:t>
      </w:r>
      <w:r>
        <w:rPr>
          <w:rFonts w:ascii="Consolas" w:hAnsi="Consolas"/>
          <w:sz w:val="22"/>
        </w:rPr>
        <w:t>per_event</w:t>
      </w:r>
      <w:r>
        <w:rPr>
          <w:sz w:val="22"/>
        </w:rPr>
        <w:t xml:space="preserve"> | </w:t>
      </w:r>
      <w:r>
        <w:rPr>
          <w:rFonts w:ascii="Consolas" w:hAnsi="Consolas"/>
          <w:sz w:val="22"/>
        </w:rPr>
        <w:t>per_period</w:t>
      </w:r>
    </w:p>
    <w:p>
      <w:pPr>
        <w:pStyle w:val="ListBullet"/>
      </w:pPr>
      <w:r>
        <w:rPr>
          <w:rFonts w:ascii="Consolas" w:hAnsi="Consolas"/>
          <w:sz w:val="22"/>
        </w:rPr>
        <w:t>period_unit</w:t>
      </w:r>
      <w:r>
        <w:rPr>
          <w:sz w:val="22"/>
        </w:rPr>
        <w:t xml:space="preserve"> (only when scope = </w:t>
      </w:r>
      <w:r>
        <w:rPr>
          <w:rFonts w:ascii="Consolas" w:hAnsi="Consolas"/>
          <w:sz w:val="22"/>
        </w:rPr>
        <w:t>per_period</w:t>
      </w:r>
      <w:r>
        <w:rPr>
          <w:sz w:val="22"/>
        </w:rPr>
        <w:t xml:space="preserve">): </w:t>
      </w:r>
      <w:r>
        <w:rPr>
          <w:rFonts w:ascii="Consolas" w:hAnsi="Consolas"/>
          <w:sz w:val="22"/>
        </w:rPr>
        <w:t>month</w:t>
      </w:r>
      <w:r>
        <w:rPr>
          <w:sz w:val="22"/>
        </w:rPr>
        <w:t xml:space="preserve"> | </w:t>
      </w:r>
      <w:r>
        <w:rPr>
          <w:rFonts w:ascii="Consolas" w:hAnsi="Consolas"/>
          <w:sz w:val="22"/>
        </w:rPr>
        <w:t>quarter</w:t>
      </w:r>
      <w:r>
        <w:rPr>
          <w:sz w:val="22"/>
        </w:rPr>
        <w:t xml:space="preserve"> | </w:t>
      </w:r>
      <w:r>
        <w:rPr>
          <w:rFonts w:ascii="Consolas" w:hAnsi="Consolas"/>
          <w:sz w:val="22"/>
        </w:rPr>
        <w:t>year</w:t>
      </w:r>
    </w:p>
    <w:p>
      <w:pPr>
        <w:pStyle w:val="ListBullet"/>
      </w:pPr>
      <w:r>
        <w:rPr>
          <w:rFonts w:ascii="Consolas" w:hAnsi="Consolas"/>
          <w:sz w:val="22"/>
        </w:rPr>
        <w:t>auto_criteria</w:t>
      </w:r>
      <w:r>
        <w:rPr>
          <w:sz w:val="22"/>
        </w:rPr>
        <w:t xml:space="preserve"> (JSON; required for milestones, optional for badges, ignored for awards):</w:t>
      </w:r>
    </w:p>
    <w:p>
      <w:pPr>
        <w:pStyle w:val="ListBullet"/>
      </w:pPr>
      <w:r>
        <w:rPr>
          <w:rFonts w:ascii="Consolas" w:hAnsi="Consolas"/>
          <w:sz w:val="22"/>
        </w:rPr>
        <w:t>metric</w:t>
      </w:r>
      <w:r>
        <w:rPr>
          <w:sz w:val="22"/>
        </w:rPr>
        <w:t xml:space="preserve"> ∈ </w:t>
      </w:r>
      <w:r>
        <w:rPr>
          <w:rFonts w:ascii="Consolas" w:hAnsi="Consolas"/>
          <w:sz w:val="22"/>
        </w:rPr>
        <w:t>hours</w:t>
      </w:r>
      <w:r>
        <w:rPr>
          <w:sz w:val="22"/>
        </w:rPr>
        <w:t xml:space="preserve"> | </w:t>
      </w:r>
      <w:r>
        <w:rPr>
          <w:rFonts w:ascii="Consolas" w:hAnsi="Consolas"/>
          <w:sz w:val="22"/>
        </w:rPr>
        <w:t>events_completed</w:t>
      </w:r>
      <w:r>
        <w:rPr>
          <w:sz w:val="22"/>
        </w:rPr>
        <w:t xml:space="preserve"> | </w:t>
      </w:r>
      <w:r>
        <w:rPr>
          <w:rFonts w:ascii="Consolas" w:hAnsi="Consolas"/>
          <w:sz w:val="22"/>
        </w:rPr>
        <w:t>service_count</w:t>
      </w:r>
      <w:r>
        <w:rPr>
          <w:sz w:val="22"/>
        </w:rPr>
        <w:t xml:space="preserve"> | </w:t>
      </w:r>
      <w:r>
        <w:rPr>
          <w:rFonts w:ascii="Consolas" w:hAnsi="Consolas"/>
          <w:sz w:val="22"/>
        </w:rPr>
        <w:t>avg_grade_over_last_n</w:t>
      </w:r>
    </w:p>
    <w:p>
      <w:pPr>
        <w:pStyle w:val="ListBullet"/>
      </w:pPr>
      <w:r>
        <w:rPr>
          <w:rFonts w:ascii="Consolas" w:hAnsi="Consolas"/>
          <w:sz w:val="22"/>
        </w:rPr>
        <w:t>threshold</w:t>
      </w:r>
      <w:r>
        <w:rPr>
          <w:sz w:val="22"/>
        </w:rPr>
        <w:t xml:space="preserve"> (number)</w:t>
      </w:r>
    </w:p>
    <w:p>
      <w:pPr>
        <w:pStyle w:val="ListBullet"/>
      </w:pPr>
      <w:r>
        <w:rPr>
          <w:rFonts w:ascii="Consolas" w:hAnsi="Consolas"/>
          <w:sz w:val="22"/>
        </w:rPr>
        <w:t>service_id</w:t>
      </w:r>
      <w:r>
        <w:rPr>
          <w:sz w:val="22"/>
        </w:rPr>
        <w:t xml:space="preserve"> (when metric = </w:t>
      </w:r>
      <w:r>
        <w:rPr>
          <w:rFonts w:ascii="Consolas" w:hAnsi="Consolas"/>
          <w:sz w:val="22"/>
        </w:rPr>
        <w:t>service_count</w:t>
      </w:r>
      <w:r>
        <w:rPr>
          <w:sz w:val="22"/>
        </w:rPr>
        <w:t>)</w:t>
      </w:r>
    </w:p>
    <w:p>
      <w:pPr>
        <w:pStyle w:val="ListBullet"/>
      </w:pPr>
      <w:r>
        <w:rPr>
          <w:rFonts w:ascii="Consolas" w:hAnsi="Consolas"/>
          <w:sz w:val="22"/>
        </w:rPr>
        <w:t>n</w:t>
      </w:r>
      <w:r>
        <w:rPr>
          <w:sz w:val="22"/>
        </w:rPr>
        <w:t xml:space="preserve"> (when metric = </w:t>
      </w:r>
      <w:r>
        <w:rPr>
          <w:rFonts w:ascii="Consolas" w:hAnsi="Consolas"/>
          <w:sz w:val="22"/>
        </w:rPr>
        <w:t>avg_grade_over_last_n</w:t>
      </w:r>
      <w:r>
        <w:rPr>
          <w:sz w:val="22"/>
        </w:rPr>
        <w:t>)</w:t>
      </w:r>
    </w:p>
    <w:p>
      <w:pPr>
        <w:pStyle w:val="Heading2"/>
      </w:pPr>
      <w:r>
        <w:t>F.3 Auto-evaluation</w:t>
      </w:r>
    </w:p>
    <w:p>
      <w:r>
        <w:t>After review approval (Workflow E.3) the recognition engine:</w:t>
      </w:r>
    </w:p>
    <w:p>
      <w:pPr>
        <w:pStyle w:val="ListNumber"/>
      </w:pPr>
      <w:r>
        <w:rPr>
          <w:sz w:val="22"/>
        </w:rPr>
        <w:t>Loads all active definitions for the tenant.</w:t>
      </w:r>
    </w:p>
    <w:p>
      <w:pPr>
        <w:pStyle w:val="ListNumber"/>
      </w:pPr>
      <w:r>
        <w:rPr>
          <w:sz w:val="22"/>
        </w:rPr>
        <w:t xml:space="preserve">For each definition with </w:t>
      </w:r>
      <w:r>
        <w:rPr>
          <w:rFonts w:ascii="Consolas" w:hAnsi="Consolas"/>
          <w:sz w:val="22"/>
        </w:rPr>
        <w:t>auto_criteria</w:t>
      </w:r>
      <w:r>
        <w:rPr>
          <w:sz w:val="22"/>
        </w:rPr>
        <w:t>, computes the metric value (e.g. total approved hours).</w:t>
      </w:r>
    </w:p>
    <w:p>
      <w:pPr>
        <w:pStyle w:val="ListNumber"/>
      </w:pPr>
      <w:r>
        <w:rPr>
          <w:sz w:val="22"/>
        </w:rPr>
        <w:t xml:space="preserve">If </w:t>
      </w:r>
      <w:r>
        <w:rPr>
          <w:rFonts w:ascii="Consolas" w:hAnsi="Consolas"/>
          <w:sz w:val="22"/>
        </w:rPr>
        <w:t>metric_value &gt;= threshold</w:t>
      </w:r>
      <w:r>
        <w:rPr>
          <w:sz w:val="22"/>
        </w:rPr>
        <w:t xml:space="preserve">, attempts to grant via </w:t>
      </w:r>
      <w:r>
        <w:rPr>
          <w:rFonts w:ascii="Consolas" w:hAnsi="Consolas"/>
          <w:sz w:val="22"/>
        </w:rPr>
        <w:t>INSERT … ON CONFLICT DO NOTHING</w:t>
      </w:r>
      <w:r>
        <w:rPr>
          <w:sz w:val="22"/>
        </w:rPr>
        <w:t xml:space="preserve"> against the scope-specific partial unique index. This guarantees a single volunteer cannot earn the same definition twice within its scope.</w:t>
      </w:r>
    </w:p>
    <w:p>
      <w:pPr>
        <w:pStyle w:val="ListNumber"/>
      </w:pPr>
      <w:r>
        <w:rPr>
          <w:sz w:val="22"/>
        </w:rPr>
        <w:t xml:space="preserve">For scope = </w:t>
      </w:r>
      <w:r>
        <w:rPr>
          <w:rFonts w:ascii="Consolas" w:hAnsi="Consolas"/>
          <w:sz w:val="22"/>
        </w:rPr>
        <w:t>per_event</w:t>
      </w:r>
      <w:r>
        <w:rPr>
          <w:sz w:val="22"/>
        </w:rPr>
        <w:t xml:space="preserve">, the grant carries </w:t>
      </w:r>
      <w:r>
        <w:rPr>
          <w:rFonts w:ascii="Consolas" w:hAnsi="Consolas"/>
          <w:sz w:val="22"/>
        </w:rPr>
        <w:t>earned_via_slot_id</w:t>
      </w:r>
      <w:r>
        <w:rPr>
          <w:sz w:val="22"/>
        </w:rPr>
        <w:t xml:space="preserve">. For scope = </w:t>
      </w:r>
      <w:r>
        <w:rPr>
          <w:rFonts w:ascii="Consolas" w:hAnsi="Consolas"/>
          <w:sz w:val="22"/>
        </w:rPr>
        <w:t>per_period</w:t>
      </w:r>
      <w:r>
        <w:rPr>
          <w:sz w:val="22"/>
        </w:rPr>
        <w:t xml:space="preserve">, it carries </w:t>
      </w:r>
      <w:r>
        <w:rPr>
          <w:rFonts w:ascii="Consolas" w:hAnsi="Consolas"/>
          <w:sz w:val="22"/>
        </w:rPr>
        <w:t>period_key</w:t>
      </w:r>
      <w:r>
        <w:rPr>
          <w:sz w:val="22"/>
        </w:rPr>
        <w:t xml:space="preserve"> derived from </w:t>
      </w:r>
      <w:r>
        <w:rPr>
          <w:rFonts w:ascii="Consolas" w:hAnsi="Consolas"/>
          <w:sz w:val="22"/>
        </w:rPr>
        <w:t>derive_period_key(period_unit, earned_at)</w:t>
      </w:r>
      <w:r>
        <w:rPr>
          <w:sz w:val="22"/>
        </w:rPr>
        <w:t>.</w:t>
      </w:r>
    </w:p>
    <w:p>
      <w:pPr>
        <w:pStyle w:val="Heading2"/>
      </w:pPr>
      <w:r>
        <w:t>F.4 Congratulations SMS (opt-in)</w:t>
      </w:r>
    </w:p>
    <w:p>
      <w:r>
        <w:t xml:space="preserve">A tenant setting </w:t>
      </w:r>
      <w:r>
        <w:rPr>
          <w:rFonts w:ascii="Consolas" w:hAnsi="Consolas"/>
          <w:sz w:val="20"/>
        </w:rPr>
        <w:t>recognition_congrats_enabled</w:t>
      </w:r>
      <w:r>
        <w:t xml:space="preserve"> (default </w:t>
      </w:r>
      <w:r>
        <w:rPr>
          <w:rFonts w:ascii="Consolas" w:hAnsi="Consolas"/>
          <w:sz w:val="20"/>
        </w:rPr>
        <w:t>false</w:t>
      </w:r>
      <w:r>
        <w:t>) controls whether the engine sends a congratulatory SMS on grant. When on:</w:t>
      </w:r>
    </w:p>
    <w:p>
      <w:pPr>
        <w:pStyle w:val="ListBullet"/>
      </w:pPr>
      <w:r>
        <w:rPr>
          <w:sz w:val="22"/>
        </w:rPr>
        <w:t xml:space="preserve">Volunteer receives "🎉 You earned the </w:t>
      </w:r>
      <w:r>
        <w:rPr>
          <w:rFonts w:ascii="Consolas" w:hAnsi="Consolas"/>
          <w:sz w:val="22"/>
        </w:rPr>
        <w:t>&lt;label&gt;</w:t>
      </w:r>
      <w:r>
        <w:rPr>
          <w:sz w:val="22"/>
        </w:rPr>
        <w:t xml:space="preserve"> recognition!"</w:t>
      </w:r>
    </w:p>
    <w:p>
      <w:pPr>
        <w:pStyle w:val="ListBullet"/>
      </w:pPr>
      <w:r>
        <w:rPr>
          <w:sz w:val="22"/>
        </w:rPr>
        <w:t>One SMS per grant; never resent if revoked + re-granted.</w:t>
      </w:r>
    </w:p>
    <w:p>
      <w:pPr>
        <w:pStyle w:val="Heading2"/>
      </w:pPr>
      <w:r>
        <w:t>F.5 Manual grant / revoke</w:t>
      </w:r>
    </w:p>
    <w:p>
      <w:r>
        <w:t>From the Contact detail page → Recognition tab, MANAGERs can:</w:t>
      </w:r>
    </w:p>
    <w:p>
      <w:pPr>
        <w:pStyle w:val="ListBullet"/>
      </w:pPr>
      <w:r>
        <w:rPr>
          <w:b/>
          <w:sz w:val="22"/>
        </w:rPr>
        <w:t>Grant</w:t>
      </w:r>
      <w:r>
        <w:rPr>
          <w:sz w:val="22"/>
        </w:rPr>
        <w:t xml:space="preserve"> a badge or award (not milestones — those are auto-only). Selects a definition + optional notes.</w:t>
      </w:r>
    </w:p>
    <w:p>
      <w:pPr>
        <w:pStyle w:val="ListBullet"/>
      </w:pPr>
      <w:r>
        <w:rPr>
          <w:b/>
          <w:sz w:val="22"/>
        </w:rPr>
        <w:t>View</w:t>
      </w:r>
      <w:r>
        <w:rPr>
          <w:sz w:val="22"/>
        </w:rPr>
        <w:t xml:space="preserve"> historical grants with kind, scope, and earned date.</w:t>
      </w:r>
    </w:p>
    <w:p>
      <w:r>
        <w:t>Revoke is not yet a first-class UI action; manual grant errors are corrected by a SUPER_ADMIN-only database operation. (Backlog item.)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10. SMS surface</w:t>
      </w:r>
    </w:p>
    <w:p>
      <w:pPr>
        <w:pStyle w:val="Heading2"/>
      </w:pPr>
      <w:r>
        <w:t>10.1 Volunteer → System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Keyword</w:t>
            </w:r>
          </w:p>
        </w:tc>
        <w:tc>
          <w:tcPr>
            <w:tcW w:type="dxa" w:w="216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Pre-event</w:t>
            </w:r>
          </w:p>
        </w:tc>
        <w:tc>
          <w:tcPr>
            <w:tcW w:type="dxa" w:w="216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During event</w:t>
            </w:r>
          </w:p>
        </w:tc>
        <w:tc>
          <w:tcPr>
            <w:tcW w:type="dxa" w:w="216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Post-event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HERE</w:t>
            </w:r>
          </w:p>
        </w:tc>
        <w:tc>
          <w:tcPr>
            <w:tcW w:type="dxa" w:w="2160"/>
          </w:tcPr>
          <w:p>
            <w:r/>
            <w:r>
              <w:t>Check in (within T-30 window)</w:t>
            </w:r>
          </w:p>
        </w:tc>
        <w:tc>
          <w:tcPr>
            <w:tcW w:type="dxa" w:w="2160"/>
          </w:tcPr>
          <w:p>
            <w:r/>
            <w:r>
              <w:t xml:space="preserve">Re-entry as </w:t>
            </w:r>
            <w:r>
              <w:rPr>
                <w:rFonts w:ascii="Consolas" w:hAnsi="Consolas"/>
                <w:sz w:val="20"/>
              </w:rPr>
              <w:t>HERE-AGAIN</w:t>
            </w:r>
            <w:r>
              <w:t xml:space="preserve"> if already checked out</w:t>
            </w:r>
          </w:p>
        </w:tc>
        <w:tc>
          <w:tcPr>
            <w:tcW w:type="dxa" w:w="2160"/>
          </w:tcPr>
          <w:p>
            <w:r/>
            <w:r>
              <w:t>Out of window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DONE</w:t>
            </w:r>
          </w:p>
        </w:tc>
        <w:tc>
          <w:tcPr>
            <w:tcW w:type="dxa" w:w="2160"/>
          </w:tcPr>
          <w:p>
            <w:r/>
            <w:r>
              <w:t>Ignored</w:t>
            </w:r>
          </w:p>
        </w:tc>
        <w:tc>
          <w:tcPr>
            <w:tcW w:type="dxa" w:w="2160"/>
          </w:tcPr>
          <w:p>
            <w:r/>
            <w:r>
              <w:t>Check out</w:t>
            </w:r>
          </w:p>
        </w:tc>
        <w:tc>
          <w:tcPr>
            <w:tcW w:type="dxa" w:w="2160"/>
          </w:tcPr>
          <w:p>
            <w:r/>
            <w:r>
              <w:t>Ignored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BACK</w:t>
            </w:r>
          </w:p>
        </w:tc>
        <w:tc>
          <w:tcPr>
            <w:tcW w:type="dxa" w:w="2160"/>
          </w:tcPr>
          <w:p>
            <w:r/>
            <w:r>
              <w:t>Ignored</w:t>
            </w:r>
          </w:p>
        </w:tc>
        <w:tc>
          <w:tcPr>
            <w:tcW w:type="dxa" w:w="2160"/>
          </w:tcPr>
          <w:p>
            <w:r/>
            <w:r>
              <w:t>Re-entry alias for HERE-AGAIN</w:t>
            </w:r>
          </w:p>
        </w:tc>
        <w:tc>
          <w:tcPr>
            <w:tcW w:type="dxa" w:w="2160"/>
          </w:tcPr>
          <w:p>
            <w:r/>
            <w:r>
              <w:t>Ignored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SWITCH &lt;service&gt;</w:t>
            </w:r>
          </w:p>
        </w:tc>
        <w:tc>
          <w:tcPr>
            <w:tcW w:type="dxa" w:w="2160"/>
          </w:tcPr>
          <w:p>
            <w:r/>
            <w:r>
              <w:t>Ignored</w:t>
            </w:r>
          </w:p>
        </w:tc>
        <w:tc>
          <w:tcPr>
            <w:tcW w:type="dxa" w:w="2160"/>
          </w:tcPr>
          <w:p>
            <w:r/>
            <w:r>
              <w:t>Mid-event service change</w:t>
            </w:r>
          </w:p>
        </w:tc>
        <w:tc>
          <w:tcPr>
            <w:tcW w:type="dxa" w:w="2160"/>
          </w:tcPr>
          <w:p>
            <w:r/>
            <w:r>
              <w:t>Ignored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ALSO &lt;service&gt;</w:t>
            </w:r>
          </w:p>
        </w:tc>
        <w:tc>
          <w:tcPr>
            <w:tcW w:type="dxa" w:w="2160"/>
          </w:tcPr>
          <w:p>
            <w:r/>
            <w:r>
              <w:t>Ignored</w:t>
            </w:r>
          </w:p>
        </w:tc>
        <w:tc>
          <w:tcPr>
            <w:tcW w:type="dxa" w:w="2160"/>
          </w:tcPr>
          <w:p>
            <w:r/>
            <w:r>
              <w:t>Add parallel service</w:t>
            </w:r>
          </w:p>
        </w:tc>
        <w:tc>
          <w:tcPr>
            <w:tcW w:type="dxa" w:w="2160"/>
          </w:tcPr>
          <w:p>
            <w:r/>
            <w:r>
              <w:t>Ignored</w:t>
            </w:r>
          </w:p>
        </w:tc>
      </w:tr>
      <w:tr>
        <w:tc>
          <w:tcPr>
            <w:tcW w:type="dxa" w:w="2160"/>
          </w:tcPr>
          <w:p>
            <w:r/>
            <w:r>
              <w:t>Free text</w:t>
            </w:r>
          </w:p>
        </w:tc>
        <w:tc>
          <w:tcPr>
            <w:tcW w:type="dxa" w:w="2160"/>
          </w:tcPr>
          <w:p>
            <w:r/>
            <w:r>
              <w:t>Routed to engagement agent</w:t>
            </w:r>
          </w:p>
        </w:tc>
        <w:tc>
          <w:tcPr>
            <w:tcW w:type="dxa" w:w="2160"/>
          </w:tcPr>
          <w:p>
            <w:r/>
            <w:r>
              <w:t>Routed to engagement agent</w:t>
            </w:r>
          </w:p>
        </w:tc>
        <w:tc>
          <w:tcPr>
            <w:tcW w:type="dxa" w:w="2160"/>
          </w:tcPr>
          <w:p>
            <w:r/>
            <w:r>
              <w:t>Goes to follow-up / no-op</w:t>
            </w:r>
          </w:p>
        </w:tc>
      </w:tr>
    </w:tbl>
    <w:p/>
    <w:p>
      <w:pPr>
        <w:pStyle w:val="Heading2"/>
      </w:pPr>
      <w:r>
        <w:t>10.2 System → Volunteer</w:t>
      </w:r>
    </w:p>
    <w:p>
      <w:pPr>
        <w:pStyle w:val="ListBullet"/>
      </w:pPr>
      <w:r>
        <w:rPr>
          <w:sz w:val="22"/>
        </w:rPr>
        <w:t xml:space="preserve">Check-in confirmation: "✓ Checked in to </w:t>
      </w:r>
      <w:r>
        <w:rPr>
          <w:rFonts w:ascii="Consolas" w:hAnsi="Consolas"/>
          <w:sz w:val="22"/>
        </w:rPr>
        <w:t>&lt;event&gt;</w:t>
      </w:r>
      <w:r>
        <w:rPr>
          <w:sz w:val="22"/>
        </w:rPr>
        <w:t xml:space="preserve"> at </w:t>
      </w:r>
      <w:r>
        <w:rPr>
          <w:rFonts w:ascii="Consolas" w:hAnsi="Consolas"/>
          <w:sz w:val="22"/>
        </w:rPr>
        <w:t>&lt;location&gt;</w:t>
      </w:r>
      <w:r>
        <w:rPr>
          <w:sz w:val="22"/>
        </w:rPr>
        <w:t>."</w:t>
      </w:r>
    </w:p>
    <w:p>
      <w:pPr>
        <w:pStyle w:val="ListBullet"/>
      </w:pPr>
      <w:r>
        <w:rPr>
          <w:sz w:val="22"/>
        </w:rPr>
        <w:t>Check-in conflict: "You're booked for several events today — which one?"</w:t>
      </w:r>
    </w:p>
    <w:p>
      <w:pPr>
        <w:pStyle w:val="ListBullet"/>
      </w:pPr>
      <w:r>
        <w:rPr>
          <w:sz w:val="22"/>
        </w:rPr>
        <w:t>Walk-up ack (unknown phone): silent, no promise.</w:t>
      </w:r>
    </w:p>
    <w:p>
      <w:pPr>
        <w:pStyle w:val="ListBullet"/>
      </w:pPr>
      <w:r>
        <w:rPr>
          <w:sz w:val="22"/>
        </w:rPr>
        <w:t xml:space="preserve">SWITCH/ALSO approved: "Admin approved your switch to </w:t>
      </w:r>
      <w:r>
        <w:rPr>
          <w:rFonts w:ascii="Consolas" w:hAnsi="Consolas"/>
          <w:sz w:val="22"/>
        </w:rPr>
        <w:t>&lt;service&gt;</w:t>
      </w:r>
      <w:r>
        <w:rPr>
          <w:sz w:val="22"/>
        </w:rPr>
        <w:t>."</w:t>
      </w:r>
    </w:p>
    <w:p>
      <w:pPr>
        <w:pStyle w:val="ListBullet"/>
      </w:pPr>
      <w:r>
        <w:rPr>
          <w:sz w:val="22"/>
        </w:rPr>
        <w:t xml:space="preserve">SWITCH/ALSO rejected: "Admin asked you to stay on </w:t>
      </w:r>
      <w:r>
        <w:rPr>
          <w:rFonts w:ascii="Consolas" w:hAnsi="Consolas"/>
          <w:sz w:val="22"/>
        </w:rPr>
        <w:t>&lt;current&gt;</w:t>
      </w:r>
      <w:r>
        <w:rPr>
          <w:sz w:val="22"/>
        </w:rPr>
        <w:t xml:space="preserve"> for now."</w:t>
      </w:r>
    </w:p>
    <w:p>
      <w:pPr>
        <w:pStyle w:val="ListBullet"/>
      </w:pPr>
      <w:r>
        <w:rPr>
          <w:sz w:val="22"/>
        </w:rPr>
        <w:t>Check-out thank-you: "Thanks for serving!"</w:t>
      </w:r>
    </w:p>
    <w:p>
      <w:pPr>
        <w:pStyle w:val="ListBullet"/>
      </w:pPr>
      <w:r>
        <w:rPr>
          <w:sz w:val="22"/>
        </w:rPr>
        <w:t xml:space="preserve">Recognition (opt-in only): "🎉 You earned the </w:t>
      </w:r>
      <w:r>
        <w:rPr>
          <w:rFonts w:ascii="Consolas" w:hAnsi="Consolas"/>
          <w:sz w:val="22"/>
        </w:rPr>
        <w:t>&lt;label&gt;</w:t>
      </w:r>
      <w:r>
        <w:rPr>
          <w:sz w:val="22"/>
        </w:rPr>
        <w:t xml:space="preserve"> recognition!"</w:t>
      </w:r>
    </w:p>
    <w:p>
      <w:pPr>
        <w:pStyle w:val="Heading2"/>
      </w:pPr>
      <w:r>
        <w:t>10.3 System → Admin</w:t>
      </w:r>
    </w:p>
    <w:p>
      <w:r>
        <w:t>Roster pings (Workflow C) are admin-facing SMS:</w:t>
      </w:r>
    </w:p>
    <w:p>
      <w:pPr>
        <w:pStyle w:val="ListBullet"/>
      </w:pPr>
      <w:r>
        <w:rPr>
          <w:sz w:val="22"/>
        </w:rPr>
        <w:t xml:space="preserve">T-30: "Tonight's </w:t>
      </w:r>
      <w:r>
        <w:rPr>
          <w:rFonts w:ascii="Consolas" w:hAnsi="Consolas"/>
          <w:sz w:val="22"/>
        </w:rPr>
        <w:t>&lt;event&gt;</w:t>
      </w:r>
      <w:r>
        <w:rPr>
          <w:sz w:val="22"/>
        </w:rPr>
        <w:t xml:space="preserve">: </w:t>
      </w:r>
      <w:r>
        <w:rPr>
          <w:rFonts w:ascii="Consolas" w:hAnsi="Consolas"/>
          <w:sz w:val="22"/>
        </w:rPr>
        <w:t>&lt;n&gt;</w:t>
      </w:r>
      <w:r>
        <w:rPr>
          <w:sz w:val="22"/>
        </w:rPr>
        <w:t xml:space="preserve"> confirmed, </w:t>
      </w:r>
      <w:r>
        <w:rPr>
          <w:rFonts w:ascii="Consolas" w:hAnsi="Consolas"/>
          <w:sz w:val="22"/>
        </w:rPr>
        <w:t>&lt;m&gt;</w:t>
      </w:r>
      <w:r>
        <w:rPr>
          <w:sz w:val="22"/>
        </w:rPr>
        <w:t xml:space="preserve"> reminded."</w:t>
      </w:r>
    </w:p>
    <w:p>
      <w:pPr>
        <w:pStyle w:val="ListBullet"/>
      </w:pPr>
      <w:r>
        <w:rPr>
          <w:sz w:val="22"/>
        </w:rPr>
        <w:t xml:space="preserve">T+15: "Mid-event status — </w:t>
      </w:r>
      <w:r>
        <w:rPr>
          <w:rFonts w:ascii="Consolas" w:hAnsi="Consolas"/>
          <w:sz w:val="22"/>
        </w:rPr>
        <w:t>&lt;x&gt;</w:t>
      </w:r>
      <w:r>
        <w:rPr>
          <w:sz w:val="22"/>
        </w:rPr>
        <w:t xml:space="preserve"> of </w:t>
      </w:r>
      <w:r>
        <w:rPr>
          <w:rFonts w:ascii="Consolas" w:hAnsi="Consolas"/>
          <w:sz w:val="22"/>
        </w:rPr>
        <w:t>&lt;n&gt;</w:t>
      </w:r>
      <w:r>
        <w:rPr>
          <w:sz w:val="22"/>
        </w:rPr>
        <w:t xml:space="preserve"> checked in."</w:t>
      </w:r>
    </w:p>
    <w:p>
      <w:pPr>
        <w:pStyle w:val="ListBullet"/>
      </w:pPr>
      <w:r>
        <w:rPr>
          <w:sz w:val="22"/>
        </w:rPr>
        <w:t xml:space="preserve">T+45: "End of </w:t>
      </w:r>
      <w:r>
        <w:rPr>
          <w:rFonts w:ascii="Consolas" w:hAnsi="Consolas"/>
          <w:sz w:val="22"/>
        </w:rPr>
        <w:t>&lt;event&gt;</w:t>
      </w:r>
      <w:r>
        <w:rPr>
          <w:sz w:val="22"/>
        </w:rPr>
        <w:t xml:space="preserve"> approaching — </w:t>
      </w:r>
      <w:r>
        <w:rPr>
          <w:rFonts w:ascii="Consolas" w:hAnsi="Consolas"/>
          <w:sz w:val="22"/>
        </w:rPr>
        <w:t>&lt;y&gt;</w:t>
      </w:r>
      <w:r>
        <w:rPr>
          <w:sz w:val="22"/>
        </w:rPr>
        <w:t xml:space="preserve"> checked out."</w:t>
      </w:r>
    </w:p>
    <w:p>
      <w:r>
        <w:t>Plus event-specific alerts:</w:t>
      </w:r>
    </w:p>
    <w:p>
      <w:pPr>
        <w:pStyle w:val="ListBullet"/>
      </w:pPr>
      <w:r>
        <w:rPr>
          <w:sz w:val="22"/>
        </w:rPr>
        <w:t>Walk-up candidate: "New unknown number texted HERE — review on dashboard."</w:t>
      </w:r>
    </w:p>
    <w:p>
      <w:pPr>
        <w:pStyle w:val="ListBullet"/>
      </w:pPr>
      <w:r>
        <w:rPr>
          <w:sz w:val="22"/>
        </w:rPr>
        <w:t>Mid-event SWITCH/ALSO: "</w:t>
      </w:r>
      <w:r>
        <w:rPr>
          <w:rFonts w:ascii="Consolas" w:hAnsi="Consolas"/>
          <w:sz w:val="22"/>
        </w:rPr>
        <w:t>&lt;volunteer&gt;</w:t>
      </w:r>
      <w:r>
        <w:rPr>
          <w:sz w:val="22"/>
        </w:rPr>
        <w:t xml:space="preserve"> requested </w:t>
      </w:r>
      <w:r>
        <w:rPr>
          <w:rFonts w:ascii="Consolas" w:hAnsi="Consolas"/>
          <w:sz w:val="22"/>
        </w:rPr>
        <w:t>&lt;switch/also&gt;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&lt;service&gt;</w:t>
      </w:r>
      <w:r>
        <w:rPr>
          <w:sz w:val="22"/>
        </w:rPr>
        <w:t xml:space="preserve"> — approve in run sheet."</w:t>
      </w:r>
    </w:p>
    <w:p>
      <w:pPr>
        <w:pStyle w:val="Heading2"/>
      </w:pPr>
      <w:r>
        <w:t>10.4 Admin → System</w:t>
      </w:r>
    </w:p>
    <w:p>
      <w:r>
        <w:t>Admins can text:</w:t>
      </w:r>
    </w:p>
    <w:p>
      <w:pPr>
        <w:pStyle w:val="ListBullet"/>
      </w:pPr>
      <w:r>
        <w:rPr>
          <w:rFonts w:ascii="Consolas" w:hAnsi="Consolas"/>
          <w:sz w:val="22"/>
        </w:rPr>
        <w:t>STATUS</w:t>
      </w:r>
      <w:r>
        <w:rPr>
          <w:sz w:val="22"/>
        </w:rPr>
        <w:t xml:space="preserve"> — receive a snapshot of any in-progress event.</w:t>
      </w:r>
    </w:p>
    <w:p>
      <w:pPr>
        <w:pStyle w:val="ListBullet"/>
      </w:pPr>
      <w:r>
        <w:rPr>
          <w:rFonts w:ascii="Consolas" w:hAnsi="Consolas"/>
          <w:sz w:val="22"/>
        </w:rPr>
        <w:t>STOP STATUS</w:t>
      </w:r>
      <w:r>
        <w:rPr>
          <w:sz w:val="22"/>
        </w:rPr>
        <w:t xml:space="preserve"> — opt out of further auto-pings for the current event only.</w:t>
      </w:r>
    </w:p>
    <w:p>
      <w:pPr>
        <w:pStyle w:val="ListBullet"/>
      </w:pPr>
      <w:r>
        <w:rPr>
          <w:rFonts w:ascii="Consolas" w:hAnsi="Consolas"/>
          <w:sz w:val="22"/>
        </w:rPr>
        <w:t>APPROVE &lt;id&gt;</w:t>
      </w:r>
      <w:r>
        <w:rPr>
          <w:sz w:val="22"/>
        </w:rPr>
        <w:t xml:space="preserve"> / </w:t>
      </w:r>
      <w:r>
        <w:rPr>
          <w:rFonts w:ascii="Consolas" w:hAnsi="Consolas"/>
          <w:sz w:val="22"/>
        </w:rPr>
        <w:t>REJECT &lt;id&gt;</w:t>
      </w:r>
      <w:r>
        <w:rPr>
          <w:sz w:val="22"/>
        </w:rPr>
        <w:t xml:space="preserve"> — decision a pending SWITCH/ALSO request from SMS.</w:t>
      </w:r>
    </w:p>
    <w:p>
      <w:pPr>
        <w:pStyle w:val="ListBullet"/>
      </w:pPr>
      <w:r>
        <w:rPr>
          <w:rFonts w:ascii="Consolas" w:hAnsi="Consolas"/>
          <w:sz w:val="22"/>
        </w:rPr>
        <w:t>CHECKIN &lt;volunteer&gt;</w:t>
      </w:r>
      <w:r>
        <w:rPr>
          <w:sz w:val="22"/>
        </w:rPr>
        <w:t xml:space="preserve"> / </w:t>
      </w:r>
      <w:r>
        <w:rPr>
          <w:rFonts w:ascii="Consolas" w:hAnsi="Consolas"/>
          <w:sz w:val="22"/>
        </w:rPr>
        <w:t>CHECKOUT &lt;volunteer&gt;</w:t>
      </w:r>
      <w:r>
        <w:rPr>
          <w:sz w:val="22"/>
        </w:rPr>
        <w:t xml:space="preserve"> — override actions from SMS.</w:t>
      </w:r>
    </w:p>
    <w:p>
      <w:r>
        <w:t xml:space="preserve">By default, admin SMS is interpreted as asking </w:t>
      </w:r>
      <w:r>
        <w:rPr>
          <w:i/>
        </w:rPr>
        <w:t>about an event or volunteer</w:t>
      </w:r>
      <w:r>
        <w:t>, not about themselves; admins must explicitly say "me" to opt into the volunteer flow.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11. Admin UI surface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Audience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Dashboard → Live events panel</w:t>
            </w:r>
          </w:p>
        </w:tc>
        <w:tc>
          <w:tcPr>
            <w:tcW w:type="dxa" w:w="2880"/>
          </w:tcPr>
          <w:p>
            <w:r/>
            <w:r>
              <w:t>All admins</w:t>
            </w:r>
          </w:p>
        </w:tc>
        <w:tc>
          <w:tcPr>
            <w:tcW w:type="dxa" w:w="2880"/>
          </w:tcPr>
          <w:p>
            <w:r/>
            <w:r>
              <w:t>Shows currently-running events with roster, check-in counts, and walk-up candidate count.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Walk-up candidates</w:t>
            </w:r>
          </w:p>
        </w:tc>
        <w:tc>
          <w:tcPr>
            <w:tcW w:type="dxa" w:w="2880"/>
          </w:tcPr>
          <w:p>
            <w:r/>
            <w:r>
              <w:t>MANAGER+</w:t>
            </w:r>
          </w:p>
        </w:tc>
        <w:tc>
          <w:tcPr>
            <w:tcW w:type="dxa" w:w="2880"/>
          </w:tcPr>
          <w:p>
            <w:r/>
            <w:r>
              <w:t>Triage list for unknown-phone walk-ups; promote or dismiss.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Run sheet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/run-sheet/:slotId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MANAGER+</w:t>
            </w:r>
          </w:p>
        </w:tc>
        <w:tc>
          <w:tcPr>
            <w:tcW w:type="dxa" w:w="2880"/>
          </w:tcPr>
          <w:p>
            <w:r/>
            <w:r>
              <w:t>Per-event roster with check-in/check-out controls, pending SWITCH/ALSO approvals, service log.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Reviews</w:t>
            </w:r>
          </w:p>
        </w:tc>
        <w:tc>
          <w:tcPr>
            <w:tcW w:type="dxa" w:w="2880"/>
          </w:tcPr>
          <w:p>
            <w:r/>
            <w:r>
              <w:t>MANAGER+</w:t>
            </w:r>
          </w:p>
        </w:tc>
        <w:tc>
          <w:tcPr>
            <w:tcW w:type="dxa" w:w="2880"/>
          </w:tcPr>
          <w:p>
            <w:r/>
            <w:r>
              <w:t>Filterable list of pending reviews with bulk-approve + per-row grade entry. Unlock action visible to OWNER+.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Event review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/event-review/:slotId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MANAGER+</w:t>
            </w:r>
          </w:p>
        </w:tc>
        <w:tc>
          <w:tcPr>
            <w:tcW w:type="dxa" w:w="2880"/>
          </w:tcPr>
          <w:p>
            <w:r/>
            <w:r>
              <w:t>Single-event grading view with per-volunteer notes.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Recognition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/recognition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OWNER</w:t>
            </w:r>
          </w:p>
        </w:tc>
        <w:tc>
          <w:tcPr>
            <w:tcW w:type="dxa" w:w="2880"/>
          </w:tcPr>
          <w:p>
            <w:r/>
            <w:r>
              <w:t>CRUD for award definitions; toggle is_active; deactivate.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Contact detail → Recognition tab</w:t>
            </w:r>
          </w:p>
        </w:tc>
        <w:tc>
          <w:tcPr>
            <w:tcW w:type="dxa" w:w="2880"/>
          </w:tcPr>
          <w:p>
            <w:r/>
            <w:r>
              <w:t>MANAGER+ for grant, all admins for view</w:t>
            </w:r>
          </w:p>
        </w:tc>
        <w:tc>
          <w:tcPr>
            <w:tcW w:type="dxa" w:w="2880"/>
          </w:tcPr>
          <w:p>
            <w:r/>
            <w:r>
              <w:t>Historical grants for one volunteer; manual grant dialog.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Observability</w:t>
            </w:r>
          </w:p>
        </w:tc>
        <w:tc>
          <w:tcPr>
            <w:tcW w:type="dxa" w:w="2880"/>
          </w:tcPr>
          <w:p>
            <w:r/>
            <w:r>
              <w:t>MANAGER+</w:t>
            </w:r>
          </w:p>
        </w:tc>
        <w:tc>
          <w:tcPr>
            <w:tcW w:type="dxa" w:w="2880"/>
          </w:tcPr>
          <w:p>
            <w:r/>
            <w:r>
              <w:t>Five tabs of phase metrics (check-in, auto-pings, service log, reviews, recognition).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t>12. Cross-cutting rules</w:t>
      </w:r>
    </w:p>
    <w:p>
      <w:pPr>
        <w:pStyle w:val="Heading2"/>
      </w:pPr>
      <w:r>
        <w:t>12.1 Timezone assumption</w:t>
      </w:r>
    </w:p>
    <w:p>
      <w:r>
        <w:t xml:space="preserve">All wall-clock comparisons (T-30, auto-close, period_key derivation) assume the tenant is in </w:t>
      </w:r>
      <w:r>
        <w:rPr>
          <w:b/>
        </w:rPr>
        <w:t>US Eastern</w:t>
      </w:r>
      <w:r>
        <w:t>. Multi-timezone support is in the backlog and explicitly deferred.</w:t>
      </w:r>
    </w:p>
    <w:p>
      <w:pPr>
        <w:pStyle w:val="Heading2"/>
      </w:pPr>
      <w:r>
        <w:t>12.2 Quality score formula</w:t>
      </w:r>
    </w:p>
    <w:p>
      <w:r>
        <w:rPr>
          <w:rFonts w:ascii="Consolas" w:hAnsi="Consolas"/>
          <w:sz w:val="20"/>
        </w:rPr>
        <w:t>historical_quality_score</w:t>
      </w:r>
      <w:r>
        <w:t xml:space="preserve"> is a decay-weighted average of approved review grades:</w:t>
      </w:r>
    </w:p>
    <w:p>
      <w:pPr>
        <w:shd w:fill="F2F2F2"/>
      </w:pPr>
      <w:r>
        <w:rPr>
          <w:rFonts w:ascii="Consolas" w:hAnsi="Consolas"/>
          <w:sz w:val="18"/>
        </w:rPr>
        <w:t>score = Σ (grade_i × 0.9^i) / Σ (0.9^i)</w:t>
      </w:r>
    </w:p>
    <w:p>
      <w:r>
        <w:t xml:space="preserve">where </w:t>
      </w:r>
      <w:r>
        <w:rPr>
          <w:rFonts w:ascii="Consolas" w:hAnsi="Consolas"/>
          <w:sz w:val="20"/>
        </w:rPr>
        <w:t>i = 0</w:t>
      </w:r>
      <w:r>
        <w:t xml:space="preserve"> is the most recent review and increments backwards. A grade of 1 contributes a strong downward pull because the decay is mild; a no-show is treated as grade 0.</w:t>
      </w:r>
    </w:p>
    <w:p>
      <w:pPr>
        <w:pStyle w:val="Heading2"/>
      </w:pPr>
      <w:r>
        <w:t>12.3 Multi-segment hours</w:t>
      </w:r>
    </w:p>
    <w:p>
      <w:r>
        <w:t xml:space="preserve">A booking with N service log segments has total hours = Σ (segment_end - segment_start) for each closed segment, with one floor: the </w:t>
      </w:r>
      <w:r>
        <w:rPr>
          <w:i/>
        </w:rPr>
        <w:t>first</w:t>
      </w:r>
      <w:r>
        <w:t xml:space="preserve"> segment cannot contribute less than 15 minutes of credit even if the volunteer texted DONE immediately ("early-credit floor"). Later segments use raw duration.</w:t>
      </w:r>
    </w:p>
    <w:p>
      <w:pPr>
        <w:pStyle w:val="Heading2"/>
      </w:pPr>
      <w:r>
        <w:t>12.4 Optimistic concurrency</w:t>
      </w:r>
    </w:p>
    <w:p>
      <w:r>
        <w:t xml:space="preserve">Service log rows carry a </w:t>
      </w:r>
      <w:r>
        <w:rPr>
          <w:rFonts w:ascii="Consolas" w:hAnsi="Consolas"/>
          <w:sz w:val="20"/>
        </w:rPr>
        <w:t>version</w:t>
      </w:r>
      <w:r>
        <w:t xml:space="preserve"> integer. Any UPDATE checks </w:t>
      </w:r>
      <w:r>
        <w:rPr>
          <w:rFonts w:ascii="Consolas" w:hAnsi="Consolas"/>
          <w:sz w:val="20"/>
        </w:rPr>
        <w:t>version = old_version</w:t>
      </w:r>
      <w:r>
        <w:t xml:space="preserve">; rowcount=0 → </w:t>
      </w:r>
      <w:r>
        <w:rPr>
          <w:rFonts w:ascii="Consolas" w:hAnsi="Consolas"/>
          <w:sz w:val="20"/>
        </w:rPr>
        <w:t>OptimisticLockError</w:t>
      </w:r>
      <w:r>
        <w:t xml:space="preserve"> → HTTP 409 with </w:t>
      </w:r>
      <w:r>
        <w:rPr>
          <w:rFonts w:ascii="Consolas" w:hAnsi="Consolas"/>
          <w:sz w:val="20"/>
        </w:rPr>
        <w:t>"stale, please retry"</w:t>
      </w:r>
      <w:r>
        <w:t>. The run-sheet UI re-fetches on 409.</w:t>
      </w:r>
    </w:p>
    <w:p>
      <w:pPr>
        <w:pStyle w:val="Heading2"/>
      </w:pPr>
      <w:r>
        <w:t>12.5 Idempotency</w:t>
      </w:r>
    </w:p>
    <w:p>
      <w:r>
        <w:t xml:space="preserve">All SMS-triggered state transitions use a deduplication key derived from </w:t>
      </w:r>
      <w:r>
        <w:rPr>
          <w:rFonts w:ascii="Consolas" w:hAnsi="Consolas"/>
          <w:sz w:val="20"/>
        </w:rPr>
        <w:t>(message_sid, intent)</w:t>
      </w:r>
      <w:r>
        <w:t xml:space="preserve"> so a Twilio retry cannot double-credit a check-in.</w:t>
      </w:r>
    </w:p>
    <w:p>
      <w:pPr>
        <w:pStyle w:val="Heading2"/>
      </w:pPr>
      <w:r>
        <w:t>12.6 Per-tenant prompts</w:t>
      </w:r>
    </w:p>
    <w:p>
      <w:r>
        <w:t xml:space="preserve">Every LLM prompt used in the engagement agent (intent classification, ambiguity resolution, walk-up confirmation) lives in the </w:t>
      </w:r>
      <w:r>
        <w:rPr>
          <w:b/>
        </w:rPr>
        <w:t>AI Prompts</w:t>
      </w:r>
      <w:r>
        <w:t xml:space="preserve"> admin UI, not in code. OWNERs can edit live; changes apply on the next message.</w:t>
      </w:r>
    </w:p>
    <w:p>
      <w:pPr>
        <w:pStyle w:val="Heading2"/>
      </w:pPr>
      <w:r>
        <w:t>12.7 Recurring events</w:t>
      </w:r>
    </w:p>
    <w:p>
      <w:r>
        <w:t>Each occurrence of a recurring event is its own booking. There is no "series" in the lifecycle — every check-in, review, and recognition is per-occurrence.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13. Edge case matrix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</w:r>
            <w:r>
              <w:rPr>
                <w:b/>
              </w:rPr>
              <w:t>Behaviour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Volunteer texts </w:t>
            </w:r>
            <w:r>
              <w:rPr>
                <w:rFonts w:ascii="Consolas" w:hAnsi="Consolas"/>
                <w:sz w:val="20"/>
              </w:rPr>
              <w:t>HERE</w:t>
            </w:r>
            <w:r>
              <w:t xml:space="preserve"> at T-45</w:t>
            </w:r>
          </w:p>
        </w:tc>
        <w:tc>
          <w:tcPr>
            <w:tcW w:type="dxa" w:w="2880"/>
          </w:tcPr>
          <w:p>
            <w:r/>
            <w:r>
              <w:t>Reply "Too early — check-in opens 30 min before." Configurable.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 xml:space="preserve">Volunteer texts </w:t>
            </w:r>
            <w:r>
              <w:rPr>
                <w:rFonts w:ascii="Consolas" w:hAnsi="Consolas"/>
                <w:sz w:val="20"/>
              </w:rPr>
              <w:t>HERE</w:t>
            </w:r>
            <w:r>
              <w:t xml:space="preserve"> at T+90 (after auto-close)</w:t>
            </w:r>
          </w:p>
        </w:tc>
        <w:tc>
          <w:tcPr>
            <w:tcW w:type="dxa" w:w="2880"/>
          </w:tcPr>
          <w:p>
            <w:r/>
            <w:r>
              <w:t>Reply "That event has already ended." No state change.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Volunteer texts </w:t>
            </w:r>
            <w:r>
              <w:rPr>
                <w:rFonts w:ascii="Consolas" w:hAnsi="Consolas"/>
                <w:sz w:val="20"/>
              </w:rPr>
              <w:t>DONE</w:t>
            </w:r>
            <w:r>
              <w:t xml:space="preserve"> without checking in first</w:t>
            </w:r>
          </w:p>
        </w:tc>
        <w:tc>
          <w:tcPr>
            <w:tcW w:type="dxa" w:w="2880"/>
          </w:tcPr>
          <w:p>
            <w:r/>
            <w:r>
              <w:t>Reply "We don't see you as checked in — please text HERE first."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Volunteer texts </w:t>
            </w:r>
            <w:r>
              <w:rPr>
                <w:rFonts w:ascii="Consolas" w:hAnsi="Consolas"/>
                <w:sz w:val="20"/>
              </w:rPr>
              <w:t>HERE</w:t>
            </w:r>
            <w:r>
              <w:t xml:space="preserve"> while booked for two simultaneous events</w:t>
            </w:r>
          </w:p>
        </w:tc>
        <w:tc>
          <w:tcPr>
            <w:tcW w:type="dxa" w:w="2880"/>
          </w:tcPr>
          <w:p>
            <w:r/>
            <w:r>
              <w:t>Reply with both options, ask which.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Two admins approve a SWITCH at the same moment</w:t>
            </w:r>
          </w:p>
        </w:tc>
        <w:tc>
          <w:tcPr>
            <w:tcW w:type="dxa" w:w="2880"/>
          </w:tcPr>
          <w:p>
            <w:r/>
            <w:r>
              <w:t>Optimistic-lock check; second admin sees 409 + UI re-fetch.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 xml:space="preserve">Volunteer texts </w:t>
            </w:r>
            <w:r>
              <w:rPr>
                <w:rFonts w:ascii="Consolas" w:hAnsi="Consolas"/>
                <w:sz w:val="20"/>
              </w:rPr>
              <w:t>HERE-AGAIN</w:t>
            </w:r>
            <w:r>
              <w:t xml:space="preserve"> after being marked no-show by auto-close</w:t>
            </w:r>
          </w:p>
        </w:tc>
        <w:tc>
          <w:tcPr>
            <w:tcW w:type="dxa" w:w="2880"/>
          </w:tcPr>
          <w:p>
            <w:r/>
            <w:r>
              <w:t>Engagement agent reopens the booking, clears no-show review, creates new service log segment.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 xml:space="preserve">Admin texts </w:t>
            </w:r>
            <w:r>
              <w:rPr>
                <w:rFonts w:ascii="Consolas" w:hAnsi="Consolas"/>
                <w:sz w:val="20"/>
              </w:rPr>
              <w:t>STATUS</w:t>
            </w:r>
            <w:r>
              <w:t xml:space="preserve"> for an event they don't admin</w:t>
            </w:r>
          </w:p>
        </w:tc>
        <w:tc>
          <w:tcPr>
            <w:tcW w:type="dxa" w:w="2880"/>
          </w:tcPr>
          <w:p>
            <w:r/>
            <w:r>
              <w:t>Reply with brief snapshot anyway; access is tenant-scoped, not event-scoped.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Recognition criteria threshold lowered after a volunteer already qualified</w:t>
            </w:r>
          </w:p>
        </w:tc>
        <w:tc>
          <w:tcPr>
            <w:tcW w:type="dxa" w:w="2880"/>
          </w:tcPr>
          <w:p>
            <w:r/>
            <w:r>
              <w:t>Next review approval re-evaluates; volunteers who now qualify but didn't before will receive new grants. Existing grants stay.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OWNER unlocks a review 23h59m after approval</w:t>
            </w:r>
          </w:p>
        </w:tc>
        <w:tc>
          <w:tcPr>
            <w:tcW w:type="dxa" w:w="2880"/>
          </w:tcPr>
          <w:p>
            <w:r/>
            <w:r>
              <w:t>Allowed (window check is strict-less-than 24h). The flip to "unlocked" status pauses recognition until re-approval.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SUPER_ADMIN deactivates a definition that already has grants</w:t>
            </w:r>
          </w:p>
        </w:tc>
        <w:tc>
          <w:tcPr>
            <w:tcW w:type="dxa" w:w="2880"/>
          </w:tcPr>
          <w:p>
            <w:r/>
            <w:r>
              <w:t>Existing grants stay visible on contact pages; no new evaluation for that definition.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Walk-up candidate row exists but the same phone now SMS-opts-in via normal flow</w:t>
            </w:r>
          </w:p>
        </w:tc>
        <w:tc>
          <w:tcPr>
            <w:tcW w:type="dxa" w:w="2880"/>
          </w:tcPr>
          <w:p>
            <w:r/>
            <w:r>
              <w:t>The opt-in flow creates the Contact; admin should manually dismiss the candidate row (or let auto-prune handle it after 1 year).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 xml:space="preserve">Tenant enables </w:t>
            </w:r>
            <w:r>
              <w:rPr>
                <w:rFonts w:ascii="Consolas" w:hAnsi="Consolas"/>
                <w:sz w:val="20"/>
              </w:rPr>
              <w:t>recognition_congrats_enabled</w:t>
            </w:r>
            <w:r>
              <w:t xml:space="preserve"> after definitions already exist</w:t>
            </w:r>
          </w:p>
        </w:tc>
        <w:tc>
          <w:tcPr>
            <w:tcW w:type="dxa" w:w="2880"/>
          </w:tcPr>
          <w:p>
            <w:r/>
            <w:r>
              <w:t>Past grants do not retro-notify; future grants do.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 xml:space="preserve">A </w:t>
            </w:r>
            <w:r>
              <w:rPr>
                <w:rFonts w:ascii="Consolas" w:hAnsi="Consolas"/>
                <w:sz w:val="20"/>
              </w:rPr>
              <w:t>SWITCH</w:t>
            </w:r>
            <w:r>
              <w:t xml:space="preserve"> request to a service the volunteer isn't qualified for</w:t>
            </w:r>
          </w:p>
        </w:tc>
        <w:tc>
          <w:tcPr>
            <w:tcW w:type="dxa" w:w="2880"/>
          </w:tcPr>
          <w:p>
            <w:r/>
            <w:r>
              <w:t>Admin still sees the pending row; they can reject or approve. The system does not pre-filter qualifications at request time.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Engagement agent classifies inbound SMS with low confidence</w:t>
            </w:r>
          </w:p>
        </w:tc>
        <w:tc>
          <w:tcPr>
            <w:tcW w:type="dxa" w:w="2880"/>
          </w:tcPr>
          <w:p>
            <w:r/>
            <w:r>
              <w:t>Falls through to free-text routing — usually replied to by the orchestrator's general fallback prompt.</w:t>
            </w:r>
          </w:p>
        </w:tc>
      </w:tr>
    </w:tbl>
    <w:p/>
    <w:p>
      <w:pPr>
        <w:pBdr>
          <w:bottom w:val="single" w:sz="6" w:space="1" w:color="999999"/>
        </w:pBdr>
      </w:pPr>
    </w:p>
    <w:p>
      <w:r>
        <w:rPr>
          <w:i/>
        </w:rP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