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system-analysis-documentation-sad"/>
    <w:p>
      <w:pPr>
        <w:pStyle w:val="Heading1"/>
      </w:pPr>
      <w:r>
        <w:t xml:space="preserve">SYSTEM ANALYSIS DOCUMENTATION (SAD)</w:t>
      </w:r>
    </w:p>
    <w:p>
      <w:pPr>
        <w:pStyle w:val="FirstParagraph"/>
      </w:pPr>
      <w:r>
        <w:t xml:space="preserve">UMHackathon 2026 — GigShift</w:t>
      </w:r>
    </w:p>
    <w:p>
      <w:r>
        <w:pict>
          <v:rect style="width:0;height:1.5pt" o:hralign="center" o:hrstd="t" o:hr="t"/>
        </w:pict>
      </w:r>
    </w:p>
    <w:bookmarkStart w:id="1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document describes the technical architecture, component design, data flows, and GLM integration strategy for</w:t>
      </w:r>
      <w:r>
        <w:t xml:space="preserve"> </w:t>
      </w:r>
      <w:r>
        <w:rPr>
          <w:b/>
          <w:bCs/>
        </w:rPr>
        <w:t xml:space="preserve">GigShift</w:t>
      </w:r>
      <w:r>
        <w:t xml:space="preserve">, the AI Co-Pilot for Multi-Platform E-Hailing Drivers. It is the direct technical counterpart to the</w:t>
      </w:r>
      <w:r>
        <w:t xml:space="preserve"> </w:t>
      </w:r>
      <w:hyperlink r:id="rId9">
        <w:r>
          <w:rPr>
            <w:rStyle w:val="Hyperlink"/>
          </w:rPr>
          <w:t xml:space="preserve">Product Requirement Document</w:t>
        </w:r>
      </w:hyperlink>
      <w:r>
        <w:t xml:space="preserve">. Every architectural decision here traces back to a requirement or constraint in the PRD, and every requirement in the PRD maps to a component here.</w:t>
      </w:r>
    </w:p>
    <w:p>
      <w:pPr>
        <w:pStyle w:val="BodyText"/>
      </w:pPr>
      <w:r>
        <w:rPr>
          <w:b/>
          <w:bCs/>
        </w:rPr>
        <w:t xml:space="preserve">Project Name:</w:t>
      </w:r>
      <w:r>
        <w:t xml:space="preserve"> </w:t>
      </w:r>
      <w:r>
        <w:t xml:space="preserve">GigShift — AI Co-Pilot for Multi-Platform E-Hailing Drivers</w:t>
      </w:r>
    </w:p>
    <w:p>
      <w:r>
        <w:pict>
          <v:rect style="width:0;height:1.5pt" o:hralign="center" o:hrstd="t" o:hr="t"/>
        </w:pict>
      </w:r>
    </w:p>
    <w:bookmarkEnd w:id="10"/>
    <w:bookmarkStart w:id="11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The system analysis document captures the technical scope, architectural decisions, and integration boundaries for GigShift. It serves as the single source of truth for developers, testers, and reviewers about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 product delivers on the PRD.</w:t>
      </w:r>
    </w:p>
    <w:p>
      <w:pPr>
        <w:pStyle w:val="BodyText"/>
      </w:pPr>
      <w:r>
        <w:rPr>
          <w:b/>
          <w:bCs/>
        </w:rPr>
        <w:t xml:space="preserve">Key Elements Covered:</w:t>
      </w:r>
      <w:r>
        <w:t xml:space="preserve"> </w:t>
      </w:r>
      <w:r>
        <w:t xml:space="preserve">- High-level architecture (clients, services, data layer)</w:t>
      </w:r>
      <w:r>
        <w:t xml:space="preserve"> </w:t>
      </w:r>
      <w:r>
        <w:t xml:space="preserve">- Z.AI GLM integration as a first-class service layer (not a generic</w:t>
      </w:r>
      <w:r>
        <w:t xml:space="preserve"> </w:t>
      </w:r>
      <w:r>
        <w:t xml:space="preserve">“AI module”</w:t>
      </w:r>
      <w:r>
        <w:t xml:space="preserve">)</w:t>
      </w:r>
      <w:r>
        <w:t xml:space="preserve"> </w:t>
      </w:r>
      <w:r>
        <w:t xml:space="preserve">- End-to-end data flows (upload, plan generation, follow-up Q&amp;A, backtest)</w:t>
      </w:r>
      <w:r>
        <w:t xml:space="preserve"> </w:t>
      </w:r>
      <w:r>
        <w:t xml:space="preserve">- Technology stack and justification</w:t>
      </w:r>
      <w:r>
        <w:t xml:space="preserve"> </w:t>
      </w:r>
      <w:r>
        <w:t xml:space="preserve">- External API dependencies and failure handling</w:t>
      </w:r>
      <w:r>
        <w:t xml:space="preserve"> </w:t>
      </w:r>
      <w:r>
        <w:t xml:space="preserve">- API contracts (endpoint-by-endpoint request/response shapes)</w:t>
      </w:r>
    </w:p>
    <w:p>
      <w:r>
        <w:pict>
          <v:rect style="width:0;height:1.5pt" o:hralign="center" o:hrstd="t" o:hr="t"/>
        </w:pict>
      </w:r>
    </w:p>
    <w:bookmarkEnd w:id="11"/>
    <w:bookmarkStart w:id="12" w:name="background"/>
    <w:p>
      <w:pPr>
        <w:pStyle w:val="Heading2"/>
      </w:pPr>
      <w:r>
        <w:t xml:space="preserve">2. Background</w:t>
      </w:r>
    </w:p>
    <w:p>
      <w:pPr>
        <w:pStyle w:val="FirstParagraph"/>
      </w:pPr>
      <w:r>
        <w:t xml:space="preserve">Multi-platform e-hailing drivers in Malaysia make high-frequency, high-consequence income decisions (which platform, which zone, when to switch) using fragmented data and intuition. No commercial tool solves this — the platforms themselves have no incentive to build a cross-platform advisor. The GigShift system is designed as a driver-side decision-support layer, legally clean (no platform scraping) and economically aligned with the user (no platform fees to evade, only driver earnings to optimise).</w:t>
      </w:r>
    </w:p>
    <w:p>
      <w:pPr>
        <w:pStyle w:val="BodyText"/>
      </w:pPr>
      <w:r>
        <w:rPr>
          <w:b/>
          <w:bCs/>
        </w:rPr>
        <w:t xml:space="preserve">Previous Version:</w:t>
      </w:r>
      <w:r>
        <w:t xml:space="preserve"> </w:t>
      </w:r>
      <w:r>
        <w:t xml:space="preserve">None — this is a greenfield project. The existing</w:t>
      </w:r>
      <w:r>
        <w:t xml:space="preserve"> </w:t>
      </w:r>
      <w:r>
        <w:rPr>
          <w:rStyle w:val="VerbatimChar"/>
        </w:rPr>
        <w:t xml:space="preserve">basic-template</w:t>
      </w:r>
      <w:r>
        <w:t xml:space="preserve"> </w:t>
      </w:r>
      <w:r>
        <w:t xml:space="preserve">branch provides a Flask + React scaffolding with a placeholder</w:t>
      </w:r>
      <w:r>
        <w:t xml:space="preserve"> </w:t>
      </w:r>
      <w:r>
        <w:rPr>
          <w:rStyle w:val="VerbatimChar"/>
        </w:rPr>
        <w:t xml:space="preserve">glm_service.py</w:t>
      </w:r>
      <w:r>
        <w:t xml:space="preserve"> </w:t>
      </w:r>
      <w:r>
        <w:t xml:space="preserve">that returns mock responses when no API key is configured. GigShift builds directly on that scaffold.</w:t>
      </w:r>
    </w:p>
    <w:p>
      <w:r>
        <w:pict>
          <v:rect style="width:0;height:1.5pt" o:hralign="center" o:hrstd="t" o:hr="t"/>
        </w:pict>
      </w:r>
    </w:p>
    <w:bookmarkEnd w:id="12"/>
    <w:bookmarkStart w:id="21" w:name="system-architecture-design"/>
    <w:p>
      <w:pPr>
        <w:pStyle w:val="Heading2"/>
      </w:pPr>
      <w:r>
        <w:t xml:space="preserve">3. System Architecture &amp; Design</w:t>
      </w:r>
    </w:p>
    <w:bookmarkStart w:id="13" w:name="high-level-architecture-overview"/>
    <w:p>
      <w:pPr>
        <w:pStyle w:val="Heading3"/>
      </w:pPr>
      <w:r>
        <w:t xml:space="preserve">3.1 High Level Architecture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1584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Client</w:t>
            </w:r>
          </w:p>
        </w:tc>
        <w:tc>
          <w:tcPr/>
          <w:p>
            <w:pPr>
              <w:pStyle w:val="Compact"/>
            </w:pPr>
            <w:r>
              <w:t xml:space="preserve">Single-Page App (React + Vite)</w:t>
            </w:r>
          </w:p>
        </w:tc>
        <w:tc>
          <w:tcPr/>
          <w:p>
            <w:pPr>
              <w:pStyle w:val="Compact"/>
            </w:pPr>
            <w:r>
              <w:t xml:space="preserve">Driver-facing UI: upload, dashboard, Next Shift Plan card, follow-up chat, backtest view. Runs on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http://localhost:5173</w:t>
            </w:r>
            <w:r>
              <w:t xml:space="preserve"> </w:t>
            </w:r>
            <w:r>
              <w:t xml:space="preserve">(dev).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Flask (Python) REST service</w:t>
            </w:r>
          </w:p>
        </w:tc>
        <w:tc>
          <w:tcPr/>
          <w:p>
            <w:pPr>
              <w:pStyle w:val="Compact"/>
            </w:pPr>
            <w:r>
              <w:t xml:space="preserve">All business logic, prompt construction, GLM orchestration. Runs on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http://localhost:5000</w:t>
            </w:r>
            <w:r>
              <w:t xml:space="preserve">. Exposes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GLM Service Layer</w:t>
            </w:r>
          </w:p>
        </w:tc>
        <w:tc>
          <w:tcPr/>
          <w:p>
            <w:pPr>
              <w:pStyle w:val="Compact"/>
            </w:pPr>
            <w:r>
              <w:t xml:space="preserve">Internal Python module (</w:t>
            </w:r>
            <w:r>
              <w:rPr>
                <w:rStyle w:val="VerbatimChar"/>
              </w:rPr>
              <w:t xml:space="preserve">app/services/glm_service.py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Wraps all Z.AI GLM calls; owns prompt templates, JSON parsing, retries, fallbacks, and mock-mode for dev.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Data Service</w:t>
            </w:r>
          </w:p>
        </w:tc>
        <w:tc>
          <w:tcPr/>
          <w:p>
            <w:pPr>
              <w:pStyle w:val="Compact"/>
            </w:pPr>
            <w:r>
              <w:t xml:space="preserve">Internal Python module (</w:t>
            </w:r>
            <w:r>
              <w:rPr>
                <w:rStyle w:val="VerbatimChar"/>
              </w:rPr>
              <w:t xml:space="preserve">app/services/external_data_service.py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Fetches weather, public holidays, petrol price, events; normalises into a common</w:t>
            </w:r>
            <w:r>
              <w:t xml:space="preserve"> </w:t>
            </w:r>
            <w:r>
              <w:rPr>
                <w:rStyle w:val="VerbatimChar"/>
              </w:rPr>
              <w:t xml:space="preserve">daily_signals</w:t>
            </w:r>
            <w:r>
              <w:t xml:space="preserve"> </w:t>
            </w:r>
            <w:r>
              <w:t xml:space="preserve">object; caches responses for 24h.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Earnings Service</w:t>
            </w:r>
          </w:p>
        </w:tc>
        <w:tc>
          <w:tcPr/>
          <w:p>
            <w:pPr>
              <w:pStyle w:val="Compact"/>
            </w:pPr>
            <w:r>
              <w:t xml:space="preserve">Internal Python module (</w:t>
            </w:r>
            <w:r>
              <w:rPr>
                <w:rStyle w:val="VerbatimChar"/>
              </w:rPr>
              <w:t xml:space="preserve">app/services/earnings_service.py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Parses per-platform CSV/paste uploads into a canonical</w:t>
            </w:r>
            <w:r>
              <w:t xml:space="preserve"> </w:t>
            </w:r>
            <w:r>
              <w:rPr>
                <w:rStyle w:val="VerbatimChar"/>
              </w:rPr>
              <w:t xml:space="preserve">Trip</w:t>
            </w:r>
            <w:r>
              <w:t xml:space="preserve"> </w:t>
            </w:r>
            <w:r>
              <w:t xml:space="preserve">schema; stores in DB.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Service</w:t>
            </w:r>
          </w:p>
        </w:tc>
        <w:tc>
          <w:tcPr/>
          <w:p>
            <w:pPr>
              <w:pStyle w:val="Compact"/>
            </w:pPr>
            <w:r>
              <w:t xml:space="preserve">Internal Python module (</w:t>
            </w:r>
            <w:r>
              <w:rPr>
                <w:rStyle w:val="VerbatimChar"/>
              </w:rPr>
              <w:t xml:space="preserve">app/services/analytics_service.py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Aggregates trips into per-zone / per-hour / per-platform summaries used as prompt context.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Service</w:t>
            </w:r>
          </w:p>
        </w:tc>
        <w:tc>
          <w:tcPr/>
          <w:p>
            <w:pPr>
              <w:pStyle w:val="Compact"/>
            </w:pPr>
            <w:r>
              <w:t xml:space="preserve">Internal Python module (</w:t>
            </w:r>
            <w:r>
              <w:rPr>
                <w:rStyle w:val="VerbatimChar"/>
              </w:rPr>
              <w:t xml:space="preserve">app/services/plan_service.py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Orchestrator: collects driver profile + analytics + external signals → calls</w:t>
            </w:r>
            <w:r>
              <w:t xml:space="preserve"> </w:t>
            </w:r>
            <w:r>
              <w:rPr>
                <w:rStyle w:val="VerbatimChar"/>
              </w:rPr>
              <w:t xml:space="preserve">glm_service.generate_plan()</w:t>
            </w:r>
            <w:r>
              <w:t xml:space="preserve"> </w:t>
            </w:r>
            <w:r>
              <w:t xml:space="preserve">→ parses + validates → returns plan. Also exposes</w:t>
            </w:r>
            <w:r>
              <w:t xml:space="preserve"> </w:t>
            </w:r>
            <w:r>
              <w:rPr>
                <w:rStyle w:val="VerbatimChar"/>
              </w:rPr>
              <w:t xml:space="preserve">ask_followup()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Backtest Service</w:t>
            </w:r>
          </w:p>
        </w:tc>
        <w:tc>
          <w:tcPr/>
          <w:p>
            <w:pPr>
              <w:pStyle w:val="Compact"/>
            </w:pPr>
            <w:r>
              <w:t xml:space="preserve">Internal Python module (</w:t>
            </w:r>
            <w:r>
              <w:rPr>
                <w:rStyle w:val="VerbatimChar"/>
              </w:rPr>
              <w:t xml:space="preserve">app/services/backtest_service.py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Replays historical days through the Plan Service, computes RM-delta between recommended vs. actual.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SQLite (file-based,</w:t>
            </w:r>
            <w:r>
              <w:t xml:space="preserve"> </w:t>
            </w:r>
            <w:r>
              <w:rPr>
                <w:rStyle w:val="VerbatimChar"/>
              </w:rPr>
              <w:t xml:space="preserve">gigshift.db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Stores driver profile, normalised trips, cached external signals, generated plans, follow-up Q&amp;A transcripts. Single-user for MVP; no auth.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Z.AI GLM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third-party API</w:t>
            </w:r>
          </w:p>
        </w:tc>
        <w:tc>
          <w:tcPr/>
          <w:p>
            <w:pPr>
              <w:pStyle w:val="Compact"/>
            </w:pPr>
            <w:r>
              <w:t xml:space="preserve">The reasoning engine. Called only from</w:t>
            </w:r>
            <w:r>
              <w:t xml:space="preserve"> </w:t>
            </w:r>
            <w:r>
              <w:rPr>
                <w:rStyle w:val="VerbatimChar"/>
              </w:rPr>
              <w:t xml:space="preserve">glm_service.py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Architecture Description:</w:t>
      </w:r>
      <w:r>
        <w:t xml:space="preserve"> </w:t>
      </w:r>
      <w:r>
        <w:t xml:space="preserve">The system is a classic</w:t>
      </w:r>
      <w:r>
        <w:t xml:space="preserve"> </w:t>
      </w:r>
      <w:r>
        <w:rPr>
          <w:b/>
          <w:bCs/>
        </w:rPr>
        <w:t xml:space="preserve">client-server</w:t>
      </w:r>
      <w:r>
        <w:t xml:space="preserve"> </w:t>
      </w:r>
      <w:r>
        <w:t xml:space="preserve">architecture with the GLM explicitly promoted to a</w:t>
      </w:r>
      <w:r>
        <w:t xml:space="preserve"> </w:t>
      </w:r>
      <w:r>
        <w:rPr>
          <w:b/>
          <w:bCs/>
        </w:rPr>
        <w:t xml:space="preserve">first-class service layer</w:t>
      </w:r>
      <w:r>
        <w:t xml:space="preserve"> </w:t>
      </w:r>
      <w:r>
        <w:t xml:space="preserve">rather than a hidden utility call. The frontend is a thin presentation layer — it contains</w:t>
      </w:r>
      <w:r>
        <w:t xml:space="preserve"> </w:t>
      </w:r>
      <w:r>
        <w:rPr>
          <w:b/>
          <w:bCs/>
        </w:rPr>
        <w:t xml:space="preserve">no prompt text</w:t>
      </w:r>
      <w:r>
        <w:t xml:space="preserve">,</w:t>
      </w:r>
      <w:r>
        <w:t xml:space="preserve"> </w:t>
      </w:r>
      <w:r>
        <w:rPr>
          <w:b/>
          <w:bCs/>
        </w:rPr>
        <w:t xml:space="preserve">no GLM credentials</w:t>
      </w:r>
      <w:r>
        <w:t xml:space="preserve">, and</w:t>
      </w:r>
      <w:r>
        <w:t xml:space="preserve"> </w:t>
      </w:r>
      <w:r>
        <w:rPr>
          <w:b/>
          <w:bCs/>
        </w:rPr>
        <w:t xml:space="preserve">no direct external API calls</w:t>
      </w:r>
      <w:r>
        <w:t xml:space="preserve">. All intelligence, data integration, and security-sensitive logic live in the Flask backend. This separation is deliberate: it means we can iterate on prompts, swap models, or change data sources without touching the UI, and it protects against prompt-injection via the client. For the preliminary round, the entire system runs locally (no cloud deployment), which is sufficient for demo and eliminates deployment risk during a 1-week build.</w:t>
      </w:r>
    </w:p>
    <w:p>
      <w:r>
        <w:pict>
          <v:rect style="width:0;height:1.5pt" o:hralign="center" o:hrstd="t" o:hr="t"/>
        </w:pict>
      </w:r>
    </w:p>
    <w:bookmarkEnd w:id="13"/>
    <w:bookmarkStart w:id="17" w:name="X347aab1fd0cfa53ba382736686d9e36fb2d2478"/>
    <w:p>
      <w:pPr>
        <w:pStyle w:val="Heading3"/>
      </w:pPr>
      <w:r>
        <w:t xml:space="preserve">3.2 LL.M as Service Layer (Z.AI GLM Integration)</w:t>
      </w:r>
    </w:p>
    <w:p>
      <w:pPr>
        <w:pStyle w:val="FirstParagraph"/>
      </w:pPr>
      <w:r>
        <w:t xml:space="preserve">The Z.AI GLM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treated as a generic</w:t>
      </w:r>
      <w:r>
        <w:t xml:space="preserve"> </w:t>
      </w:r>
      <w:r>
        <w:t xml:space="preserve">“AI module.”</w:t>
      </w:r>
      <w:r>
        <w:t xml:space="preserve"> </w:t>
      </w:r>
      <w:r>
        <w:t xml:space="preserve">It is a named service with a defined contract, input/output schema, error semantics, and fallback behaviour. This section answers exactly how it is wired in.</w:t>
      </w:r>
    </w:p>
    <w:bookmarkStart w:id="14" w:name="dependency-diagram"/>
    <w:p>
      <w:pPr>
        <w:pStyle w:val="Heading4"/>
      </w:pPr>
      <w:r>
        <w:t xml:space="preserve">3.2.1 Dependency Diagram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2489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Client (</w:t>
            </w:r>
            <w:r>
              <w:rPr>
                <w:rStyle w:val="VerbatimChar"/>
              </w:rPr>
              <w:t xml:space="preserve">PlanCard.jsx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FollowupChat.jsx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→ Backend API</w:t>
            </w:r>
          </w:p>
        </w:tc>
        <w:tc>
          <w:tcPr/>
          <w:p>
            <w:pPr>
              <w:pStyle w:val="Compact"/>
            </w:pPr>
            <w:r>
              <w:t xml:space="preserve">Sends driver intent:</w:t>
            </w:r>
            <w:r>
              <w:t xml:space="preserve"> </w:t>
            </w:r>
            <w:r>
              <w:t xml:space="preserve">“generate plan for tonight 6–11pm”</w:t>
            </w:r>
            <w:r>
              <w:t xml:space="preserve"> </w:t>
            </w:r>
            <w:r>
              <w:t xml:space="preserve">or a follow-up question. Never sends raw prompts.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 (</w:t>
            </w:r>
            <w:r>
              <w:rPr>
                <w:rStyle w:val="VerbatimChar"/>
              </w:rPr>
              <w:t xml:space="preserve">routes/api.py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→ Plan Service</w:t>
            </w:r>
          </w:p>
        </w:tc>
        <w:tc>
          <w:tcPr/>
          <w:p>
            <w:pPr>
              <w:pStyle w:val="Compact"/>
            </w:pPr>
            <w:r>
              <w:t xml:space="preserve">Receives the HTTP request, validates, delegates to Plan Service.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Service (</w:t>
            </w:r>
            <w:r>
              <w:rPr>
                <w:rStyle w:val="VerbatimChar"/>
              </w:rPr>
              <w:t xml:space="preserve">services/plan_service.py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→ Analytics Service</w:t>
            </w:r>
          </w:p>
        </w:tc>
        <w:tc>
          <w:tcPr/>
          <w:p>
            <w:pPr>
              <w:pStyle w:val="Compact"/>
            </w:pPr>
            <w:r>
              <w:t xml:space="preserve">Requests per-zone/hour/platform summary for the driver’s last 14 days.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Service</w:t>
            </w:r>
          </w:p>
        </w:tc>
        <w:tc>
          <w:tcPr/>
          <w:p>
            <w:pPr>
              <w:pStyle w:val="Compact"/>
            </w:pPr>
            <w:r>
              <w:t xml:space="preserve">→ External Data Service</w:t>
            </w:r>
          </w:p>
        </w:tc>
        <w:tc>
          <w:tcPr/>
          <w:p>
            <w:pPr>
              <w:pStyle w:val="Compact"/>
            </w:pPr>
            <w:r>
              <w:t xml:space="preserve">Requests today’s normalised external signals.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Service</w:t>
            </w:r>
          </w:p>
        </w:tc>
        <w:tc>
          <w:tcPr/>
          <w:p>
            <w:pPr>
              <w:pStyle w:val="Compact"/>
            </w:pPr>
            <w:r>
              <w:t xml:space="preserve">→ GLM Service</w:t>
            </w:r>
          </w:p>
        </w:tc>
        <w:tc>
          <w:tcPr/>
          <w:p>
            <w:pPr>
              <w:pStyle w:val="Compact"/>
            </w:pPr>
            <w:r>
              <w:t xml:space="preserve">Constructs</w:t>
            </w:r>
            <w:r>
              <w:t xml:space="preserve"> </w:t>
            </w:r>
            <w:r>
              <w:rPr>
                <w:rStyle w:val="VerbatimChar"/>
              </w:rPr>
              <w:t xml:space="preserve">PlanContext</w:t>
            </w:r>
            <w:r>
              <w:t xml:space="preserve"> </w:t>
            </w:r>
            <w:r>
              <w:t xml:space="preserve">(profile + history summary + signals) and calls</w:t>
            </w:r>
            <w:r>
              <w:t xml:space="preserve"> </w:t>
            </w:r>
            <w:r>
              <w:rPr>
                <w:rStyle w:val="VerbatimChar"/>
              </w:rPr>
              <w:t xml:space="preserve">glm_service.generate_plan(context)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GLM Service</w:t>
            </w:r>
          </w:p>
        </w:tc>
        <w:tc>
          <w:tcPr/>
          <w:p>
            <w:pPr>
              <w:pStyle w:val="Compact"/>
            </w:pPr>
            <w:r>
              <w:t xml:space="preserve">→ Z.AI GLM (external API)</w:t>
            </w:r>
          </w:p>
        </w:tc>
        <w:tc>
          <w:tcPr/>
          <w:p>
            <w:pPr>
              <w:pStyle w:val="Compact"/>
            </w:pPr>
            <w:r>
              <w:t xml:space="preserve">Assembles system + few-shot + user prompt; POSTs to Z.AI endpoint with JSON schema instruction.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Z.AI GLM</w:t>
            </w:r>
          </w:p>
        </w:tc>
        <w:tc>
          <w:tcPr/>
          <w:p>
            <w:pPr>
              <w:pStyle w:val="Compact"/>
            </w:pPr>
            <w:r>
              <w:t xml:space="preserve">→ GLM Service</w:t>
            </w:r>
          </w:p>
        </w:tc>
        <w:tc>
          <w:tcPr/>
          <w:p>
            <w:pPr>
              <w:pStyle w:val="Compact"/>
            </w:pPr>
            <w:r>
              <w:t xml:space="preserve">Returns raw JSON (or markdown-wrapped JSON).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GLM Service (Response Parser)</w:t>
            </w:r>
          </w:p>
        </w:tc>
        <w:tc>
          <w:tcPr/>
          <w:p>
            <w:pPr>
              <w:pStyle w:val="Compact"/>
            </w:pPr>
            <w:r>
              <w:t xml:space="preserve">→ Plan Service</w:t>
            </w:r>
          </w:p>
        </w:tc>
        <w:tc>
          <w:tcPr/>
          <w:p>
            <w:pPr>
              <w:pStyle w:val="Compact"/>
            </w:pPr>
            <w:r>
              <w:t xml:space="preserve">Parses JSON via</w:t>
            </w:r>
            <w:r>
              <w:t xml:space="preserve"> </w:t>
            </w:r>
            <w:r>
              <w:rPr>
                <w:rStyle w:val="VerbatimChar"/>
              </w:rPr>
              <w:t xml:space="preserve">parse_json_response</w:t>
            </w:r>
            <w:r>
              <w:t xml:space="preserve"> </w:t>
            </w:r>
            <w:r>
              <w:t xml:space="preserve">(with regex fallback); validates schema; on failure triggers one corrective retry or falls back.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Service</w:t>
            </w:r>
          </w:p>
        </w:tc>
        <w:tc>
          <w:tcPr/>
          <w:p>
            <w:pPr>
              <w:pStyle w:val="Compact"/>
            </w:pPr>
            <w:r>
              <w:t xml:space="preserve">→ Persistence (SQLite)</w:t>
            </w:r>
          </w:p>
        </w:tc>
        <w:tc>
          <w:tcPr/>
          <w:p>
            <w:pPr>
              <w:pStyle w:val="Compact"/>
            </w:pPr>
            <w:r>
              <w:t xml:space="preserve">Stores the generated plan with timestamp + prompt hash (for backtest / reproducibility).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Service</w:t>
            </w:r>
          </w:p>
        </w:tc>
        <w:tc>
          <w:tcPr/>
          <w:p>
            <w:pPr>
              <w:pStyle w:val="Compact"/>
            </w:pPr>
            <w:r>
              <w:t xml:space="preserve">→ Backend API</w:t>
            </w:r>
          </w:p>
        </w:tc>
        <w:tc>
          <w:tcPr/>
          <w:p>
            <w:pPr>
              <w:pStyle w:val="Compact"/>
            </w:pPr>
            <w:r>
              <w:t xml:space="preserve">Returns validated plan object.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→ Web Client</w:t>
            </w:r>
          </w:p>
        </w:tc>
        <w:tc>
          <w:tcPr/>
          <w:p>
            <w:pPr>
              <w:pStyle w:val="Compact"/>
            </w:pPr>
            <w:r>
              <w:t xml:space="preserve">Serialises plan as JSON response; UI renders the plan card.</w:t>
            </w:r>
          </w:p>
        </w:tc>
      </w:tr>
    </w:tbl>
    <w:bookmarkEnd w:id="14"/>
    <w:bookmarkStart w:id="15" w:name="questions-answered-per-template"/>
    <w:p>
      <w:pPr>
        <w:pStyle w:val="Heading4"/>
      </w:pPr>
      <w:r>
        <w:t xml:space="preserve">3.2.2 Questions Answered (per template)</w:t>
      </w:r>
    </w:p>
    <w:p>
      <w:pPr>
        <w:pStyle w:val="FirstParagraph"/>
      </w:pPr>
      <w:r>
        <w:rPr>
          <w:b/>
          <w:bCs/>
        </w:rPr>
        <w:t xml:space="preserve">How are prompts being constructed and sent to the GLM API?</w:t>
      </w:r>
      <w:r>
        <w:t xml:space="preserve"> </w:t>
      </w:r>
      <w:r>
        <w:t xml:space="preserve">Prompts are assembled exclusively in</w:t>
      </w:r>
      <w:r>
        <w:t xml:space="preserve"> </w:t>
      </w:r>
      <w:r>
        <w:rPr>
          <w:rStyle w:val="VerbatimChar"/>
        </w:rPr>
        <w:t xml:space="preserve">glm_service.py</w:t>
      </w:r>
      <w:r>
        <w:t xml:space="preserve">. Each use case (plan generation, follow-up Q&amp;A, explanation) has a dedicated prompt-builder function that takes typed Python objects (not raw strings) and assembles: (1) a fixed</w:t>
      </w:r>
      <w:r>
        <w:t xml:space="preserve"> </w:t>
      </w:r>
      <w:r>
        <w:rPr>
          <w:b/>
          <w:bCs/>
        </w:rPr>
        <w:t xml:space="preserve">system prompt</w:t>
      </w:r>
      <w:r>
        <w:t xml:space="preserve"> </w:t>
      </w:r>
      <w:r>
        <w:t xml:space="preserve">defining role, constraints, JSON schema, and zone whitelist; (2)</w:t>
      </w:r>
      <w:r>
        <w:t xml:space="preserve"> </w:t>
      </w:r>
      <w:r>
        <w:rPr>
          <w:b/>
          <w:bCs/>
        </w:rPr>
        <w:t xml:space="preserve">two or three few-shot examples</w:t>
      </w:r>
      <w:r>
        <w:t xml:space="preserve"> </w:t>
      </w:r>
      <w:r>
        <w:t xml:space="preserve">demonstrating input → output shape; (3) a</w:t>
      </w:r>
      <w:r>
        <w:t xml:space="preserve"> </w:t>
      </w:r>
      <w:r>
        <w:rPr>
          <w:b/>
          <w:bCs/>
        </w:rPr>
        <w:t xml:space="preserve">user-turn message</w:t>
      </w:r>
      <w:r>
        <w:t xml:space="preserve"> </w:t>
      </w:r>
      <w:r>
        <w:t xml:space="preserve">containing the current context (driver profile summary, last-14-day analytics, today’s external signals, and optionally the prior plan for follow-ups). The assembled messages are POSTed to Z.AI’s chat-completion endpoint via</w:t>
      </w:r>
      <w:r>
        <w:t xml:space="preserve"> </w:t>
      </w:r>
      <w:r>
        <w:rPr>
          <w:rStyle w:val="VerbatimChar"/>
        </w:rPr>
        <w:t xml:space="preserve">call_glm_with_context</w:t>
      </w:r>
      <w:r>
        <w:t xml:space="preserve"> </w:t>
      </w:r>
      <w:r>
        <w:t xml:space="preserve">(already scaffolded in the template).</w:t>
      </w:r>
    </w:p>
    <w:p>
      <w:pPr>
        <w:pStyle w:val="BodyText"/>
      </w:pPr>
      <w:r>
        <w:rPr>
          <w:b/>
          <w:bCs/>
        </w:rPr>
        <w:t xml:space="preserve">What goes into the context window?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generate_plan</w:t>
      </w:r>
      <w:r>
        <w:t xml:space="preserve">:</w:t>
      </w:r>
      <w:r>
        <w:t xml:space="preserve"> </w:t>
      </w:r>
      <w:r>
        <w:t xml:space="preserve">- System prompt (~800 tokens, fixed)</w:t>
      </w:r>
      <w:r>
        <w:t xml:space="preserve"> </w:t>
      </w:r>
      <w:r>
        <w:t xml:space="preserve">- Zone whitelist for Klang Valley (~150 tokens, fixed)</w:t>
      </w:r>
      <w:r>
        <w:t xml:space="preserve"> </w:t>
      </w:r>
      <w:r>
        <w:t xml:space="preserve">- JSON output schema (~200 tokens, fixed)</w:t>
      </w:r>
      <w:r>
        <w:t xml:space="preserve"> </w:t>
      </w:r>
      <w:r>
        <w:t xml:space="preserve">- 2 few-shot examples (~1500 tokens total)</w:t>
      </w:r>
      <w:r>
        <w:t xml:space="preserve"> </w:t>
      </w:r>
      <w:r>
        <w:t xml:space="preserve">- Driver profile summary (~100 tokens)</w:t>
      </w:r>
      <w:r>
        <w:t xml:space="preserve"> </w:t>
      </w:r>
      <w:r>
        <w:t xml:space="preserve">- Last-14-day analytics summary (pre-aggregated, not raw trips) (~500 tokens)</w:t>
      </w:r>
      <w:r>
        <w:t xml:space="preserve"> </w:t>
      </w:r>
      <w:r>
        <w:t xml:space="preserve">- Today’s external signals (weather, holidays, fuel price, events) (~400 tokens)</w:t>
      </w:r>
      <w:r>
        <w:t xml:space="preserve"> </w:t>
      </w:r>
      <w:r>
        <w:t xml:space="preserve">- Availability window + current time (~50 tokens)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target:</w:t>
      </w:r>
      <w:r>
        <w:t xml:space="preserve"> </w:t>
      </w:r>
      <w:r>
        <w:t xml:space="preserve">~3,700 tokens in, ~1,000 tokens out.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ask_followup</w:t>
      </w:r>
      <w:r>
        <w:t xml:space="preserve">:</w:t>
      </w:r>
      <w:r>
        <w:t xml:space="preserve"> </w:t>
      </w:r>
      <w:r>
        <w:t xml:space="preserve">- System prompt + zone whitelist (~950 tokens)</w:t>
      </w:r>
      <w:r>
        <w:t xml:space="preserve"> </w:t>
      </w:r>
      <w:r>
        <w:t xml:space="preserve">- Prior plan JSON (~600 tokens)</w:t>
      </w:r>
      <w:r>
        <w:t xml:space="preserve"> </w:t>
      </w:r>
      <w:r>
        <w:t xml:space="preserve">- Driver question (≤500 chars)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target:</w:t>
      </w:r>
      <w:r>
        <w:t xml:space="preserve"> </w:t>
      </w:r>
      <w:r>
        <w:t xml:space="preserve">~1,700 tokens in, ~400 tokens out.</w:t>
      </w:r>
    </w:p>
    <w:p>
      <w:pPr>
        <w:pStyle w:val="BodyText"/>
      </w:pPr>
      <w:r>
        <w:rPr>
          <w:b/>
          <w:bCs/>
        </w:rPr>
        <w:t xml:space="preserve">How is the system receiving, parsing the responses and passing to the next component?</w:t>
      </w:r>
      <w:r>
        <w:t xml:space="preserve"> </w:t>
      </w:r>
      <w:r>
        <w:rPr>
          <w:rStyle w:val="VerbatimChar"/>
        </w:rPr>
        <w:t xml:space="preserve">glm_service.py</w:t>
      </w:r>
      <w:r>
        <w:t xml:space="preserve"> </w:t>
      </w:r>
      <w:r>
        <w:t xml:space="preserve">receives the raw HTTP response, extracts the assistant message content, and calls</w:t>
      </w:r>
      <w:r>
        <w:t xml:space="preserve"> </w:t>
      </w:r>
      <w:r>
        <w:rPr>
          <w:rStyle w:val="VerbatimChar"/>
        </w:rPr>
        <w:t xml:space="preserve">parse_json_response</w:t>
      </w:r>
      <w:r>
        <w:t xml:space="preserve"> </w:t>
      </w:r>
      <w:r>
        <w:t xml:space="preserve">(already in the template) which first tries</w:t>
      </w:r>
      <w:r>
        <w:t xml:space="preserve"> </w:t>
      </w:r>
      <w:r>
        <w:rPr>
          <w:rStyle w:val="VerbatimChar"/>
        </w:rPr>
        <w:t xml:space="preserve">json.loads</w:t>
      </w:r>
      <w:r>
        <w:t xml:space="preserve">, then regex-extracts the first</w:t>
      </w:r>
      <w:r>
        <w:t xml:space="preserve"> </w:t>
      </w:r>
      <w:r>
        <w:rPr>
          <w:rStyle w:val="VerbatimChar"/>
        </w:rPr>
        <w:t xml:space="preserve">{...}</w:t>
      </w:r>
      <w:r>
        <w:t xml:space="preserve"> </w:t>
      </w:r>
      <w:r>
        <w:t xml:space="preserve">block, then returns</w:t>
      </w:r>
      <w:r>
        <w:t xml:space="preserve"> </w:t>
      </w:r>
      <w:r>
        <w:rPr>
          <w:rStyle w:val="VerbatimChar"/>
        </w:rPr>
        <w:t xml:space="preserve">{'raw_text': ...}</w:t>
      </w:r>
      <w:r>
        <w:t xml:space="preserve"> </w:t>
      </w:r>
      <w:r>
        <w:t xml:space="preserve">as a last resort. Plan Service then validates the parsed object against a Pydantic-style schema (required keys:</w:t>
      </w:r>
      <w:r>
        <w:t xml:space="preserve"> </w:t>
      </w:r>
      <w:r>
        <w:rPr>
          <w:rStyle w:val="VerbatimChar"/>
        </w:rPr>
        <w:t xml:space="preserve">windows[]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signals_used[]</w:t>
      </w:r>
      <w:r>
        <w:t xml:space="preserve">). If validation fails, it triggers one corrective retry with an appended system message</w:t>
      </w:r>
      <w:r>
        <w:t xml:space="preserve"> </w:t>
      </w:r>
      <w:r>
        <w:rPr>
          <w:i/>
          <w:iCs/>
        </w:rPr>
        <w:t xml:space="preserve">“Your previous response missed required keys X, Y. Return only valid JSON matching the schema.”</w:t>
      </w:r>
      <w:r>
        <w:t xml:space="preserve">. If the retry also fails, the Plan Service returns a deterministic fallback plan based on the driver’s own historical top-performing zone + platform for that hour band.</w:t>
      </w:r>
    </w:p>
    <w:p>
      <w:pPr>
        <w:pStyle w:val="BodyText"/>
      </w:pPr>
      <w:r>
        <w:rPr>
          <w:b/>
          <w:bCs/>
        </w:rPr>
        <w:t xml:space="preserve">Where are token limitations enforced or inputs chunked before reaching GLM?</w:t>
      </w:r>
      <w:r>
        <w:t xml:space="preserve"> </w:t>
      </w:r>
      <w:r>
        <w:t xml:space="preserve">Token budgets are enforced at two layers: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Pre-aggregation</w:t>
      </w:r>
      <w:r>
        <w:t xml:space="preserve"> </w:t>
      </w:r>
      <w:r>
        <w:t xml:space="preserve">— raw trip records never enter the prompt. The Analytics Service produces a compact summary (top zones by earn/hr, top hours by earn/hr, weather-conditioned averages). This is the primary token-control mechanism.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Hard cap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glm_service.py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MAX_CONTEXT_TOKENS = 6000</w:t>
      </w:r>
      <w:r>
        <w:t xml:space="preserve"> </w:t>
      </w:r>
      <w:r>
        <w:t xml:space="preserve">constant; if assembled messages exceed this (estimated via</w:t>
      </w:r>
      <w:r>
        <w:t xml:space="preserve"> </w:t>
      </w:r>
      <w:r>
        <w:rPr>
          <w:rStyle w:val="VerbatimChar"/>
        </w:rPr>
        <w:t xml:space="preserve">tiktoken</w:t>
      </w:r>
      <w:r>
        <w:t xml:space="preserve"> </w:t>
      </w:r>
      <w:r>
        <w:t xml:space="preserve">or a simple char/4 heuristic), the oldest weeks of history summary are dropped first until within budget.</w:t>
      </w:r>
    </w:p>
    <w:bookmarkEnd w:id="15"/>
    <w:bookmarkStart w:id="16" w:name="major-api-calls"/>
    <w:p>
      <w:pPr>
        <w:pStyle w:val="Heading4"/>
      </w:pPr>
      <w:r>
        <w:t xml:space="preserve">3.2.3 Major API Calls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131"/>
        <w:gridCol w:w="3394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Client</w:t>
            </w:r>
          </w:p>
        </w:tc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/api/plan/generate</w:t>
            </w:r>
          </w:p>
        </w:tc>
        <w:tc>
          <w:tcPr/>
          <w:p>
            <w:pPr>
              <w:pStyle w:val="Compact"/>
            </w:pPr>
            <w:r>
              <w:t xml:space="preserve">Request a new Next Shift Plan for a given availability window.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Client</w:t>
            </w:r>
          </w:p>
        </w:tc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/api/plan/ask</w:t>
            </w:r>
          </w:p>
        </w:tc>
        <w:tc>
          <w:tcPr/>
          <w:p>
            <w:pPr>
              <w:pStyle w:val="Compact"/>
            </w:pPr>
            <w:r>
              <w:t xml:space="preserve">Ask a follow-up question referencing the latest plan.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Client</w:t>
            </w:r>
          </w:p>
        </w:tc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/api/earnings/upload</w:t>
            </w:r>
          </w:p>
        </w:tc>
        <w:tc>
          <w:tcPr/>
          <w:p>
            <w:pPr>
              <w:pStyle w:val="Compact"/>
            </w:pPr>
            <w:r>
              <w:t xml:space="preserve">Upload CSV or pasted text for a specific platform.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Client</w:t>
            </w:r>
          </w:p>
        </w:tc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/api/analytics/summary</w:t>
            </w:r>
          </w:p>
        </w:tc>
        <w:tc>
          <w:tcPr/>
          <w:p>
            <w:pPr>
              <w:pStyle w:val="Compact"/>
            </w:pPr>
            <w:r>
              <w:t xml:space="preserve">Fetch aggregated charts (per platform/zone/hour).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Client</w:t>
            </w:r>
          </w:p>
        </w:tc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/api/external/today</w:t>
            </w:r>
          </w:p>
        </w:tc>
        <w:tc>
          <w:tcPr/>
          <w:p>
            <w:pPr>
              <w:pStyle w:val="Compact"/>
            </w:pPr>
            <w:r>
              <w:t xml:space="preserve">Fetch today’s external signals for the transparency panel.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Client</w:t>
            </w:r>
          </w:p>
        </w:tc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/api/backtest/run</w:t>
            </w:r>
          </w:p>
        </w:tc>
        <w:tc>
          <w:tcPr/>
          <w:p>
            <w:pPr>
              <w:pStyle w:val="Compact"/>
            </w:pPr>
            <w:r>
              <w:t xml:space="preserve">Run the backtest over a historical window.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Client</w:t>
            </w:r>
          </w:p>
        </w:tc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GET/PUT /api/profile</w:t>
            </w:r>
          </w:p>
        </w:tc>
        <w:tc>
          <w:tcPr/>
          <w:p>
            <w:pPr>
              <w:pStyle w:val="Compact"/>
            </w:pPr>
            <w:r>
              <w:t xml:space="preserve">Read/update driver profile.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 (GLM Service)</w:t>
            </w:r>
          </w:p>
        </w:tc>
        <w:tc>
          <w:tcPr/>
          <w:p>
            <w:pPr>
              <w:pStyle w:val="Compact"/>
            </w:pPr>
            <w:r>
              <w:t xml:space="preserve">Z.AI GLM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&lt;ZAI_API_URL&gt;/chat</w:t>
            </w:r>
          </w:p>
        </w:tc>
        <w:tc>
          <w:tcPr/>
          <w:p>
            <w:pPr>
              <w:pStyle w:val="Compact"/>
            </w:pPr>
            <w:r>
              <w:t xml:space="preserve">Plan generation and follow-up Q&amp;A (chat-completion with messages array).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 (External Data Service)</w:t>
            </w:r>
          </w:p>
        </w:tc>
        <w:tc>
          <w:tcPr/>
          <w:p>
            <w:pPr>
              <w:pStyle w:val="Compact"/>
            </w:pPr>
            <w:r>
              <w:t xml:space="preserve">OpenWeather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/data/2.5/forecast?q=Kuala+Lumpur</w:t>
            </w:r>
          </w:p>
        </w:tc>
        <w:tc>
          <w:tcPr/>
          <w:p>
            <w:pPr>
              <w:pStyle w:val="Compact"/>
            </w:pPr>
            <w:r>
              <w:t xml:space="preserve">Weather forecast for the shift day.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 (External Data Service)</w:t>
            </w:r>
          </w:p>
        </w:tc>
        <w:tc>
          <w:tcPr/>
          <w:p>
            <w:pPr>
              <w:pStyle w:val="Compact"/>
            </w:pPr>
            <w:r>
              <w:t xml:space="preserve">Public Holidays (Calendarific or seeded)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/api/v2/holidays?country=MY&amp;year=2026</w:t>
            </w:r>
          </w:p>
        </w:tc>
        <w:tc>
          <w:tcPr/>
          <w:p>
            <w:pPr>
              <w:pStyle w:val="Compact"/>
            </w:pPr>
            <w:r>
              <w:t xml:space="preserve">Public holiday calendar.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 (External Data Service)</w:t>
            </w:r>
          </w:p>
        </w:tc>
        <w:tc>
          <w:tcPr/>
          <w:p>
            <w:pPr>
              <w:pStyle w:val="Compact"/>
            </w:pPr>
            <w:r>
              <w:t xml:space="preserve">MOF weekly RON95/diesel (seeded JSON for MVP)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Fuel price for the week.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 (External Data Service)</w:t>
            </w:r>
          </w:p>
        </w:tc>
        <w:tc>
          <w:tcPr/>
          <w:p>
            <w:pPr>
              <w:pStyle w:val="Compact"/>
            </w:pPr>
            <w:r>
              <w:t xml:space="preserve">Seeded events JSON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Curated KL events (concerts, matches, expos) for the demo window.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sequence-diagram-user-interaction-flow"/>
    <w:p>
      <w:pPr>
        <w:pStyle w:val="Heading3"/>
      </w:pPr>
      <w:r>
        <w:t xml:space="preserve">3.3 Sequence Diagram (User Interaction Flow)</w:t>
      </w:r>
    </w:p>
    <w:p>
      <w:pPr>
        <w:pStyle w:val="FirstParagraph"/>
      </w:pPr>
      <w:r>
        <w:rPr>
          <w:b/>
          <w:bCs/>
        </w:rPr>
        <w:t xml:space="preserve">Scenario: Driver generates the Next Shift Plan for tonight.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Web Client</w:t>
            </w:r>
          </w:p>
        </w:tc>
        <w:tc>
          <w:tcPr/>
          <w:p>
            <w:pPr>
              <w:pStyle w:val="Compact"/>
            </w:pPr>
            <w:r>
              <w:t xml:space="preserve">Driver opens the Plan tab and selects availability window</w:t>
            </w:r>
            <w:r>
              <w:t xml:space="preserve"> </w:t>
            </w:r>
            <w:r>
              <w:t xml:space="preserve">“Today 6:00pm – 11:00pm”</w:t>
            </w:r>
            <w:r>
              <w:t xml:space="preserve">, clicks</w:t>
            </w:r>
            <w:r>
              <w:t xml:space="preserve"> </w:t>
            </w:r>
            <w:r>
              <w:t xml:space="preserve">“Plan my shift”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Web Client → Backend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/api/plan/generate { window: {start, end}, driver_id: "local"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Validates input (window not in past beyond tolerance, ≤12h duration, valid ISO).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Backend API → Plan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plan_service.generate_plan(window, driver_id)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 Service → Earnings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get_trips(driver_id, last_days=14)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 Service → Analytics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summarise(trips)</w:t>
            </w:r>
            <w:r>
              <w:t xml:space="preserve"> </w:t>
            </w:r>
            <w:r>
              <w:t xml:space="preserve">→ produces</w:t>
            </w:r>
            <w:r>
              <w:t xml:space="preserve"> </w:t>
            </w:r>
            <w:r>
              <w:rPr>
                <w:rStyle w:val="VerbatimChar"/>
              </w:rPr>
              <w:t xml:space="preserve">AnalyticsSummary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 Service → External Data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get_daily_signals(date=window.date, city="KL")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External Data Service</w:t>
            </w:r>
          </w:p>
        </w:tc>
        <w:tc>
          <w:tcPr/>
          <w:p>
            <w:pPr>
              <w:pStyle w:val="Compact"/>
            </w:pPr>
            <w:r>
              <w:t xml:space="preserve">Returns cached signals if &lt;24h old; otherwise fetches OpenWeather + holidays + reads seeded fuel/events JSON; caches result.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 Service → GLM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glm_service.generate_plan(context=PlanContext(...))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GLM Service</w:t>
            </w:r>
          </w:p>
        </w:tc>
        <w:tc>
          <w:tcPr/>
          <w:p>
            <w:pPr>
              <w:pStyle w:val="Compact"/>
            </w:pPr>
            <w:r>
              <w:t xml:space="preserve">Builds system + few-shot + user messages; enforces token budget; calls Z.AI GLM (or mock if no key).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Z.AI GLM</w:t>
            </w:r>
          </w:p>
        </w:tc>
        <w:tc>
          <w:tcPr/>
          <w:p>
            <w:pPr>
              <w:pStyle w:val="Compact"/>
            </w:pPr>
            <w:r>
              <w:t xml:space="preserve">Processes and returns JSON with</w:t>
            </w:r>
            <w:r>
              <w:t xml:space="preserve"> </w:t>
            </w:r>
            <w:r>
              <w:rPr>
                <w:rStyle w:val="VerbatimChar"/>
              </w:rPr>
              <w:t xml:space="preserve">windows[]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confidence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signals_used[]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GLM Service</w:t>
            </w:r>
          </w:p>
        </w:tc>
        <w:tc>
          <w:tcPr/>
          <w:p>
            <w:pPr>
              <w:pStyle w:val="Compact"/>
            </w:pPr>
            <w:r>
              <w:t xml:space="preserve">Parses JSON; validates schema; on failure, one corrective retry.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 Service → Persistence</w:t>
            </w:r>
          </w:p>
        </w:tc>
        <w:tc>
          <w:tcPr/>
          <w:p>
            <w:pPr>
              <w:pStyle w:val="Compact"/>
            </w:pPr>
            <w:r>
              <w:t xml:space="preserve">Stores plan row with timestamp, prompt hash, output.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 Service → Backend API</w:t>
            </w:r>
          </w:p>
        </w:tc>
        <w:tc>
          <w:tcPr/>
          <w:p>
            <w:pPr>
              <w:pStyle w:val="Compact"/>
            </w:pPr>
            <w:r>
              <w:t xml:space="preserve">Returns validated Plan object.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Backend API → Web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OK</w:t>
            </w:r>
            <w:r>
              <w:t xml:space="preserve"> </w:t>
            </w:r>
            <w:r>
              <w:t xml:space="preserve">with plan JSON.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Web Client</w:t>
            </w:r>
          </w:p>
        </w:tc>
        <w:tc>
          <w:tcPr/>
          <w:p>
            <w:pPr>
              <w:pStyle w:val="Compact"/>
            </w:pPr>
            <w:r>
              <w:t xml:space="preserve">Plan card renders with time-sliced recommendation, reasoning text, confidence bar, signal chips.</w:t>
            </w:r>
          </w:p>
        </w:tc>
      </w:tr>
    </w:tbl>
    <w:p>
      <w:pPr>
        <w:pStyle w:val="BodyText"/>
      </w:pPr>
      <w:r>
        <w:rPr>
          <w:b/>
          <w:bCs/>
        </w:rPr>
        <w:t xml:space="preserve">Scenario: Driver asks a follow-up question.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Web Client</w:t>
            </w:r>
          </w:p>
        </w:tc>
        <w:tc>
          <w:tcPr/>
          <w:p>
            <w:pPr>
              <w:pStyle w:val="Compact"/>
            </w:pPr>
            <w:r>
              <w:t xml:space="preserve">Types</w:t>
            </w:r>
            <w:r>
              <w:t xml:space="preserve"> </w:t>
            </w:r>
            <w:r>
              <w:t xml:space="preserve">“why not KLIA tonight?”</w:t>
            </w:r>
            <w:r>
              <w:t xml:space="preserve"> </w:t>
            </w:r>
            <w:r>
              <w:t xml:space="preserve">in the follow-up chat input.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Web Client → Backend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/api/plan/ask { plan_id, question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Backend API → Plan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plan_service.ask_followup(plan_id, question)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 Service → Persistence</w:t>
            </w:r>
          </w:p>
        </w:tc>
        <w:tc>
          <w:tcPr/>
          <w:p>
            <w:pPr>
              <w:pStyle w:val="Compact"/>
            </w:pPr>
            <w:r>
              <w:t xml:space="preserve">Fetches the cached plan + the same-session context.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 Service → GLM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glm_service.ask_followup(prior_plan, question)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GLM Service</w:t>
            </w:r>
          </w:p>
        </w:tc>
        <w:tc>
          <w:tcPr/>
          <w:p>
            <w:pPr>
              <w:pStyle w:val="Compact"/>
            </w:pPr>
            <w:r>
              <w:t xml:space="preserve">Builds system + prior plan + question messages; calls Z.AI GLM.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GLM Service → Plan Service</w:t>
            </w:r>
          </w:p>
        </w:tc>
        <w:tc>
          <w:tcPr/>
          <w:p>
            <w:pPr>
              <w:pStyle w:val="Compact"/>
            </w:pPr>
            <w:r>
              <w:t xml:space="preserve">Returns answer text (no strict JSON schema here — plain explanation).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Backend API → Web Client</w:t>
            </w:r>
          </w:p>
        </w:tc>
        <w:tc>
          <w:tcPr/>
          <w:p>
            <w:pPr>
              <w:pStyle w:val="Compact"/>
            </w:pPr>
            <w:r>
              <w:t xml:space="preserve">Returns answer.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Web Client</w:t>
            </w:r>
          </w:p>
        </w:tc>
        <w:tc>
          <w:tcPr/>
          <w:p>
            <w:pPr>
              <w:pStyle w:val="Compact"/>
            </w:pPr>
            <w:r>
              <w:t xml:space="preserve">Answer appended below the plan card in conversational view.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technological-stack"/>
    <w:p>
      <w:pPr>
        <w:pStyle w:val="Heading3"/>
      </w:pPr>
      <w:r>
        <w:t xml:space="preserve">3.4 Technological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715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18 + Vite</w:t>
            </w:r>
          </w:p>
        </w:tc>
        <w:tc>
          <w:tcPr/>
          <w:p>
            <w:pPr>
              <w:pStyle w:val="Compact"/>
            </w:pPr>
            <w:r>
              <w:t xml:space="preserve">Already scaffolded in</w:t>
            </w:r>
            <w:r>
              <w:t xml:space="preserve"> </w:t>
            </w:r>
            <w:r>
              <w:rPr>
                <w:rStyle w:val="VerbatimChar"/>
              </w:rPr>
              <w:t xml:space="preserve">basic-template</w:t>
            </w:r>
            <w:r>
              <w:t xml:space="preserve">; fast HMR, low ceremony, good ecosystem for charts (Recharts) and forms. Zero-config dev server.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charts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React-native charting; simple declarative API; sufficient for line/bar charts on earnings dashboard.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styling</w:t>
            </w:r>
          </w:p>
        </w:tc>
        <w:tc>
          <w:tcPr/>
          <w:p>
            <w:pPr>
              <w:pStyle w:val="Compact"/>
            </w:pPr>
            <w:r>
              <w:t xml:space="preserve">Plain CSS (for MVP)</w:t>
            </w:r>
          </w:p>
        </w:tc>
        <w:tc>
          <w:tcPr/>
          <w:p>
            <w:pPr>
              <w:pStyle w:val="Compact"/>
            </w:pPr>
            <w:r>
              <w:t xml:space="preserve">Avoids the time cost of setting up Tailwind/MUI for a 1-week build. Can be upgraded later without refactor.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framework</w:t>
            </w:r>
          </w:p>
        </w:tc>
        <w:tc>
          <w:tcPr/>
          <w:p>
            <w:pPr>
              <w:pStyle w:val="Compact"/>
            </w:pPr>
            <w:r>
              <w:t xml:space="preserve">Flask 2.3+</w:t>
            </w:r>
          </w:p>
        </w:tc>
        <w:tc>
          <w:tcPr/>
          <w:p>
            <w:pPr>
              <w:pStyle w:val="Compact"/>
            </w:pPr>
            <w:r>
              <w:t xml:space="preserve">Already scaffolded; minimal boilerplate; perfect for a small REST API; easy mocking for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HTTP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Already in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; standard choice for synchronous outbound API calls.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SQLite (via</w:t>
            </w:r>
            <w:r>
              <w:t xml:space="preserve"> </w:t>
            </w:r>
            <w:r>
              <w:rPr>
                <w:rStyle w:val="VerbatimChar"/>
              </w:rPr>
              <w:t xml:space="preserve">sqlite3</w:t>
            </w:r>
            <w:r>
              <w:t xml:space="preserve"> </w:t>
            </w:r>
            <w:r>
              <w:t xml:space="preserve">stdlib or SQLAlchemy)</w:t>
            </w:r>
          </w:p>
        </w:tc>
        <w:tc>
          <w:tcPr/>
          <w:p>
            <w:pPr>
              <w:pStyle w:val="Compact"/>
            </w:pPr>
            <w:r>
              <w:t xml:space="preserve">File-based, zero-setup, supports our single-user MVP needs. Upgradable to Postgres without schema changes if we introduce multi-user auth in later rounds.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validation</w:t>
            </w:r>
          </w:p>
        </w:tc>
        <w:tc>
          <w:tcPr/>
          <w:p>
            <w:pPr>
              <w:pStyle w:val="Compact"/>
            </w:pPr>
            <w:r>
              <w:t xml:space="preserve">Pydantic v2</w:t>
            </w:r>
          </w:p>
        </w:tc>
        <w:tc>
          <w:tcPr/>
          <w:p>
            <w:pPr>
              <w:pStyle w:val="Compact"/>
            </w:pPr>
            <w:r>
              <w:t xml:space="preserve">Type-safe validation of GLM outputs and API inputs; self-documents schemas.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 /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python-dotenv</w:t>
            </w:r>
          </w:p>
        </w:tc>
        <w:tc>
          <w:tcPr/>
          <w:p>
            <w:pPr>
              <w:pStyle w:val="Compact"/>
            </w:pPr>
            <w:r>
              <w:t xml:space="preserve">Already in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; standard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pattern.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/ Reasoning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Z.AI GLM</w:t>
            </w:r>
          </w:p>
        </w:tc>
        <w:tc>
          <w:tcPr/>
          <w:p>
            <w:pPr>
              <w:pStyle w:val="Compact"/>
            </w:pPr>
            <w:r>
              <w:t xml:space="preserve">Mandated by the hackathon; our load-bearing reasoning engine for plan generation, explanation, and Q&amp;A. Justification detailed in PRD §4.3.1.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APIs</w:t>
            </w:r>
          </w:p>
        </w:tc>
        <w:tc>
          <w:tcPr/>
          <w:p>
            <w:pPr>
              <w:pStyle w:val="Compact"/>
            </w:pPr>
            <w:r>
              <w:t xml:space="preserve">OpenWeather (free tier), Calendarific (free tier) or seeded holidays JSON</w:t>
            </w:r>
          </w:p>
        </w:tc>
        <w:tc>
          <w:tcPr/>
          <w:p>
            <w:pPr>
              <w:pStyle w:val="Compact"/>
            </w:pPr>
            <w:r>
              <w:t xml:space="preserve">Free, well-documented, ample quota for demo; fallback to seeded JSON eliminates runtime dependency on external uptime during judging.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Local dev only for preliminary round</w:t>
            </w:r>
          </w:p>
        </w:tc>
        <w:tc>
          <w:tcPr/>
          <w:p>
            <w:pPr>
              <w:pStyle w:val="Compact"/>
            </w:pPr>
            <w:r>
              <w:t xml:space="preserve">A 1-week build does not justify cloud deployment risk; judges can run locally per the README’s existing Quick Start.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control / CI</w:t>
            </w:r>
          </w:p>
        </w:tc>
        <w:tc>
          <w:tcPr/>
          <w:p>
            <w:pPr>
              <w:pStyle w:val="Compact"/>
            </w:pPr>
            <w:r>
              <w:t xml:space="preserve">Git (GitHub) + feature-branch workflow</w:t>
            </w:r>
          </w:p>
        </w:tc>
        <w:tc>
          <w:tcPr/>
          <w:p>
            <w:pPr>
              <w:pStyle w:val="Compact"/>
            </w:pPr>
            <w:r>
              <w:t xml:space="preserve">Per</w:t>
            </w:r>
            <w:r>
              <w:t xml:space="preserve"> </w:t>
            </w:r>
            <w:r>
              <w:rPr>
                <w:rStyle w:val="VerbatimChar"/>
              </w:rPr>
              <w:t xml:space="preserve">AI_INSTRUCTIONS.md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feature/driver-copilot</w:t>
            </w:r>
            <w:r>
              <w:t xml:space="preserve"> </w:t>
            </w:r>
            <w:r>
              <w:t xml:space="preserve">branch, never pushes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basic-template</w:t>
            </w:r>
            <w:r>
              <w:t xml:space="preserve">. Light GitHub Actions for Python linting (optional).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data-flow-diagram-dfd"/>
    <w:p>
      <w:pPr>
        <w:pStyle w:val="Heading3"/>
      </w:pPr>
      <w:r>
        <w:t xml:space="preserve">3.5 Data Flow Diagram (DFD)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Entities</w:t>
            </w:r>
          </w:p>
        </w:tc>
        <w:tc>
          <w:tcPr/>
          <w:p>
            <w:pPr>
              <w:pStyle w:val="Compact"/>
            </w:pPr>
            <w:r>
              <w:t xml:space="preserve">Driver (human); Z.AI GLM (external reasoning engine); OpenWeather API; Public Holidays API / seeded JSON; Seeded fuel price / events JSON.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Processes</w:t>
            </w:r>
          </w:p>
        </w:tc>
        <w:tc>
          <w:tcPr/>
          <w:p>
            <w:pPr>
              <w:pStyle w:val="Compact"/>
            </w:pPr>
            <w:r>
              <w:t xml:space="preserve">P1: Earnings Ingestion (parse CSV → canonical Trip); P2: External Signal Fetch (weather/holidays/fuel/events → DailySignals); P3: Analytics Aggregation (Trip[] → AnalyticsSummary); P4: Prompt Construction (profile + analytics + signals → LLM messages); P5: GLM Invocation + JSON Parsing; P6: Plan Validation + Fallback; P7: Backtest Replay.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Stores</w:t>
            </w:r>
          </w:p>
        </w:tc>
        <w:tc>
          <w:tcPr/>
          <w:p>
            <w:pPr>
              <w:pStyle w:val="Compact"/>
            </w:pPr>
            <w:r>
              <w:t xml:space="preserve">DS1:</w:t>
            </w:r>
            <w:r>
              <w:t xml:space="preserve"> </w:t>
            </w:r>
            <w:r>
              <w:rPr>
                <w:rStyle w:val="VerbatimChar"/>
              </w:rPr>
              <w:t xml:space="preserve">drivers</w:t>
            </w:r>
            <w:r>
              <w:t xml:space="preserve"> </w:t>
            </w:r>
            <w:r>
              <w:t xml:space="preserve">(profile); DS2:</w:t>
            </w:r>
            <w:r>
              <w:t xml:space="preserve"> </w:t>
            </w:r>
            <w:r>
              <w:rPr>
                <w:rStyle w:val="VerbatimChar"/>
              </w:rPr>
              <w:t xml:space="preserve">trips</w:t>
            </w:r>
            <w:r>
              <w:t xml:space="preserve"> </w:t>
            </w:r>
            <w:r>
              <w:t xml:space="preserve">(normalised per-trip records); DS3:</w:t>
            </w:r>
            <w:r>
              <w:t xml:space="preserve"> </w:t>
            </w:r>
            <w:r>
              <w:rPr>
                <w:rStyle w:val="VerbatimChar"/>
              </w:rPr>
              <w:t xml:space="preserve">daily_signals</w:t>
            </w:r>
            <w:r>
              <w:t xml:space="preserve"> </w:t>
            </w:r>
            <w:r>
              <w:t xml:space="preserve">(cached external data by date); DS4:</w:t>
            </w:r>
            <w:r>
              <w:t xml:space="preserve"> </w:t>
            </w:r>
            <w:r>
              <w:rPr>
                <w:rStyle w:val="VerbatimChar"/>
              </w:rPr>
              <w:t xml:space="preserve">plans</w:t>
            </w:r>
            <w:r>
              <w:t xml:space="preserve"> </w:t>
            </w:r>
            <w:r>
              <w:t xml:space="preserve">(generated plans + prompt hash + output); DS5:</w:t>
            </w:r>
            <w:r>
              <w:t xml:space="preserve"> </w:t>
            </w:r>
            <w:r>
              <w:rPr>
                <w:rStyle w:val="VerbatimChar"/>
              </w:rPr>
              <w:t xml:space="preserve">followups</w:t>
            </w:r>
            <w:r>
              <w:t xml:space="preserve"> </w:t>
            </w:r>
            <w:r>
              <w:t xml:space="preserve">(Q&amp;A transcripts tied to plans).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Flows</w:t>
            </w:r>
          </w:p>
        </w:tc>
        <w:tc>
          <w:tcPr/>
          <w:p>
            <w:pPr>
              <w:pStyle w:val="Compact"/>
            </w:pPr>
            <w:r>
              <w:t xml:space="preserve">Driver → P1 → DS2; P2 ↔ External APIs → DS3; DS2 → P3 (via Analytics Service); DS1 + P3.out + DS3 → P4 → P5 (Z.AI GLM) → P6 → DS4 → Driver (UI); Driver question + DS4 → P5 → DS5 → Driver; DS2 + DS3 → P7 → Driver.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data-flows"/>
    <w:p>
      <w:pPr>
        <w:pStyle w:val="Heading2"/>
      </w:pPr>
      <w:r>
        <w:t xml:space="preserve">4. Data Flows</w:t>
      </w:r>
    </w:p>
    <w:p>
      <w:pPr>
        <w:pStyle w:val="FirstParagraph"/>
      </w:pPr>
      <w:r>
        <w:t xml:space="preserve">The system has four canonical data flows. Each is designed to keep the</w:t>
      </w:r>
      <w:r>
        <w:t xml:space="preserve"> </w:t>
      </w:r>
      <w:r>
        <w:rPr>
          <w:b/>
          <w:bCs/>
        </w:rPr>
        <w:t xml:space="preserve">GLM’s token budget small</w:t>
      </w:r>
      <w:r>
        <w:t xml:space="preserve"> </w:t>
      </w:r>
      <w:r>
        <w:t xml:space="preserve">(by pre-aggregating in Python) and to keep the</w:t>
      </w:r>
      <w:r>
        <w:t xml:space="preserve"> </w:t>
      </w:r>
      <w:r>
        <w:rPr>
          <w:b/>
          <w:bCs/>
        </w:rPr>
        <w:t xml:space="preserve">frontend dumb</w:t>
      </w:r>
      <w:r>
        <w:t xml:space="preserve"> </w:t>
      </w:r>
      <w:r>
        <w:t xml:space="preserve">(all intelligence server-side).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Upload flow (driver provides earnings).</w:t>
      </w:r>
      <w:r>
        <w:t xml:space="preserve"> </w:t>
      </w:r>
      <w:r>
        <w:t xml:space="preserve">Driver pastes / uploads CSV → Frontend</w:t>
      </w:r>
      <w:r>
        <w:t xml:space="preserve"> </w:t>
      </w:r>
      <w:r>
        <w:rPr>
          <w:rStyle w:val="VerbatimChar"/>
        </w:rPr>
        <w:t xml:space="preserve">POST /api/earnings/upload { platform, payload }</w:t>
      </w:r>
      <w:r>
        <w:t xml:space="preserve"> </w:t>
      </w:r>
      <w:r>
        <w:t xml:space="preserve">→ Backend</w:t>
      </w:r>
      <w:r>
        <w:t xml:space="preserve"> </w:t>
      </w:r>
      <w:r>
        <w:rPr>
          <w:rStyle w:val="VerbatimChar"/>
        </w:rPr>
        <w:t xml:space="preserve">earnings_service.ingest()</w:t>
      </w:r>
      <w:r>
        <w:t xml:space="preserve"> </w:t>
      </w:r>
      <w:r>
        <w:t xml:space="preserve">→ per-platform parser → canonical</w:t>
      </w:r>
      <w:r>
        <w:t xml:space="preserve"> </w:t>
      </w:r>
      <w:r>
        <w:rPr>
          <w:rStyle w:val="VerbatimChar"/>
        </w:rPr>
        <w:t xml:space="preserve">Trip</w:t>
      </w:r>
      <w:r>
        <w:t xml:space="preserve"> </w:t>
      </w:r>
      <w:r>
        <w:t xml:space="preserve">schema (</w:t>
      </w:r>
      <w:r>
        <w:rPr>
          <w:rStyle w:val="VerbatimChar"/>
        </w:rPr>
        <w:t xml:space="preserve">id, platform, start_ts, end_ts, start_zone, end_zone, distance_km, gross_rm, commission_rm, nett_rm, tip_rm, surge_multiplier</w:t>
      </w:r>
      <w:r>
        <w:t xml:space="preserve">) → SQLite</w:t>
      </w:r>
      <w:r>
        <w:t xml:space="preserve"> </w:t>
      </w:r>
      <w:r>
        <w:rPr>
          <w:rStyle w:val="VerbatimChar"/>
        </w:rPr>
        <w:t xml:space="preserve">trips</w:t>
      </w:r>
      <w:r>
        <w:t xml:space="preserve"> </w:t>
      </w:r>
      <w:r>
        <w:t xml:space="preserve">table → returns</w:t>
      </w:r>
      <w:r>
        <w:t xml:space="preserve"> </w:t>
      </w:r>
      <w:r>
        <w:rPr>
          <w:rStyle w:val="VerbatimChar"/>
        </w:rPr>
        <w:t xml:space="preserve">{ rows_inserted, date_range }</w:t>
      </w:r>
      <w:r>
        <w:t xml:space="preserve"> </w:t>
      </w:r>
      <w:r>
        <w:t xml:space="preserve">to UI.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Plan generation flow (core GLM interaction).</w:t>
      </w:r>
      <w:r>
        <w:t xml:space="preserve"> </w:t>
      </w:r>
      <w:r>
        <w:t xml:space="preserve">Driver requests plan → Frontend</w:t>
      </w:r>
      <w:r>
        <w:t xml:space="preserve"> </w:t>
      </w:r>
      <w:r>
        <w:rPr>
          <w:rStyle w:val="VerbatimChar"/>
        </w:rPr>
        <w:t xml:space="preserve">POST /api/plan/generate { window }</w:t>
      </w:r>
      <w:r>
        <w:t xml:space="preserve"> </w:t>
      </w:r>
      <w:r>
        <w:t xml:space="preserve">→ Backend Plan Service orchestrates: (a) read driver profile from DS1, (b) read last-14-day trips from DS2, (c) analytics aggregation in Python, (d) external signals for the shift date from DS3 or live fetch (cached 24h), (e) build typed</w:t>
      </w:r>
      <w:r>
        <w:t xml:space="preserve"> </w:t>
      </w:r>
      <w:r>
        <w:rPr>
          <w:rStyle w:val="VerbatimChar"/>
        </w:rPr>
        <w:t xml:space="preserve">PlanContext</w:t>
      </w:r>
      <w:r>
        <w:t xml:space="preserve">, (f) call</w:t>
      </w:r>
      <w:r>
        <w:t xml:space="preserve"> </w:t>
      </w:r>
      <w:r>
        <w:rPr>
          <w:rStyle w:val="VerbatimChar"/>
        </w:rPr>
        <w:t xml:space="preserve">glm_service.generate_plan(context)</w:t>
      </w:r>
      <w:r>
        <w:t xml:space="preserve"> </w:t>
      </w:r>
      <w:r>
        <w:t xml:space="preserve">which assembles messages and POSTs to Z.AI, (g) parse + validate JSON, (h) persist plan in DS4, (i) return plan → Frontend renders</w:t>
      </w:r>
      <w:r>
        <w:t xml:space="preserve"> </w:t>
      </w:r>
      <w:r>
        <w:rPr>
          <w:rStyle w:val="VerbatimChar"/>
        </w:rPr>
        <w:t xml:space="preserve">PlanCard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Follow-up Q&amp;A flow.</w:t>
      </w:r>
      <w:r>
        <w:t xml:space="preserve"> </w:t>
      </w:r>
      <w:r>
        <w:t xml:space="preserve">Driver types question → Frontend</w:t>
      </w:r>
      <w:r>
        <w:t xml:space="preserve"> </w:t>
      </w:r>
      <w:r>
        <w:rPr>
          <w:rStyle w:val="VerbatimChar"/>
        </w:rPr>
        <w:t xml:space="preserve">POST /api/plan/ask { plan_id, question }</w:t>
      </w:r>
      <w:r>
        <w:t xml:space="preserve"> </w:t>
      </w:r>
      <w:r>
        <w:t xml:space="preserve">→ Backend Plan Service loads prior plan from DS4 →</w:t>
      </w:r>
      <w:r>
        <w:t xml:space="preserve"> </w:t>
      </w:r>
      <w:r>
        <w:rPr>
          <w:rStyle w:val="VerbatimChar"/>
        </w:rPr>
        <w:t xml:space="preserve">glm_service.ask_followup(plan, question)</w:t>
      </w:r>
      <w:r>
        <w:t xml:space="preserve"> </w:t>
      </w:r>
      <w:r>
        <w:t xml:space="preserve">→ Z.AI GLM returns answer text → persist in DS5 → return to UI → appended to the conversation.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Backtest flow.</w:t>
      </w:r>
      <w:r>
        <w:t xml:space="preserve"> </w:t>
      </w:r>
      <w:r>
        <w:t xml:space="preserve">Driver clicks</w:t>
      </w:r>
      <w:r>
        <w:t xml:space="preserve"> </w:t>
      </w:r>
      <w:r>
        <w:t xml:space="preserve">“Run backtest (last 4 weeks)”</w:t>
      </w:r>
      <w:r>
        <w:t xml:space="preserve"> </w:t>
      </w:r>
      <w:r>
        <w:t xml:space="preserve">→ Frontend</w:t>
      </w:r>
      <w:r>
        <w:t xml:space="preserve"> </w:t>
      </w:r>
      <w:r>
        <w:rPr>
          <w:rStyle w:val="VerbatimChar"/>
        </w:rPr>
        <w:t xml:space="preserve">POST /api/backtest/run { weeks: 4 }</w:t>
      </w:r>
      <w:r>
        <w:t xml:space="preserve"> </w:t>
      </w:r>
      <w:r>
        <w:t xml:space="preserve">→ Backend Backtest Service iterates over each historical day, reconstructs the context</w:t>
      </w:r>
      <w:r>
        <w:t xml:space="preserve"> </w:t>
      </w:r>
      <w:r>
        <w:rPr>
          <w:b/>
          <w:bCs/>
        </w:rPr>
        <w:t xml:space="preserve">as it would have been that day</w:t>
      </w:r>
      <w:r>
        <w:t xml:space="preserve"> </w:t>
      </w:r>
      <w:r>
        <w:t xml:space="preserve">(same profile, trips up to D-1, signals for D), calls Plan Service (with reduced temperature for determinism), compares the plan’s recommended zones/platforms to the driver’s actual highest-earning zones/platforms that day, computes RM delta → aggregates into a summary</w:t>
      </w:r>
      <w:r>
        <w:t xml:space="preserve"> </w:t>
      </w:r>
      <w:r>
        <w:rPr>
          <w:rStyle w:val="VerbatimChar"/>
        </w:rPr>
        <w:t xml:space="preserve">{ total_actual_rm, total_if_followed_rm, delta_rm, delta_pct, per_day: [...] }</w:t>
      </w:r>
      <w:r>
        <w:t xml:space="preserve"> </w:t>
      </w:r>
      <w:r>
        <w:t xml:space="preserve">→ UI renders chart + headline metric.</w:t>
      </w:r>
    </w:p>
    <w:p>
      <w:r>
        <w:pict>
          <v:rect style="width:0;height:1.5pt" o:hralign="center" o:hrstd="t" o:hr="t"/>
        </w:pict>
      </w:r>
    </w:p>
    <w:bookmarkEnd w:id="22"/>
    <w:bookmarkStart w:id="23" w:name="model-process"/>
    <w:p>
      <w:pPr>
        <w:pStyle w:val="Heading2"/>
      </w:pPr>
      <w:r>
        <w:t xml:space="preserve">5. Model Process</w:t>
      </w:r>
    </w:p>
    <w:p>
      <w:pPr>
        <w:pStyle w:val="FirstParagraph"/>
      </w:pPr>
      <w:r>
        <w:t xml:space="preserve">The end-to-end workflow of the three core features: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Next Shift Plan Generation.</w:t>
      </w:r>
      <w:r>
        <w:t xml:space="preserve"> </w:t>
      </w:r>
      <w:r>
        <w:t xml:space="preserve">This is the GLM-centric core loop described in §3.3 and §4 above. The model is prompted with a structured system prompt (role + constraints + JSON schema + zone whitelist), few-shot examples, and the current context (profile + history summary + external signals + availability window). It returns a time-sliced plan with platform, zone, reasoning, and confidence. The Plan Service validates, stores, and returns.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Follow-up Q&amp;A.</w:t>
      </w:r>
      <w:r>
        <w:t xml:space="preserve"> </w:t>
      </w:r>
      <w:r>
        <w:t xml:space="preserve">A conversational layer that re-uses the same system prompt plus the prior plan’s JSON as assistant-turn context, then the driver’s question. The response is free-form text (not JSON) — the UI renders it as a conversational reply. This demonstrates the GLM’s context-aware reasoning: the answer must not contradict the plan it just generated.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Backtest Report.</w:t>
      </w:r>
      <w:r>
        <w:t xml:space="preserve"> </w:t>
      </w:r>
      <w:r>
        <w:t xml:space="preserve">A deterministic replay of historical days using the Plan Service at reduced temperature. For each day, the system compares recommended platform+zone to the driver’s actual highest-earning platform+zone that day and computes an RM delta. Aggregated, this produces the product’s headline quantifiable impact metric —</w:t>
      </w:r>
      <w:r>
        <w:t xml:space="preserve"> </w:t>
      </w:r>
      <w:r>
        <w:t xml:space="preserve">“+RM X/week if you had followed GigShift.”</w:t>
      </w:r>
      <w:r>
        <w:t xml:space="preserve"> </w:t>
      </w:r>
      <w:r>
        <w:t xml:space="preserve">This is how we earn the PRD’s</w:t>
      </w:r>
      <w:r>
        <w:t xml:space="preserve"> </w:t>
      </w:r>
      <w:r>
        <w:t xml:space="preserve">“quantifiable impact”</w:t>
      </w:r>
      <w:r>
        <w:t xml:space="preserve"> </w:t>
      </w:r>
      <w:r>
        <w:t xml:space="preserve">judging criterion on the driver’s own data rather than on marketing claims.</w:t>
      </w:r>
    </w:p>
    <w:p>
      <w:r>
        <w:pict>
          <v:rect style="width:0;height:1.5pt" o:hralign="center" o:hrstd="t" o:hr="t"/>
        </w:pict>
      </w:r>
    </w:p>
    <w:bookmarkEnd w:id="23"/>
    <w:bookmarkStart w:id="24" w:name="stakeholders"/>
    <w:p>
      <w:pPr>
        <w:pStyle w:val="Heading2"/>
      </w:pPr>
      <w:r>
        <w:t xml:space="preserve">6. Stakeholders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1"/>
        <w:gridCol w:w="1277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Expectations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(primary user,</w:t>
            </w:r>
            <w:r>
              <w:t xml:space="preserve"> </w:t>
            </w:r>
            <w:r>
              <w:t xml:space="preserve">“Ahmad”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End user; income optimiser</w:t>
            </w:r>
          </w:p>
        </w:tc>
        <w:tc>
          <w:tcPr/>
          <w:p>
            <w:pPr>
              <w:pStyle w:val="Compact"/>
            </w:pPr>
            <w:r>
              <w:t xml:space="preserve">Clear, actionable plan in ≤ 10 s; transparent reasoning; no BS; system respects their time and autonomy.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Hackathon Judges</w:t>
            </w:r>
          </w:p>
        </w:tc>
        <w:tc>
          <w:tcPr/>
          <w:p>
            <w:pPr>
              <w:pStyle w:val="Compact"/>
            </w:pPr>
            <w:r>
              <w:t xml:space="preserve">Evaluators</w:t>
            </w:r>
          </w:p>
        </w:tc>
        <w:tc>
          <w:tcPr/>
          <w:p>
            <w:pPr>
              <w:pStyle w:val="Compact"/>
            </w:pPr>
            <w:r>
              <w:t xml:space="preserve">Demonstrable GLM-load-bearing design; quantifiable impact backed by evidence; clear target user; functional demo.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Team</w:t>
            </w:r>
          </w:p>
        </w:tc>
        <w:tc>
          <w:tcPr/>
          <w:p>
            <w:pPr>
              <w:pStyle w:val="Compact"/>
            </w:pPr>
            <w:r>
              <w:t xml:space="preserve">Build + maintain</w:t>
            </w:r>
          </w:p>
        </w:tc>
        <w:tc>
          <w:tcPr/>
          <w:p>
            <w:pPr>
              <w:pStyle w:val="Compact"/>
            </w:pPr>
            <w:r>
              <w:t xml:space="preserve">Clear API contracts; modular architecture; mock-mode for dev without API key; documented prompts and schemas.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/ Testing</w:t>
            </w:r>
          </w:p>
        </w:tc>
        <w:tc>
          <w:tcPr/>
          <w:p>
            <w:pPr>
              <w:pStyle w:val="Compact"/>
            </w:pPr>
            <w:r>
              <w:t xml:space="preserve">Validate correctness</w:t>
            </w:r>
          </w:p>
        </w:tc>
        <w:tc>
          <w:tcPr/>
          <w:p>
            <w:pPr>
              <w:pStyle w:val="Compact"/>
            </w:pPr>
            <w:r>
              <w:t xml:space="preserve">Defined endpoint contracts; request/response shapes; edge cases enumerated; reproducible test 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Z.AI (implicit)</w:t>
            </w:r>
          </w:p>
        </w:tc>
        <w:tc>
          <w:tcPr/>
          <w:p>
            <w:pPr>
              <w:pStyle w:val="Compact"/>
            </w:pPr>
            <w:r>
              <w:t xml:space="preserve">Model provider</w:t>
            </w:r>
          </w:p>
        </w:tc>
        <w:tc>
          <w:tcPr/>
          <w:p>
            <w:pPr>
              <w:pStyle w:val="Compact"/>
            </w:pPr>
            <w:r>
              <w:t xml:space="preserve">Responsible prompt construction; no PII leakage; reasonable token consumption.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(Future) Driver Associations / NGOs</w:t>
            </w:r>
          </w:p>
        </w:tc>
        <w:tc>
          <w:tcPr/>
          <w:p>
            <w:pPr>
              <w:pStyle w:val="Compact"/>
            </w:pPr>
            <w:r>
              <w:t xml:space="preserve">Distribution partners (out of scope for MVP)</w:t>
            </w:r>
          </w:p>
        </w:tc>
        <w:tc>
          <w:tcPr/>
          <w:p>
            <w:pPr>
              <w:pStyle w:val="Compact"/>
            </w:pPr>
            <w:r>
              <w:t xml:space="preserve">Post-hackathon expansion channel.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roles"/>
    <w:p>
      <w:pPr>
        <w:pStyle w:val="Heading2"/>
      </w:pPr>
      <w:r>
        <w:t xml:space="preserve">7.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3620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Upload own earnings; set own profile; request plans; ask follow-ups; run backtests.</w:t>
            </w:r>
          </w:p>
        </w:tc>
        <w:tc>
          <w:tcPr/>
          <w:p>
            <w:pPr>
              <w:pStyle w:val="Compact"/>
            </w:pPr>
            <w:r>
              <w:t xml:space="preserve">Full read/write on their own data (single-user MVP — no multi-tenant isolation yet).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Implement services, prompts, UI; maintain tests; own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secrets locally.</w:t>
            </w:r>
          </w:p>
        </w:tc>
        <w:tc>
          <w:tcPr/>
          <w:p>
            <w:pPr>
              <w:pStyle w:val="Compact"/>
            </w:pPr>
            <w:r>
              <w:t xml:space="preserve">Commit to</w:t>
            </w:r>
            <w:r>
              <w:t xml:space="preserve"> </w:t>
            </w:r>
            <w:r>
              <w:rPr>
                <w:rStyle w:val="VerbatimChar"/>
              </w:rPr>
              <w:t xml:space="preserve">feature/*</w:t>
            </w:r>
            <w:r>
              <w:t xml:space="preserve"> </w:t>
            </w:r>
            <w:r>
              <w:t xml:space="preserve">branches only; never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basic-template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/ Reviewer</w:t>
            </w:r>
          </w:p>
        </w:tc>
        <w:tc>
          <w:tcPr/>
          <w:p>
            <w:pPr>
              <w:pStyle w:val="Compact"/>
            </w:pPr>
            <w:r>
              <w:t xml:space="preserve">Execute test plan from QATD; file issues; verify backtest integrity.</w:t>
            </w:r>
          </w:p>
        </w:tc>
        <w:tc>
          <w:tcPr/>
          <w:p>
            <w:pPr>
              <w:pStyle w:val="Compact"/>
            </w:pPr>
            <w:r>
              <w:t xml:space="preserve">Read-only access to data; can trigger all endpoints.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(Future) Admin</w:t>
            </w:r>
          </w:p>
        </w:tc>
        <w:tc>
          <w:tcPr/>
          <w:p>
            <w:pPr>
              <w:pStyle w:val="Compact"/>
            </w:pPr>
            <w:r>
              <w:t xml:space="preserve">Curate event seed data, zone whitelist, prompt versions.</w:t>
            </w:r>
          </w:p>
        </w:tc>
        <w:tc>
          <w:tcPr/>
          <w:p>
            <w:pPr>
              <w:pStyle w:val="Compact"/>
            </w:pPr>
            <w:r>
              <w:t xml:space="preserve">Out of scope for MVP.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6ffc50596c2d4dd134e528fa453bb4d6d6d48cb"/>
    <w:p>
      <w:pPr>
        <w:pStyle w:val="Heading2"/>
      </w:pPr>
      <w:r>
        <w:t xml:space="preserve">8. Changes in Major Architectural Components</w:t>
      </w:r>
    </w:p>
    <w:p>
      <w:pPr>
        <w:pStyle w:val="FirstParagraph"/>
      </w:pPr>
      <w:r>
        <w:t xml:space="preserve">This project is greenfield, but it inherits and substantially extends the</w:t>
      </w:r>
      <w:r>
        <w:t xml:space="preserve"> </w:t>
      </w:r>
      <w:r>
        <w:rPr>
          <w:rStyle w:val="VerbatimChar"/>
        </w:rPr>
        <w:t xml:space="preserve">basic-template</w:t>
      </w:r>
      <w:r>
        <w:t xml:space="preserve"> </w:t>
      </w:r>
      <w:r>
        <w:t xml:space="preserve">scaffold. The table below shows the deltas.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2404"/>
        <w:gridCol w:w="1555"/>
        <w:gridCol w:w="24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Previous Version (basic-template)</w:t>
            </w:r>
          </w:p>
        </w:tc>
        <w:tc>
          <w:tcPr/>
          <w:p>
            <w:pPr>
              <w:pStyle w:val="Compact"/>
            </w:pPr>
            <w:r>
              <w:t xml:space="preserve">New Version (GigShift)</w:t>
            </w:r>
          </w:p>
        </w:tc>
        <w:tc>
          <w:tcPr/>
          <w:p>
            <w:pPr>
              <w:pStyle w:val="Compact"/>
            </w:pPr>
            <w:r>
              <w:t xml:space="preserve">Change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backend/app/routes/api.py</w:t>
            </w:r>
          </w:p>
        </w:tc>
        <w:tc>
          <w:tcPr/>
          <w:p>
            <w:pPr>
              <w:pStyle w:val="Compact"/>
            </w:pPr>
            <w:r>
              <w:t xml:space="preserve">Health check + generic</w:t>
            </w:r>
            <w:r>
              <w:t xml:space="preserve"> </w:t>
            </w:r>
            <w:r>
              <w:rPr>
                <w:rStyle w:val="VerbatimChar"/>
              </w:rPr>
              <w:t xml:space="preserve">/glm/predict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/glm/analyze</w:t>
            </w:r>
            <w:r>
              <w:t xml:space="preserve">, plus a celebration-themed</w:t>
            </w:r>
            <w:r>
              <w:t xml:space="preserve"> </w:t>
            </w:r>
            <w:r>
              <w:rPr>
                <w:rStyle w:val="VerbatimChar"/>
              </w:rPr>
              <w:t xml:space="preserve">/demand/forecast</w:t>
            </w:r>
          </w:p>
        </w:tc>
        <w:tc>
          <w:tcPr/>
          <w:p>
            <w:pPr>
              <w:pStyle w:val="Compact"/>
            </w:pPr>
            <w:r>
              <w:t xml:space="preserve">Replaces</w:t>
            </w:r>
            <w:r>
              <w:t xml:space="preserve"> </w:t>
            </w:r>
            <w:r>
              <w:rPr>
                <w:rStyle w:val="VerbatimChar"/>
              </w:rPr>
              <w:t xml:space="preserve">/demand/forecast</w:t>
            </w:r>
            <w:r>
              <w:t xml:space="preserve"> </w:t>
            </w:r>
            <w:r>
              <w:t xml:space="preserve">with GigShift endpoints:</w:t>
            </w:r>
            <w:r>
              <w:t xml:space="preserve"> </w:t>
            </w:r>
            <w:r>
              <w:rPr>
                <w:rStyle w:val="VerbatimChar"/>
              </w:rPr>
              <w:t xml:space="preserve">/earnings/upload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/analytics/summary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/external/today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/plan/generate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/plan/ask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/backtest/run</w:t>
            </w:r>
          </w:p>
        </w:tc>
        <w:tc>
          <w:tcPr/>
          <w:p>
            <w:pPr>
              <w:pStyle w:val="Compact"/>
            </w:pPr>
            <w:r>
              <w:t xml:space="preserve">Rewired to the driver domain. Keeps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and generic</w:t>
            </w:r>
            <w:r>
              <w:t xml:space="preserve"> </w:t>
            </w:r>
            <w:r>
              <w:rPr>
                <w:rStyle w:val="VerbatimChar"/>
              </w:rPr>
              <w:t xml:space="preserve">/glm/*</w:t>
            </w:r>
            <w:r>
              <w:t xml:space="preserve"> </w:t>
            </w:r>
            <w:r>
              <w:t xml:space="preserve">for debugging.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backend/app/services/glm_service.py</w:t>
            </w:r>
          </w:p>
        </w:tc>
        <w:tc>
          <w:tcPr/>
          <w:p>
            <w:pPr>
              <w:pStyle w:val="Compact"/>
            </w:pPr>
            <w:r>
              <w:t xml:space="preserve">Generic</w:t>
            </w:r>
            <w:r>
              <w:t xml:space="preserve"> </w:t>
            </w:r>
            <w:r>
              <w:rPr>
                <w:rStyle w:val="VerbatimChar"/>
              </w:rPr>
              <w:t xml:space="preserve">call_glm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call_glm_with_context</w:t>
            </w:r>
            <w:r>
              <w:t xml:space="preserve">, mock fallback</w:t>
            </w:r>
          </w:p>
        </w:tc>
        <w:tc>
          <w:tcPr/>
          <w:p>
            <w:pPr>
              <w:pStyle w:val="Compact"/>
            </w:pPr>
            <w:r>
              <w:t xml:space="preserve">Adds domain-specific</w:t>
            </w:r>
            <w:r>
              <w:t xml:space="preserve"> </w:t>
            </w:r>
            <w:r>
              <w:rPr>
                <w:rStyle w:val="VerbatimChar"/>
              </w:rPr>
              <w:t xml:space="preserve">generate_plan(context)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ask_followup(plan, q)</w:t>
            </w:r>
            <w:r>
              <w:t xml:space="preserve">; adds prompt builder module; adds plan-shaped mock output so UI is demoable without real API key</w:t>
            </w:r>
          </w:p>
        </w:tc>
        <w:tc>
          <w:tcPr/>
          <w:p>
            <w:pPr>
              <w:pStyle w:val="Compact"/>
            </w:pPr>
            <w:r>
              <w:t xml:space="preserve">Promotes GLM from utility to named service with typed contracts.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backend/app/services/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glm_service.py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earnings_service.py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external_data_service.py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analytics_service.py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plan_service.py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backtest_service.py</w:t>
            </w:r>
          </w:p>
        </w:tc>
        <w:tc>
          <w:tcPr/>
          <w:p>
            <w:pPr>
              <w:pStyle w:val="Compact"/>
            </w:pPr>
            <w:r>
              <w:t xml:space="preserve">New service modules per domain concern.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backend/app/models/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Adds Pydantic models:</w:t>
            </w:r>
            <w:r>
              <w:t xml:space="preserve"> </w:t>
            </w:r>
            <w:r>
              <w:rPr>
                <w:rStyle w:val="VerbatimChar"/>
              </w:rPr>
              <w:t xml:space="preserve">Trip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DriverProfile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DailySignals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AnalyticsSummary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PlanWindow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FollowupTurn</w:t>
            </w:r>
          </w:p>
        </w:tc>
        <w:tc>
          <w:tcPr/>
          <w:p>
            <w:pPr>
              <w:pStyle w:val="Compact"/>
            </w:pPr>
            <w:r>
              <w:t xml:space="preserve">Establishes type-safe contracts between services.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SQLite DB (</w:t>
            </w:r>
            <w:r>
              <w:rPr>
                <w:rStyle w:val="VerbatimChar"/>
              </w:rPr>
              <w:t xml:space="preserve">gigshift.db</w:t>
            </w:r>
            <w:r>
              <w:t xml:space="preserve">) with migrations in</w:t>
            </w:r>
            <w:r>
              <w:t xml:space="preserve"> </w:t>
            </w:r>
            <w:r>
              <w:rPr>
                <w:rStyle w:val="VerbatimChar"/>
              </w:rPr>
              <w:t xml:space="preserve">backend/app/db.py</w:t>
            </w:r>
          </w:p>
        </w:tc>
        <w:tc>
          <w:tcPr/>
          <w:p>
            <w:pPr>
              <w:pStyle w:val="Compact"/>
            </w:pPr>
            <w:r>
              <w:t xml:space="preserve">Introduces durable storage.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App.jsx</w:t>
            </w:r>
            <w:r>
              <w:t xml:space="preserve"> </w:t>
            </w:r>
            <w:r>
              <w:t xml:space="preserve">with backend status +</w:t>
            </w:r>
            <w:r>
              <w:t xml:space="preserve"> </w:t>
            </w:r>
            <w:r>
              <w:t xml:space="preserve">“Test Prediction”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Multi-page: Upload, Dashboard, Plan, Backtest, Profile; uses React Router; uses Recharts for charts</w:t>
            </w:r>
          </w:p>
        </w:tc>
        <w:tc>
          <w:tcPr/>
          <w:p>
            <w:pPr>
              <w:pStyle w:val="Compact"/>
            </w:pPr>
            <w:r>
              <w:t xml:space="preserve">Full product UI.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Template placeholders</w:t>
            </w:r>
          </w:p>
        </w:tc>
        <w:tc>
          <w:tcPr/>
          <w:p>
            <w:pPr>
              <w:pStyle w:val="Compact"/>
            </w:pPr>
            <w:r>
              <w:t xml:space="preserve">Filled PRD + SAD + QATD specific to GigShift</w:t>
            </w:r>
          </w:p>
        </w:tc>
        <w:tc>
          <w:tcPr/>
          <w:p>
            <w:pPr>
              <w:pStyle w:val="Compact"/>
            </w:pPr>
            <w:r>
              <w:t xml:space="preserve">Covered in this branch.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api-documentation-reference"/>
    <w:p>
      <w:pPr>
        <w:pStyle w:val="Heading2"/>
      </w:pPr>
      <w:r>
        <w:t xml:space="preserve">9. API Documentation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155"/>
        <w:gridCol w:w="1485"/>
        <w:gridCol w:w="1485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status: "ok" }</w:t>
            </w:r>
          </w:p>
        </w:tc>
        <w:tc>
          <w:tcPr/>
          <w:p>
            <w:pPr>
              <w:pStyle w:val="Compact"/>
            </w:pPr>
            <w:r>
              <w:t xml:space="preserve">Liveness check. Kept from template.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/api/profile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vehicle_type, fuel_type, home_zone, typical_hours, platforms: [...] }</w:t>
            </w:r>
          </w:p>
        </w:tc>
        <w:tc>
          <w:tcPr/>
          <w:p>
            <w:pPr>
              <w:pStyle w:val="Compact"/>
            </w:pPr>
            <w:r>
              <w:t xml:space="preserve">Fetch driver profile. Single-user MVP.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/api/profile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vehicle_type, fuel_type, home_zone, typical_hours, platforms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ok: true }</w:t>
            </w:r>
          </w:p>
        </w:tc>
        <w:tc>
          <w:tcPr/>
          <w:p>
            <w:pPr>
              <w:pStyle w:val="Compact"/>
            </w:pPr>
            <w:r>
              <w:t xml:space="preserve">Upsert driver profile.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/api/earnings/upload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multipart/form-data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platform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, or JSON</w:t>
            </w:r>
            <w:r>
              <w:t xml:space="preserve"> </w:t>
            </w:r>
            <w:r>
              <w:rPr>
                <w:rStyle w:val="VerbatimChar"/>
              </w:rPr>
              <w:t xml:space="preserve">{ platform, pasted_text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rows_inserted: N, date_range: [from, to], warnings: [...] }</w:t>
            </w:r>
          </w:p>
        </w:tc>
        <w:tc>
          <w:tcPr/>
          <w:p>
            <w:pPr>
              <w:pStyle w:val="Compact"/>
            </w:pPr>
            <w:r>
              <w:t xml:space="preserve">Ingest per-platform earnings.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/api/analytics/summary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query:</w:t>
            </w:r>
            <w:r>
              <w:t xml:space="preserve"> </w:t>
            </w:r>
            <w:r>
              <w:rPr>
                <w:rStyle w:val="VerbatimChar"/>
              </w:rPr>
              <w:t xml:space="preserve">?days=14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by_platform: [...], by_zone: [...], by_hour: [...], totals: {...} }</w:t>
            </w:r>
          </w:p>
        </w:tc>
        <w:tc>
          <w:tcPr/>
          <w:p>
            <w:pPr>
              <w:pStyle w:val="Compact"/>
            </w:pPr>
            <w:r>
              <w:t xml:space="preserve">Aggregated analytics for dashboard.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/api/external/today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query:</w:t>
            </w:r>
            <w:r>
              <w:t xml:space="preserve"> </w:t>
            </w:r>
            <w:r>
              <w:rPr>
                <w:rStyle w:val="VerbatimChar"/>
              </w:rPr>
              <w:t xml:space="preserve">?date=YYYY-MM-DD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weather, public_holidays, fuel_price_ron95, events: [...] , generated_at }</w:t>
            </w:r>
          </w:p>
        </w:tc>
        <w:tc>
          <w:tcPr/>
          <w:p>
            <w:pPr>
              <w:pStyle w:val="Compact"/>
            </w:pPr>
            <w:r>
              <w:t xml:space="preserve">Today’s external signals (cached).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/api/plan/generate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window: { start: ISO, end: ISO }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plan_id, windows: [{start, end, platform, zone, expected_nett_rm}], confidence: 0-100, reasoning, signals_used: [...], fallback_used: bool }</w:t>
            </w:r>
          </w:p>
        </w:tc>
        <w:tc>
          <w:tcPr/>
          <w:p>
            <w:pPr>
              <w:pStyle w:val="Compact"/>
            </w:pPr>
            <w:r>
              <w:t xml:space="preserve">Core GLM-powered plan.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/api/plan/ask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plan_id, question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answer, used_signals: [...] }</w:t>
            </w:r>
          </w:p>
        </w:tc>
        <w:tc>
          <w:tcPr/>
          <w:p>
            <w:pPr>
              <w:pStyle w:val="Compact"/>
            </w:pPr>
            <w:r>
              <w:t xml:space="preserve">Follow-up Q&amp;A.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/api/backtest/run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weeks: 1..8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delta_rm, delta_pct, per_day: [{date, actual_rm, if_followed_rm, delta_rm}] }</w:t>
            </w:r>
          </w:p>
        </w:tc>
        <w:tc>
          <w:tcPr/>
          <w:p>
            <w:pPr>
              <w:pStyle w:val="Compact"/>
            </w:pPr>
            <w:r>
              <w:t xml:space="preserve">Historical backtest.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/api/glm/predict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prompt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success, result 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Debug-only</w:t>
            </w:r>
            <w:r>
              <w:t xml:space="preserve"> </w:t>
            </w:r>
            <w:r>
              <w:t xml:space="preserve">— raw GLM passthrough, not used by UI.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/api/glm/analyze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prompt, context, system_prompt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success, result 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Debug-only</w:t>
            </w:r>
            <w:r>
              <w:t xml:space="preserve"> </w:t>
            </w:r>
            <w:r>
              <w:t xml:space="preserve">— raw GLM with context.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external-dependencies"/>
    <w:p>
      <w:pPr>
        <w:pStyle w:val="Heading2"/>
      </w:pPr>
      <w:r>
        <w:t xml:space="preserve">10. External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API Key Required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Z.AI GLM</w:t>
            </w:r>
          </w:p>
        </w:tc>
        <w:tc>
          <w:tcPr/>
          <w:p>
            <w:pPr>
              <w:pStyle w:val="Compact"/>
            </w:pPr>
            <w:r>
              <w:t xml:space="preserve">Core reasoning engine — plan generation, follow-up Q&amp;A, explanations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ZAI_API_KEY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); dev falls back to mock</w:t>
            </w:r>
          </w:p>
        </w:tc>
        <w:tc>
          <w:tcPr/>
          <w:p>
            <w:pPr>
              <w:pStyle w:val="Compact"/>
            </w:pPr>
            <w:r>
              <w:t xml:space="preserve">https://z.ai/ (official docs provided by hackathon organisers)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OpenWeather</w:t>
            </w:r>
          </w:p>
        </w:tc>
        <w:tc>
          <w:tcPr/>
          <w:p>
            <w:pPr>
              <w:pStyle w:val="Compact"/>
            </w:pPr>
            <w:r>
              <w:t xml:space="preserve">Weather forecast for shift date (temperature, rain probability, wind)</w:t>
            </w:r>
          </w:p>
        </w:tc>
        <w:tc>
          <w:tcPr/>
          <w:p>
            <w:pPr>
              <w:pStyle w:val="Compact"/>
            </w:pPr>
            <w:r>
              <w:t xml:space="preserve">Yes (free tier, 1000 calls/day;</w:t>
            </w:r>
            <w:r>
              <w:t xml:space="preserve"> </w:t>
            </w:r>
            <w:r>
              <w:rPr>
                <w:rStyle w:val="VerbatimChar"/>
              </w:rPr>
              <w:t xml:space="preserve">OPENWEATHER_API_KEY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https://openweathermap.org/api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Calendarific (or seeded JSON)</w:t>
            </w:r>
          </w:p>
        </w:tc>
        <w:tc>
          <w:tcPr/>
          <w:p>
            <w:pPr>
              <w:pStyle w:val="Compact"/>
            </w:pPr>
            <w:r>
              <w:t xml:space="preserve">Malaysian public holidays</w:t>
            </w:r>
          </w:p>
        </w:tc>
        <w:tc>
          <w:tcPr/>
          <w:p>
            <w:pPr>
              <w:pStyle w:val="Compact"/>
            </w:pPr>
            <w:r>
              <w:t xml:space="preserve">Optional — if no key, uses seeded</w:t>
            </w:r>
            <w:r>
              <w:t xml:space="preserve"> </w:t>
            </w:r>
            <w:r>
              <w:rPr>
                <w:rStyle w:val="VerbatimChar"/>
              </w:rPr>
              <w:t xml:space="preserve">data/holidays_my_2026.json</w:t>
            </w:r>
          </w:p>
        </w:tc>
        <w:tc>
          <w:tcPr/>
          <w:p>
            <w:pPr>
              <w:pStyle w:val="Compact"/>
            </w:pPr>
            <w:r>
              <w:t xml:space="preserve">https://calendarific.com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MOF weekly fuel price</w:t>
            </w:r>
          </w:p>
        </w:tc>
        <w:tc>
          <w:tcPr/>
          <w:p>
            <w:pPr>
              <w:pStyle w:val="Compact"/>
            </w:pPr>
            <w:r>
              <w:t xml:space="preserve">RON95 / diesel price (seeded)</w:t>
            </w:r>
          </w:p>
        </w:tc>
        <w:tc>
          <w:tcPr/>
          <w:p>
            <w:pPr>
              <w:pStyle w:val="Compact"/>
            </w:pPr>
            <w:r>
              <w:t xml:space="preserve">No — seeded from public weekly announcement into</w:t>
            </w:r>
            <w:r>
              <w:t xml:space="preserve"> </w:t>
            </w:r>
            <w:r>
              <w:rPr>
                <w:rStyle w:val="VerbatimChar"/>
              </w:rPr>
              <w:t xml:space="preserve">data/fuel_price_my.json</w:t>
            </w:r>
          </w:p>
        </w:tc>
        <w:tc>
          <w:tcPr/>
          <w:p>
            <w:pPr>
              <w:pStyle w:val="Compact"/>
            </w:pPr>
            <w:r>
              <w:t xml:space="preserve">https://www.mof.gov.my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 seed (KL)</w:t>
            </w:r>
          </w:p>
        </w:tc>
        <w:tc>
          <w:tcPr/>
          <w:p>
            <w:pPr>
              <w:pStyle w:val="Compact"/>
            </w:pPr>
            <w:r>
              <w:t xml:space="preserve">Concerts / matches / expos for the demo window</w:t>
            </w:r>
          </w:p>
        </w:tc>
        <w:tc>
          <w:tcPr/>
          <w:p>
            <w:pPr>
              <w:pStyle w:val="Compact"/>
            </w:pPr>
            <w:r>
              <w:t xml:space="preserve">No — curated</w:t>
            </w:r>
            <w:r>
              <w:t xml:space="preserve"> </w:t>
            </w:r>
            <w:r>
              <w:rPr>
                <w:rStyle w:val="VerbatimChar"/>
              </w:rPr>
              <w:t xml:space="preserve">data/events_kl.json</w:t>
            </w:r>
            <w:r>
              <w:t xml:space="preserve"> </w:t>
            </w:r>
            <w:r>
              <w:t xml:space="preserve">for MVP; live APIs deferred to v2</w:t>
            </w:r>
          </w:p>
        </w:tc>
        <w:tc>
          <w:tcPr/>
          <w:p>
            <w:pPr>
              <w:pStyle w:val="Compact"/>
            </w:pPr>
            <w:r>
              <w:t xml:space="preserve">Internal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Source control + optional CI</w:t>
            </w:r>
          </w:p>
        </w:tc>
        <w:tc>
          <w:tcPr/>
          <w:p>
            <w:pPr>
              <w:pStyle w:val="Compact"/>
            </w:pPr>
            <w:r>
              <w:t xml:space="preserve">No for local dev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Secret management:</w:t>
      </w:r>
      <w:r>
        <w:t xml:space="preserve"> </w:t>
      </w:r>
      <w:r>
        <w:t xml:space="preserve">All keys live in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(already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d via the template’s</w:t>
      </w:r>
      <w:r>
        <w:t xml:space="preserve"> </w:t>
      </w:r>
      <w:r>
        <w:rPr>
          <w:rStyle w:val="VerbatimChar"/>
        </w:rPr>
        <w:t xml:space="preserve">backend/.gitignore</w:t>
      </w:r>
      <w:r>
        <w:t xml:space="preserve">). A</w:t>
      </w:r>
      <w:r>
        <w:t xml:space="preserve"> </w:t>
      </w:r>
      <w:r>
        <w:rPr>
          <w:rStyle w:val="VerbatimChar"/>
        </w:rPr>
        <w:t xml:space="preserve">backend/.env.example</w:t>
      </w:r>
      <w:r>
        <w:t xml:space="preserve"> </w:t>
      </w:r>
      <w:r>
        <w:t xml:space="preserve">file enumerates required keys without values.</w:t>
      </w:r>
    </w:p>
    <w:p>
      <w:r>
        <w:pict>
          <v:rect style="width:0;height:1.5pt" o:hralign="center" o:hrstd="t" o:hr="t"/>
        </w:pict>
      </w:r>
    </w:p>
    <w:bookmarkEnd w:id="28"/>
    <w:bookmarkStart w:id="30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feature/driver-copilot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 Reference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UMHackathon2026 Product Requirement Documentation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Testing Reference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UMHackathon2026 Testing Analysis Documentation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0.1.0 (Preliminary round)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updated</w:t>
            </w:r>
          </w:p>
        </w:tc>
        <w:tc>
          <w:tcPr/>
          <w:p>
            <w:pPr>
              <w:pStyle w:val="Compact"/>
            </w:pPr>
            <w:r>
              <w:t xml:space="preserve">With initial commit of this document</w:t>
            </w:r>
          </w:p>
        </w:tc>
      </w:tr>
    </w:tbl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UMHackathon2026%20Product%20Requirement%20Documentation.md" TargetMode="External" /><Relationship Type="http://schemas.openxmlformats.org/officeDocument/2006/relationships/hyperlink" Id="rId29" Target="./UMHackathon2026%20Testing%20Analysis%20Documentation%20(Preliminary)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UMHackathon2026%20Product%20Requirement%20Documentation.md" TargetMode="External" /><Relationship Type="http://schemas.openxmlformats.org/officeDocument/2006/relationships/hyperlink" Id="rId29" Target="./UMHackathon2026%20Testing%20Analysis%20Documentation%20(Preliminary)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2026-04-20T14:29:19Z</dcterms:created>
  <dcterms:modified xsi:type="dcterms:W3CDTF">2026-04-20T14:29:19Z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